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B62C65">
        <w:rPr>
          <w:rFonts w:ascii="Times New Roman" w:hAnsi="Times New Roman" w:cs="Times New Roman"/>
          <w:sz w:val="28"/>
          <w:szCs w:val="28"/>
        </w:rPr>
        <w:t xml:space="preserve"> Директору МКОУ СОШ №15</w:t>
      </w:r>
    </w:p>
    <w:p w:rsidR="00C8711C" w:rsidRPr="00C8711C" w:rsidRDefault="00B62C65" w:rsidP="00B62C65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Гридчиной Н.В.                 </w:t>
      </w:r>
    </w:p>
    <w:p w:rsidR="00C8711C" w:rsidRPr="00C8711C" w:rsidRDefault="00C8711C" w:rsidP="00C8711C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________________________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82"/>
      </w:tblGrid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24"/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</w:tr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24"/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</w:tr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24"/>
            <w:tcBorders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9"/>
        <w:gridCol w:w="418"/>
        <w:gridCol w:w="413"/>
        <w:gridCol w:w="340"/>
        <w:gridCol w:w="418"/>
        <w:gridCol w:w="413"/>
        <w:gridCol w:w="340"/>
        <w:gridCol w:w="413"/>
        <w:gridCol w:w="418"/>
        <w:gridCol w:w="413"/>
        <w:gridCol w:w="422"/>
      </w:tblGrid>
      <w:tr w:rsidR="00C8711C" w:rsidRPr="00C8711C" w:rsidTr="004A68CB">
        <w:tc>
          <w:tcPr>
            <w:tcW w:w="2189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Наименование документа, удостоверяющего личность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113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884D87">
        <w:tc>
          <w:tcPr>
            <w:tcW w:w="874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340"/>
        <w:gridCol w:w="1304"/>
        <w:gridCol w:w="340"/>
        <w:gridCol w:w="1361"/>
      </w:tblGrid>
      <w:tr w:rsidR="00C8711C" w:rsidRPr="00C8711C" w:rsidTr="004A68CB"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Пол: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Прошу зарегистрировать меня для участия в </w:t>
      </w:r>
      <w:proofErr w:type="gramStart"/>
      <w:r w:rsidRPr="00C8711C">
        <w:rPr>
          <w:rFonts w:ascii="Times New Roman" w:hAnsi="Times New Roman" w:cs="Times New Roman"/>
          <w:sz w:val="28"/>
          <w:szCs w:val="28"/>
        </w:rPr>
        <w:t>итоговом</w:t>
      </w:r>
      <w:proofErr w:type="gramEnd"/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397"/>
        <w:gridCol w:w="2154"/>
        <w:gridCol w:w="397"/>
      </w:tblGrid>
      <w:tr w:rsidR="00C8711C" w:rsidRPr="00C8711C" w:rsidTr="004A68CB"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сочинении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изложении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tabs>
          <w:tab w:val="left" w:pos="9356"/>
        </w:tabs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для   получения   допуска   к   государственной   итоговой   аттестации  пообразовательным программам среднего общего образования.</w:t>
      </w:r>
    </w:p>
    <w:p w:rsid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011A" w:rsidRPr="00C8711C" w:rsidRDefault="0054011A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Прошу  для  написания  итогового  сочинения  (изложения)  создать  условия,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учитывающие  состояние  здоровья,  особенности  психофизического  развития,подтверждаемые: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75"/>
        <w:gridCol w:w="340"/>
      </w:tblGrid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>
                  <wp:extent cx="198120" cy="259080"/>
                  <wp:effectExtent l="0" t="0" r="0" b="7620"/>
                  <wp:docPr id="11" name="Рисунок 11" descr="base_1_334239_3278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34239_3278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Копией рекомендаций психолого-медико-педагогической комиссии</w:t>
            </w: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>
                  <wp:extent cx="198120" cy="259080"/>
                  <wp:effectExtent l="0" t="0" r="0" b="7620"/>
                  <wp:docPr id="10" name="Рисунок 10" descr="base_1_334239_327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34239_3278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Оригиналом или заверенной в установленном порядке копией справки, подтверждающей факт установления инвалидности, выданной </w:t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федеральным государственным учреждением медико-социальной экспертизы</w:t>
            </w: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Указать дополнительные условия, учитывающие состояние здоровья, особенностипсихофизического развития</w:t>
            </w: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>
                  <wp:extent cx="198120" cy="259080"/>
                  <wp:effectExtent l="0" t="0" r="0" b="7620"/>
                  <wp:docPr id="9" name="Рисунок 9" descr="base_1_334239_3278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34239_3278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продолжительности написания итогового сочинения (изложения) на 1,5 часа</w:t>
            </w:r>
          </w:p>
        </w:tc>
      </w:tr>
      <w:tr w:rsidR="00C8711C" w:rsidRPr="00C8711C" w:rsidTr="004A68CB">
        <w:tc>
          <w:tcPr>
            <w:tcW w:w="8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>
                  <wp:extent cx="198120" cy="259080"/>
                  <wp:effectExtent l="0" t="0" r="0" b="7620"/>
                  <wp:docPr id="8" name="Рисунок 8" descr="base_1_334239_327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34239_3278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8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c>
          <w:tcPr>
            <w:tcW w:w="9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insideH w:val="single" w:sz="4" w:space="0" w:color="auto"/>
          </w:tblBorders>
        </w:tblPrEx>
        <w:tc>
          <w:tcPr>
            <w:tcW w:w="91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11C" w:rsidRPr="00884D87" w:rsidRDefault="00C8711C" w:rsidP="004A68CB">
            <w:pPr>
              <w:spacing w:after="1" w:line="22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84D87">
              <w:rPr>
                <w:rFonts w:ascii="Times New Roman" w:hAnsi="Times New Roman" w:cs="Times New Roman"/>
                <w:i/>
                <w:sz w:val="24"/>
                <w:szCs w:val="24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      </w:r>
            <w:proofErr w:type="gramEnd"/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прилагается.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С   </w:t>
      </w:r>
      <w:hyperlink w:anchor="P4154" w:history="1">
        <w:r w:rsidRPr="00C8711C">
          <w:rPr>
            <w:rFonts w:ascii="Times New Roman" w:hAnsi="Times New Roman" w:cs="Times New Roman"/>
            <w:color w:val="0000FF"/>
            <w:sz w:val="28"/>
            <w:szCs w:val="28"/>
          </w:rPr>
          <w:t>Памяткой</w:t>
        </w:r>
      </w:hyperlink>
      <w:r w:rsidRPr="00C8711C">
        <w:rPr>
          <w:rFonts w:ascii="Times New Roman" w:hAnsi="Times New Roman" w:cs="Times New Roman"/>
          <w:sz w:val="28"/>
          <w:szCs w:val="28"/>
        </w:rPr>
        <w:t xml:space="preserve">   о   порядке   проведения   итогового  сочинения  (изложения)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C8711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8711C">
        <w:rPr>
          <w:rFonts w:ascii="Times New Roman" w:hAnsi="Times New Roman" w:cs="Times New Roman"/>
          <w:sz w:val="28"/>
          <w:szCs w:val="28"/>
        </w:rPr>
        <w:t>-а)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Подпись заявителя ______________/___________________________ (Ф.И.О.)</w:t>
      </w: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4A68CB"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4A68CB"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4A68C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84D87" w:rsidRDefault="00884D87" w:rsidP="00C8711C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2C65" w:rsidRDefault="00B62C65" w:rsidP="00C8711C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2C65" w:rsidRDefault="00B62C65" w:rsidP="00C8711C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2C65" w:rsidRDefault="00B62C65" w:rsidP="00C8711C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2C65" w:rsidRDefault="00B62C65" w:rsidP="00C8711C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2C65" w:rsidRDefault="00B62C65" w:rsidP="00C8711C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2C65" w:rsidRDefault="00B62C65" w:rsidP="00C8711C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6694" w:rsidRDefault="00FC6694" w:rsidP="00C8711C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6694" w:rsidRDefault="00FC6694" w:rsidP="00C8711C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6694" w:rsidRDefault="00FC6694" w:rsidP="00C8711C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6694" w:rsidRDefault="00FC6694" w:rsidP="00C8711C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C6694" w:rsidRDefault="00FC6694" w:rsidP="00C8711C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7736C" w:rsidRDefault="00E7736C" w:rsidP="00180C50">
      <w:pPr>
        <w:autoSpaceDE w:val="0"/>
        <w:autoSpaceDN w:val="0"/>
        <w:adjustRightInd w:val="0"/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 к приказу</w:t>
      </w:r>
      <w:r>
        <w:rPr>
          <w:rFonts w:ascii="Times New Roman" w:hAnsi="Times New Roman" w:cs="Times New Roman"/>
          <w:sz w:val="28"/>
          <w:szCs w:val="28"/>
        </w:rPr>
        <w:br/>
        <w:t>министерства образования</w:t>
      </w:r>
    </w:p>
    <w:p w:rsidR="00E7736C" w:rsidRDefault="00E7736C" w:rsidP="00180C50">
      <w:pPr>
        <w:autoSpaceDE w:val="0"/>
        <w:autoSpaceDN w:val="0"/>
        <w:adjustRightInd w:val="0"/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884D87" w:rsidRDefault="00D85CF8" w:rsidP="00D85CF8">
      <w:pPr>
        <w:spacing w:after="1" w:line="22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октября 2020 года № 1172-пр</w:t>
      </w:r>
    </w:p>
    <w:p w:rsidR="00C8711C" w:rsidRPr="00C8711C" w:rsidRDefault="00C8711C" w:rsidP="00C8711C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96"/>
      <w:bookmarkEnd w:id="0"/>
      <w:r w:rsidRPr="00C8711C">
        <w:rPr>
          <w:rFonts w:ascii="Times New Roman" w:hAnsi="Times New Roman" w:cs="Times New Roman"/>
          <w:sz w:val="28"/>
          <w:szCs w:val="28"/>
        </w:rPr>
        <w:t>ОБРАЗЕЦ ЗАЯВЛЕНИЯ</w:t>
      </w:r>
    </w:p>
    <w:p w:rsidR="00A70FFB" w:rsidRDefault="00C8711C" w:rsidP="00C87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НА УЧАСТИЕ В ИТОГОВОМ СОЧИНЕНИИ </w:t>
      </w:r>
    </w:p>
    <w:p w:rsidR="00C8711C" w:rsidRPr="00C8711C" w:rsidRDefault="00C8711C" w:rsidP="00C871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ВЫПУСКНИКА ПРОШЛЫХ ЛЕТ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                                              КОМУ ____________________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82"/>
      </w:tblGrid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Я,</w:t>
            </w: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24"/>
          </w:tcPr>
          <w:p w:rsidR="00C8711C" w:rsidRPr="00C8711C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</w:tr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24"/>
          </w:tcPr>
          <w:p w:rsidR="00C8711C" w:rsidRPr="00C8711C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</w:tr>
      <w:tr w:rsidR="00C8711C" w:rsidRPr="00C8711C" w:rsidTr="004A68CB">
        <w:tc>
          <w:tcPr>
            <w:tcW w:w="396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dxa"/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right w:val="none" w:sz="0" w:space="0" w:color="auto"/>
            <w:insideH w:val="nil"/>
            <w:insideV w:val="nil"/>
          </w:tblBorders>
        </w:tblPrEx>
        <w:tc>
          <w:tcPr>
            <w:tcW w:w="396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2" w:type="dxa"/>
            <w:gridSpan w:val="24"/>
            <w:tcBorders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89"/>
        <w:gridCol w:w="418"/>
        <w:gridCol w:w="413"/>
        <w:gridCol w:w="340"/>
        <w:gridCol w:w="418"/>
        <w:gridCol w:w="413"/>
        <w:gridCol w:w="340"/>
        <w:gridCol w:w="413"/>
        <w:gridCol w:w="418"/>
        <w:gridCol w:w="413"/>
        <w:gridCol w:w="422"/>
      </w:tblGrid>
      <w:tr w:rsidR="00C8711C" w:rsidRPr="00C8711C" w:rsidTr="004A68CB">
        <w:tc>
          <w:tcPr>
            <w:tcW w:w="2189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Наименование документа, удостоверяющего личность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13"/>
        <w:gridCol w:w="283"/>
        <w:gridCol w:w="278"/>
        <w:gridCol w:w="340"/>
        <w:gridCol w:w="340"/>
        <w:gridCol w:w="340"/>
        <w:gridCol w:w="340"/>
        <w:gridCol w:w="340"/>
        <w:gridCol w:w="340"/>
        <w:gridCol w:w="340"/>
        <w:gridCol w:w="113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884D87">
        <w:tc>
          <w:tcPr>
            <w:tcW w:w="913" w:type="dxa"/>
            <w:tcBorders>
              <w:top w:val="nil"/>
              <w:left w:val="nil"/>
              <w:bottom w:val="nil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84D87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884D87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8711C" w:rsidRPr="00884D87" w:rsidRDefault="00C8711C" w:rsidP="00C871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4D87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91"/>
        <w:gridCol w:w="340"/>
        <w:gridCol w:w="1304"/>
        <w:gridCol w:w="340"/>
        <w:gridCol w:w="1361"/>
      </w:tblGrid>
      <w:tr w:rsidR="00C8711C" w:rsidRPr="00C8711C" w:rsidTr="004A68CB">
        <w:tc>
          <w:tcPr>
            <w:tcW w:w="1191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Пол: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Мужской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Прошу зарегистрировать меня для участия в итоговом сочинении (отметить датуучастия в итоговом сочинении):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8334"/>
      </w:tblGrid>
      <w:tr w:rsidR="00C8711C" w:rsidRPr="00C8711C" w:rsidTr="004A68C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>
                  <wp:extent cx="198120" cy="259080"/>
                  <wp:effectExtent l="0" t="0" r="0" b="7620"/>
                  <wp:docPr id="7" name="Рисунок 7" descr="base_1_334239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34239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в первую среду декабря;</w:t>
            </w:r>
          </w:p>
        </w:tc>
      </w:tr>
      <w:tr w:rsidR="00C8711C" w:rsidRPr="00C8711C" w:rsidTr="004A68C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>
                  <wp:extent cx="198120" cy="259080"/>
                  <wp:effectExtent l="0" t="0" r="0" b="7620"/>
                  <wp:docPr id="6" name="Рисунок 6" descr="base_1_334239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34239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в первую среду февраля;</w:t>
            </w:r>
          </w:p>
        </w:tc>
      </w:tr>
      <w:tr w:rsidR="00C8711C" w:rsidRPr="00C8711C" w:rsidTr="004A68C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>
                  <wp:extent cx="198120" cy="259080"/>
                  <wp:effectExtent l="0" t="0" r="0" b="7620"/>
                  <wp:docPr id="5" name="Рисунок 5" descr="base_1_334239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34239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в первую рабочую среду мая</w:t>
            </w: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для  использования  его  при  приеме  в образовательные организации высшегообразования.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lastRenderedPageBreak/>
        <w:t>Прошу  для  написания  итогового  сочинения  (изложения)  создать  условия,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учитывающие  состояние  здоровья,  особенности  психофизического  развития,подтверждаемые: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8561"/>
      </w:tblGrid>
      <w:tr w:rsidR="00C8711C" w:rsidRPr="00C8711C" w:rsidTr="004A68CB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>
                  <wp:extent cx="198120" cy="259080"/>
                  <wp:effectExtent l="0" t="0" r="0" b="7620"/>
                  <wp:docPr id="4" name="Рисунок 4" descr="base_1_334239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34239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1" w:type="dxa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Копией рекомендаций психолого-медико-педагогической комиссии</w:t>
            </w:r>
          </w:p>
        </w:tc>
      </w:tr>
      <w:tr w:rsidR="00C8711C" w:rsidRPr="00C8711C" w:rsidTr="004A68CB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>
                  <wp:extent cx="198120" cy="259080"/>
                  <wp:effectExtent l="0" t="0" r="0" b="7620"/>
                  <wp:docPr id="3" name="Рисунок 3" descr="base_1_334239_32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34239_327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C8711C" w:rsidRPr="00C8711C" w:rsidTr="004A68CB"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C8711C" w:rsidRPr="00C8711C" w:rsidTr="004A68C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>
                  <wp:extent cx="198120" cy="259080"/>
                  <wp:effectExtent l="0" t="0" r="0" b="7620"/>
                  <wp:docPr id="2" name="Рисунок 2" descr="base_1_334239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34239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продолжительности написания итогового сочинения (изложения) на 1,5 часа</w:t>
            </w:r>
          </w:p>
        </w:tc>
      </w:tr>
      <w:tr w:rsidR="00C8711C" w:rsidRPr="00C8711C" w:rsidTr="004A68C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noProof/>
                <w:position w:val="-9"/>
                <w:sz w:val="28"/>
                <w:szCs w:val="28"/>
                <w:lang w:eastAsia="ru-RU"/>
              </w:rPr>
              <w:drawing>
                <wp:inline distT="0" distB="0" distL="0" distR="0">
                  <wp:extent cx="198120" cy="259080"/>
                  <wp:effectExtent l="0" t="0" r="0" b="7620"/>
                  <wp:docPr id="1" name="Рисунок 1" descr="base_1_334239_3279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ase_1_334239_3279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_______________________________________________________________</w:t>
            </w:r>
          </w:p>
        </w:tc>
      </w:tr>
      <w:tr w:rsidR="00C8711C" w:rsidRPr="00C8711C" w:rsidTr="004A68C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  <w:r w:rsidR="007F1633"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C8711C" w:rsidRPr="00C8711C" w:rsidTr="004A68CB"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11C" w:rsidRPr="00C8711C" w:rsidTr="004A68CB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11C" w:rsidRPr="00884D87" w:rsidRDefault="00C8711C" w:rsidP="00C871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4D87">
              <w:rPr>
                <w:rFonts w:ascii="Times New Roman" w:hAnsi="Times New Roman" w:cs="Times New Roman"/>
                <w:i/>
                <w:sz w:val="24"/>
                <w:szCs w:val="24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развития, сдача итогового сочинения в устной форме по медицинским показаниям и др.)</w:t>
            </w: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прилагается.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С   </w:t>
      </w:r>
      <w:hyperlink w:anchor="P4154" w:history="1">
        <w:r w:rsidRPr="00C8711C">
          <w:rPr>
            <w:rFonts w:ascii="Times New Roman" w:hAnsi="Times New Roman" w:cs="Times New Roman"/>
            <w:color w:val="0000FF"/>
            <w:sz w:val="28"/>
            <w:szCs w:val="28"/>
          </w:rPr>
          <w:t>Памяткой</w:t>
        </w:r>
      </w:hyperlink>
      <w:r w:rsidRPr="00C8711C">
        <w:rPr>
          <w:rFonts w:ascii="Times New Roman" w:hAnsi="Times New Roman" w:cs="Times New Roman"/>
          <w:sz w:val="28"/>
          <w:szCs w:val="28"/>
        </w:rPr>
        <w:t xml:space="preserve">   о   порядке   проведения   итогового  сочинения  (изложения)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8711C">
        <w:rPr>
          <w:rFonts w:ascii="Times New Roman" w:hAnsi="Times New Roman" w:cs="Times New Roman"/>
          <w:sz w:val="28"/>
          <w:szCs w:val="28"/>
        </w:rPr>
        <w:t>знакомле</w:t>
      </w:r>
      <w:proofErr w:type="gramStart"/>
      <w:r w:rsidRPr="00C8711C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8711C">
        <w:rPr>
          <w:rFonts w:ascii="Times New Roman" w:hAnsi="Times New Roman" w:cs="Times New Roman"/>
          <w:sz w:val="28"/>
          <w:szCs w:val="28"/>
        </w:rPr>
        <w:t>-а)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Подпись заявителя ______________/___________________________ (Ф.И.О.)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8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4A68CB">
        <w:tc>
          <w:tcPr>
            <w:tcW w:w="3288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18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8711C" w:rsidRPr="00C8711C" w:rsidTr="004A68CB"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C8711C" w:rsidRPr="00C8711C" w:rsidRDefault="00C8711C" w:rsidP="00C871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D87" w:rsidRPr="00C8711C" w:rsidRDefault="00884D87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8C" w:rsidRDefault="003A548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48C" w:rsidRPr="00C8711C" w:rsidRDefault="003A548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528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DA7528" w:rsidRDefault="00DA7528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528" w:rsidRDefault="00DA7528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528" w:rsidRDefault="00DA7528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528" w:rsidRDefault="00DA7528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528" w:rsidRDefault="00DA7528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C8711C" w:rsidP="007F163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711C">
        <w:rPr>
          <w:rFonts w:ascii="Times New Roman" w:hAnsi="Times New Roman" w:cs="Times New Roman"/>
          <w:sz w:val="28"/>
          <w:szCs w:val="28"/>
        </w:rPr>
        <w:t xml:space="preserve">    Я, ___________________________________</w:t>
      </w:r>
      <w:r w:rsidR="007F1633">
        <w:rPr>
          <w:rFonts w:ascii="Times New Roman" w:hAnsi="Times New Roman" w:cs="Times New Roman"/>
          <w:sz w:val="28"/>
          <w:szCs w:val="28"/>
        </w:rPr>
        <w:t>________________________</w:t>
      </w:r>
      <w:r w:rsidRPr="00C8711C">
        <w:rPr>
          <w:rFonts w:ascii="Times New Roman" w:hAnsi="Times New Roman" w:cs="Times New Roman"/>
          <w:sz w:val="28"/>
          <w:szCs w:val="28"/>
        </w:rPr>
        <w:t>,</w:t>
      </w:r>
    </w:p>
    <w:p w:rsidR="00C8711C" w:rsidRPr="003C71FA" w:rsidRDefault="00B62C65" w:rsidP="00C871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</w:t>
      </w:r>
      <w:r w:rsidR="00C8711C" w:rsidRPr="003C71FA">
        <w:rPr>
          <w:rFonts w:ascii="Times New Roman" w:hAnsi="Times New Roman" w:cs="Times New Roman"/>
          <w:i/>
          <w:sz w:val="24"/>
          <w:szCs w:val="24"/>
        </w:rPr>
        <w:t>(ФИО)</w:t>
      </w:r>
    </w:p>
    <w:p w:rsidR="00C8711C" w:rsidRPr="00C8711C" w:rsidRDefault="007F1633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_______</w:t>
      </w:r>
      <w:r w:rsidR="00C8711C" w:rsidRPr="00C8711C">
        <w:rPr>
          <w:rFonts w:ascii="Times New Roman" w:hAnsi="Times New Roman" w:cs="Times New Roman"/>
          <w:sz w:val="28"/>
          <w:szCs w:val="28"/>
        </w:rPr>
        <w:t xml:space="preserve"> выдан _____________________________________________,</w:t>
      </w:r>
    </w:p>
    <w:p w:rsidR="007F1633" w:rsidRPr="007F1633" w:rsidRDefault="00B62C65" w:rsidP="00C87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C8711C" w:rsidRPr="003C71FA">
        <w:rPr>
          <w:rFonts w:ascii="Times New Roman" w:hAnsi="Times New Roman" w:cs="Times New Roman"/>
          <w:i/>
          <w:sz w:val="24"/>
          <w:szCs w:val="24"/>
        </w:rPr>
        <w:t>(серия, номер)                   (когда и кем выдан</w:t>
      </w:r>
      <w:r w:rsidR="00C8711C" w:rsidRPr="007F1633">
        <w:rPr>
          <w:rFonts w:ascii="Times New Roman" w:hAnsi="Times New Roman" w:cs="Times New Roman"/>
          <w:sz w:val="24"/>
          <w:szCs w:val="24"/>
        </w:rPr>
        <w:t>)</w:t>
      </w:r>
    </w:p>
    <w:p w:rsidR="00C8711C" w:rsidRPr="00DA7528" w:rsidRDefault="007F1633" w:rsidP="00C87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28">
        <w:rPr>
          <w:rFonts w:ascii="Times New Roman" w:hAnsi="Times New Roman" w:cs="Times New Roman"/>
          <w:sz w:val="24"/>
          <w:szCs w:val="24"/>
        </w:rPr>
        <w:t>Адрес регистрации:</w:t>
      </w:r>
      <w:r w:rsidR="00C8711C" w:rsidRPr="00DA7528">
        <w:rPr>
          <w:rFonts w:ascii="Times New Roman" w:hAnsi="Times New Roman" w:cs="Times New Roman"/>
          <w:sz w:val="24"/>
          <w:szCs w:val="24"/>
        </w:rPr>
        <w:t>_______________________</w:t>
      </w:r>
      <w:r w:rsidRPr="00DA7528">
        <w:rPr>
          <w:rFonts w:ascii="Times New Roman" w:hAnsi="Times New Roman" w:cs="Times New Roman"/>
          <w:sz w:val="24"/>
          <w:szCs w:val="24"/>
        </w:rPr>
        <w:t>__________________________</w:t>
      </w:r>
      <w:r w:rsidR="00C8711C" w:rsidRPr="00DA7528">
        <w:rPr>
          <w:rFonts w:ascii="Times New Roman" w:hAnsi="Times New Roman" w:cs="Times New Roman"/>
          <w:sz w:val="24"/>
          <w:szCs w:val="24"/>
        </w:rPr>
        <w:t>,</w:t>
      </w:r>
    </w:p>
    <w:p w:rsidR="00C8711C" w:rsidRPr="00DA7528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28">
        <w:rPr>
          <w:rFonts w:ascii="Times New Roman" w:hAnsi="Times New Roman" w:cs="Times New Roman"/>
          <w:sz w:val="24"/>
          <w:szCs w:val="24"/>
        </w:rPr>
        <w:t>даю свое согласие</w:t>
      </w:r>
      <w:r w:rsidR="00DA7528" w:rsidRPr="00DA7528">
        <w:rPr>
          <w:rFonts w:ascii="Times New Roman" w:hAnsi="Times New Roman" w:cs="Times New Roman"/>
          <w:b/>
          <w:sz w:val="24"/>
          <w:szCs w:val="24"/>
        </w:rPr>
        <w:t xml:space="preserve"> в министерство образования и молодежной политики Ставропольского края, региональный центр обработки информации, отдел образования администрации Кочубеевского муниципального района Ставропольского края, муниципальное казённое образовательное учреждение «Средняя общеобразовательная школа №15»</w:t>
      </w:r>
    </w:p>
    <w:p w:rsidR="00C8711C" w:rsidRPr="00DA7528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28">
        <w:rPr>
          <w:rFonts w:ascii="Times New Roman" w:hAnsi="Times New Roman" w:cs="Times New Roman"/>
          <w:sz w:val="24"/>
          <w:szCs w:val="24"/>
        </w:rPr>
        <w:t>на   обработку   моих  персональных  данных,  относящихся  исключительно  кперечисленным  ниже категориям персональных данных: фамилия, имя, отчество</w:t>
      </w:r>
      <w:proofErr w:type="gramStart"/>
      <w:r w:rsidRPr="00DA7528">
        <w:rPr>
          <w:rFonts w:ascii="Times New Roman" w:hAnsi="Times New Roman" w:cs="Times New Roman"/>
          <w:sz w:val="24"/>
          <w:szCs w:val="24"/>
        </w:rPr>
        <w:t>;п</w:t>
      </w:r>
      <w:proofErr w:type="gramEnd"/>
      <w:r w:rsidRPr="00DA7528">
        <w:rPr>
          <w:rFonts w:ascii="Times New Roman" w:hAnsi="Times New Roman" w:cs="Times New Roman"/>
          <w:sz w:val="24"/>
          <w:szCs w:val="24"/>
        </w:rPr>
        <w:t>ол;  дата  рождения;  тип  документа,  удостоверяющего личность; реквизитыдокумента,  удостоверяющего личность; гражданство; информация о результатахитогового  сочинения  (изложения);  информация  об  отнесении  участника  ккатегории  лиц  с  ограниченными  возможностями  здоровья, детям-инвалидам,инвалидам.</w:t>
      </w:r>
    </w:p>
    <w:p w:rsidR="00C8711C" w:rsidRPr="00DA7528" w:rsidRDefault="00C8711C" w:rsidP="007F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528">
        <w:rPr>
          <w:rFonts w:ascii="Times New Roman" w:hAnsi="Times New Roman" w:cs="Times New Roman"/>
          <w:sz w:val="24"/>
          <w:szCs w:val="24"/>
        </w:rPr>
        <w:t>Я  даю  согласие  на  использование персональных данных исключительно вцелях формирования федеральной информационной системы   обеспеченияпроведения государственной итоговой аттестации обучающихся,  освоившихосновные  образовательные  программы  основного  общего  и  среднего общегообразования,  и  приема граждан в образовательные организации для получениясреднего  профессионального  и  высшего  образования  (ФИС)  и региональнойинформационной системы обеспечения</w:t>
      </w:r>
      <w:r w:rsidR="007F1633" w:rsidRPr="00DA7528">
        <w:rPr>
          <w:rFonts w:ascii="Times New Roman" w:hAnsi="Times New Roman" w:cs="Times New Roman"/>
          <w:sz w:val="24"/>
          <w:szCs w:val="24"/>
        </w:rPr>
        <w:t xml:space="preserve"> п</w:t>
      </w:r>
      <w:r w:rsidRPr="00DA7528">
        <w:rPr>
          <w:rFonts w:ascii="Times New Roman" w:hAnsi="Times New Roman" w:cs="Times New Roman"/>
          <w:sz w:val="24"/>
          <w:szCs w:val="24"/>
        </w:rPr>
        <w:t>роведения  государственной  итоговойаттестации   обучающихся, освоивших  основные  образовательные программыосновного общего и среднего общего  образования (РИС), а также хранениеданных</w:t>
      </w:r>
      <w:proofErr w:type="gramEnd"/>
      <w:r w:rsidRPr="00DA7528">
        <w:rPr>
          <w:rFonts w:ascii="Times New Roman" w:hAnsi="Times New Roman" w:cs="Times New Roman"/>
          <w:sz w:val="24"/>
          <w:szCs w:val="24"/>
        </w:rPr>
        <w:t xml:space="preserve"> об этих результатах на электронных носителях.</w:t>
      </w:r>
    </w:p>
    <w:p w:rsidR="00C8711C" w:rsidRPr="00DA7528" w:rsidRDefault="00C8711C" w:rsidP="007F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528">
        <w:rPr>
          <w:rFonts w:ascii="Times New Roman" w:hAnsi="Times New Roman" w:cs="Times New Roman"/>
          <w:sz w:val="24"/>
          <w:szCs w:val="24"/>
        </w:rPr>
        <w:t>Настоящее  согласие  предоставляется  мной  на осуществление действий вотношении  моих  персональных  данных,  которые  необходимы  для достиженияуказанных  выше  целей,  включая  (без  ограничения)  сбор, систематизацию</w:t>
      </w:r>
      <w:proofErr w:type="gramStart"/>
      <w:r w:rsidRPr="00DA7528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DA7528">
        <w:rPr>
          <w:rFonts w:ascii="Times New Roman" w:hAnsi="Times New Roman" w:cs="Times New Roman"/>
          <w:sz w:val="24"/>
          <w:szCs w:val="24"/>
        </w:rPr>
        <w:t>акопление,  хранение,  уточнение  (обновление,  изменение), использование,передачу  третьим  лицам  для  осуществления действий по обмену информацией(операторам  ФИС  и РИС) обезличивание, блокирование персональных данных, атакже   осуществление  любых  иных  действий,  предусмотренных  действующимзаконодательством Российской Федерации.</w:t>
      </w:r>
    </w:p>
    <w:p w:rsidR="00C8711C" w:rsidRPr="00DA7528" w:rsidRDefault="00C8711C" w:rsidP="007F16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528">
        <w:rPr>
          <w:rFonts w:ascii="Times New Roman" w:hAnsi="Times New Roman" w:cs="Times New Roman"/>
          <w:sz w:val="24"/>
          <w:szCs w:val="24"/>
        </w:rPr>
        <w:t>Я проинформирован, что</w:t>
      </w:r>
      <w:r w:rsidR="00DA7528" w:rsidRPr="00DA7528">
        <w:rPr>
          <w:rFonts w:ascii="Times New Roman" w:hAnsi="Times New Roman" w:cs="Times New Roman"/>
          <w:sz w:val="24"/>
          <w:szCs w:val="24"/>
        </w:rPr>
        <w:t xml:space="preserve"> </w:t>
      </w:r>
      <w:r w:rsidR="00DA7528" w:rsidRPr="00DA7528">
        <w:rPr>
          <w:rFonts w:ascii="Times New Roman" w:hAnsi="Times New Roman" w:cs="Times New Roman"/>
          <w:b/>
          <w:sz w:val="24"/>
          <w:szCs w:val="24"/>
        </w:rPr>
        <w:t xml:space="preserve"> министерство образования и молодежной политики Ставропольского края, региональный центр обработки информации, отдел образования администрации Кочубеевского муниципального района Ставропольского края, муниципальное казённое образовательное учреждение «Средняя общеобразовательная школа №15»</w:t>
      </w:r>
      <w:r w:rsidR="00DA7528" w:rsidRPr="00DA7528">
        <w:rPr>
          <w:rFonts w:ascii="Times New Roman" w:hAnsi="Times New Roman" w:cs="Times New Roman"/>
          <w:sz w:val="24"/>
          <w:szCs w:val="24"/>
        </w:rPr>
        <w:t xml:space="preserve">  </w:t>
      </w:r>
      <w:r w:rsidRPr="00DA7528">
        <w:rPr>
          <w:rFonts w:ascii="Times New Roman" w:hAnsi="Times New Roman" w:cs="Times New Roman"/>
          <w:sz w:val="24"/>
          <w:szCs w:val="24"/>
        </w:rPr>
        <w:t>гарантирует</w:t>
      </w:r>
    </w:p>
    <w:p w:rsidR="00C8711C" w:rsidRPr="00DA7528" w:rsidRDefault="00DA7528" w:rsidP="00C871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75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711C" w:rsidRPr="00DA7528">
        <w:rPr>
          <w:rFonts w:ascii="Times New Roman" w:hAnsi="Times New Roman" w:cs="Times New Roman"/>
          <w:sz w:val="24"/>
          <w:szCs w:val="24"/>
        </w:rPr>
        <w:t xml:space="preserve">обработку   моих   персональных   данных   в   соответствии  с  </w:t>
      </w:r>
      <w:proofErr w:type="gramStart"/>
      <w:r w:rsidR="00C8711C" w:rsidRPr="00DA7528">
        <w:rPr>
          <w:rFonts w:ascii="Times New Roman" w:hAnsi="Times New Roman" w:cs="Times New Roman"/>
          <w:sz w:val="24"/>
          <w:szCs w:val="24"/>
        </w:rPr>
        <w:t>действующим</w:t>
      </w:r>
      <w:proofErr w:type="gramEnd"/>
    </w:p>
    <w:p w:rsidR="00C8711C" w:rsidRPr="00DA7528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528">
        <w:rPr>
          <w:rFonts w:ascii="Times New Roman" w:hAnsi="Times New Roman" w:cs="Times New Roman"/>
          <w:sz w:val="24"/>
          <w:szCs w:val="24"/>
        </w:rPr>
        <w:t>законодательством  Российской  Федерации  как  неавтоматизированным,  так иавтоматизированным способами.</w:t>
      </w:r>
    </w:p>
    <w:p w:rsidR="00C8711C" w:rsidRPr="00DA7528" w:rsidRDefault="00C8711C" w:rsidP="00420E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528">
        <w:rPr>
          <w:rFonts w:ascii="Times New Roman" w:hAnsi="Times New Roman" w:cs="Times New Roman"/>
          <w:sz w:val="24"/>
          <w:szCs w:val="24"/>
        </w:rPr>
        <w:t xml:space="preserve">  Данное  согласие  действует  до достижения целей обработки персональныхданных или в течение срока хранения информации.</w:t>
      </w:r>
    </w:p>
    <w:p w:rsidR="00C8711C" w:rsidRPr="00DA7528" w:rsidRDefault="00C8711C" w:rsidP="00420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7528">
        <w:rPr>
          <w:rFonts w:ascii="Times New Roman" w:hAnsi="Times New Roman" w:cs="Times New Roman"/>
          <w:sz w:val="24"/>
          <w:szCs w:val="24"/>
        </w:rPr>
        <w:t xml:space="preserve">   Данное согласие может быть отозвано в любой момент </w:t>
      </w:r>
      <w:proofErr w:type="gramStart"/>
      <w:r w:rsidRPr="00DA7528">
        <w:rPr>
          <w:rFonts w:ascii="Times New Roman" w:hAnsi="Times New Roman" w:cs="Times New Roman"/>
          <w:sz w:val="24"/>
          <w:szCs w:val="24"/>
        </w:rPr>
        <w:t>по моему</w:t>
      </w:r>
      <w:proofErr w:type="gramEnd"/>
      <w:r w:rsidRPr="00DA7528">
        <w:rPr>
          <w:rFonts w:ascii="Times New Roman" w:hAnsi="Times New Roman" w:cs="Times New Roman"/>
          <w:sz w:val="24"/>
          <w:szCs w:val="24"/>
        </w:rPr>
        <w:t xml:space="preserve"> письменномузаявлению.</w:t>
      </w:r>
    </w:p>
    <w:p w:rsidR="00C8711C" w:rsidRPr="00DA7528" w:rsidRDefault="00C8711C" w:rsidP="00420E0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7528">
        <w:rPr>
          <w:rFonts w:ascii="Times New Roman" w:hAnsi="Times New Roman" w:cs="Times New Roman"/>
          <w:sz w:val="24"/>
          <w:szCs w:val="24"/>
        </w:rPr>
        <w:lastRenderedPageBreak/>
        <w:t xml:space="preserve">   Я  подтверждаю, что, давая такое согласие, я действую по собственнойволе и в своих интересах.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Pr="00C8711C" w:rsidRDefault="0075621A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"__" ___________ 202</w:t>
      </w:r>
      <w:r w:rsidR="00B62C65">
        <w:rPr>
          <w:rFonts w:ascii="Times New Roman" w:hAnsi="Times New Roman" w:cs="Times New Roman"/>
          <w:sz w:val="28"/>
          <w:szCs w:val="28"/>
        </w:rPr>
        <w:t>0</w:t>
      </w:r>
      <w:r w:rsidR="00C8711C" w:rsidRPr="00C8711C">
        <w:rPr>
          <w:rFonts w:ascii="Times New Roman" w:hAnsi="Times New Roman" w:cs="Times New Roman"/>
          <w:sz w:val="28"/>
          <w:szCs w:val="28"/>
        </w:rPr>
        <w:t>_ г.               _______/_____________________/</w:t>
      </w:r>
    </w:p>
    <w:p w:rsidR="00C8711C" w:rsidRPr="002B4AA2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A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752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</w:t>
      </w:r>
      <w:r w:rsidRPr="002B4AA2">
        <w:rPr>
          <w:rFonts w:ascii="Times New Roman" w:hAnsi="Times New Roman" w:cs="Times New Roman"/>
          <w:i/>
          <w:sz w:val="24"/>
          <w:szCs w:val="24"/>
        </w:rPr>
        <w:t xml:space="preserve">Подпись  </w:t>
      </w:r>
      <w:r w:rsidR="00DA7528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Pr="002B4AA2">
        <w:rPr>
          <w:rFonts w:ascii="Times New Roman" w:hAnsi="Times New Roman" w:cs="Times New Roman"/>
          <w:i/>
          <w:sz w:val="24"/>
          <w:szCs w:val="24"/>
        </w:rPr>
        <w:t>Расшифровка подписи</w:t>
      </w:r>
    </w:p>
    <w:p w:rsidR="00C8711C" w:rsidRPr="00C8711C" w:rsidRDefault="00C8711C" w:rsidP="00C871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11C" w:rsidRDefault="00C8711C" w:rsidP="00C8711C">
      <w:pPr>
        <w:spacing w:after="1" w:line="220" w:lineRule="atLeast"/>
        <w:jc w:val="both"/>
      </w:pPr>
    </w:p>
    <w:p w:rsidR="00C8711C" w:rsidRDefault="00C8711C" w:rsidP="00C8711C">
      <w:pPr>
        <w:spacing w:after="1" w:line="220" w:lineRule="atLeast"/>
        <w:jc w:val="both"/>
      </w:pPr>
    </w:p>
    <w:p w:rsidR="00C8711C" w:rsidRDefault="00C8711C" w:rsidP="00C8711C">
      <w:pPr>
        <w:spacing w:after="1" w:line="220" w:lineRule="atLeast"/>
        <w:jc w:val="both"/>
      </w:pPr>
    </w:p>
    <w:p w:rsidR="000D1E7F" w:rsidRDefault="000D1E7F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p w:rsidR="00E7736C" w:rsidRDefault="00E7736C"/>
    <w:sectPr w:rsidR="00E7736C" w:rsidSect="00DA752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863"/>
    <w:rsid w:val="000D1E7F"/>
    <w:rsid w:val="00180C50"/>
    <w:rsid w:val="002B4AA2"/>
    <w:rsid w:val="00380863"/>
    <w:rsid w:val="003A548C"/>
    <w:rsid w:val="003C71FA"/>
    <w:rsid w:val="003D35EE"/>
    <w:rsid w:val="00420E04"/>
    <w:rsid w:val="0054011A"/>
    <w:rsid w:val="006A39BA"/>
    <w:rsid w:val="006F7047"/>
    <w:rsid w:val="0075621A"/>
    <w:rsid w:val="007F1633"/>
    <w:rsid w:val="00884D87"/>
    <w:rsid w:val="00A70FFB"/>
    <w:rsid w:val="00B62C65"/>
    <w:rsid w:val="00C0368D"/>
    <w:rsid w:val="00C8711C"/>
    <w:rsid w:val="00D85CF8"/>
    <w:rsid w:val="00DA7528"/>
    <w:rsid w:val="00E7736C"/>
    <w:rsid w:val="00FC221E"/>
    <w:rsid w:val="00FC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 Екатерина Михайловна</dc:creator>
  <cp:keywords/>
  <dc:description/>
  <cp:lastModifiedBy>ПК2</cp:lastModifiedBy>
  <cp:revision>18</cp:revision>
  <cp:lastPrinted>2020-10-19T10:34:00Z</cp:lastPrinted>
  <dcterms:created xsi:type="dcterms:W3CDTF">2019-10-17T07:18:00Z</dcterms:created>
  <dcterms:modified xsi:type="dcterms:W3CDTF">2021-02-08T06:04:00Z</dcterms:modified>
</cp:coreProperties>
</file>