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07" w:rsidRPr="00CC6507" w:rsidRDefault="00CC6507" w:rsidP="00CC6507">
      <w:pPr>
        <w:spacing w:after="360" w:line="600" w:lineRule="atLeast"/>
        <w:outlineLvl w:val="1"/>
        <w:rPr>
          <w:rFonts w:ascii="Arial" w:eastAsia="Times New Roman" w:hAnsi="Arial" w:cs="Arial"/>
          <w:b/>
          <w:bCs/>
          <w:sz w:val="54"/>
          <w:szCs w:val="54"/>
          <w:lang w:eastAsia="ru-RU"/>
        </w:rPr>
      </w:pPr>
      <w:r w:rsidRPr="00CC6507">
        <w:rPr>
          <w:rFonts w:ascii="Arial" w:eastAsia="Times New Roman" w:hAnsi="Arial" w:cs="Arial"/>
          <w:b/>
          <w:bCs/>
          <w:sz w:val="54"/>
          <w:szCs w:val="54"/>
          <w:lang w:eastAsia="ru-RU"/>
        </w:rPr>
        <w:t>Как будет проходить обязательная контрольная в 9 классах (вместо ОГЭ)</w:t>
      </w:r>
    </w:p>
    <w:p w:rsidR="00CC6507" w:rsidRPr="00CC6507" w:rsidRDefault="00CC6507" w:rsidP="00CC6507">
      <w:pPr>
        <w:spacing w:after="240" w:line="540" w:lineRule="atLeast"/>
        <w:rPr>
          <w:rFonts w:ascii="Arial" w:eastAsia="Times New Roman" w:hAnsi="Arial" w:cs="Arial"/>
          <w:i/>
          <w:iCs/>
          <w:sz w:val="36"/>
          <w:szCs w:val="36"/>
          <w:lang w:eastAsia="ru-RU"/>
        </w:rPr>
      </w:pPr>
      <w:r w:rsidRPr="00CC6507">
        <w:rPr>
          <w:rFonts w:ascii="Arial" w:eastAsia="Times New Roman" w:hAnsi="Arial" w:cs="Arial"/>
          <w:i/>
          <w:iCs/>
          <w:sz w:val="36"/>
          <w:szCs w:val="36"/>
          <w:lang w:eastAsia="ru-RU"/>
        </w:rPr>
        <w:t xml:space="preserve">ОГЭ по выбору отменили, но не все так просто. Вместо него придется сдать </w:t>
      </w:r>
      <w:proofErr w:type="gramStart"/>
      <w:r w:rsidRPr="00CC6507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контрольную</w:t>
      </w:r>
      <w:proofErr w:type="gramEnd"/>
      <w:r w:rsidRPr="00CC6507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.</w:t>
      </w:r>
    </w:p>
    <w:p w:rsidR="00CC6507" w:rsidRPr="00CC6507" w:rsidRDefault="00CC6507" w:rsidP="00CC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07" w:rsidRPr="00CC6507" w:rsidRDefault="00CC6507" w:rsidP="00CC65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 классы уже знают, что ОГЭ по выбору в этом году отменили из-за </w:t>
      </w:r>
      <w:proofErr w:type="spellStart"/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 не все так просто! Вместо этих экзаменов назначили </w:t>
      </w:r>
      <w:proofErr w:type="gramStart"/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</w:t>
      </w:r>
      <w:proofErr w:type="gramEnd"/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разъяснил, как они будут проходить.</w:t>
      </w:r>
    </w:p>
    <w:p w:rsidR="00CC6507" w:rsidRPr="00CC6507" w:rsidRDefault="00CC6507" w:rsidP="00CC65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такие: каждый ученик 9 класса должен написать одну контрольную по предмету по выбору. </w:t>
      </w:r>
      <w:proofErr w:type="gramStart"/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ОГЭ, а также собеседование по русскому языку, которое служит допуском к аттестации, это не отменяет.</w:t>
      </w:r>
      <w:proofErr w:type="gramEnd"/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Итого, с вас:</w:t>
      </w:r>
    </w:p>
    <w:p w:rsidR="00CC6507" w:rsidRPr="00CC6507" w:rsidRDefault="00CC6507" w:rsidP="00CC6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по русскому языку,</w:t>
      </w:r>
    </w:p>
    <w:p w:rsidR="00CC6507" w:rsidRPr="00CC6507" w:rsidRDefault="00CC6507" w:rsidP="00CC6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по русскому языку,</w:t>
      </w:r>
    </w:p>
    <w:p w:rsidR="00CC6507" w:rsidRPr="00CC6507" w:rsidRDefault="00CC6507" w:rsidP="00CC6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по математике,</w:t>
      </w:r>
    </w:p>
    <w:p w:rsidR="00CC6507" w:rsidRPr="00CC6507" w:rsidRDefault="00CC6507" w:rsidP="00CC6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proofErr w:type="gramStart"/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предмету по выбору.</w:t>
      </w:r>
    </w:p>
    <w:p w:rsidR="00CC6507" w:rsidRPr="00CC6507" w:rsidRDefault="00CC6507" w:rsidP="00CC65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9 классы будут писать контрольные по предметам, которые обычно есть на ОГЭ:</w:t>
      </w:r>
    </w:p>
    <w:p w:rsidR="00CC6507" w:rsidRPr="00CC6507" w:rsidRDefault="00CC6507" w:rsidP="00CC6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</w:t>
      </w:r>
    </w:p>
    <w:p w:rsidR="00CC6507" w:rsidRPr="00CC6507" w:rsidRDefault="00CC6507" w:rsidP="00CC6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химия,</w:t>
      </w:r>
    </w:p>
    <w:p w:rsidR="00CC6507" w:rsidRPr="00CC6507" w:rsidRDefault="00CC6507" w:rsidP="00CC6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информатика,</w:t>
      </w:r>
    </w:p>
    <w:p w:rsidR="00CC6507" w:rsidRPr="00CC6507" w:rsidRDefault="00CC6507" w:rsidP="00CC6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биология,</w:t>
      </w:r>
    </w:p>
    <w:p w:rsidR="00CC6507" w:rsidRPr="00CC6507" w:rsidRDefault="00CC6507" w:rsidP="00CC6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</w:t>
      </w:r>
    </w:p>
    <w:p w:rsidR="00CC6507" w:rsidRPr="00CC6507" w:rsidRDefault="00CC6507" w:rsidP="00CC6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</w:t>
      </w:r>
    </w:p>
    <w:p w:rsidR="00CC6507" w:rsidRPr="00CC6507" w:rsidRDefault="00CC6507" w:rsidP="00CC6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 (английский, немецкий, французский, испанский),</w:t>
      </w:r>
    </w:p>
    <w:p w:rsidR="00CC6507" w:rsidRPr="00CC6507" w:rsidRDefault="00CC6507" w:rsidP="00CC6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обществознание,</w:t>
      </w:r>
    </w:p>
    <w:p w:rsidR="00CC6507" w:rsidRPr="00CC6507" w:rsidRDefault="00CC6507" w:rsidP="00CC6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6507" w:rsidRPr="00CC6507" w:rsidRDefault="00CC6507" w:rsidP="00CC65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контрольных по выбору в 9 классах уже названы — с 17 по 21 мая 2021 года. Точного расписания пока нет.</w:t>
      </w:r>
    </w:p>
    <w:p w:rsidR="00CC6507" w:rsidRPr="00CC6507" w:rsidRDefault="00CC6507" w:rsidP="00CC65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контрольных обещают составить по спецификации контрольных измерительных материалов (КИМ) ОГЭ 2021 года. Чтобы увидеть, что там есть, зайдите на официальный сайт </w:t>
      </w:r>
      <w:hyperlink r:id="rId5" w:tgtFrame="_blank" w:history="1">
        <w:r w:rsidRPr="00CC6507">
          <w:rPr>
            <w:rFonts w:ascii="Times New Roman" w:eastAsia="Times New Roman" w:hAnsi="Times New Roman" w:cs="Times New Roman"/>
            <w:color w:val="4E3DD1"/>
            <w:sz w:val="24"/>
            <w:szCs w:val="24"/>
            <w:u w:val="single"/>
            <w:lang w:eastAsia="ru-RU"/>
          </w:rPr>
          <w:t>ФИПИ</w:t>
        </w:r>
      </w:hyperlink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выберите свой предмет.</w:t>
      </w:r>
    </w:p>
    <w:p w:rsidR="00CC6507" w:rsidRPr="00CC6507" w:rsidRDefault="00CC6507" w:rsidP="00CC65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 о выборе предмета: </w:t>
      </w:r>
      <w:proofErr w:type="spellStart"/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советует не сдавать первую попавшую дисциплину (за компанию, что лучше знаете и т. п.), а учесть свою дальнейшую образовательную траекторию. Если вы идете </w:t>
      </w:r>
      <w:hyperlink r:id="rId6" w:tgtFrame="_blank" w:history="1">
        <w:r w:rsidRPr="00CC6507">
          <w:rPr>
            <w:rFonts w:ascii="Times New Roman" w:eastAsia="Times New Roman" w:hAnsi="Times New Roman" w:cs="Times New Roman"/>
            <w:color w:val="4E3DD1"/>
            <w:sz w:val="24"/>
            <w:szCs w:val="24"/>
            <w:u w:val="single"/>
            <w:lang w:eastAsia="ru-RU"/>
          </w:rPr>
          <w:t>в колледж</w:t>
        </w:r>
      </w:hyperlink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в профильный 10 класс, все просто: выбирайте по профилю. Например, в медицинский класс нужна химия или биология. Но если 10 класс у вас будет обычный, мы рекомендуем уже сейчас подумать </w:t>
      </w: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 том, кем вы хотите стать и какие ЕГЭ потребуются через два года. Можно начать с обычной </w:t>
      </w:r>
      <w:hyperlink r:id="rId7" w:tgtFrame="_blank" w:history="1">
        <w:r w:rsidRPr="00CC6507">
          <w:rPr>
            <w:rFonts w:ascii="Times New Roman" w:eastAsia="Times New Roman" w:hAnsi="Times New Roman" w:cs="Times New Roman"/>
            <w:color w:val="4E3DD1"/>
            <w:sz w:val="24"/>
            <w:szCs w:val="24"/>
            <w:u w:val="single"/>
            <w:lang w:eastAsia="ru-RU"/>
          </w:rPr>
          <w:t>профориентации</w:t>
        </w:r>
      </w:hyperlink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направит ваши мысли в нужном направлении.</w:t>
      </w:r>
    </w:p>
    <w:p w:rsidR="00CC6507" w:rsidRPr="00CC6507" w:rsidRDefault="00CC6507" w:rsidP="00CC65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Даже когда появятся демоверсии контрольных (на что мы очень рассчитываем), ваши региональные органы управления образованием могут ограничить количество заданий или изменить время выполнения работы. Следите за новостями в своей школе!</w:t>
      </w:r>
    </w:p>
    <w:p w:rsidR="00CC6507" w:rsidRPr="00CC6507" w:rsidRDefault="00CC6507" w:rsidP="00CC65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C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выпустит рекомендации по минимальным баллам за выполнение этих контрольным. Они будут соответствовать отметкам по пятибалльной шкале.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8E8" w:rsidRDefault="005918E8"/>
    <w:sectPr w:rsidR="005918E8" w:rsidSect="0059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700"/>
    <w:multiLevelType w:val="multilevel"/>
    <w:tmpl w:val="C816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A11CF"/>
    <w:multiLevelType w:val="multilevel"/>
    <w:tmpl w:val="D5B4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E5AAC"/>
    <w:multiLevelType w:val="multilevel"/>
    <w:tmpl w:val="12B4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07"/>
    <w:rsid w:val="005918E8"/>
    <w:rsid w:val="005D3E2C"/>
    <w:rsid w:val="00CC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8"/>
  </w:style>
  <w:style w:type="paragraph" w:styleId="2">
    <w:name w:val="heading 2"/>
    <w:basedOn w:val="a"/>
    <w:link w:val="20"/>
    <w:uiPriority w:val="9"/>
    <w:qFormat/>
    <w:rsid w:val="00CC6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6507"/>
    <w:rPr>
      <w:color w:val="0000FF"/>
      <w:u w:val="single"/>
    </w:rPr>
  </w:style>
  <w:style w:type="paragraph" w:customStyle="1" w:styleId="journal-boxpre">
    <w:name w:val="journal-box__pre"/>
    <w:basedOn w:val="a"/>
    <w:rsid w:val="00CC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tupi.online/service/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upi.online/spo/ssuzi/" TargetMode="Externa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</cp:revision>
  <dcterms:created xsi:type="dcterms:W3CDTF">2021-02-13T05:53:00Z</dcterms:created>
  <dcterms:modified xsi:type="dcterms:W3CDTF">2021-02-13T05:55:00Z</dcterms:modified>
</cp:coreProperties>
</file>