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A345CB" w:rsidRP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ПОЯСНИТЕЛЬНАЯ ЗАПИСКА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даёт представление о целях обучения, воспитания и </w:t>
      </w: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ОБЩАЯ ХАРАКТЕРИСТИКА УЧЕБНОГО ПРЕДМЕТА «ГЕОГРАФИЯ»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География в основной школе — предмет, формирующий у обу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б-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лемах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ЦЕЛИ ИЗУЧЕНИЯ УЧЕБНОГО ПРЕДМЕТА «ГЕОГРАФИЯ»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Изучение географии в общем образовании направлено на достижение следующих целей: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геоэкологического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4) формирование способности поиска и применения ра</w:t>
      </w: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5) формирование комплекса практико-ориентированных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ге</w:t>
      </w: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мире;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МЕСТО УЧЕБНОГО ПРЕДМЕТА «ГЕОГРАФИЯ» В УЧЕБНОМ ПЛАНЕ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345CB" w:rsidRPr="00A345CB" w:rsidRDefault="00A345CB" w:rsidP="00A345C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Учебным планом на изучение географии отводится  один час в неделю в 5 классе, всего - 34  часа.</w:t>
      </w:r>
    </w:p>
    <w:p w:rsid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A345CB" w:rsidRP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СОДЕРЖАНИЕ УЧЕБНОГО ПРЕДМЕТА 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Географическое изучение Земли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t>. География — наука о планете Земля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История географических открытий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Пифея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1. Обозначение на контурной карте географических объектов, открытых в разные периоды.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2. Сравнение карт Эратосфена, Птолемея и современных карт по предложенным учителем вопросам.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Изображения земной поверхности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Планы местности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1. Определение направлений и расстояний по плану мест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2. Составление описания маршрута по плану местности.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Географические карты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Геоинформационные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Практические работы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1. Определение направлений и расстояний по карте полушарий.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Земля — планета Солнечной системы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Движения Земли. Земная ось и географические полюсы.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Ге</w:t>
      </w: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Влияние Космоса на Землю и жизнь людей.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1. 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ге</w:t>
      </w: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графической широты и времени года на территории России.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Оболочки Земли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Литосфера — каменная оболочка Земли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lastRenderedPageBreak/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Проявления внутренних и внешних процессов образования рельефа. Движение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литосферных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1. Описание горной системы или равнины по физической карте.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Практикум «Сезонные изменения в природе своей местности»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</w:t>
      </w:r>
    </w:p>
    <w:p w:rsidR="00A345CB" w:rsidRPr="00A345CB" w:rsidRDefault="00A345CB" w:rsidP="00A345C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1. Анализ результатов фенологических наблюдений и наблюдений за погодой.</w:t>
      </w:r>
    </w:p>
    <w:p w:rsid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A345CB" w:rsidRP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ПЛАНИРУЕМЫЕ ОБРАЗОВАТЕЛЬНЫЕ РЕЗУЛЬТАТЫ</w:t>
      </w: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ЛИЧНОСТНЫЕ РЕЗУЛЬТАТЫ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 воспитания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: осознание российской гражданской идентичности в поликультурном и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цивилизационному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уважение к символам России, своего края.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Гражданского воспитания: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обществе; готовность к </w:t>
      </w:r>
      <w:proofErr w:type="spellStart"/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разно-образной</w:t>
      </w:r>
      <w:proofErr w:type="spellEnd"/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волонтёрство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 воспитания: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 воспитания: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Ценности научного познания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бережно относиться к природе и окружающей среде.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 воспитания: 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 воспитания: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участию в практической деятельности экологической направленности.</w:t>
      </w:r>
    </w:p>
    <w:p w:rsid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МЕТАПРЕДМЕТНЫЕ РЕЗУЛЬТАТЫ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Изучение географии в основной школе способствует достижению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в том числе: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Овладению универсальными познавательными действиями: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 логические действия</w:t>
      </w:r>
    </w:p>
    <w:p w:rsidR="00A345CB" w:rsidRPr="00A345CB" w:rsidRDefault="00A345CB" w:rsidP="00A34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Выявлять и характеризовать существенные признаки географических объектов, процессов и явлений;</w:t>
      </w:r>
    </w:p>
    <w:p w:rsidR="00A345CB" w:rsidRPr="00A345CB" w:rsidRDefault="00A345CB" w:rsidP="00A34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345CB" w:rsidRPr="00A345CB" w:rsidRDefault="00A345CB" w:rsidP="00A34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345CB" w:rsidRPr="00A345CB" w:rsidRDefault="00A345CB" w:rsidP="00A34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выявлять дефициты географической информации, данных, необходимых для решения поставленной задачи;</w:t>
      </w:r>
    </w:p>
    <w:p w:rsidR="00A345CB" w:rsidRPr="00A345CB" w:rsidRDefault="00A345CB" w:rsidP="00A34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345CB" w:rsidRPr="00A345CB" w:rsidRDefault="00A345CB" w:rsidP="00A34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 исследовательские действия</w:t>
      </w:r>
    </w:p>
    <w:p w:rsidR="00A345CB" w:rsidRPr="00A345CB" w:rsidRDefault="00A345CB" w:rsidP="00A34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Использовать географические вопросы как исследовательский инструмент познания;</w:t>
      </w:r>
    </w:p>
    <w:p w:rsidR="00A345CB" w:rsidRPr="00A345CB" w:rsidRDefault="00A345CB" w:rsidP="00A34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345CB" w:rsidRPr="00A345CB" w:rsidRDefault="00A345CB" w:rsidP="00A34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345CB" w:rsidRPr="00A345CB" w:rsidRDefault="00A345CB" w:rsidP="00A34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345CB" w:rsidRPr="00A345CB" w:rsidRDefault="00A345CB" w:rsidP="00A34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оценивать достоверность информации, полученной в ходе гео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softHyphen/>
        <w:t>графического исследования;</w:t>
      </w:r>
    </w:p>
    <w:p w:rsidR="00A345CB" w:rsidRPr="00A345CB" w:rsidRDefault="00A345CB" w:rsidP="00A34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345CB" w:rsidRPr="00A345CB" w:rsidRDefault="00A345CB" w:rsidP="00A34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информацией</w:t>
      </w:r>
    </w:p>
    <w:p w:rsidR="00A345CB" w:rsidRPr="00A345CB" w:rsidRDefault="00A345CB" w:rsidP="00A34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345CB" w:rsidRPr="00A345CB" w:rsidRDefault="00A345CB" w:rsidP="00A34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A345CB" w:rsidRPr="00A345CB" w:rsidRDefault="00A345CB" w:rsidP="00A34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A345CB" w:rsidRPr="00A345CB" w:rsidRDefault="00A345CB" w:rsidP="00A34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оптимальную форму представления географической информации;</w:t>
      </w:r>
    </w:p>
    <w:p w:rsidR="00A345CB" w:rsidRPr="00A345CB" w:rsidRDefault="00A345CB" w:rsidP="00A34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A345CB" w:rsidRPr="00A345CB" w:rsidRDefault="00A345CB" w:rsidP="00A34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систематизировать географическую информацию в разных формах.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Овладению универсальными коммуникативными действиями: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</w:t>
      </w:r>
    </w:p>
    <w:p w:rsidR="00A345CB" w:rsidRPr="00A345CB" w:rsidRDefault="00A345CB" w:rsidP="00A34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A345CB" w:rsidRPr="00A345CB" w:rsidRDefault="00A345CB" w:rsidP="00A34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345CB" w:rsidRPr="00A345CB" w:rsidRDefault="00A345CB" w:rsidP="00A34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A345CB" w:rsidRPr="00A345CB" w:rsidRDefault="00A345CB" w:rsidP="00A345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публично представлять результаты выполненного исследования или проекта.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 деятельность (сотрудничество)</w:t>
      </w:r>
    </w:p>
    <w:p w:rsidR="00A345CB" w:rsidRPr="00A345CB" w:rsidRDefault="00A345CB" w:rsidP="00A345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345CB" w:rsidRPr="00A345CB" w:rsidRDefault="00A345CB" w:rsidP="00A345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345CB" w:rsidRPr="00A345CB" w:rsidRDefault="00A345CB" w:rsidP="00A345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Овладению универсальными учебными регулятивными действиями: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</w:t>
      </w:r>
    </w:p>
    <w:p w:rsidR="00A345CB" w:rsidRPr="00A345CB" w:rsidRDefault="00A345CB" w:rsidP="00A345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345CB" w:rsidRPr="00A345CB" w:rsidRDefault="00A345CB" w:rsidP="00A345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 (рефлексия)</w:t>
      </w:r>
    </w:p>
    <w:p w:rsidR="00A345CB" w:rsidRPr="00A345CB" w:rsidRDefault="00A345CB" w:rsidP="00A34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владеть способами самоконтроля и рефлексии;</w:t>
      </w:r>
    </w:p>
    <w:p w:rsidR="00A345CB" w:rsidRPr="00A345CB" w:rsidRDefault="00A345CB" w:rsidP="00A34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>) результатов деятельности, давать оценку приобретённому опыту;</w:t>
      </w:r>
    </w:p>
    <w:p w:rsidR="00A345CB" w:rsidRPr="00A345CB" w:rsidRDefault="00A345CB" w:rsidP="00A34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345CB" w:rsidRPr="00A345CB" w:rsidRDefault="00A345CB" w:rsidP="00A345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оценивать соответствие результата цели и условиям</w:t>
      </w:r>
    </w:p>
    <w:p w:rsid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5CB" w:rsidRPr="00A345CB" w:rsidRDefault="00A345CB" w:rsidP="00A345C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себя и других</w:t>
      </w:r>
    </w:p>
    <w:p w:rsidR="00A345CB" w:rsidRPr="00A345CB" w:rsidRDefault="00A345CB" w:rsidP="00A345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:rsidR="00A345CB" w:rsidRPr="00A345CB" w:rsidRDefault="00A345CB" w:rsidP="00A345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признавать своё право на ошибку и такое же право </w:t>
      </w: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A345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ПРЕДМЕТНЫЕ РЕЗУЛЬТАТЫ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приводить примеры методов исследования, применяемых в географии;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различать вклад великих путешественников в географическое изучение Земли;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описывать и сравнивать маршруты их путешествий;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различать вклад великих путешественников в географическое изучение Земли;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описывать и сравнивать маршруты их путешествий;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различать понятия «план местности» и «географическая карта», параллель» и «меридиан»;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 приводить примеры влияния Солнца на мир живой и неживой природы;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объяснять причины смены дня и ночи и времён года;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 различать понятия «земная кора»; «ядро», «мантия»; «минерал» и «горная порода»;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различать понятия «материковая» и «океаническая» земная кора;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различать изученные минералы и горные породы, материковую и океаническую земную кору;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показывать на карте и обозначать на контурной карте материки и океаны, крупные формы рельефа Земли;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различать горы и равнины;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классифицировать формы рельефа суши по высоте и по внешнему облику;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называть причины землетрясений и вулканических извержений;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5CB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понятия «литосфера», «землетрясение», «вулкан», «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литосферная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проявления в окружающем мире внутренних и внешних процессов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рельефообразования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>: вулканизма, землетрясений; физического, химического и биологического видов выветривания;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 классифицировать острова по происхождению;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приводить примеры опасных природных явлений в литосфере и средств их предупреждения;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A345CB" w:rsidRP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действия внешних процессов </w:t>
      </w:r>
      <w:proofErr w:type="spellStart"/>
      <w:r w:rsidRPr="00A345CB">
        <w:rPr>
          <w:rFonts w:ascii="Times New Roman" w:eastAsia="Times New Roman" w:hAnsi="Times New Roman" w:cs="Times New Roman"/>
          <w:sz w:val="28"/>
          <w:szCs w:val="28"/>
        </w:rPr>
        <w:t>рельефообразования</w:t>
      </w:r>
      <w:proofErr w:type="spellEnd"/>
      <w:r w:rsidRPr="00A345CB">
        <w:rPr>
          <w:rFonts w:ascii="Times New Roman" w:eastAsia="Times New Roman" w:hAnsi="Times New Roman" w:cs="Times New Roman"/>
          <w:sz w:val="28"/>
          <w:szCs w:val="28"/>
        </w:rPr>
        <w:t xml:space="preserve"> и наличия полезных ископаемых в своей местности;</w:t>
      </w:r>
    </w:p>
    <w:p w:rsidR="00A345CB" w:rsidRDefault="00A345CB" w:rsidP="00A345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345CB" w:rsidRDefault="00A345CB" w:rsidP="00A345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CB" w:rsidRDefault="00A345CB" w:rsidP="00A345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CB" w:rsidRDefault="00A345CB" w:rsidP="00A345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CB" w:rsidRDefault="00A345CB" w:rsidP="00A345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CB" w:rsidRDefault="00A345CB" w:rsidP="00A345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CB" w:rsidRDefault="00A345CB" w:rsidP="00A345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CB" w:rsidRDefault="00A345CB" w:rsidP="00A345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CB" w:rsidRPr="00A345CB" w:rsidRDefault="00A345CB" w:rsidP="00A345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45CB" w:rsidRP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ТЕМАТИЧЕСКОЕ ПЛАНИРОВАНИЕ </w:t>
      </w:r>
    </w:p>
    <w:p w:rsidR="00A345CB" w:rsidRPr="00A345CB" w:rsidRDefault="00A345CB" w:rsidP="00A345C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2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1977"/>
        <w:gridCol w:w="775"/>
        <w:gridCol w:w="1759"/>
        <w:gridCol w:w="1820"/>
        <w:gridCol w:w="1252"/>
        <w:gridCol w:w="2589"/>
        <w:gridCol w:w="1782"/>
        <w:gridCol w:w="2218"/>
      </w:tblGrid>
      <w:tr w:rsidR="00A345CB" w:rsidRPr="00A345CB" w:rsidTr="00A345C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A345CB" w:rsidRPr="00A345CB" w:rsidTr="00A345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45CB" w:rsidRPr="00A345CB" w:rsidTr="00A345CB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Географическое изучение Земли</w:t>
            </w:r>
          </w:p>
        </w:tc>
      </w:tr>
      <w:tr w:rsidR="00A345CB" w:rsidRPr="00A345CB" w:rsidTr="00A3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География - наука о планете Земля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опрос;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A345CB" w:rsidRPr="00A345CB" w:rsidTr="00A3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географических открытий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географических открытий, в XVII—XIX </w:t>
            </w:r>
            <w:proofErr w:type="spellStart"/>
            <w:proofErr w:type="gramStart"/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современные географические исследования и открытия);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Тестирование;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энциклопедии; видеофильмы; презентации</w:t>
            </w:r>
          </w:p>
        </w:tc>
      </w:tr>
      <w:tr w:rsidR="00A345CB" w:rsidRPr="00A345CB" w:rsidTr="00A345C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5CB" w:rsidRPr="00A345CB" w:rsidTr="00A345CB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Изображения земной поверхности</w:t>
            </w:r>
          </w:p>
        </w:tc>
      </w:tr>
      <w:tr w:rsidR="00A345CB" w:rsidRPr="00A345CB" w:rsidTr="00A3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работа;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A345CB" w:rsidRPr="00A345CB" w:rsidTr="00A3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Географические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приводить примеры использования в различных жизненных ситуациях и 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хозяйственной деятельности людей географических карт, планов местности и </w:t>
            </w:r>
            <w:proofErr w:type="spellStart"/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геоинформационных</w:t>
            </w:r>
            <w:proofErr w:type="spellEnd"/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(ГИС);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Тестирование;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карты; презентации</w:t>
            </w:r>
          </w:p>
        </w:tc>
      </w:tr>
      <w:tr w:rsidR="00A345CB" w:rsidRPr="00A345CB" w:rsidTr="00A345C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5CB" w:rsidRPr="00A345CB" w:rsidTr="00A345CB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Земля - планета Солнечной системы</w:t>
            </w:r>
          </w:p>
        </w:tc>
      </w:tr>
      <w:tr w:rsidR="00A345CB" w:rsidRPr="00A345CB" w:rsidTr="00A3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- планета Солнечной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влияния формы, размеров и движений Земли на мир живой и неживой природы;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контроль;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; презентации; интерактивные плакаты</w:t>
            </w:r>
          </w:p>
        </w:tc>
      </w:tr>
      <w:tr w:rsidR="00A345CB" w:rsidRPr="00A345CB" w:rsidTr="00A345C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5CB" w:rsidRPr="00A345CB" w:rsidTr="00A345CB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Оболочки Земли</w:t>
            </w:r>
          </w:p>
        </w:tc>
      </w:tr>
      <w:tr w:rsidR="00A345CB" w:rsidRPr="00A345CB" w:rsidTr="00A3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Литосфера - каменная оболочка Земли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рельефообразования</w:t>
            </w:r>
            <w:proofErr w:type="spellEnd"/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вулканизма, землетрясений; физического, химического и биологического 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видов выветривания;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Тестирование;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карта; видеоматериал; презентации.</w:t>
            </w:r>
          </w:p>
        </w:tc>
      </w:tr>
      <w:tr w:rsidR="00A345CB" w:rsidRPr="00A345CB" w:rsidTr="00A345C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5CB" w:rsidRPr="00A345CB" w:rsidTr="00A345CB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Заключение</w:t>
            </w:r>
          </w:p>
        </w:tc>
      </w:tr>
      <w:tr w:rsidR="00A345CB" w:rsidRPr="00A345CB" w:rsidTr="00A345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«Сезонные изменения в природе своей местности»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работа;</w:t>
            </w: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A345CB" w:rsidRPr="00A345CB" w:rsidTr="00A345C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5CB" w:rsidRPr="00A345CB" w:rsidTr="00A345C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5CB" w:rsidRPr="00A345CB" w:rsidTr="00A345C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345CB" w:rsidRPr="00A345CB" w:rsidRDefault="00A345C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5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372CF" w:rsidRDefault="002372CF" w:rsidP="002372C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2372CF" w:rsidRDefault="002372CF" w:rsidP="002372C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A345CB" w:rsidRPr="00A345CB" w:rsidRDefault="00A345CB" w:rsidP="002372CF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УЧЕБНО-МЕТОДИЧЕСКОЕ ОБЕСПЕЧЕНИЕ ОБРАЗОВАТЕЛЬНОГО ПРОЦЕССА </w:t>
      </w: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ОБЯЗАТЕЛЬНЫЕ УЧЕБНЫЕ МАТЕРИАЛЫ ДЛЯ УЧЕНИКА</w:t>
      </w:r>
    </w:p>
    <w:p w:rsidR="00A345CB" w:rsidRPr="00A345CB" w:rsidRDefault="00A345CB" w:rsidP="00A345C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Алексеев А.И., Николина В.В., Липкина Е.К. и другие. География, 5 класс/ Акционерное общество «Издательство «Просвещение»;</w:t>
      </w:r>
    </w:p>
    <w:p w:rsidR="00A345CB" w:rsidRPr="00A345CB" w:rsidRDefault="00A345CB" w:rsidP="00A345C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Введите свой вариант:</w:t>
      </w: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МЕТОДИЧЕСКИЕ МАТЕРИАЛЫ ДЛЯ УЧИТЕЛЯ</w:t>
      </w:r>
    </w:p>
    <w:p w:rsidR="00A345CB" w:rsidRPr="00A345CB" w:rsidRDefault="00A345CB" w:rsidP="00A345C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география 5-6 класс: учебник (А.И. Алексеев, В.В. Николина, Е.К. Липкина), издательство "Просвещение";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br/>
        <w:t>География. Поурочные разработки. 5-6 классы. В.В. Николина.</w:t>
      </w: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ЦИФРОВЫЕ ОБРАЗОВАТЕЛЬНЫЕ РЕСУРСЫ И РЕСУРСЫ СЕТИ ИНТЕРНЕТ</w:t>
      </w:r>
    </w:p>
    <w:p w:rsidR="00A345CB" w:rsidRPr="00A345CB" w:rsidRDefault="00A345CB" w:rsidP="00A345C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sz w:val="28"/>
          <w:szCs w:val="28"/>
        </w:rPr>
        <w:t>https://resh.edu.ru/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br/>
      </w:r>
      <w:r w:rsidRPr="00A345CB">
        <w:rPr>
          <w:rFonts w:ascii="Times New Roman" w:eastAsia="Times New Roman" w:hAnsi="Times New Roman" w:cs="Times New Roman"/>
          <w:sz w:val="28"/>
          <w:szCs w:val="28"/>
        </w:rPr>
        <w:br/>
        <w:t>https://www.yaklass.ru/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br/>
        <w:t>интерактивные карты "Дрофа";</w:t>
      </w:r>
      <w:r w:rsidRPr="00A345CB">
        <w:rPr>
          <w:rFonts w:ascii="Times New Roman" w:eastAsia="Times New Roman" w:hAnsi="Times New Roman" w:cs="Times New Roman"/>
          <w:sz w:val="28"/>
          <w:szCs w:val="28"/>
        </w:rPr>
        <w:br/>
        <w:t>видеофильмы; презентации</w:t>
      </w:r>
    </w:p>
    <w:p w:rsidR="00A345CB" w:rsidRPr="00A345CB" w:rsidRDefault="00A345CB" w:rsidP="00A345C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МАТЕРИАЛЬНО-ТЕХНИЧЕСКОЕ ОБЕСПЕЧЕНИЕ ОБРАЗОВАТЕЛЬНОГО ПРОЦЕССА</w:t>
      </w: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УЧЕБНОЕ ОБОРУДОВАНИЕ</w:t>
      </w:r>
    </w:p>
    <w:p w:rsidR="00A345CB" w:rsidRPr="00A345CB" w:rsidRDefault="00A345CB" w:rsidP="00A345C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проектор, интерактивная доска, карты, атласы, глобусы</w:t>
      </w:r>
    </w:p>
    <w:p w:rsidR="00A345CB" w:rsidRPr="00A345CB" w:rsidRDefault="00A345CB" w:rsidP="00A345C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ОБОРУДОВАНИЕ ДЛЯ ПРОВЕДЕНИЯ ЛАБОРАТОРНЫХ И ПРАКТИЧЕСКИХ РАБОТ</w:t>
      </w:r>
    </w:p>
    <w:p w:rsidR="00A345CB" w:rsidRPr="00A345CB" w:rsidRDefault="00A345CB" w:rsidP="00A345C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5C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коллекции горных пород, атласы, компасы, комплект топографических карт</w:t>
      </w:r>
    </w:p>
    <w:p w:rsidR="001E688A" w:rsidRPr="00A345CB" w:rsidRDefault="001E688A">
      <w:pPr>
        <w:rPr>
          <w:rFonts w:ascii="Times New Roman" w:hAnsi="Times New Roman" w:cs="Times New Roman"/>
          <w:sz w:val="28"/>
          <w:szCs w:val="28"/>
        </w:rPr>
      </w:pPr>
    </w:p>
    <w:sectPr w:rsidR="001E688A" w:rsidRPr="00A345CB" w:rsidSect="00A345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AFB"/>
    <w:multiLevelType w:val="multilevel"/>
    <w:tmpl w:val="A52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560C"/>
    <w:multiLevelType w:val="multilevel"/>
    <w:tmpl w:val="94CE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53EE0"/>
    <w:multiLevelType w:val="multilevel"/>
    <w:tmpl w:val="CEB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7D39"/>
    <w:multiLevelType w:val="multilevel"/>
    <w:tmpl w:val="8778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25D32"/>
    <w:multiLevelType w:val="multilevel"/>
    <w:tmpl w:val="0DA0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E34F4"/>
    <w:multiLevelType w:val="multilevel"/>
    <w:tmpl w:val="63D2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6545E"/>
    <w:multiLevelType w:val="multilevel"/>
    <w:tmpl w:val="BB14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472E8"/>
    <w:multiLevelType w:val="multilevel"/>
    <w:tmpl w:val="1D3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D7414"/>
    <w:multiLevelType w:val="multilevel"/>
    <w:tmpl w:val="E3F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5CB"/>
    <w:rsid w:val="001E688A"/>
    <w:rsid w:val="002372CF"/>
    <w:rsid w:val="00A3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4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45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5CB"/>
    <w:rPr>
      <w:b/>
      <w:bCs/>
    </w:rPr>
  </w:style>
  <w:style w:type="character" w:customStyle="1" w:styleId="widgetinline">
    <w:name w:val="_widgetinline"/>
    <w:basedOn w:val="a0"/>
    <w:rsid w:val="00A34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5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54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668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2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5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5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2333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20730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352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571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767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51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03325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  <w:div w:id="2135560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9039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2140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5583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2022-04-26T13:18:00Z</dcterms:created>
  <dcterms:modified xsi:type="dcterms:W3CDTF">2022-04-26T13:35:00Z</dcterms:modified>
</cp:coreProperties>
</file>