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55" w:rsidRDefault="00EB1473" w:rsidP="00EB1473">
      <w:pPr>
        <w:shd w:val="clear" w:color="auto" w:fill="FFFFFF"/>
        <w:ind w:right="-15"/>
        <w:jc w:val="right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96255">
        <w:rPr>
          <w:bCs/>
        </w:rPr>
        <w:t>УТВЕРЖДЕНО:</w:t>
      </w:r>
    </w:p>
    <w:p w:rsidR="00996255" w:rsidRDefault="00EB1473" w:rsidP="00EB1473">
      <w:pPr>
        <w:shd w:val="clear" w:color="auto" w:fill="FFFFFF"/>
        <w:ind w:right="425"/>
        <w:jc w:val="right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96255">
        <w:rPr>
          <w:bCs/>
        </w:rPr>
        <w:t>приказом директора</w:t>
      </w:r>
    </w:p>
    <w:p w:rsidR="00996255" w:rsidRDefault="00EB1473" w:rsidP="00EB1473">
      <w:pPr>
        <w:shd w:val="clear" w:color="auto" w:fill="FFFFFF"/>
        <w:ind w:right="425"/>
        <w:jc w:val="right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31289">
        <w:rPr>
          <w:bCs/>
        </w:rPr>
        <w:t xml:space="preserve"> МКОУ СОШ №15</w:t>
      </w:r>
    </w:p>
    <w:p w:rsidR="00996255" w:rsidRDefault="00EB1473" w:rsidP="00EB1473">
      <w:pPr>
        <w:shd w:val="clear" w:color="auto" w:fill="FFFFFF"/>
        <w:ind w:right="425"/>
        <w:jc w:val="right"/>
        <w:rPr>
          <w:bCs/>
        </w:rPr>
      </w:pPr>
      <w:r>
        <w:rPr>
          <w:bCs/>
        </w:rPr>
        <w:t xml:space="preserve">  </w:t>
      </w:r>
      <w:r w:rsidR="00996255">
        <w:rPr>
          <w:bCs/>
        </w:rPr>
        <w:tab/>
      </w:r>
      <w:r w:rsidR="00996255">
        <w:rPr>
          <w:bCs/>
        </w:rPr>
        <w:tab/>
      </w:r>
      <w:r w:rsidR="00996255">
        <w:rPr>
          <w:bCs/>
        </w:rPr>
        <w:tab/>
      </w:r>
      <w:r w:rsidR="00996255">
        <w:rPr>
          <w:bCs/>
        </w:rPr>
        <w:tab/>
      </w:r>
      <w:r w:rsidR="00996255">
        <w:rPr>
          <w:bCs/>
        </w:rPr>
        <w:tab/>
      </w:r>
      <w:r>
        <w:rPr>
          <w:bCs/>
        </w:rPr>
        <w:t xml:space="preserve">                     </w:t>
      </w:r>
      <w:r w:rsidR="00831289">
        <w:rPr>
          <w:bCs/>
        </w:rPr>
        <w:t xml:space="preserve"> Гридчиной Н.В.</w:t>
      </w:r>
    </w:p>
    <w:p w:rsidR="00996255" w:rsidRDefault="00EB1473" w:rsidP="00EB1473">
      <w:pPr>
        <w:shd w:val="clear" w:color="auto" w:fill="FFFFFF"/>
        <w:ind w:right="425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96255">
        <w:rPr>
          <w:bCs/>
        </w:rPr>
        <w:t xml:space="preserve">от </w:t>
      </w:r>
      <w:r>
        <w:rPr>
          <w:bCs/>
        </w:rPr>
        <w:t>26.01.20</w:t>
      </w:r>
      <w:r w:rsidR="00C003B3">
        <w:rPr>
          <w:bCs/>
        </w:rPr>
        <w:t>2</w:t>
      </w:r>
      <w:r>
        <w:rPr>
          <w:bCs/>
        </w:rPr>
        <w:t xml:space="preserve">1 </w:t>
      </w:r>
      <w:r w:rsidR="00996255">
        <w:rPr>
          <w:bCs/>
        </w:rPr>
        <w:t xml:space="preserve"> № </w:t>
      </w:r>
      <w:r w:rsidR="00831289">
        <w:rPr>
          <w:bCs/>
        </w:rPr>
        <w:t>_</w:t>
      </w:r>
      <w:r>
        <w:rPr>
          <w:bCs/>
        </w:rPr>
        <w:t>15-од</w:t>
      </w:r>
      <w:r w:rsidR="00831289">
        <w:rPr>
          <w:bCs/>
        </w:rPr>
        <w:t>_</w:t>
      </w:r>
      <w:r>
        <w:rPr>
          <w:bCs/>
        </w:rPr>
        <w:t xml:space="preserve"> </w:t>
      </w:r>
    </w:p>
    <w:p w:rsidR="00996255" w:rsidRDefault="00996255" w:rsidP="00996255">
      <w:pPr>
        <w:jc w:val="both"/>
        <w:rPr>
          <w:b/>
        </w:rPr>
      </w:pPr>
    </w:p>
    <w:p w:rsidR="00996255" w:rsidRDefault="00996255" w:rsidP="00996255">
      <w:pPr>
        <w:jc w:val="both"/>
        <w:rPr>
          <w:b/>
        </w:rPr>
      </w:pPr>
    </w:p>
    <w:p w:rsidR="00996255" w:rsidRDefault="00996255" w:rsidP="00996255">
      <w:pPr>
        <w:ind w:left="360"/>
        <w:jc w:val="center"/>
        <w:rPr>
          <w:b/>
        </w:rPr>
      </w:pPr>
      <w:r>
        <w:rPr>
          <w:b/>
        </w:rPr>
        <w:t>ПОЛОЖЕНИЕ</w:t>
      </w:r>
    </w:p>
    <w:p w:rsidR="005B6FD7" w:rsidRDefault="00996255" w:rsidP="00996255">
      <w:pPr>
        <w:ind w:left="360"/>
        <w:jc w:val="center"/>
        <w:rPr>
          <w:b/>
        </w:rPr>
      </w:pPr>
      <w:r>
        <w:rPr>
          <w:b/>
        </w:rPr>
        <w:t xml:space="preserve">об использовании информационно-образовательного портала </w:t>
      </w:r>
    </w:p>
    <w:p w:rsidR="00996255" w:rsidRDefault="00996255" w:rsidP="00996255">
      <w:pPr>
        <w:ind w:left="360"/>
        <w:jc w:val="center"/>
        <w:rPr>
          <w:b/>
        </w:rPr>
      </w:pPr>
      <w:r>
        <w:rPr>
          <w:b/>
        </w:rPr>
        <w:t>«Российская электронная школа»</w:t>
      </w:r>
    </w:p>
    <w:p w:rsidR="00996255" w:rsidRDefault="00996255" w:rsidP="00996255">
      <w:pPr>
        <w:ind w:left="360"/>
        <w:jc w:val="both"/>
      </w:pPr>
    </w:p>
    <w:p w:rsidR="00996255" w:rsidRDefault="00996255" w:rsidP="00996255">
      <w:pPr>
        <w:spacing w:line="360" w:lineRule="auto"/>
        <w:ind w:left="360" w:hanging="720"/>
        <w:jc w:val="center"/>
        <w:rPr>
          <w:b/>
        </w:rPr>
      </w:pPr>
      <w:r>
        <w:rPr>
          <w:b/>
        </w:rPr>
        <w:t>1. Общие положения</w:t>
      </w:r>
    </w:p>
    <w:p w:rsidR="00996255" w:rsidRDefault="00996255" w:rsidP="009962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/>
        <w:jc w:val="both"/>
        <w:rPr>
          <w:color w:val="000000"/>
          <w:spacing w:val="2"/>
        </w:rPr>
      </w:pPr>
      <w:r>
        <w:rPr>
          <w:color w:val="000000"/>
          <w:spacing w:val="-2"/>
        </w:rPr>
        <w:tab/>
        <w:t xml:space="preserve">1.1. Настоящее Положение  определяет нормативно-правовые </w:t>
      </w:r>
      <w:r>
        <w:rPr>
          <w:color w:val="000000"/>
          <w:spacing w:val="2"/>
        </w:rPr>
        <w:t xml:space="preserve">и </w:t>
      </w:r>
      <w:proofErr w:type="spellStart"/>
      <w:r>
        <w:rPr>
          <w:color w:val="000000"/>
          <w:spacing w:val="2"/>
        </w:rPr>
        <w:t>содержательно-деятельностные</w:t>
      </w:r>
      <w:proofErr w:type="spellEnd"/>
      <w:r>
        <w:rPr>
          <w:color w:val="000000"/>
          <w:spacing w:val="2"/>
        </w:rPr>
        <w:t xml:space="preserve">  основы использования ресурсов информационно-образовательного портала «Российская электронная школа»</w:t>
      </w:r>
      <w:r w:rsidR="00633E7A">
        <w:rPr>
          <w:color w:val="000000"/>
          <w:spacing w:val="2"/>
        </w:rPr>
        <w:t xml:space="preserve"> (далее – «РЭШ»)</w:t>
      </w:r>
      <w:r>
        <w:rPr>
          <w:color w:val="000000"/>
          <w:spacing w:val="2"/>
        </w:rPr>
        <w:t xml:space="preserve">. </w:t>
      </w:r>
    </w:p>
    <w:p w:rsidR="00FE0EFA" w:rsidRDefault="00996255" w:rsidP="00FE0EFA">
      <w:pPr>
        <w:ind w:firstLine="709"/>
        <w:jc w:val="both"/>
      </w:pPr>
      <w:r w:rsidRPr="00FE0EFA">
        <w:rPr>
          <w:color w:val="000000"/>
          <w:spacing w:val="2"/>
        </w:rPr>
        <w:t xml:space="preserve">1.2. В своей деятельности </w:t>
      </w:r>
      <w:r w:rsidR="00831289">
        <w:rPr>
          <w:color w:val="000000"/>
          <w:spacing w:val="2"/>
        </w:rPr>
        <w:t xml:space="preserve"> МКОУ СОШ №15</w:t>
      </w:r>
      <w:r w:rsidRPr="00FE0EFA">
        <w:rPr>
          <w:color w:val="000000"/>
          <w:spacing w:val="2"/>
        </w:rPr>
        <w:t xml:space="preserve"> руководствуется </w:t>
      </w:r>
      <w:r w:rsidR="00FE0EFA" w:rsidRPr="00FE0EFA">
        <w:t>Федеральн</w:t>
      </w:r>
      <w:r w:rsidR="00FE0EFA">
        <w:t>ым</w:t>
      </w:r>
      <w:r w:rsidR="00FE0EFA" w:rsidRPr="00FE0EFA">
        <w:t xml:space="preserve"> закон</w:t>
      </w:r>
      <w:r w:rsidR="00FE0EFA">
        <w:t>ом</w:t>
      </w:r>
      <w:r w:rsidR="00FE0EFA" w:rsidRPr="00FE0EFA">
        <w:t xml:space="preserve"> от 29.12.2012 № 273 «Об образовании в Российской Федерации», паспортом приоритетного проекта «Современная цифровая образовательная среда в Российской Федерации», утвержденным президиумом Совета при Президенте Российской Федерации по стратегическому развитию и приоритетным проектам (протокол от 25.10</w:t>
      </w:r>
      <w:r w:rsidR="00FE0EFA">
        <w:t>.</w:t>
      </w:r>
      <w:r w:rsidR="00FE0EFA" w:rsidRPr="00FE0EFA">
        <w:t>2016 № 9)</w:t>
      </w:r>
      <w:r w:rsidR="0012470B">
        <w:t xml:space="preserve"> </w:t>
      </w:r>
    </w:p>
    <w:p w:rsidR="00FE0EFA" w:rsidRDefault="00FE0EFA" w:rsidP="00FE0EFA">
      <w:pPr>
        <w:ind w:firstLine="709"/>
        <w:jc w:val="both"/>
      </w:pPr>
      <w:r>
        <w:t>1.3. Информационно-образовательный портал 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доступ к качественному общему образованию независимо от социокультурных условий.</w:t>
      </w:r>
    </w:p>
    <w:p w:rsidR="00FE0EFA" w:rsidRDefault="00FE0EFA" w:rsidP="00FE0EFA">
      <w:pPr>
        <w:ind w:firstLine="709"/>
        <w:jc w:val="both"/>
      </w:pPr>
    </w:p>
    <w:p w:rsidR="008620D1" w:rsidRDefault="008620D1" w:rsidP="008620D1">
      <w:pPr>
        <w:spacing w:line="360" w:lineRule="auto"/>
        <w:ind w:left="360" w:hanging="720"/>
        <w:jc w:val="center"/>
        <w:rPr>
          <w:b/>
        </w:rPr>
      </w:pPr>
      <w:r>
        <w:rPr>
          <w:b/>
        </w:rPr>
        <w:t>2. Цели и задачи реализации ресурсов «РЭШ»</w:t>
      </w:r>
    </w:p>
    <w:p w:rsidR="008620D1" w:rsidRPr="008620D1" w:rsidRDefault="008620D1" w:rsidP="008620D1">
      <w:pPr>
        <w:ind w:firstLine="709"/>
        <w:jc w:val="both"/>
      </w:pPr>
      <w:r>
        <w:t xml:space="preserve">2.1. </w:t>
      </w:r>
      <w:r w:rsidRPr="008620D1">
        <w:t>Основн</w:t>
      </w:r>
      <w:r>
        <w:t>ыми</w:t>
      </w:r>
      <w:r w:rsidRPr="008620D1">
        <w:t xml:space="preserve"> цел</w:t>
      </w:r>
      <w:r>
        <w:t>ями</w:t>
      </w:r>
      <w:r w:rsidRPr="008620D1">
        <w:t xml:space="preserve"> реализации информационно-образовательного портала «Российская электронная школа» является: </w:t>
      </w:r>
    </w:p>
    <w:p w:rsidR="008620D1" w:rsidRPr="008620D1" w:rsidRDefault="008620D1" w:rsidP="008620D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620D1">
        <w:t>повышение  качества реализации основных образовательных программ начального общего, основного общего, среднего общего образования с применением современных педагогических технологий в различных социокультурных обстоятельствах;</w:t>
      </w:r>
    </w:p>
    <w:p w:rsidR="008620D1" w:rsidRPr="008620D1" w:rsidRDefault="008620D1" w:rsidP="008620D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620D1">
        <w:t>расширения равного и бесплатного доступа к основным образовательным программам начального общего, основного общего и среднего общего образования с применением современных педагогических технологий;</w:t>
      </w:r>
    </w:p>
    <w:p w:rsidR="008620D1" w:rsidRPr="008620D1" w:rsidRDefault="008620D1" w:rsidP="008620D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620D1">
        <w:t xml:space="preserve">развития и функционирования открытой информационно-образовательной среды </w:t>
      </w:r>
      <w:r w:rsidR="002544BB">
        <w:t xml:space="preserve">  </w:t>
      </w:r>
    </w:p>
    <w:p w:rsidR="008620D1" w:rsidRPr="008620D1" w:rsidRDefault="008620D1" w:rsidP="008620D1">
      <w:pPr>
        <w:ind w:firstLine="709"/>
        <w:jc w:val="both"/>
      </w:pPr>
      <w:r>
        <w:t xml:space="preserve">2.2. </w:t>
      </w:r>
      <w:r w:rsidRPr="008620D1">
        <w:t xml:space="preserve">Задачи: </w:t>
      </w:r>
    </w:p>
    <w:p w:rsidR="008620D1" w:rsidRPr="008620D1" w:rsidRDefault="008620D1" w:rsidP="008620D1">
      <w:pPr>
        <w:ind w:firstLine="709"/>
        <w:jc w:val="both"/>
      </w:pPr>
      <w:r>
        <w:t xml:space="preserve"> - с</w:t>
      </w:r>
      <w:r w:rsidRPr="008620D1">
        <w:t>одействие эффективному использованию современных информационных технологий в образовательн</w:t>
      </w:r>
      <w:r>
        <w:t>ом учреждении;</w:t>
      </w:r>
    </w:p>
    <w:p w:rsidR="008620D1" w:rsidRPr="008620D1" w:rsidRDefault="008620D1" w:rsidP="008620D1">
      <w:pPr>
        <w:ind w:firstLine="709"/>
        <w:jc w:val="both"/>
      </w:pPr>
      <w:r>
        <w:t>- с</w:t>
      </w:r>
      <w:r w:rsidRPr="008620D1">
        <w:t>оздание условий для развития педагогических основ использования современных информационны</w:t>
      </w:r>
      <w:r>
        <w:t>х технологий в учебном процессе;</w:t>
      </w:r>
    </w:p>
    <w:p w:rsidR="008620D1" w:rsidRPr="008620D1" w:rsidRDefault="008620D1" w:rsidP="008620D1">
      <w:pPr>
        <w:ind w:firstLine="709"/>
        <w:jc w:val="both"/>
      </w:pPr>
      <w:r>
        <w:t>- п</w:t>
      </w:r>
      <w:r w:rsidRPr="008620D1">
        <w:t xml:space="preserve">овышение </w:t>
      </w:r>
      <w:r>
        <w:t>эффективности учебного процесса;</w:t>
      </w:r>
    </w:p>
    <w:p w:rsidR="008620D1" w:rsidRPr="008620D1" w:rsidRDefault="008620D1" w:rsidP="008620D1">
      <w:pPr>
        <w:ind w:firstLine="709"/>
        <w:jc w:val="both"/>
      </w:pPr>
      <w:r>
        <w:t>- в</w:t>
      </w:r>
      <w:r w:rsidRPr="008620D1">
        <w:t>недрение и поддержка лучших информационно-образовательных ресурсов в обуче</w:t>
      </w:r>
      <w:r>
        <w:t>ние;</w:t>
      </w:r>
    </w:p>
    <w:p w:rsidR="008620D1" w:rsidRPr="008620D1" w:rsidRDefault="008620D1" w:rsidP="008620D1">
      <w:pPr>
        <w:ind w:firstLine="709"/>
        <w:jc w:val="both"/>
      </w:pPr>
      <w:r>
        <w:t>- р</w:t>
      </w:r>
      <w:r w:rsidRPr="008620D1">
        <w:t>азвитие умения использовать компьютерные технологии  информационные связи между педагогами, обучающимися, родителя</w:t>
      </w:r>
      <w:r>
        <w:t>ми и школьными администраторами;</w:t>
      </w:r>
    </w:p>
    <w:p w:rsidR="008620D1" w:rsidRPr="008620D1" w:rsidRDefault="008620D1" w:rsidP="008620D1">
      <w:pPr>
        <w:ind w:firstLine="709"/>
        <w:jc w:val="both"/>
      </w:pPr>
      <w:r>
        <w:t>- о</w:t>
      </w:r>
      <w:r w:rsidRPr="008620D1">
        <w:t xml:space="preserve">беспечение повышения уровня знания учителем своей предметной области, владения современными методиками преподавания и способами организации учебного процесса с </w:t>
      </w:r>
      <w:r>
        <w:t>помощью компьютерных технологий;</w:t>
      </w:r>
    </w:p>
    <w:p w:rsidR="008620D1" w:rsidRPr="008620D1" w:rsidRDefault="008620D1" w:rsidP="008620D1">
      <w:pPr>
        <w:ind w:firstLine="709"/>
        <w:jc w:val="both"/>
      </w:pPr>
      <w:r>
        <w:t>- р</w:t>
      </w:r>
      <w:r w:rsidRPr="008620D1">
        <w:t xml:space="preserve">асширение информационного образовательного пространства школьника. </w:t>
      </w:r>
    </w:p>
    <w:p w:rsidR="008620D1" w:rsidRDefault="008620D1" w:rsidP="008620D1">
      <w:pPr>
        <w:ind w:left="360" w:hanging="720"/>
        <w:jc w:val="both"/>
      </w:pPr>
    </w:p>
    <w:p w:rsidR="008620D1" w:rsidRDefault="008620D1" w:rsidP="008620D1">
      <w:pPr>
        <w:spacing w:line="360" w:lineRule="auto"/>
        <w:ind w:left="360" w:hanging="720"/>
        <w:jc w:val="center"/>
        <w:rPr>
          <w:b/>
        </w:rPr>
      </w:pPr>
      <w:r>
        <w:rPr>
          <w:b/>
        </w:rPr>
        <w:t>3.</w:t>
      </w:r>
      <w:r w:rsidR="00633E7A">
        <w:rPr>
          <w:b/>
        </w:rPr>
        <w:t>Пользователь информационно-образовательного портала «РЭШ»</w:t>
      </w:r>
    </w:p>
    <w:p w:rsidR="00633E7A" w:rsidRDefault="00633E7A" w:rsidP="00633E7A">
      <w:pPr>
        <w:ind w:firstLine="709"/>
        <w:jc w:val="both"/>
      </w:pPr>
      <w:r w:rsidRPr="00633E7A">
        <w:lastRenderedPageBreak/>
        <w:t>Пользователями информационно-образовательного портала «Российская электронная школа» являются учащиеся, педагоги, родители (законные представители), администрация образовательной организации.</w:t>
      </w:r>
    </w:p>
    <w:p w:rsidR="00633E7A" w:rsidRPr="00633E7A" w:rsidRDefault="00633E7A" w:rsidP="00633E7A">
      <w:pPr>
        <w:ind w:firstLine="709"/>
        <w:jc w:val="both"/>
      </w:pPr>
    </w:p>
    <w:p w:rsidR="00633E7A" w:rsidRDefault="00633E7A" w:rsidP="00633E7A">
      <w:pPr>
        <w:ind w:left="360" w:hanging="720"/>
        <w:jc w:val="center"/>
        <w:rPr>
          <w:b/>
        </w:rPr>
      </w:pPr>
      <w:r>
        <w:rPr>
          <w:b/>
        </w:rPr>
        <w:t>4. Порядок пользования информационно-образовательным порталом «РЭШ»</w:t>
      </w:r>
    </w:p>
    <w:p w:rsidR="00633E7A" w:rsidRDefault="00633E7A" w:rsidP="00633E7A">
      <w:pPr>
        <w:ind w:left="360" w:hanging="720"/>
        <w:jc w:val="center"/>
        <w:rPr>
          <w:b/>
        </w:rPr>
      </w:pPr>
      <w:r>
        <w:rPr>
          <w:b/>
        </w:rPr>
        <w:t>в учебном процессе</w:t>
      </w:r>
    </w:p>
    <w:p w:rsidR="00633E7A" w:rsidRPr="00633E7A" w:rsidRDefault="00633E7A" w:rsidP="00633E7A">
      <w:pPr>
        <w:ind w:firstLine="709"/>
        <w:jc w:val="both"/>
      </w:pPr>
      <w:r>
        <w:t xml:space="preserve">4.1. </w:t>
      </w:r>
      <w:r w:rsidRPr="00633E7A">
        <w:t>Все пользователи  информационно-образовательного портала «Российская электронная школа» регистрируются самостоятельно по адресу http://resh.edu.ru/.</w:t>
      </w:r>
    </w:p>
    <w:p w:rsidR="00633E7A" w:rsidRPr="00633E7A" w:rsidRDefault="00633E7A" w:rsidP="00633E7A">
      <w:pPr>
        <w:ind w:firstLine="709"/>
        <w:jc w:val="both"/>
        <w:rPr>
          <w:color w:val="333399"/>
        </w:rPr>
      </w:pPr>
      <w:r>
        <w:t xml:space="preserve">4.2. </w:t>
      </w:r>
      <w:r w:rsidRPr="00633E7A">
        <w:t>Всем зарегистрированным пользователям (ученикам и родителям) доступны дополнительные материалы (фрагменты из документальных и художественных фильмов, телевизионных спектаклей, музыкальные произведения, копии архивных документов и другие).</w:t>
      </w:r>
      <w:r w:rsidRPr="00633E7A">
        <w:rPr>
          <w:color w:val="333399"/>
        </w:rPr>
        <w:t xml:space="preserve">  </w:t>
      </w:r>
    </w:p>
    <w:p w:rsidR="00633E7A" w:rsidRPr="00633E7A" w:rsidRDefault="00633E7A" w:rsidP="00633E7A">
      <w:pPr>
        <w:ind w:firstLine="709"/>
        <w:jc w:val="both"/>
      </w:pPr>
      <w:r>
        <w:t xml:space="preserve">4.3. </w:t>
      </w:r>
      <w:r w:rsidRPr="00633E7A">
        <w:t xml:space="preserve">Содержание всех предлагаемых материалов полностью соответствует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что подтверждается результатами независимой экспертизы. Задачи и упражнения для закрепления темы по учебным предметам, проверки и оценки </w:t>
      </w:r>
      <w:proofErr w:type="gramStart"/>
      <w:r w:rsidRPr="00633E7A">
        <w:t>знаний</w:t>
      </w:r>
      <w:proofErr w:type="gramEnd"/>
      <w:r w:rsidRPr="00633E7A">
        <w:t xml:space="preserve"> обучающихся в интерактивных уроках даны с учётом специфики заданий Всероссийских проверочных работ и государственной итоговой аттестации в форме ОГЭ и ЕГЭ. В открытом доступе размещены контрольные измерительные материалы и тестовые задания по всем учебным предметам.</w:t>
      </w:r>
    </w:p>
    <w:p w:rsidR="00633E7A" w:rsidRDefault="00633E7A" w:rsidP="00633E7A">
      <w:pPr>
        <w:pStyle w:val="a4"/>
        <w:spacing w:before="0" w:beforeAutospacing="0" w:after="0" w:afterAutospacing="0"/>
        <w:jc w:val="center"/>
        <w:rPr>
          <w:b/>
        </w:rPr>
      </w:pPr>
    </w:p>
    <w:p w:rsidR="00633E7A" w:rsidRDefault="00633E7A" w:rsidP="00633E7A">
      <w:pPr>
        <w:pStyle w:val="a4"/>
        <w:spacing w:before="0" w:beforeAutospacing="0" w:after="0" w:afterAutospacing="0"/>
        <w:jc w:val="center"/>
        <w:rPr>
          <w:b/>
        </w:rPr>
      </w:pPr>
      <w:r w:rsidRPr="00633E7A">
        <w:rPr>
          <w:b/>
        </w:rPr>
        <w:t>5. Организация управления внедрени</w:t>
      </w:r>
      <w:r>
        <w:rPr>
          <w:b/>
        </w:rPr>
        <w:t>ем</w:t>
      </w:r>
      <w:r w:rsidRPr="00633E7A">
        <w:rPr>
          <w:b/>
        </w:rPr>
        <w:t xml:space="preserve"> ресурсов</w:t>
      </w:r>
    </w:p>
    <w:p w:rsidR="00633E7A" w:rsidRPr="00633E7A" w:rsidRDefault="00633E7A" w:rsidP="00633E7A">
      <w:pPr>
        <w:pStyle w:val="a4"/>
        <w:spacing w:before="0" w:beforeAutospacing="0" w:after="0" w:afterAutospacing="0"/>
        <w:jc w:val="center"/>
        <w:rPr>
          <w:b/>
        </w:rPr>
      </w:pPr>
      <w:r w:rsidRPr="00633E7A">
        <w:rPr>
          <w:b/>
        </w:rPr>
        <w:t>информационно-образовательного портала «Р</w:t>
      </w:r>
      <w:r>
        <w:rPr>
          <w:b/>
        </w:rPr>
        <w:t>ЭШ</w:t>
      </w:r>
      <w:r w:rsidRPr="00633E7A">
        <w:rPr>
          <w:b/>
        </w:rPr>
        <w:t>»</w:t>
      </w:r>
    </w:p>
    <w:p w:rsidR="00633E7A" w:rsidRPr="00633E7A" w:rsidRDefault="00633E7A" w:rsidP="00633E7A">
      <w:pPr>
        <w:pStyle w:val="a4"/>
        <w:spacing w:before="0" w:beforeAutospacing="0" w:after="0" w:afterAutospacing="0"/>
        <w:ind w:firstLine="708"/>
        <w:jc w:val="both"/>
      </w:pPr>
      <w:r>
        <w:t xml:space="preserve">5.1. </w:t>
      </w:r>
      <w:r w:rsidR="00497FEA">
        <w:t>Педагогический коллектив школы осуществляет и</w:t>
      </w:r>
      <w:r w:rsidRPr="00633E7A">
        <w:t>нформирование учащихся и родителей (законных представителей) о возможностях использования ресурсов «РЭШ» посредством размещения информации на официальном сайте образовательной организации, в рамках родительских собраний, через сервис «электронный дневник» государственной информационной системы «Электронное образование».</w:t>
      </w:r>
    </w:p>
    <w:p w:rsidR="00633E7A" w:rsidRPr="00633E7A" w:rsidRDefault="00633E7A" w:rsidP="00633E7A">
      <w:pPr>
        <w:pStyle w:val="a4"/>
        <w:spacing w:before="0" w:beforeAutospacing="0" w:after="0" w:afterAutospacing="0"/>
        <w:ind w:firstLine="708"/>
        <w:jc w:val="both"/>
      </w:pPr>
      <w:r w:rsidRPr="00633E7A">
        <w:t>5.2.</w:t>
      </w:r>
      <w:r w:rsidRPr="00633E7A">
        <w:tab/>
      </w:r>
      <w:r w:rsidR="00497FEA">
        <w:t>Педагог</w:t>
      </w:r>
      <w:r w:rsidRPr="00633E7A">
        <w:t xml:space="preserve">и </w:t>
      </w:r>
      <w:r>
        <w:t>школы</w:t>
      </w:r>
      <w:r w:rsidR="00C736B2">
        <w:t xml:space="preserve"> </w:t>
      </w:r>
      <w:r w:rsidR="00497FEA">
        <w:t xml:space="preserve">обеспечивают использование </w:t>
      </w:r>
      <w:r w:rsidRPr="00633E7A">
        <w:t>ресурсов информационно-</w:t>
      </w:r>
      <w:bookmarkStart w:id="0" w:name="_GoBack"/>
      <w:bookmarkEnd w:id="0"/>
      <w:r w:rsidRPr="00633E7A">
        <w:t xml:space="preserve">образовательного портала «РЭШ» </w:t>
      </w:r>
      <w:r w:rsidR="00497FEA">
        <w:t xml:space="preserve">посредством включения материалов портала </w:t>
      </w:r>
      <w:r w:rsidRPr="00633E7A">
        <w:t>в рабочие программы учебных предметов, программы курсов внеурочной деятельности.</w:t>
      </w:r>
    </w:p>
    <w:p w:rsidR="00633E7A" w:rsidRPr="00633E7A" w:rsidRDefault="00633E7A" w:rsidP="00633E7A">
      <w:pPr>
        <w:pStyle w:val="a4"/>
        <w:spacing w:before="0" w:beforeAutospacing="0" w:after="0" w:afterAutospacing="0"/>
        <w:ind w:firstLine="709"/>
        <w:jc w:val="both"/>
      </w:pPr>
      <w:r w:rsidRPr="00633E7A">
        <w:t>5.3</w:t>
      </w:r>
      <w:r>
        <w:t>.</w:t>
      </w:r>
      <w:r>
        <w:tab/>
      </w:r>
      <w:r w:rsidR="00497FEA">
        <w:t>Администрация школы</w:t>
      </w:r>
      <w:r>
        <w:t xml:space="preserve"> и </w:t>
      </w:r>
      <w:r w:rsidRPr="00633E7A">
        <w:t xml:space="preserve">руководители </w:t>
      </w:r>
      <w:r>
        <w:t xml:space="preserve">школьных </w:t>
      </w:r>
      <w:r w:rsidRPr="00633E7A">
        <w:t>ме</w:t>
      </w:r>
      <w:r>
        <w:t xml:space="preserve">тодических объединений учителей-предметников и классных руководителей осуществляют методическое </w:t>
      </w:r>
      <w:r w:rsidRPr="00633E7A">
        <w:t>сопровождениевнедрения информационно-образовательного портала «РЭШ»</w:t>
      </w:r>
      <w:r>
        <w:t xml:space="preserve"> в учебно-воспитательный процесс.</w:t>
      </w:r>
    </w:p>
    <w:p w:rsidR="00633E7A" w:rsidRPr="00633E7A" w:rsidRDefault="00633E7A" w:rsidP="00633E7A">
      <w:pPr>
        <w:pStyle w:val="a4"/>
        <w:spacing w:before="0" w:beforeAutospacing="0" w:after="0" w:afterAutospacing="0"/>
        <w:ind w:firstLine="709"/>
        <w:jc w:val="both"/>
      </w:pPr>
      <w:r w:rsidRPr="00633E7A">
        <w:t>5.4.</w:t>
      </w:r>
      <w:r w:rsidRPr="00633E7A">
        <w:tab/>
      </w:r>
      <w:r w:rsidR="00497FEA">
        <w:t>Администрация школы</w:t>
      </w:r>
      <w:r w:rsidR="00497FEA" w:rsidRPr="00633E7A">
        <w:t xml:space="preserve"> о</w:t>
      </w:r>
      <w:r w:rsidR="00497FEA">
        <w:t>существляет р</w:t>
      </w:r>
      <w:r>
        <w:t xml:space="preserve">уководство </w:t>
      </w:r>
      <w:r w:rsidRPr="00633E7A">
        <w:t>мероприяти</w:t>
      </w:r>
      <w:r>
        <w:t>ями</w:t>
      </w:r>
      <w:r w:rsidRPr="00633E7A">
        <w:t>, обеспечивающи</w:t>
      </w:r>
      <w:r>
        <w:t>ми</w:t>
      </w:r>
      <w:r w:rsidRPr="00633E7A">
        <w:t xml:space="preserve"> внедрение и использование</w:t>
      </w:r>
      <w:r w:rsidR="00497FEA">
        <w:t xml:space="preserve"> материалов</w:t>
      </w:r>
      <w:r w:rsidRPr="00633E7A">
        <w:t xml:space="preserve"> информационно-образовательного портала «РЭШ», согласно плану внутр</w:t>
      </w:r>
      <w:r>
        <w:t>ишкольного</w:t>
      </w:r>
      <w:r w:rsidRPr="00633E7A">
        <w:t xml:space="preserve"> контроля образовательной организации.</w:t>
      </w:r>
    </w:p>
    <w:p w:rsidR="00996255" w:rsidRPr="00633E7A" w:rsidRDefault="00633E7A" w:rsidP="00497FEA">
      <w:pPr>
        <w:pStyle w:val="a4"/>
        <w:spacing w:before="0" w:beforeAutospacing="0" w:after="0" w:afterAutospacing="0"/>
        <w:ind w:firstLine="709"/>
        <w:jc w:val="both"/>
      </w:pPr>
      <w:r w:rsidRPr="00633E7A">
        <w:t>5.5.</w:t>
      </w:r>
      <w:r w:rsidRPr="00633E7A">
        <w:tab/>
      </w:r>
      <w:r w:rsidR="00497FEA">
        <w:t>А</w:t>
      </w:r>
      <w:r>
        <w:t xml:space="preserve">дминистрация школы проводит ежеквартальный мониторинг </w:t>
      </w:r>
      <w:r w:rsidRPr="00633E7A">
        <w:t xml:space="preserve"> использования ресурсов «РЭШ» в образовательной организации.</w:t>
      </w:r>
    </w:p>
    <w:p w:rsidR="00996255" w:rsidRPr="00633E7A" w:rsidRDefault="00996255" w:rsidP="00633E7A">
      <w:pPr>
        <w:ind w:left="360"/>
        <w:jc w:val="center"/>
      </w:pPr>
    </w:p>
    <w:sectPr w:rsidR="00996255" w:rsidRPr="00633E7A" w:rsidSect="000C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1AD9"/>
    <w:multiLevelType w:val="singleLevel"/>
    <w:tmpl w:val="7ACECA3C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9324D37"/>
    <w:multiLevelType w:val="hybridMultilevel"/>
    <w:tmpl w:val="08F63DE0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6255"/>
    <w:rsid w:val="000C056D"/>
    <w:rsid w:val="0012470B"/>
    <w:rsid w:val="002544BB"/>
    <w:rsid w:val="00312F85"/>
    <w:rsid w:val="00497FEA"/>
    <w:rsid w:val="005B5746"/>
    <w:rsid w:val="005B6FD7"/>
    <w:rsid w:val="00633E7A"/>
    <w:rsid w:val="006D0BCA"/>
    <w:rsid w:val="00831289"/>
    <w:rsid w:val="008620D1"/>
    <w:rsid w:val="00996255"/>
    <w:rsid w:val="00C003B3"/>
    <w:rsid w:val="00C736B2"/>
    <w:rsid w:val="00D61FD0"/>
    <w:rsid w:val="00E21B71"/>
    <w:rsid w:val="00EB1473"/>
    <w:rsid w:val="00FE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3E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3E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ZAVUCH-NA</dc:creator>
  <cp:lastModifiedBy>ПК2</cp:lastModifiedBy>
  <cp:revision>8</cp:revision>
  <dcterms:created xsi:type="dcterms:W3CDTF">2018-06-29T10:36:00Z</dcterms:created>
  <dcterms:modified xsi:type="dcterms:W3CDTF">2021-02-24T13:25:00Z</dcterms:modified>
</cp:coreProperties>
</file>