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CE629C" w:rsidRPr="00E132AE" w:rsidTr="00E66ADF">
        <w:trPr>
          <w:trHeight w:val="360"/>
        </w:trPr>
        <w:tc>
          <w:tcPr>
            <w:tcW w:w="4680" w:type="dxa"/>
          </w:tcPr>
          <w:p w:rsidR="00CE629C" w:rsidRPr="00D5637B" w:rsidRDefault="00CE629C" w:rsidP="00E66ADF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 w:rsidRPr="00E132AE">
              <w:rPr>
                <w:b w:val="0"/>
                <w:sz w:val="24"/>
                <w:szCs w:val="24"/>
              </w:rPr>
              <w:t xml:space="preserve">Рассмотрено педагогическим советом  </w:t>
            </w:r>
            <w:r>
              <w:rPr>
                <w:b w:val="0"/>
                <w:sz w:val="24"/>
                <w:szCs w:val="24"/>
              </w:rPr>
              <w:t>08.07.2022 года протокол № 16</w:t>
            </w:r>
          </w:p>
        </w:tc>
        <w:tc>
          <w:tcPr>
            <w:tcW w:w="4680" w:type="dxa"/>
          </w:tcPr>
          <w:p w:rsidR="00CE629C" w:rsidRDefault="00CE629C" w:rsidP="00E66ADF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 xml:space="preserve">        УТВЕРЖДЕНО </w:t>
            </w:r>
          </w:p>
          <w:p w:rsidR="00CE629C" w:rsidRDefault="00CE629C" w:rsidP="00E66ADF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08.07.2022 г  № 176-од</w:t>
            </w:r>
          </w:p>
          <w:p w:rsidR="00CE629C" w:rsidRDefault="00CE629C" w:rsidP="00E66ADF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CE629C" w:rsidRDefault="00CE629C" w:rsidP="00E66ADF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CE629C" w:rsidRPr="00E132AE" w:rsidRDefault="00CE629C" w:rsidP="00E66ADF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«08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»  </w:t>
            </w:r>
            <w:r>
              <w:rPr>
                <w:b w:val="0"/>
                <w:bCs w:val="0"/>
                <w:sz w:val="24"/>
                <w:szCs w:val="24"/>
              </w:rPr>
              <w:t>июля 2022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  г.</w:t>
            </w:r>
          </w:p>
        </w:tc>
      </w:tr>
    </w:tbl>
    <w:p w:rsidR="00CE629C" w:rsidRDefault="00CE629C" w:rsidP="00CE629C">
      <w:pPr>
        <w:spacing w:after="0" w:line="240" w:lineRule="auto"/>
        <w:ind w:firstLine="708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</w:p>
    <w:p w:rsidR="00CE629C" w:rsidRDefault="00CE629C" w:rsidP="00CE629C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ПОЛОЖЕНИЕ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О ВНУТРЕННЕЙ СИСТЕМЕ ОЦЕНКИ КАЧЕСТВА ОБРАЗОВАНИЯ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 </w:t>
      </w:r>
    </w:p>
    <w:p w:rsidR="00CE629C" w:rsidRDefault="00CE629C" w:rsidP="00CE629C">
      <w:pPr>
        <w:spacing w:after="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В МКОУ СОШ № 15</w:t>
      </w:r>
    </w:p>
    <w:p w:rsidR="00CE629C" w:rsidRDefault="00CE629C" w:rsidP="00CE629C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8"/>
        </w:rPr>
      </w:pP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1. Общие положения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</w:p>
    <w:p w:rsidR="00CE629C" w:rsidRDefault="00CE629C" w:rsidP="00CE629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 w:rsidRPr="005A4DE6">
        <w:rPr>
          <w:rFonts w:ascii="TimesNewRomanPSMT" w:eastAsia="Times New Roman" w:hAnsi="TimesNewRomanPSMT" w:cs="Times New Roman"/>
          <w:color w:val="000000"/>
          <w:sz w:val="28"/>
        </w:rPr>
        <w:t xml:space="preserve">1.1.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Настоящее положение разработано в соответствии с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Федеральным законом от 29.12.2012 № 273-ФЗ «Об образовании в Российской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Федерации»;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Приказом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Минпросвещения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России от 31.05.2021 № 286 «Об утверждении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общего образования»;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Приказом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Минпросвещения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России от 31.05.2021 № 287 «Об утверждении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общего образования»;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Приказом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Минобрнауки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России от 17.05.2012 № 413 «Об утверждении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федерального государственного образовательного стандарта среднего общего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образования»;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Приказом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Минпросвещения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России от 28.08.2020 № 442 «Об утверждении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Порядка организации и осуществления образовательной деятельности по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основным общеобразовательным программам - образовательным программам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начального общего, основного общего и среднего общего образования»;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Приказом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Минобрнауки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России от 14.06.2013 № 462 «Об утверждении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Порядка проведения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самообследования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образовательной организацией»;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Приказом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Минобрнауки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России от 10.12.2013 № 1324 «Об утверждении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показателей деятельности образовательной организации, подлежащей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самообследованию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».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1.2. Положение о внутренней системе оценки качества образования (далее –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ВСОКО) определяет цели, задачи, принципы внутренней системы оценки качества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образования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, ее организационную и функциональную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структуру, реализацию (содержание процедур контроля и экспертной оценки качества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образования) и общественное участие в оценке и контроле качества образования.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1.3. ВСОКО представляет собой совокупность организационных структур, норм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правил, диагностических и оценочных процедур, обеспечивающих на единой основе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оценку качества образовательных результатов, качество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реализации образовательного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процесса, качество условий, обеспечивающих образовательную деятельность с учетом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запросов основных участников образовательных отношений.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1.4. Положение распространяется на деятельность всех педагогических работников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, осуществляющих профессиональную деятельность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соответствии с трудовыми договорами, в том числе на педагогических работников,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работающих по совместительству.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1.5. Настоящее Положение является приложением к Основной образовательной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программе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МКОУ СОШ № 15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ежегодно утверждается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Педагогическим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советом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1.6. В настоящем Положении используются следующие термины и сокращения: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качество образования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комплексная характеристика образовательной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деятельности и подготовки обучающегося, выражающая степень их</w:t>
      </w:r>
      <w:r w:rsidRPr="005A4DE6">
        <w:rPr>
          <w:rFonts w:ascii="Times New Roman" w:eastAsia="Times New Roman" w:hAnsi="Times New Roman" w:cs="Times New Roman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соответствия федеральным государственным образовательным стандартам,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федеральным государственным требованиям и (или) потребностям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физического или юридического лица, в интересах которого осуществляется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образовательная деятельность, в том числе степень достижения планируемых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результатов образовательной программы;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оценка в системе образования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комплексное аналитическое отслеживание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процессов, определяющих количественно-качественные изменения качества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образования, результатом которого является установление степени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соответствия измеряемых образовательных результатов и условий их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достижения общепризнанной, зафиксированной в нормативных документах 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локальных актах системе государственно-общественных требований к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качеству образования, а также личностным ожиданиям обучающихся;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gramStart"/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внутренняя система оценки качества образования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система сбора,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обработки данных по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внутришкольным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показателям и индикаторам, хранения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 предоставления информации о качестве образования при проведении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процедур оценки образовательной деятельности школы, в том числе в рамках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лицензирования, государственной аккредитации, государственного контроля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 надзора;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экспертиза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всестороннее изучение и анализ состояния образовательного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процесса, условий и результатов образовательной деятельности;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gramStart"/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измерение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метод регистрации состояния качества образования, а также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оценка уровня образ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овательных достижений с помощью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контрольно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измерительных материалов (контрольных работ, тестов, анкет и др.), которые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имеют стандартизированную форму и содержание которых соответствует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реализуемым образовательным программам;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критерий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признак, на основании которого производится оценка и который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конкретизируется в показателях и индикаторах – совокупности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характеристик, позволяющих отразить уровень достижения критерия;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ГИА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государственная итоговая аттестация;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ЕГЭ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единый государственный экзамен;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ОГЭ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основной государственный экзамен;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lastRenderedPageBreak/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КИМ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контрольно-измерительные материалы;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ООП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основная образовательная программа;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УУД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– универсальные учебные действия.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</w:p>
    <w:p w:rsidR="00CE629C" w:rsidRDefault="00CE629C" w:rsidP="00CE629C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2. Основные цели, задачи, функции и принципы ВСОКО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</w:p>
    <w:p w:rsidR="00CE629C" w:rsidRDefault="00CE629C" w:rsidP="00CE629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C042A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 xml:space="preserve">2.1. </w:t>
      </w:r>
      <w:proofErr w:type="gramStart"/>
      <w:r w:rsidRPr="005C042A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Цели </w:t>
      </w:r>
      <w:r w:rsidRPr="005C042A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ВСОКО:</w:t>
      </w:r>
      <w:r w:rsidRPr="005C042A">
        <w:rPr>
          <w:rFonts w:ascii="Wingdings-Regular" w:eastAsia="Times New Roman" w:hAnsi="Wingdings-Regular" w:cs="Times New Roman"/>
          <w:color w:val="000000"/>
          <w:sz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единой системы оценки состояния образования,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обеспечивающей определение факторов и своевременное выявление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изменений, влияющих на качество образования в образовательной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организации;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получение объективной информации о функционировании и развитии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системы образования в образовательной организации, тенденциях его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изменения и причинах, влияющих на его уровень;</w:t>
      </w:r>
      <w:r w:rsidRPr="005A4DE6">
        <w:rPr>
          <w:rFonts w:ascii="Times New Roman" w:eastAsia="Times New Roman" w:hAnsi="Times New Roman" w:cs="Times New Roman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предоставление всем участникам образовательных отношений 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общественности достоверной информации о качестве образования;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принятие обоснованных и своевременных управленческих решений по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совершенствованию образования и повышение уровня информированности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потребителей образовательных услуг при принятии таких решений;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прогнозирование развития образовательной системы школы.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</w:p>
    <w:p w:rsidR="00CE629C" w:rsidRDefault="00CE629C" w:rsidP="00CE629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 w:rsidRPr="005C042A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 xml:space="preserve">2.2. </w:t>
      </w:r>
      <w:proofErr w:type="gramStart"/>
      <w:r w:rsidRPr="005C042A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Задачи </w:t>
      </w:r>
      <w:r w:rsidRPr="005C042A">
        <w:rPr>
          <w:rFonts w:ascii="TimesNewRomanPSMT" w:eastAsia="Times New Roman" w:hAnsi="TimesNewRomanPSMT" w:cs="Times New Roman"/>
          <w:b/>
          <w:color w:val="000000"/>
          <w:sz w:val="28"/>
          <w:szCs w:val="28"/>
        </w:rPr>
        <w:t>ВСОКО:</w:t>
      </w:r>
      <w:r w:rsidRPr="005C042A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единого понимания критериев оценки качества образования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подходов к его измерению;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системы аналитических критериев и показателей,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позволяющей эффективно реализовывать основные цели оценки качества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ресурсной базы и обеспечение функционирования школьной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образовательной статистики и мониторинга качества образования;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осуществление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самообследования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состояния развития и эффективности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деятельности образовательной организации;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определение степени соответствия условий организации и осуществления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образовательной деятельности государственным требованиям;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определение степени соответствия образовательных программ нормативным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 и запросам основных потребителей образовательных услуг;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обеспечение доступности качественного образования;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оценка уровня индивидуал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ьных образовательных достижений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обучающихся;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определение в рамках мониторинговых исследований степени соответствия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качества образования на различных уровнях обучения государственным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стандартам;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выявление факторов, влияющих на качество образования;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содействие повышению квалификации учителей, принимающих участие в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процедурах оценки качества образования; определение направлений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повышения квалификации педагогических работников по вопросам,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касающимся требований к аттестации педагогов, индивидуальным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достижениям обучающихся;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определение рейтинга педагогов и участие в решении о стимулирующей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надбавке к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заработной плате за высокое качество обучения и воспитания;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расширение общественного участия в управлении образованием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2.3.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основу ВСОКО положены следующие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принципы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объективности, достоверности, полноты и системности информации 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качестве образования;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реалистичности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требований, норм и показателей качества образования, их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социальной и личностной значимости, учета индивидуальных особенностей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развития отдельных обучающихся при оценке результатов их обучения 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воспитания;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открытости, прозрачности процедур оценки качества образования;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преемственности в образов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ательной политике, интеграции в 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общероссийскую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систему оценки качества образования;</w:t>
      </w:r>
      <w:proofErr w:type="gramEnd"/>
      <w:r w:rsidRPr="005A4DE6">
        <w:rPr>
          <w:rFonts w:ascii="Times New Roman" w:eastAsia="Times New Roman" w:hAnsi="Times New Roman" w:cs="Times New Roman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spellStart"/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инструментальности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технологичности используемых показателей (с учетом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существующих возможностей сбора данных, методик измерений, анализа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интерпретации данных, подготовленности потребителей к их восприятию);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минимизации системы показателей с учетом потребностей разных уровней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управления;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взаимного дополнения оценочных процедур, установления между ними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взаимосвязей и взаимозависимости;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качества и надежности средств оценки образовательных достижений;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доступности информации о состоянии и качестве образования для различных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групп потребителей;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spellStart"/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рефлексивности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, реализуемой через включение педагогов в самоанализ 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самооценку деятельности с опорой на объективные критерии и показатели;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повышения потенциала внутренней оценки, самооценки, самоанализа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каждого педагога;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оптимальности использования источников первичных данных для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определения показателей качества и эффективности образования (с учетом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возможности их многократного использования);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соблюдения морально-этических норм при проведении процедур оценки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качества образования в образовательной организации.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2.4.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Основные 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функции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ВСОКО: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обеспечение введения ФГОС и удовлетворение потребности в получении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качественного образования со стороны всех участников образовательных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отношений;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аналитическое сопровождение управления качеством обучения и воспитания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обучающихся;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экспертиза, диагностика, оценка и прогноз основных тенденций развития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образовательной организации;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lastRenderedPageBreak/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информационное обеспечение управленческих решений по проблемам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повышения качества образования;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обеспечение внешних пользователей (представителей исполнительной 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законодательной власти, работодателей, представителей общественных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организаций и СМИ, родителей, широкой общественности) информацией о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развитии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, разработка соответствующей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системы информирования внешних пользователей.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</w:p>
    <w:p w:rsidR="00CE629C" w:rsidRDefault="00CE629C" w:rsidP="00CE629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3. Организационная структура ВСОКО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</w:p>
    <w:p w:rsidR="00CE629C" w:rsidRDefault="00CE629C" w:rsidP="00CE629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3.1. Организационная структура, 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анимающаяся внутренней оценкой,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экспертизой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качества образования и интерпретацией полученных результатов, включает в себя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администрацию МКОУ СОШ № 15, Педагогический совет, Методический совет, методические объединения учителей-предметников, временные структуры.</w:t>
      </w:r>
    </w:p>
    <w:p w:rsidR="00CE629C" w:rsidRDefault="00CE629C" w:rsidP="00CE629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3.2. Администрация МКОУ СОШ № 15</w:t>
      </w:r>
    </w:p>
    <w:p w:rsidR="00CE629C" w:rsidRPr="00F42806" w:rsidRDefault="00CE629C" w:rsidP="00CE629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4676">
        <w:rPr>
          <w:rFonts w:ascii="Times New Roman" w:eastAsia="Times New Roman" w:hAnsi="Times New Roman" w:cs="Times New Roman"/>
          <w:sz w:val="28"/>
          <w:szCs w:val="28"/>
        </w:rPr>
        <w:t xml:space="preserve">Формирует, утверждает приказом директора МКОУ СОШ № 15, контролирует исполнение блока локальных актов, регулирующих  </w:t>
      </w:r>
      <w:r w:rsidRPr="001F467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ВСОКО образовательной организации, и приложений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4676">
        <w:rPr>
          <w:rFonts w:ascii="Times New Roman" w:eastAsia="Times New Roman" w:hAnsi="Times New Roman" w:cs="Times New Roman"/>
          <w:color w:val="000000"/>
          <w:sz w:val="28"/>
          <w:szCs w:val="28"/>
        </w:rPr>
        <w:t>ним;</w:t>
      </w:r>
      <w:r w:rsidRPr="001F4676">
        <w:rPr>
          <w:rFonts w:ascii="Wingdings-Regular" w:eastAsia="Times New Roman" w:hAnsi="Wingdings-Regular"/>
          <w:color w:val="000000"/>
        </w:rPr>
        <w:br/>
      </w:r>
      <w:r w:rsidRPr="005A4DE6">
        <w:rPr>
          <w:rFonts w:ascii="Wingdings-Regular" w:eastAsia="Times New Roman" w:hAnsi="Wingdings-Regular"/>
          <w:color w:val="000000"/>
        </w:rPr>
        <w:sym w:font="Symbol" w:char="F0A7"/>
      </w:r>
      <w:r w:rsidRPr="001F467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разрабатывает мероприятия и готовит предложения, направленные на</w:t>
      </w:r>
      <w:r w:rsidRPr="001F467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совершенствование системы ВСОКО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участвует в этих мероприятиях;</w:t>
      </w:r>
      <w:r w:rsidRPr="001F467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  <w:color w:val="000000"/>
        </w:rPr>
        <w:sym w:font="Symbol" w:char="F0A7"/>
      </w:r>
      <w:r w:rsidRPr="001F467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обеспечивает на основе образовательной программы проведение в</w:t>
      </w:r>
      <w:r w:rsidRPr="001F467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контрольно-оценочных процедур,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мониторинговых, социологических и статистических исследований по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вопросам качества образования;</w:t>
      </w:r>
      <w:proofErr w:type="gramEnd"/>
      <w:r w:rsidRPr="001F467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  <w:color w:val="000000"/>
        </w:rPr>
        <w:sym w:font="Symbol" w:char="F0A7"/>
      </w:r>
      <w:r w:rsidRPr="001F467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gramStart"/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организует систему мон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иторинга качества образования 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>, осуществляет сбор, обработку, хранение и предоставление</w:t>
      </w:r>
      <w:r w:rsidRPr="001F467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1F467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информации о состоянии и динамике развития;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анализирует результаты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оценки качества образования на уровне образовательной организации;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организует изучение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нформационных запросов основных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пользователей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системы оценки качества образования;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обеспечивает условия для подготовки работников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общественных экспертов к осуществлению контрольно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оценочных процедур;</w:t>
      </w:r>
      <w:proofErr w:type="gramEnd"/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gramStart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обеспечивает предоставление информации о качестве образования на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муниципальный уровень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системы оценки качества образования;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формирует информационно-аналитические материалы по результатам оценки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качества образования (анализ работы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за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учебный год, </w:t>
      </w:r>
      <w:proofErr w:type="spellStart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самообследование</w:t>
      </w:r>
      <w:proofErr w:type="spellEnd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, публичный доклад и др.);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принимает управленческие решения по развитию качества образования на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основе анализа результатов, полученных в процессе реализации ВСОКО.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3.3.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етодический совет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и методические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объединения учителей-предметников: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участвуют в разработке методик оценки качества образования, системы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показателей, характеризующих состояние и динамику развития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, критериев оценки результативности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профессиональной деятельности педагогов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содействуют подготовке работников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и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общественных экспертов к осуществлению контрольно-оценочных процедур;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проводят экспертизу организации, содержания и результатов </w:t>
      </w:r>
      <w:proofErr w:type="gramStart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аттестации</w:t>
      </w:r>
      <w:proofErr w:type="gram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обучающихся и формируют предложения по их совершенствованию;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готовят предложения для администрации по выработке управленческих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решений по результатам оценки качества образования на уровне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3.4. </w:t>
      </w:r>
      <w:proofErr w:type="gramStart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Педагогический совет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: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содействует определению стратегических направлений развития системы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образования 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содействует реализации принципа общественного участия в управлении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образованием 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принимает участие: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в формировании информационных запросов основных пользователей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системы оценки качества образования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в обсуждении системы показателей, характеризующих состояние и динамику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развития системы образования;</w:t>
      </w:r>
      <w:proofErr w:type="gram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в экспертизе качества образовательных результатов, условий организации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образовательной деятельности;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оценке качества и результативности труда работников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, распределении выплат стимулирующего характера работникам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согласовании их распределения в порядке, установленном локальными актами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содействует организации работы по повышению квалификации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педагогических работников, развитию их творческих инициатив;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заслушивает информацию и отчеты педагогических работников, доклады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представителей организаций и учреждений, взаимодействующих с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по вопросам образования и воспитания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обучающихся, в т. ч. сообщения о проверке соблюдения санитарно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гигиенического режима 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, об охране труда,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здоровья и </w:t>
      </w:r>
      <w:proofErr w:type="gramStart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жизни</w:t>
      </w:r>
      <w:proofErr w:type="gramEnd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обучающихся и другие вопросы образовательной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деятельности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/>
        </w:rPr>
        <w:sym w:font="Symbol" w:char="F0A7"/>
      </w:r>
      <w:r w:rsidRPr="00C7034A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принимает решение о перечне учебных предметов, выносимых на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промежуточную аттестацию по результатам учебного года.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3.5. Совет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осуществляет общественный </w:t>
      </w:r>
      <w:proofErr w:type="gramStart"/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контроль за</w:t>
      </w:r>
      <w:proofErr w:type="gramEnd"/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качеством образования и образовательной деятельностью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формах общественного наблюдения, общественной экспертизы.</w:t>
      </w:r>
      <w:r w:rsidRPr="00C7034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C7034A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4. Реализация внутренней оценки качества образования</w:t>
      </w:r>
      <w:r w:rsidRPr="00C7034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4.1. Реализация внутренней оценки качества образования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осуществляется на основе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нормативных актов Российской Федерации, регламентирующих реализацию всех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C7034A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процедур контроля и оценки качества образования.</w:t>
      </w:r>
    </w:p>
    <w:p w:rsidR="00CE629C" w:rsidRDefault="00CE629C" w:rsidP="00CE629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2806"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2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реализации целей и задач ВСОКО планируются и осуществляются на основе проблемного анализа образовательной деятельности МКОУ СОШ № 15, определения методологии, технологии и инструментария оценки качества образования.</w:t>
      </w:r>
    </w:p>
    <w:p w:rsidR="00CE629C" w:rsidRDefault="00CE629C" w:rsidP="00CE629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Оценка качества образования осуществляется посредствам:</w:t>
      </w:r>
    </w:p>
    <w:p w:rsidR="00CE629C" w:rsidRPr="00F42806" w:rsidRDefault="00CE629C" w:rsidP="00CE62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E629C" w:rsidRPr="00F42806" w:rsidRDefault="00CE629C" w:rsidP="00CE629C">
      <w:pPr>
        <w:rPr>
          <w:rFonts w:ascii="Wingdings-Regular" w:eastAsia="Times New Roman" w:hAnsi="Wingdings-Regular" w:cs="Times New Roman"/>
          <w:color w:val="000000"/>
          <w:sz w:val="24"/>
        </w:rPr>
      </w:pP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>
        <w:rPr>
          <w:rFonts w:ascii="Wingdings-Regular" w:eastAsia="Times New Roman" w:hAnsi="Wingdings-Regular" w:cs="Times New Roman"/>
          <w:color w:val="000000"/>
          <w:sz w:val="24"/>
        </w:rPr>
        <w:t xml:space="preserve">ВСОКО;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общественно-профессиональной экспертизы качества образования;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лицензирования;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государственной аккредитации;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государственной (итоговой) аттестации выпускников;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внешнего мониторинга качества образования.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4.4. В качестве источников данных для оценки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качества образования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используются: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образовательная статистика;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промежуточная и итоговая аттестация;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мониторинговые исследования;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социологические опросы;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отчеты работников образовательной организации;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посещение уроков и внеклассных мероприятий;</w:t>
      </w:r>
      <w:r w:rsidRPr="005A4DE6">
        <w:rPr>
          <w:rFonts w:ascii="Times New Roman" w:eastAsia="Times New Roman" w:hAnsi="Times New Roman" w:cs="Times New Roman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данные электронного журнала.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4.5. Предметами ВСОКО являются: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4.5.1. Качество образовательных результатов: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предметные результаты обучения (включая сравнение данных внутренней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внешней диагностики, в т. ч. ОГЭ и ЕГЭ);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метапредметные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результаты обучения (включая сравнение данных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внутренней и внешней диагностики);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личностные результаты (включая показатели социализации обучающихся);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здоровье обучающихся (динамика);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достижения обучающихся на конкурсах, соревнованиях, олимпиадах;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удовлетворенность родителей качеством образовательных результатов.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4.5.2. </w:t>
      </w:r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Качество организации и осуществления образовательной деятельности: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основные образовательные программы (соответствие требованиям ФГОС и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контингенту обучающихся);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дополнительные образовательные программы (соответствие запросам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родителей);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реализация учебных планов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рабочих программ (соответствие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ФГОС);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lastRenderedPageBreak/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качество уроков, занятий и индивидуальной работы с обучающимися;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качество внеурочной деятельности (включая классное руководство);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удовлетворенность обучающихся и родителей уроками и условиями в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образовательной организации.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4.5.3.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Качество условий, обеспечивающих образовательную деятельность: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материально-техническое обеспечение;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информационно-развивающая среда (включая средства ИКТ и учебно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методическое обеспечение);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санитарно-гигиенические и эстетические условия;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медицинское сопровождение и общественное питание;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психологический климат в образовательной организации;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использование социальной сферы своего района;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кадровое обеспечение (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включая повышение квалификации,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инновационную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 научно-методическую деятельность педагогов);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общественно-государственное управление (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Совет школы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,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педагогический совет, ученическое самоуправление) и стимулирование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качества образования;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документооборот и нормативно-правовое обеспечение (включая программу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развития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).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.6. ВСОКО реализуется посредства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м существующих процедур и экспертной оценки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качества образования.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4.7. Для проведения оценки качест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ва образования из всего спектра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получаемых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рамках информа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ционной 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системы оценки качества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образования показателей</w:t>
      </w:r>
      <w:proofErr w:type="gram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определяется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набор ключевых показателей, позволяющих провести сопоставительный анализ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образовательной системы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. Совокупность показателей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обеспечивает возможность описания состояния системы, дает общую оценку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результативности ее деятельности.</w:t>
      </w:r>
      <w:r w:rsidRPr="005A4DE6">
        <w:rPr>
          <w:rFonts w:ascii="Times New Roman" w:eastAsia="Times New Roman" w:hAnsi="Times New Roman" w:cs="Times New Roman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4.8. Периодичность проведения оценки качества образования, субъекты оценочной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деятельности устанавливаются в плане ВСОКО.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4.9. Гласность и открытость результатов оценки качества образования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осуществляются путем предоставления информации: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основным потребителям результатов ВСОКО;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средствам массовой информации через публичный доклад директора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</w:t>
      </w:r>
      <w:proofErr w:type="spellStart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самообследование</w:t>
      </w:r>
      <w:proofErr w:type="spellEnd"/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sym w:font="Symbol" w:char="F0A7"/>
      </w:r>
      <w:r w:rsidRPr="005A4DE6">
        <w:rPr>
          <w:rFonts w:ascii="Wingdings-Regular" w:eastAsia="Times New Roman" w:hAnsi="Wingdings-Regular" w:cs="Times New Roman"/>
          <w:color w:val="000000"/>
          <w:sz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размещение аналитических материалов, результатов оценки качества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образования на официальном сайте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5. Права и ответственность участников образовательных отношений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5.1. Участники образовательных отношений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имеют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право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на конфиденциальность информации.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5.2. Лица, осуществляющие внутреннюю оценку, имеют право на публикацию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данных с научной или научно-методической целью.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6. Порядок пр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именения настоящего П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оложения</w:t>
      </w:r>
      <w:r w:rsidRPr="005A4DE6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6.1. Настоящее Положение носит рекомендательный характер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используется образовательной организацией для составления Положения о внутренней</w:t>
      </w:r>
      <w:r w:rsidRPr="005A4D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системе оценки качества образования в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МКОУ СОШ № 15</w:t>
      </w:r>
      <w:r w:rsidRPr="005A4DE6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EB1583" w:rsidRPr="00CE629C" w:rsidRDefault="00EB1583" w:rsidP="00CE629C">
      <w:pPr>
        <w:rPr>
          <w:szCs w:val="28"/>
        </w:rPr>
      </w:pPr>
    </w:p>
    <w:sectPr w:rsidR="00EB1583" w:rsidRPr="00CE629C" w:rsidSect="00DF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404"/>
    <w:multiLevelType w:val="multilevel"/>
    <w:tmpl w:val="1834E8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D9B2881"/>
    <w:multiLevelType w:val="multilevel"/>
    <w:tmpl w:val="45BA6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82745B7"/>
    <w:multiLevelType w:val="hybridMultilevel"/>
    <w:tmpl w:val="5CC4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15F"/>
    <w:rsid w:val="00025D6D"/>
    <w:rsid w:val="00160AAA"/>
    <w:rsid w:val="002C7C6C"/>
    <w:rsid w:val="00427521"/>
    <w:rsid w:val="004B215F"/>
    <w:rsid w:val="00530168"/>
    <w:rsid w:val="007E2A6E"/>
    <w:rsid w:val="00865B08"/>
    <w:rsid w:val="0094421B"/>
    <w:rsid w:val="009F44E3"/>
    <w:rsid w:val="00BB4DC7"/>
    <w:rsid w:val="00C340AA"/>
    <w:rsid w:val="00CE629C"/>
    <w:rsid w:val="00E504DF"/>
    <w:rsid w:val="00E574BC"/>
    <w:rsid w:val="00EB1583"/>
    <w:rsid w:val="00E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15F"/>
    <w:pPr>
      <w:ind w:left="720"/>
      <w:contextualSpacing/>
    </w:pPr>
  </w:style>
  <w:style w:type="character" w:customStyle="1" w:styleId="1">
    <w:name w:val="Заголовок №1_"/>
    <w:link w:val="10"/>
    <w:locked/>
    <w:rsid w:val="002C7C6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C7C6C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A5A9-2EED-4943-9D1C-356648B5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2017-08-08T06:24:00Z</cp:lastPrinted>
  <dcterms:created xsi:type="dcterms:W3CDTF">2017-06-14T08:49:00Z</dcterms:created>
  <dcterms:modified xsi:type="dcterms:W3CDTF">2022-07-12T09:26:00Z</dcterms:modified>
</cp:coreProperties>
</file>