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FE" w:rsidRPr="00DD1BFE" w:rsidRDefault="00DD1BFE" w:rsidP="00DD1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DD1BFE" w:rsidTr="00DD1BFE">
        <w:tc>
          <w:tcPr>
            <w:tcW w:w="5070" w:type="dxa"/>
            <w:vMerge w:val="restart"/>
          </w:tcPr>
          <w:p w:rsidR="00DD1BFE" w:rsidRDefault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DD1BFE" w:rsidRDefault="00DD1BFE" w:rsidP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Педагогического совета</w:t>
            </w:r>
          </w:p>
          <w:p w:rsidR="00DD1BFE" w:rsidRDefault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 февраля 2018 года  № 3</w:t>
            </w:r>
          </w:p>
          <w:p w:rsidR="00DD1BFE" w:rsidRDefault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BFE" w:rsidRDefault="00DD1BFE" w:rsidP="00DD1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D1BFE" w:rsidRDefault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DD1BFE" w:rsidRDefault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СОШ № 15</w:t>
            </w:r>
          </w:p>
          <w:p w:rsidR="00DD1BFE" w:rsidRDefault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/Гридчина Н.В. /</w:t>
            </w:r>
          </w:p>
          <w:p w:rsidR="00DD1BFE" w:rsidRDefault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февраля 2018 года</w:t>
            </w:r>
          </w:p>
          <w:p w:rsidR="00DD1BFE" w:rsidRDefault="00DD1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BFE" w:rsidTr="00DD1BFE">
        <w:tc>
          <w:tcPr>
            <w:tcW w:w="0" w:type="auto"/>
            <w:vMerge/>
            <w:vAlign w:val="center"/>
            <w:hideMark/>
          </w:tcPr>
          <w:p w:rsidR="00DD1BFE" w:rsidRDefault="00DD1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D1BFE" w:rsidRDefault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1BFE" w:rsidRDefault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D1BFE" w:rsidRDefault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BFE" w:rsidRDefault="00DD1BFE" w:rsidP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 МКОУ СОШ № 15</w:t>
            </w:r>
          </w:p>
          <w:p w:rsidR="00DD1BFE" w:rsidRDefault="00D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09.02.2018 года</w:t>
            </w:r>
            <w:r w:rsidR="009B3070">
              <w:rPr>
                <w:rFonts w:ascii="Times New Roman" w:hAnsi="Times New Roman"/>
                <w:sz w:val="24"/>
                <w:szCs w:val="24"/>
              </w:rPr>
              <w:t xml:space="preserve">  № 27-од</w:t>
            </w:r>
          </w:p>
          <w:p w:rsidR="00DD1BFE" w:rsidRDefault="00DD1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1BFE" w:rsidRDefault="00DD1BFE" w:rsidP="00DD1B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1BFE" w:rsidRDefault="00DD1BFE" w:rsidP="00DD1BFE">
      <w:pPr>
        <w:widowControl w:val="0"/>
        <w:autoSpaceDE w:val="0"/>
        <w:autoSpaceDN w:val="0"/>
        <w:adjustRightInd w:val="0"/>
        <w:spacing w:after="0" w:line="360" w:lineRule="auto"/>
        <w:ind w:right="165"/>
        <w:jc w:val="both"/>
        <w:rPr>
          <w:rFonts w:ascii="Times New Roman" w:hAnsi="Times New Roman"/>
          <w:sz w:val="24"/>
          <w:szCs w:val="24"/>
        </w:rPr>
      </w:pPr>
    </w:p>
    <w:p w:rsidR="009B3070" w:rsidRDefault="00DD1BFE" w:rsidP="00DD1B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об организации контрольно-пропускного режима</w:t>
      </w:r>
    </w:p>
    <w:p w:rsidR="00DD1BFE" w:rsidRDefault="00DD1BFE" w:rsidP="00DD1B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в </w:t>
      </w:r>
      <w:r w:rsidR="009B3070">
        <w:rPr>
          <w:rFonts w:ascii="Times New Roman" w:hAnsi="Times New Roman"/>
          <w:b/>
          <w:sz w:val="24"/>
          <w:szCs w:val="24"/>
        </w:rPr>
        <w:t>МКОУ СОШ № 15</w:t>
      </w:r>
    </w:p>
    <w:p w:rsidR="00DD1BFE" w:rsidRDefault="00DD1BFE" w:rsidP="00DD1BFE">
      <w:pPr>
        <w:spacing w:after="0" w:line="360" w:lineRule="auto"/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DD1BFE" w:rsidRDefault="00DD1BFE" w:rsidP="00DD1B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Положение об организации контрольно-пропускного режима (далее – Положение) разработано в соответствии с Указом Президента РФ от 15.02.2006 № 116 "О мерах по противодействию терроризму", Федеральным законом от 06.03.2006 № 35-ФЗ "О противодействии терроризму", Федеральным законом от 28.12.2010 № 390-ФЗ "О безопасности", Федеральным законом от 29.12.2012 № 273-ФЗ "Об образовании в Российской Федерации".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Положение регламентирует организацию и порядок осуществления в </w:t>
      </w:r>
      <w:r w:rsidR="009B3070">
        <w:rPr>
          <w:rFonts w:ascii="Times New Roman" w:hAnsi="Times New Roman"/>
          <w:sz w:val="24"/>
          <w:szCs w:val="24"/>
        </w:rPr>
        <w:t>Муниципальном казённом общеобразовательном учреждении «Средняя общеобразовательная школа № 15»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="009B3070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>) пропускного режима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обучающихся, педагогических работников и технического персонала.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Положение устанавливает порядок доступа сотрудников, обучающихся и их родителей (законных представителей), посетителей на территорию и в здание </w:t>
      </w:r>
      <w:r w:rsidR="009B3070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>, а так же порядок вноса и выноса материальных средств, въезда и выезда автотранспорта.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Контроль, организация и обеспечение соблюдения контрольно-пропускного режима возлагается: </w:t>
      </w:r>
    </w:p>
    <w:p w:rsidR="00DD1BFE" w:rsidRDefault="00DD1BFE" w:rsidP="00DD1BFE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заместителя директора по административно-хозяйственной работе (круглосуточно);</w:t>
      </w:r>
    </w:p>
    <w:p w:rsidR="00DD1BFE" w:rsidRDefault="00DD1BFE" w:rsidP="00DD1BFE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дежурных администраторов (по графику дежурств с 07.00</w:t>
      </w:r>
      <w:r w:rsidR="009B3070">
        <w:rPr>
          <w:rFonts w:ascii="Times New Roman" w:hAnsi="Times New Roman"/>
          <w:sz w:val="24"/>
          <w:szCs w:val="24"/>
        </w:rPr>
        <w:t xml:space="preserve"> до 18</w:t>
      </w:r>
      <w:r>
        <w:rPr>
          <w:rFonts w:ascii="Times New Roman" w:hAnsi="Times New Roman"/>
          <w:sz w:val="24"/>
          <w:szCs w:val="24"/>
        </w:rPr>
        <w:t xml:space="preserve">.00); </w:t>
      </w:r>
    </w:p>
    <w:p w:rsidR="00DD1BFE" w:rsidRDefault="00DD1BFE" w:rsidP="00DD1BFE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сторожей (в рабочие дни – по графику дежурств с 19.00 до 07.00; в выходные и праздничные дни – круглосуточно).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1.5. Лицо, ответственное за организацию и обеспечение контрольно-пропускного режима на территории </w:t>
      </w:r>
      <w:r w:rsidR="009B3070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>, назначается приказом директора.</w:t>
      </w:r>
    </w:p>
    <w:p w:rsidR="00DD1BFE" w:rsidRDefault="00DD1BFE" w:rsidP="00DD1B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Организация контрольно-пропускного режима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Доступ на территорию и в здание ОО разрешается:</w:t>
      </w:r>
    </w:p>
    <w:p w:rsidR="00DD1BFE" w:rsidRDefault="009B3070" w:rsidP="00DD1BFE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 с 7-00 до 19-00</w:t>
      </w:r>
      <w:r w:rsidR="00DD1BFE">
        <w:rPr>
          <w:rFonts w:ascii="Times New Roman" w:hAnsi="Times New Roman"/>
          <w:sz w:val="24"/>
          <w:szCs w:val="24"/>
        </w:rPr>
        <w:t xml:space="preserve">; </w:t>
      </w:r>
    </w:p>
    <w:p w:rsidR="00DD1BFE" w:rsidRDefault="00DD1BFE" w:rsidP="00DD1BFE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обучающимся и их родителям (за</w:t>
      </w:r>
      <w:r w:rsidR="008F4D6F">
        <w:rPr>
          <w:rFonts w:ascii="Times New Roman" w:hAnsi="Times New Roman"/>
          <w:sz w:val="24"/>
          <w:szCs w:val="24"/>
        </w:rPr>
        <w:t>конным представителям) с 7-30 до 17-30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D1BFE" w:rsidRDefault="009B3070" w:rsidP="00DD1BFE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посетителя</w:t>
      </w:r>
      <w:r w:rsidR="008F4D6F">
        <w:rPr>
          <w:rFonts w:ascii="Times New Roman" w:hAnsi="Times New Roman"/>
          <w:sz w:val="24"/>
          <w:szCs w:val="24"/>
        </w:rPr>
        <w:t>м с 8-00 до 17</w:t>
      </w:r>
      <w:r>
        <w:rPr>
          <w:rFonts w:ascii="Times New Roman" w:hAnsi="Times New Roman"/>
          <w:sz w:val="24"/>
          <w:szCs w:val="24"/>
        </w:rPr>
        <w:t>-00</w:t>
      </w:r>
      <w:r w:rsidR="00DD1BFE">
        <w:rPr>
          <w:rFonts w:ascii="Times New Roman" w:hAnsi="Times New Roman"/>
          <w:sz w:val="24"/>
          <w:szCs w:val="24"/>
        </w:rPr>
        <w:t>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2.2. Вход в здание </w:t>
      </w:r>
      <w:r w:rsidR="009B3070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осуществляется: </w:t>
      </w:r>
    </w:p>
    <w:p w:rsidR="00DD1BFE" w:rsidRDefault="00DD1BFE" w:rsidP="00DD1BFE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работниками – через центральный вход </w:t>
      </w:r>
      <w:r w:rsidR="009B3070">
        <w:rPr>
          <w:rFonts w:ascii="Times New Roman" w:hAnsi="Times New Roman"/>
          <w:sz w:val="24"/>
          <w:szCs w:val="24"/>
        </w:rPr>
        <w:t>через вахту</w:t>
      </w:r>
      <w:r>
        <w:rPr>
          <w:rFonts w:ascii="Times New Roman" w:hAnsi="Times New Roman"/>
          <w:sz w:val="24"/>
          <w:szCs w:val="24"/>
        </w:rPr>
        <w:t>;</w:t>
      </w:r>
    </w:p>
    <w:p w:rsidR="00DD1BFE" w:rsidRDefault="00DD1BFE" w:rsidP="00DD1BFE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обучающимися и родителями (законными представителями) – через центральный вход </w:t>
      </w:r>
      <w:r w:rsidR="009B3070">
        <w:rPr>
          <w:rFonts w:ascii="Times New Roman" w:hAnsi="Times New Roman"/>
          <w:sz w:val="24"/>
          <w:szCs w:val="24"/>
        </w:rPr>
        <w:t>через вахту</w:t>
      </w:r>
      <w:r>
        <w:rPr>
          <w:rFonts w:ascii="Times New Roman" w:hAnsi="Times New Roman"/>
          <w:sz w:val="24"/>
          <w:szCs w:val="24"/>
        </w:rPr>
        <w:t>;</w:t>
      </w:r>
    </w:p>
    <w:p w:rsidR="00DD1BFE" w:rsidRDefault="00DD1BFE" w:rsidP="00DD1BFE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посетителями – через центральный вход </w:t>
      </w:r>
      <w:r w:rsidR="009B3070">
        <w:rPr>
          <w:rFonts w:ascii="Times New Roman" w:hAnsi="Times New Roman"/>
          <w:sz w:val="24"/>
          <w:szCs w:val="24"/>
        </w:rPr>
        <w:t>через вахту после согласования в телефонном режиме с сотрудником, к которому пришли.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2.3. Допуск на территорию и в здание </w:t>
      </w:r>
      <w:r w:rsidR="009B3070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в рабочие дни </w:t>
      </w:r>
      <w:r w:rsidR="009B3070">
        <w:rPr>
          <w:rFonts w:ascii="Times New Roman" w:hAnsi="Times New Roman"/>
          <w:sz w:val="24"/>
          <w:szCs w:val="24"/>
        </w:rPr>
        <w:t>с 7-30 до 18-00</w:t>
      </w:r>
      <w:r>
        <w:rPr>
          <w:rFonts w:ascii="Times New Roman" w:hAnsi="Times New Roman"/>
          <w:sz w:val="24"/>
          <w:szCs w:val="24"/>
        </w:rPr>
        <w:t>, в выходные и праздничные дни осуществляется с письменного разрешения директора или заместителя директора по административно-хозяйственной работе.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Допуск в </w:t>
      </w:r>
      <w:r w:rsidR="009B3070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рабочих по ремонту здания осуществляется с письменного разрешения директора или заместителя директора по административно-хозяйственной работе с понедельника по пятницу </w:t>
      </w:r>
      <w:r w:rsidRPr="00D94008">
        <w:rPr>
          <w:rFonts w:ascii="Times New Roman" w:hAnsi="Times New Roman"/>
          <w:sz w:val="24"/>
          <w:szCs w:val="24"/>
        </w:rPr>
        <w:t xml:space="preserve">с </w:t>
      </w:r>
      <w:r w:rsidR="009B3070" w:rsidRPr="00D94008">
        <w:rPr>
          <w:rFonts w:ascii="Times New Roman" w:hAnsi="Times New Roman"/>
          <w:sz w:val="24"/>
          <w:szCs w:val="24"/>
        </w:rPr>
        <w:t>8-00</w:t>
      </w:r>
      <w:r w:rsidRPr="00D94008">
        <w:rPr>
          <w:rFonts w:ascii="Times New Roman" w:hAnsi="Times New Roman"/>
          <w:sz w:val="24"/>
          <w:szCs w:val="24"/>
        </w:rPr>
        <w:t xml:space="preserve"> до </w:t>
      </w:r>
      <w:r w:rsidR="009B3070" w:rsidRPr="00D94008">
        <w:rPr>
          <w:rFonts w:ascii="Times New Roman" w:hAnsi="Times New Roman"/>
          <w:sz w:val="24"/>
          <w:szCs w:val="24"/>
        </w:rPr>
        <w:t>17-00</w:t>
      </w:r>
      <w:r>
        <w:rPr>
          <w:rFonts w:ascii="Times New Roman" w:hAnsi="Times New Roman"/>
          <w:sz w:val="24"/>
          <w:szCs w:val="24"/>
        </w:rPr>
        <w:t>.</w:t>
      </w:r>
    </w:p>
    <w:p w:rsidR="00DD1BFE" w:rsidRDefault="00DD1BFE" w:rsidP="00DD1B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Обязанности участников образовательного процесса, посетителей при осуществлении контрольно-пропускного режима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Директор школы обязан:</w:t>
      </w:r>
    </w:p>
    <w:p w:rsidR="00DD1BFE" w:rsidRDefault="00DD1BFE" w:rsidP="00DD1BFE">
      <w:pPr>
        <w:numPr>
          <w:ilvl w:val="0"/>
          <w:numId w:val="4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издавать приказы, инструкции, необходимые для осуществления контрольно-пропускного режима; </w:t>
      </w:r>
    </w:p>
    <w:p w:rsidR="00DD1BFE" w:rsidRDefault="00DD1BFE" w:rsidP="00DD1BFE">
      <w:pPr>
        <w:numPr>
          <w:ilvl w:val="0"/>
          <w:numId w:val="4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вносить изменения в Положение для улучшения контрольно-пропускного режима; </w:t>
      </w:r>
    </w:p>
    <w:p w:rsidR="00DD1BFE" w:rsidRDefault="00DD1BFE" w:rsidP="00DD1BFE">
      <w:pPr>
        <w:numPr>
          <w:ilvl w:val="0"/>
          <w:numId w:val="4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порядок контроля и назначать лиц, ответственных за организацию контрольно-пропускного режима; </w:t>
      </w:r>
    </w:p>
    <w:p w:rsidR="00DD1BFE" w:rsidRDefault="00DD1BFE" w:rsidP="00DD1BFE">
      <w:pPr>
        <w:numPr>
          <w:ilvl w:val="0"/>
          <w:numId w:val="4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оперативный контроль выполнения Положения, работы ответственных лиц, дежурных администраторов и др. 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3.2. Заместитель директора по административно-хозяйственной работе обязан:</w:t>
      </w:r>
    </w:p>
    <w:p w:rsidR="00DD1BFE" w:rsidRDefault="00DD1BFE" w:rsidP="00DD1BFE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обеспечивать исправное состояние </w:t>
      </w:r>
      <w:r w:rsidR="00D94008">
        <w:rPr>
          <w:rFonts w:ascii="Times New Roman" w:hAnsi="Times New Roman"/>
          <w:sz w:val="24"/>
          <w:szCs w:val="24"/>
        </w:rPr>
        <w:t>входных дверей, системы телефонной связи</w:t>
      </w:r>
      <w:r>
        <w:rPr>
          <w:rFonts w:ascii="Times New Roman" w:hAnsi="Times New Roman"/>
          <w:sz w:val="24"/>
          <w:szCs w:val="24"/>
        </w:rPr>
        <w:t>;</w:t>
      </w:r>
    </w:p>
    <w:p w:rsidR="00DD1BFE" w:rsidRDefault="00DD1BFE" w:rsidP="00DD1BFE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рабочее состояние системы освещения; </w:t>
      </w:r>
    </w:p>
    <w:p w:rsidR="00DD1BFE" w:rsidRDefault="00DD1BFE" w:rsidP="00DD1BFE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свободный доступ к аварийным и запасным выходам; </w:t>
      </w:r>
    </w:p>
    <w:p w:rsidR="00DD1BFE" w:rsidRDefault="00DD1BFE" w:rsidP="00DD1BFE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исправное состояние дверей, окон, замков, задвижек, ворот, калиток, крыши и т. д.;</w:t>
      </w:r>
    </w:p>
    <w:p w:rsidR="00DD1BFE" w:rsidRDefault="00DD1BFE" w:rsidP="00DD1BFE">
      <w:pPr>
        <w:numPr>
          <w:ilvl w:val="0"/>
          <w:numId w:val="5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выполнения Положения всеми участниками образовательного процесса.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3.3. Дежурный администратор обязан:</w:t>
      </w:r>
    </w:p>
    <w:p w:rsidR="00DD1BFE" w:rsidRDefault="00DD1BFE" w:rsidP="00DD1BFE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контроль допуска родителей (законных представителей) обучающихся, посетителей в здание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и въезда автотранспорта на территорию; </w:t>
      </w:r>
    </w:p>
    <w:p w:rsidR="00DD1BFE" w:rsidRDefault="00DD1BFE" w:rsidP="00DD1BFE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обход территории и здания в течение дежурства с целью выявления нарушений правил безопасности, делать записи в Журнале обхода территории;</w:t>
      </w:r>
    </w:p>
    <w:p w:rsidR="00DD1BFE" w:rsidRDefault="00DD1BFE" w:rsidP="00DD1BFE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контролировать соблюдение Положения работниками и посетителями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D1BFE" w:rsidRDefault="00DD1BFE" w:rsidP="00DD1BFE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</w:t>
      </w:r>
    </w:p>
    <w:p w:rsidR="00DD1BFE" w:rsidRDefault="00DD1BFE" w:rsidP="00DD1BFE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лиц, пытающихся в нарушение установленных правил проникнуть на территорию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, совершить противоправные действия в отношении обучающихся, работников, посетителей, имущества и оборудования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>. В необходимых случаях с помощью средств связи подавать сигнал правоохранительным органам, вызывать группу задержания вневедомственной охраны.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3.4. Сторожа обязаны:</w:t>
      </w:r>
    </w:p>
    <w:p w:rsidR="00DD1BFE" w:rsidRDefault="00DD1BFE" w:rsidP="00DD1BFE">
      <w:pPr>
        <w:numPr>
          <w:ilvl w:val="0"/>
          <w:numId w:val="7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обход территории и здания ОО в течение дежурства с целью выявления нарушений правил безопасности, делать записи в Журнале обхода территории;</w:t>
      </w:r>
    </w:p>
    <w:p w:rsidR="00DD1BFE" w:rsidRDefault="00DD1BFE" w:rsidP="00DD1BFE">
      <w:pPr>
        <w:numPr>
          <w:ilvl w:val="0"/>
          <w:numId w:val="7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 </w:t>
      </w:r>
    </w:p>
    <w:p w:rsidR="00DD1BFE" w:rsidRDefault="00DD1BFE" w:rsidP="00DD1BFE">
      <w:pPr>
        <w:numPr>
          <w:ilvl w:val="0"/>
          <w:numId w:val="7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лиц, пытающихся в нарушение установленных правил проникнуть на территорию ОО, совершить противоправные действия в отношении обучающихся, работников и посетителей, имущества и оборудования ОО. В необходимых случаях с помощью средств связи подавать сигнал правоохранительным органам, вызывать вневедомственную охрану;</w:t>
      </w:r>
    </w:p>
    <w:p w:rsidR="00DD1BFE" w:rsidRDefault="00DD1BFE" w:rsidP="00DD1BFE">
      <w:pPr>
        <w:numPr>
          <w:ilvl w:val="0"/>
          <w:numId w:val="7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исключить доступ в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работников, обучающихся и их родителей (законных представителей), посетителей в рабоч</w:t>
      </w:r>
      <w:r w:rsidR="00D94008">
        <w:rPr>
          <w:rFonts w:ascii="Times New Roman" w:hAnsi="Times New Roman"/>
          <w:sz w:val="24"/>
          <w:szCs w:val="24"/>
        </w:rPr>
        <w:t>ие дни с 19-00 до 7-00</w:t>
      </w:r>
      <w:r>
        <w:rPr>
          <w:rFonts w:ascii="Times New Roman" w:hAnsi="Times New Roman"/>
          <w:sz w:val="24"/>
          <w:szCs w:val="24"/>
        </w:rPr>
        <w:t>, в выходные и праздничные дни (за исключением лиц, допущенных по письменному разрешению директора или заместителя директора по административно-хозяйственной работе).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3.5. Работники ОО обязаны:</w:t>
      </w:r>
    </w:p>
    <w:p w:rsidR="00DD1BFE" w:rsidRDefault="00DD1BFE" w:rsidP="00DD1BFE">
      <w:pPr>
        <w:numPr>
          <w:ilvl w:val="0"/>
          <w:numId w:val="8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контроль за пришедшими к ним посетителями на протяжении всего времени нахождения в здании и на территории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>;</w:t>
      </w:r>
    </w:p>
    <w:p w:rsidR="00DD1BFE" w:rsidRDefault="00DD1BFE" w:rsidP="00DD1BFE">
      <w:pPr>
        <w:numPr>
          <w:ilvl w:val="0"/>
          <w:numId w:val="8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бдительность при встрече посетителей в здании и на территории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(уточнять, к кому пришли, провожать до места назначения и перепоручать другому сотруднику); </w:t>
      </w:r>
    </w:p>
    <w:p w:rsidR="00DD1BFE" w:rsidRDefault="00DD1BFE" w:rsidP="00DD1BFE">
      <w:pPr>
        <w:numPr>
          <w:ilvl w:val="0"/>
          <w:numId w:val="8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следить, чтобы осн</w:t>
      </w:r>
      <w:r w:rsidR="00D94008">
        <w:rPr>
          <w:rFonts w:ascii="Times New Roman" w:hAnsi="Times New Roman"/>
          <w:sz w:val="24"/>
          <w:szCs w:val="24"/>
        </w:rPr>
        <w:t>овные и запасные выходы из МКОУ СОШ № 15</w:t>
      </w:r>
      <w:r>
        <w:rPr>
          <w:rFonts w:ascii="Times New Roman" w:hAnsi="Times New Roman"/>
          <w:sz w:val="24"/>
          <w:szCs w:val="24"/>
        </w:rPr>
        <w:t xml:space="preserve"> были всегда закрыты; </w:t>
      </w:r>
    </w:p>
    <w:p w:rsidR="00DD1BFE" w:rsidRDefault="00DD1BFE" w:rsidP="00DD1BFE">
      <w:pPr>
        <w:numPr>
          <w:ilvl w:val="0"/>
          <w:numId w:val="8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связи по </w:t>
      </w:r>
      <w:r w:rsidR="00D94008">
        <w:rPr>
          <w:rFonts w:ascii="Times New Roman" w:hAnsi="Times New Roman"/>
          <w:sz w:val="24"/>
          <w:szCs w:val="24"/>
        </w:rPr>
        <w:t>теле</w:t>
      </w:r>
      <w:r>
        <w:rPr>
          <w:rFonts w:ascii="Times New Roman" w:hAnsi="Times New Roman"/>
          <w:sz w:val="24"/>
          <w:szCs w:val="24"/>
        </w:rPr>
        <w:t xml:space="preserve">фону с родителями (законными представителями) или посетителями спрашивать фамилию, имя, отчество; цель визита; </w:t>
      </w:r>
      <w:r w:rsidR="00D94008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; фамилию, имя, отчество необходимого работника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>; фамилию, имя, дату рождения ребенка.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3.6. Родители (законные представители) обучающихся обязаны:</w:t>
      </w:r>
    </w:p>
    <w:p w:rsidR="00DD1BFE" w:rsidRDefault="00DD1BFE" w:rsidP="00DD1BFE">
      <w:pPr>
        <w:numPr>
          <w:ilvl w:val="0"/>
          <w:numId w:val="9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приводить и забирать детей лично; </w:t>
      </w:r>
    </w:p>
    <w:p w:rsidR="00DD1BFE" w:rsidRDefault="00DD1BFE" w:rsidP="00DD1BFE">
      <w:pPr>
        <w:numPr>
          <w:ilvl w:val="0"/>
          <w:numId w:val="9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вход в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и выход из него только через</w:t>
      </w:r>
      <w:r w:rsidR="00D94008">
        <w:rPr>
          <w:rFonts w:ascii="Times New Roman" w:hAnsi="Times New Roman"/>
          <w:sz w:val="24"/>
          <w:szCs w:val="24"/>
        </w:rPr>
        <w:t xml:space="preserve"> центральный вход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D1BFE" w:rsidRDefault="00DD1BFE" w:rsidP="00DD1BFE">
      <w:pPr>
        <w:numPr>
          <w:ilvl w:val="0"/>
          <w:numId w:val="9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доступа в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связываться с </w:t>
      </w:r>
      <w:r w:rsidR="00D94008">
        <w:rPr>
          <w:rFonts w:ascii="Times New Roman" w:hAnsi="Times New Roman"/>
          <w:sz w:val="24"/>
          <w:szCs w:val="24"/>
        </w:rPr>
        <w:t xml:space="preserve">классным руководителем посредствам телефонной связи </w:t>
      </w:r>
      <w:r>
        <w:rPr>
          <w:rFonts w:ascii="Times New Roman" w:hAnsi="Times New Roman"/>
          <w:sz w:val="24"/>
          <w:szCs w:val="24"/>
        </w:rPr>
        <w:t>и отвечать на необходимые вопросы;</w:t>
      </w:r>
    </w:p>
    <w:p w:rsidR="00DD1BFE" w:rsidRDefault="00DD1BFE" w:rsidP="00DD1BFE">
      <w:pPr>
        <w:numPr>
          <w:ilvl w:val="0"/>
          <w:numId w:val="9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входе в здание проявлять бдительность и не пропускать посторонних лиц (либо сообщать о них сотрудникам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>).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3.7. Посетители обязаны:</w:t>
      </w:r>
    </w:p>
    <w:p w:rsidR="00DD1BFE" w:rsidRDefault="00DD1BFE" w:rsidP="00DD1BFE">
      <w:pPr>
        <w:numPr>
          <w:ilvl w:val="0"/>
          <w:numId w:val="10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связываться по </w:t>
      </w:r>
      <w:r w:rsidR="00D94008">
        <w:rPr>
          <w:rFonts w:ascii="Times New Roman" w:hAnsi="Times New Roman"/>
          <w:sz w:val="24"/>
          <w:szCs w:val="24"/>
        </w:rPr>
        <w:t>телефону</w:t>
      </w:r>
      <w:r>
        <w:rPr>
          <w:rFonts w:ascii="Times New Roman" w:hAnsi="Times New Roman"/>
          <w:sz w:val="24"/>
          <w:szCs w:val="24"/>
        </w:rPr>
        <w:t xml:space="preserve"> с работником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>, отвечать на его вопросы;</w:t>
      </w:r>
    </w:p>
    <w:p w:rsidR="00DD1BFE" w:rsidRDefault="00DD1BFE" w:rsidP="00DD1BFE">
      <w:pPr>
        <w:numPr>
          <w:ilvl w:val="0"/>
          <w:numId w:val="10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представляться, если работники </w:t>
      </w:r>
      <w:r w:rsidR="00D94008">
        <w:rPr>
          <w:rFonts w:ascii="Times New Roman" w:hAnsi="Times New Roman"/>
          <w:sz w:val="24"/>
          <w:szCs w:val="24"/>
        </w:rPr>
        <w:t xml:space="preserve">МКОУ СОШ № 15 </w:t>
      </w:r>
      <w:r>
        <w:rPr>
          <w:rFonts w:ascii="Times New Roman" w:hAnsi="Times New Roman"/>
          <w:sz w:val="24"/>
          <w:szCs w:val="24"/>
        </w:rPr>
        <w:t>интересуются личностью и целью визита;</w:t>
      </w:r>
    </w:p>
    <w:p w:rsidR="00DD1BFE" w:rsidRDefault="00DD1BFE" w:rsidP="00DD1BFE">
      <w:pPr>
        <w:numPr>
          <w:ilvl w:val="0"/>
          <w:numId w:val="10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выполнения цели посещения выходить через центральный вход; </w:t>
      </w:r>
    </w:p>
    <w:p w:rsidR="00DD1BFE" w:rsidRDefault="00DD1BFE" w:rsidP="00DD1BFE">
      <w:pPr>
        <w:numPr>
          <w:ilvl w:val="0"/>
          <w:numId w:val="10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вносить в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объемные сумки, коробки, пакеты и т. д.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3.8. Работникам ОО запрещается:</w:t>
      </w:r>
    </w:p>
    <w:p w:rsidR="00DD1BFE" w:rsidRDefault="00DD1BFE" w:rsidP="00DD1BFE">
      <w:pPr>
        <w:numPr>
          <w:ilvl w:val="0"/>
          <w:numId w:val="11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нарушать требования Положения, инструкций по пожарной безопасности, гражданской обороне, охране жизни и здоровья детей;</w:t>
      </w:r>
    </w:p>
    <w:p w:rsidR="00DD1BFE" w:rsidRDefault="00DD1BFE" w:rsidP="00DD1BFE">
      <w:pPr>
        <w:numPr>
          <w:ilvl w:val="0"/>
          <w:numId w:val="11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оставлять без присмотра обучающихся, имущество и оборудование ОО;</w:t>
      </w:r>
    </w:p>
    <w:p w:rsidR="00DD1BFE" w:rsidRDefault="00DD1BFE" w:rsidP="00DD1BFE">
      <w:pPr>
        <w:numPr>
          <w:ilvl w:val="0"/>
          <w:numId w:val="11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оставлять незапертыми двери, окна, фрамуги, калитки, ворота и т. д.;</w:t>
      </w:r>
    </w:p>
    <w:p w:rsidR="00DD1BFE" w:rsidRDefault="00DD1BFE" w:rsidP="00DD1BFE">
      <w:pPr>
        <w:numPr>
          <w:ilvl w:val="0"/>
          <w:numId w:val="11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впускать на территорию и в здание неизвестных лиц и лиц, не участвующих в образовательном процессе (родственников, друзей, знакомых и т. д.); </w:t>
      </w:r>
    </w:p>
    <w:p w:rsidR="00DD1BFE" w:rsidRDefault="00DD1BFE" w:rsidP="00DD1BFE">
      <w:pPr>
        <w:numPr>
          <w:ilvl w:val="0"/>
          <w:numId w:val="11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оставлять без сопровождения посетителей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D1BFE" w:rsidRDefault="00DD1BFE" w:rsidP="00DD1BFE">
      <w:pPr>
        <w:numPr>
          <w:ilvl w:val="0"/>
          <w:numId w:val="11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</w:t>
      </w:r>
      <w:r w:rsidR="00D94008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ся на территории и в здании </w:t>
      </w:r>
      <w:r w:rsidR="00D94008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в нерабочее время, выходные и праздничные дни.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3.9. Родителям (законным представителям) обучающихся запрещается:</w:t>
      </w:r>
    </w:p>
    <w:p w:rsidR="00DD1BFE" w:rsidRDefault="00DD1BFE" w:rsidP="00DD1BFE">
      <w:pPr>
        <w:numPr>
          <w:ilvl w:val="0"/>
          <w:numId w:val="12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нарушать требования Положения, инструкций по пожарной безопасности, гражданской обороне, охране жизни и здоровья детей;</w:t>
      </w:r>
    </w:p>
    <w:p w:rsidR="00DD1BFE" w:rsidRDefault="00DD1BFE" w:rsidP="00DD1BFE">
      <w:pPr>
        <w:numPr>
          <w:ilvl w:val="0"/>
          <w:numId w:val="12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оставлять без сопровождения или присмотра своих детей;</w:t>
      </w:r>
    </w:p>
    <w:p w:rsidR="00DD1BFE" w:rsidRDefault="00DD1BFE" w:rsidP="00DD1BFE">
      <w:pPr>
        <w:numPr>
          <w:ilvl w:val="0"/>
          <w:numId w:val="12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оставлять открытыми двери в здание </w:t>
      </w:r>
      <w:r w:rsidR="008F4D6F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D1BFE" w:rsidRDefault="00DD1BFE" w:rsidP="00DD1BFE">
      <w:pPr>
        <w:numPr>
          <w:ilvl w:val="0"/>
          <w:numId w:val="12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пропускать через центральный вход подозрительных лиц; </w:t>
      </w:r>
    </w:p>
    <w:p w:rsidR="00DD1BFE" w:rsidRDefault="00DD1BFE" w:rsidP="00DD1BFE">
      <w:pPr>
        <w:numPr>
          <w:ilvl w:val="0"/>
          <w:numId w:val="12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входить в здание </w:t>
      </w:r>
      <w:r w:rsidR="008F4D6F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через запасные выходы.</w:t>
      </w:r>
    </w:p>
    <w:p w:rsidR="00DD1BFE" w:rsidRDefault="00DD1BFE" w:rsidP="00DD1B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участников образовательного процесса за нарушение контрольно-пропускного режима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Работники </w:t>
      </w:r>
      <w:r w:rsidR="008F4D6F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несут ответственность:</w:t>
      </w:r>
    </w:p>
    <w:p w:rsidR="00DD1BFE" w:rsidRDefault="00DD1BFE" w:rsidP="00DD1BFE">
      <w:pPr>
        <w:numPr>
          <w:ilvl w:val="0"/>
          <w:numId w:val="13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невыполнение требований Положения; </w:t>
      </w:r>
    </w:p>
    <w:p w:rsidR="00DD1BFE" w:rsidRDefault="00DD1BFE" w:rsidP="00DD1BFE">
      <w:pPr>
        <w:numPr>
          <w:ilvl w:val="0"/>
          <w:numId w:val="13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инструкций по пожарной безопасности, гражданской обороне, охране жизни и здоровья детей;</w:t>
      </w:r>
    </w:p>
    <w:p w:rsidR="00DD1BFE" w:rsidRDefault="00DD1BFE" w:rsidP="00DD1BFE">
      <w:pPr>
        <w:numPr>
          <w:ilvl w:val="0"/>
          <w:numId w:val="13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допуск на территорию и в здание </w:t>
      </w:r>
      <w:r w:rsidR="008F4D6F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посторонних лиц; </w:t>
      </w:r>
    </w:p>
    <w:p w:rsidR="00DD1BFE" w:rsidRDefault="00DD1BFE" w:rsidP="00DD1BFE">
      <w:pPr>
        <w:numPr>
          <w:ilvl w:val="0"/>
          <w:numId w:val="13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халатное отношение к имуществу </w:t>
      </w:r>
      <w:r w:rsidR="008F4D6F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>.</w:t>
      </w:r>
    </w:p>
    <w:p w:rsidR="00DD1BFE" w:rsidRDefault="00DD1BFE" w:rsidP="00DD1B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4.2. Родители (законные представители) обучающихся и другие посетители несут ответственность:</w:t>
      </w:r>
    </w:p>
    <w:p w:rsidR="00DD1BFE" w:rsidRDefault="00DD1BFE" w:rsidP="00DD1BFE">
      <w:pPr>
        <w:numPr>
          <w:ilvl w:val="0"/>
          <w:numId w:val="14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невыполнение требований Положения; </w:t>
      </w:r>
    </w:p>
    <w:p w:rsidR="00DD1BFE" w:rsidRDefault="00DD1BFE" w:rsidP="00DD1BFE">
      <w:pPr>
        <w:numPr>
          <w:ilvl w:val="0"/>
          <w:numId w:val="14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правил безопасного пребывания детей в </w:t>
      </w:r>
      <w:r w:rsidR="008F4D6F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>;</w:t>
      </w:r>
    </w:p>
    <w:p w:rsidR="00DD1BFE" w:rsidRDefault="00DD1BFE" w:rsidP="00DD1BFE">
      <w:pPr>
        <w:numPr>
          <w:ilvl w:val="0"/>
          <w:numId w:val="14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условий договора с </w:t>
      </w:r>
      <w:r w:rsidR="008F4D6F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D1BFE" w:rsidRDefault="00DD1BFE" w:rsidP="00DD1BFE">
      <w:pPr>
        <w:numPr>
          <w:ilvl w:val="0"/>
          <w:numId w:val="14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халатное отношение к имуществу </w:t>
      </w:r>
      <w:r w:rsidR="008F4D6F">
        <w:rPr>
          <w:rFonts w:ascii="Times New Roman" w:hAnsi="Times New Roman"/>
          <w:sz w:val="24"/>
          <w:szCs w:val="24"/>
        </w:rPr>
        <w:t>МКОУ СОШ № 15</w:t>
      </w:r>
      <w:r>
        <w:rPr>
          <w:rFonts w:ascii="Times New Roman" w:hAnsi="Times New Roman"/>
          <w:sz w:val="24"/>
          <w:szCs w:val="24"/>
        </w:rPr>
        <w:t>.</w:t>
      </w:r>
    </w:p>
    <w:p w:rsidR="00DD1BFE" w:rsidRDefault="00DD1BFE" w:rsidP="00DD1BFE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8F4D6F" w:rsidRDefault="008F4D6F" w:rsidP="00DD1BFE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8F4D6F" w:rsidRDefault="008F4D6F" w:rsidP="00DD1BFE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8F4D6F" w:rsidRDefault="008F4D6F" w:rsidP="00DD1BFE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8F4D6F" w:rsidRDefault="008F4D6F" w:rsidP="00DD1BFE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С Положением ознакомлены:</w:t>
      </w:r>
    </w:p>
    <w:tbl>
      <w:tblPr>
        <w:tblStyle w:val="a9"/>
        <w:tblW w:w="0" w:type="auto"/>
        <w:tblLook w:val="04A0"/>
      </w:tblPr>
      <w:tblGrid>
        <w:gridCol w:w="457"/>
        <w:gridCol w:w="3281"/>
        <w:gridCol w:w="2794"/>
        <w:gridCol w:w="3039"/>
      </w:tblGrid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4D6F" w:rsidTr="008F4D6F">
        <w:tc>
          <w:tcPr>
            <w:tcW w:w="322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30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8F4D6F" w:rsidRDefault="008F4D6F" w:rsidP="00DD1B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F4D6F" w:rsidRDefault="008F4D6F" w:rsidP="00DD1BFE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4044CE" w:rsidRPr="00DD1BFE" w:rsidRDefault="004044CE" w:rsidP="00DD1BFE"/>
    <w:sectPr w:rsidR="004044CE" w:rsidRPr="00DD1BFE" w:rsidSect="00B4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96" w:rsidRDefault="00BC3296" w:rsidP="00DD1BFE">
      <w:pPr>
        <w:spacing w:after="0" w:line="240" w:lineRule="auto"/>
      </w:pPr>
      <w:r>
        <w:separator/>
      </w:r>
    </w:p>
  </w:endnote>
  <w:endnote w:type="continuationSeparator" w:id="1">
    <w:p w:rsidR="00BC3296" w:rsidRDefault="00BC3296" w:rsidP="00DD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96" w:rsidRDefault="00BC3296" w:rsidP="00DD1BFE">
      <w:pPr>
        <w:spacing w:after="0" w:line="240" w:lineRule="auto"/>
      </w:pPr>
      <w:r>
        <w:separator/>
      </w:r>
    </w:p>
  </w:footnote>
  <w:footnote w:type="continuationSeparator" w:id="1">
    <w:p w:rsidR="00BC3296" w:rsidRDefault="00BC3296" w:rsidP="00DD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220"/>
    <w:multiLevelType w:val="hybridMultilevel"/>
    <w:tmpl w:val="2894337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97135"/>
    <w:multiLevelType w:val="hybridMultilevel"/>
    <w:tmpl w:val="B9765C2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06696"/>
    <w:multiLevelType w:val="hybridMultilevel"/>
    <w:tmpl w:val="BE10F7F0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6584F"/>
    <w:multiLevelType w:val="hybridMultilevel"/>
    <w:tmpl w:val="4F749E2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A3842"/>
    <w:multiLevelType w:val="hybridMultilevel"/>
    <w:tmpl w:val="FFF01EB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2177B"/>
    <w:multiLevelType w:val="hybridMultilevel"/>
    <w:tmpl w:val="F1D046AE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24194"/>
    <w:multiLevelType w:val="hybridMultilevel"/>
    <w:tmpl w:val="1506FA72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42275"/>
    <w:multiLevelType w:val="hybridMultilevel"/>
    <w:tmpl w:val="2662E2B4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C488B"/>
    <w:multiLevelType w:val="hybridMultilevel"/>
    <w:tmpl w:val="A2E4B70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473DD"/>
    <w:multiLevelType w:val="hybridMultilevel"/>
    <w:tmpl w:val="8C622322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81401"/>
    <w:multiLevelType w:val="hybridMultilevel"/>
    <w:tmpl w:val="31B2C77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34B85"/>
    <w:multiLevelType w:val="hybridMultilevel"/>
    <w:tmpl w:val="048A6E8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BA05AF"/>
    <w:multiLevelType w:val="hybridMultilevel"/>
    <w:tmpl w:val="8C5C498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525D5"/>
    <w:multiLevelType w:val="hybridMultilevel"/>
    <w:tmpl w:val="21D4037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1AF"/>
    <w:rsid w:val="004044CE"/>
    <w:rsid w:val="006B1794"/>
    <w:rsid w:val="008F4D6F"/>
    <w:rsid w:val="009B3070"/>
    <w:rsid w:val="00A711AF"/>
    <w:rsid w:val="00B479C5"/>
    <w:rsid w:val="00BC3296"/>
    <w:rsid w:val="00D94008"/>
    <w:rsid w:val="00DD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C5"/>
  </w:style>
  <w:style w:type="paragraph" w:styleId="2">
    <w:name w:val="heading 2"/>
    <w:basedOn w:val="a"/>
    <w:link w:val="20"/>
    <w:uiPriority w:val="9"/>
    <w:qFormat/>
    <w:rsid w:val="00A71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1A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711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1A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DD1B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D1BFE"/>
    <w:rPr>
      <w:rFonts w:ascii="Calibri" w:eastAsia="Times New Roman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DD1BFE"/>
    <w:rPr>
      <w:rFonts w:ascii="Times New Roman" w:hAnsi="Times New Roman" w:cs="Times New Roman" w:hint="default"/>
      <w:vertAlign w:val="superscript"/>
    </w:rPr>
  </w:style>
  <w:style w:type="table" w:styleId="a9">
    <w:name w:val="Table Grid"/>
    <w:basedOn w:val="a1"/>
    <w:uiPriority w:val="59"/>
    <w:rsid w:val="008F4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2018-02-09T09:41:00Z</cp:lastPrinted>
  <dcterms:created xsi:type="dcterms:W3CDTF">2018-01-31T08:06:00Z</dcterms:created>
  <dcterms:modified xsi:type="dcterms:W3CDTF">2018-02-09T09:41:00Z</dcterms:modified>
</cp:coreProperties>
</file>