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1928B6" w14:textId="77777777" w:rsidR="00DB6DD7" w:rsidRPr="00E162E2" w:rsidRDefault="00DB6DD7" w:rsidP="00096577">
      <w:pPr>
        <w:spacing w:after="0" w:line="240" w:lineRule="auto"/>
        <w:jc w:val="center"/>
        <w:rPr>
          <w:rFonts w:ascii="Times New Roman" w:hAnsi="Times New Roman"/>
          <w:b/>
          <w:sz w:val="32"/>
          <w:szCs w:val="32"/>
        </w:rPr>
      </w:pPr>
      <w:bookmarkStart w:id="0" w:name="_GoBack"/>
      <w:bookmarkEnd w:id="0"/>
      <w:r w:rsidRPr="00E162E2">
        <w:rPr>
          <w:rFonts w:ascii="Times New Roman" w:hAnsi="Times New Roman"/>
          <w:b/>
          <w:sz w:val="32"/>
          <w:szCs w:val="32"/>
        </w:rPr>
        <w:t xml:space="preserve">Муниципальное казённое общеобразовательное учреждение </w:t>
      </w:r>
    </w:p>
    <w:p w14:paraId="183B8D49" w14:textId="77777777" w:rsidR="00DB6DD7" w:rsidRPr="00E162E2" w:rsidRDefault="00DB6DD7" w:rsidP="00096577">
      <w:pPr>
        <w:spacing w:after="0" w:line="240" w:lineRule="auto"/>
        <w:jc w:val="center"/>
        <w:rPr>
          <w:rFonts w:ascii="Times New Roman" w:hAnsi="Times New Roman"/>
          <w:b/>
          <w:sz w:val="32"/>
          <w:szCs w:val="32"/>
        </w:rPr>
      </w:pPr>
      <w:r w:rsidRPr="00E162E2">
        <w:rPr>
          <w:rFonts w:ascii="Times New Roman" w:hAnsi="Times New Roman"/>
          <w:b/>
          <w:sz w:val="32"/>
          <w:szCs w:val="32"/>
        </w:rPr>
        <w:t>«Средняя общеобразовательная школа №</w:t>
      </w:r>
      <w:r w:rsidR="00D13F75" w:rsidRPr="00E162E2">
        <w:rPr>
          <w:rFonts w:ascii="Times New Roman" w:hAnsi="Times New Roman"/>
          <w:b/>
          <w:sz w:val="32"/>
          <w:szCs w:val="32"/>
        </w:rPr>
        <w:t>15</w:t>
      </w:r>
      <w:r w:rsidRPr="00E162E2">
        <w:rPr>
          <w:rFonts w:ascii="Times New Roman" w:hAnsi="Times New Roman"/>
          <w:b/>
          <w:sz w:val="32"/>
          <w:szCs w:val="32"/>
        </w:rPr>
        <w:t>»</w:t>
      </w:r>
    </w:p>
    <w:p w14:paraId="3FA7E1B7" w14:textId="77777777" w:rsidR="00D13F75" w:rsidRPr="00E162E2" w:rsidRDefault="00D13F75" w:rsidP="00096577">
      <w:pPr>
        <w:spacing w:after="0" w:line="240" w:lineRule="auto"/>
        <w:jc w:val="center"/>
        <w:rPr>
          <w:rFonts w:ascii="Times New Roman" w:hAnsi="Times New Roman"/>
          <w:b/>
          <w:sz w:val="32"/>
          <w:szCs w:val="32"/>
        </w:rPr>
      </w:pPr>
    </w:p>
    <w:p w14:paraId="3FB6293F" w14:textId="77777777" w:rsidR="00D13F75" w:rsidRDefault="00D13F75" w:rsidP="00096577">
      <w:pPr>
        <w:spacing w:after="0" w:line="240" w:lineRule="auto"/>
        <w:jc w:val="center"/>
        <w:rPr>
          <w:rFonts w:ascii="Times New Roman" w:hAnsi="Times New Roman"/>
          <w:b/>
          <w:sz w:val="24"/>
          <w:szCs w:val="24"/>
        </w:rPr>
      </w:pPr>
    </w:p>
    <w:p w14:paraId="4A5920BD" w14:textId="77777777" w:rsidR="00DB6DD7" w:rsidRPr="00A651C9" w:rsidRDefault="00DB6DD7" w:rsidP="00096577">
      <w:pPr>
        <w:spacing w:after="0" w:line="240" w:lineRule="auto"/>
        <w:rPr>
          <w:rFonts w:ascii="Times New Roman" w:hAnsi="Times New Roman"/>
          <w:sz w:val="24"/>
          <w:szCs w:val="24"/>
        </w:rPr>
      </w:pPr>
    </w:p>
    <w:p w14:paraId="22A6D4C8" w14:textId="77777777" w:rsidR="00E162E2" w:rsidRDefault="00E162E2" w:rsidP="00096577">
      <w:pPr>
        <w:spacing w:after="0" w:line="240" w:lineRule="auto"/>
        <w:jc w:val="center"/>
        <w:rPr>
          <w:rFonts w:ascii="Times New Roman" w:hAnsi="Times New Roman"/>
          <w:b/>
          <w:sz w:val="44"/>
          <w:szCs w:val="44"/>
        </w:rPr>
      </w:pPr>
    </w:p>
    <w:p w14:paraId="753DD358" w14:textId="77777777" w:rsidR="00E162E2" w:rsidRDefault="00E162E2" w:rsidP="00096577">
      <w:pPr>
        <w:spacing w:after="0" w:line="240" w:lineRule="auto"/>
        <w:jc w:val="center"/>
        <w:rPr>
          <w:rFonts w:ascii="Times New Roman" w:hAnsi="Times New Roman"/>
          <w:b/>
          <w:sz w:val="44"/>
          <w:szCs w:val="44"/>
        </w:rPr>
      </w:pPr>
    </w:p>
    <w:p w14:paraId="5FE1DD3D" w14:textId="77777777" w:rsidR="00E162E2" w:rsidRDefault="00E162E2" w:rsidP="00096577">
      <w:pPr>
        <w:spacing w:after="0" w:line="240" w:lineRule="auto"/>
        <w:jc w:val="center"/>
        <w:rPr>
          <w:rFonts w:ascii="Times New Roman" w:hAnsi="Times New Roman"/>
          <w:b/>
          <w:sz w:val="44"/>
          <w:szCs w:val="44"/>
        </w:rPr>
      </w:pPr>
    </w:p>
    <w:p w14:paraId="76F15A2E" w14:textId="77777777" w:rsidR="00E162E2" w:rsidRDefault="00E162E2" w:rsidP="00096577">
      <w:pPr>
        <w:spacing w:after="0" w:line="240" w:lineRule="auto"/>
        <w:jc w:val="center"/>
        <w:rPr>
          <w:rFonts w:ascii="Times New Roman" w:hAnsi="Times New Roman"/>
          <w:b/>
          <w:sz w:val="44"/>
          <w:szCs w:val="44"/>
        </w:rPr>
      </w:pPr>
    </w:p>
    <w:p w14:paraId="241D7B91" w14:textId="77777777" w:rsidR="00E162E2" w:rsidRDefault="00E162E2" w:rsidP="00096577">
      <w:pPr>
        <w:spacing w:after="0" w:line="240" w:lineRule="auto"/>
        <w:jc w:val="center"/>
        <w:rPr>
          <w:rFonts w:ascii="Times New Roman" w:hAnsi="Times New Roman"/>
          <w:b/>
          <w:sz w:val="44"/>
          <w:szCs w:val="44"/>
        </w:rPr>
      </w:pPr>
    </w:p>
    <w:p w14:paraId="1A1A2FE3" w14:textId="77777777" w:rsidR="00E162E2" w:rsidRDefault="00E162E2" w:rsidP="00096577">
      <w:pPr>
        <w:spacing w:after="0" w:line="240" w:lineRule="auto"/>
        <w:jc w:val="center"/>
        <w:rPr>
          <w:rFonts w:ascii="Times New Roman" w:hAnsi="Times New Roman"/>
          <w:b/>
          <w:sz w:val="44"/>
          <w:szCs w:val="44"/>
        </w:rPr>
      </w:pPr>
    </w:p>
    <w:p w14:paraId="5849DE1B" w14:textId="77777777" w:rsidR="00DB6DD7" w:rsidRPr="00E162E2" w:rsidRDefault="00DB6DD7" w:rsidP="00096577">
      <w:pPr>
        <w:spacing w:after="0" w:line="240" w:lineRule="auto"/>
        <w:jc w:val="center"/>
        <w:rPr>
          <w:rFonts w:ascii="Times New Roman" w:hAnsi="Times New Roman"/>
          <w:b/>
          <w:sz w:val="44"/>
          <w:szCs w:val="44"/>
        </w:rPr>
      </w:pPr>
      <w:r w:rsidRPr="00E162E2">
        <w:rPr>
          <w:rFonts w:ascii="Times New Roman" w:hAnsi="Times New Roman"/>
          <w:b/>
          <w:sz w:val="44"/>
          <w:szCs w:val="44"/>
        </w:rPr>
        <w:t>Отчет о результатах самообследования</w:t>
      </w:r>
    </w:p>
    <w:p w14:paraId="24DA9DC8" w14:textId="77777777" w:rsidR="00DB6DD7" w:rsidRPr="00E162E2" w:rsidRDefault="00DB6DD7" w:rsidP="00096577">
      <w:pPr>
        <w:spacing w:after="0" w:line="240" w:lineRule="auto"/>
        <w:jc w:val="center"/>
        <w:rPr>
          <w:rFonts w:ascii="Times New Roman" w:hAnsi="Times New Roman"/>
          <w:b/>
          <w:sz w:val="44"/>
          <w:szCs w:val="44"/>
        </w:rPr>
      </w:pPr>
      <w:r w:rsidRPr="00E162E2">
        <w:rPr>
          <w:rFonts w:ascii="Times New Roman" w:hAnsi="Times New Roman"/>
          <w:b/>
          <w:sz w:val="44"/>
          <w:szCs w:val="44"/>
        </w:rPr>
        <w:t xml:space="preserve">муниципального казённого общеобразовательного учреждения </w:t>
      </w:r>
    </w:p>
    <w:p w14:paraId="71E3D1AD" w14:textId="5DDB7B0C" w:rsidR="00DB6DD7" w:rsidRPr="00E162E2" w:rsidRDefault="00DB6DD7" w:rsidP="00096577">
      <w:pPr>
        <w:spacing w:after="0" w:line="240" w:lineRule="auto"/>
        <w:jc w:val="center"/>
        <w:rPr>
          <w:rFonts w:ascii="Times New Roman" w:hAnsi="Times New Roman"/>
          <w:b/>
          <w:sz w:val="44"/>
          <w:szCs w:val="44"/>
        </w:rPr>
      </w:pPr>
      <w:r w:rsidRPr="00E162E2">
        <w:rPr>
          <w:rFonts w:ascii="Times New Roman" w:hAnsi="Times New Roman"/>
          <w:b/>
          <w:sz w:val="44"/>
          <w:szCs w:val="44"/>
        </w:rPr>
        <w:t>«Средняя общеобразовательная школа №</w:t>
      </w:r>
      <w:r w:rsidR="004840A1" w:rsidRPr="00E162E2">
        <w:rPr>
          <w:rFonts w:ascii="Times New Roman" w:hAnsi="Times New Roman"/>
          <w:b/>
          <w:sz w:val="44"/>
          <w:szCs w:val="44"/>
        </w:rPr>
        <w:t xml:space="preserve"> 1</w:t>
      </w:r>
      <w:r w:rsidR="00D13F75" w:rsidRPr="00E162E2">
        <w:rPr>
          <w:rFonts w:ascii="Times New Roman" w:hAnsi="Times New Roman"/>
          <w:b/>
          <w:sz w:val="44"/>
          <w:szCs w:val="44"/>
        </w:rPr>
        <w:t>5</w:t>
      </w:r>
      <w:r w:rsidRPr="00E162E2">
        <w:rPr>
          <w:rFonts w:ascii="Times New Roman" w:hAnsi="Times New Roman"/>
          <w:b/>
          <w:sz w:val="44"/>
          <w:szCs w:val="44"/>
        </w:rPr>
        <w:t>» за 202</w:t>
      </w:r>
      <w:r w:rsidR="00566F19">
        <w:rPr>
          <w:rFonts w:ascii="Times New Roman" w:hAnsi="Times New Roman"/>
          <w:b/>
          <w:sz w:val="44"/>
          <w:szCs w:val="44"/>
        </w:rPr>
        <w:t>3</w:t>
      </w:r>
      <w:r w:rsidR="00B23AE1" w:rsidRPr="00E162E2">
        <w:rPr>
          <w:rFonts w:ascii="Times New Roman" w:hAnsi="Times New Roman"/>
          <w:b/>
          <w:sz w:val="44"/>
          <w:szCs w:val="44"/>
        </w:rPr>
        <w:t xml:space="preserve"> </w:t>
      </w:r>
      <w:r w:rsidRPr="00E162E2">
        <w:rPr>
          <w:rFonts w:ascii="Times New Roman" w:hAnsi="Times New Roman"/>
          <w:b/>
          <w:sz w:val="44"/>
          <w:szCs w:val="44"/>
        </w:rPr>
        <w:t>год</w:t>
      </w:r>
    </w:p>
    <w:p w14:paraId="4BEFD9C0" w14:textId="77777777" w:rsidR="00DB6DD7" w:rsidRPr="00796692" w:rsidRDefault="00DB6DD7" w:rsidP="00096577">
      <w:pPr>
        <w:spacing w:after="0" w:line="240" w:lineRule="auto"/>
        <w:jc w:val="center"/>
        <w:rPr>
          <w:rFonts w:ascii="Times New Roman" w:hAnsi="Times New Roman"/>
          <w:b/>
          <w:sz w:val="28"/>
          <w:szCs w:val="28"/>
        </w:rPr>
      </w:pPr>
    </w:p>
    <w:p w14:paraId="47931BFB" w14:textId="78228257" w:rsidR="00B76576" w:rsidRDefault="00796692" w:rsidP="00096577">
      <w:pPr>
        <w:spacing w:after="0" w:line="240" w:lineRule="auto"/>
        <w:ind w:firstLine="709"/>
        <w:rPr>
          <w:rFonts w:ascii="Times New Roman" w:hAnsi="Times New Roman"/>
          <w:b/>
          <w:sz w:val="28"/>
          <w:szCs w:val="28"/>
        </w:rPr>
      </w:pPr>
      <w:r>
        <w:rPr>
          <w:rFonts w:ascii="Times New Roman" w:hAnsi="Times New Roman"/>
          <w:sz w:val="28"/>
          <w:szCs w:val="28"/>
        </w:rPr>
        <w:br w:type="page"/>
      </w:r>
      <w:r w:rsidR="00EE3293" w:rsidRPr="00B23AE1">
        <w:rPr>
          <w:rFonts w:ascii="Times New Roman" w:hAnsi="Times New Roman"/>
          <w:b/>
          <w:sz w:val="28"/>
          <w:szCs w:val="28"/>
        </w:rPr>
        <w:lastRenderedPageBreak/>
        <w:t>СОДЕРЖАНИЕ</w:t>
      </w:r>
    </w:p>
    <w:sdt>
      <w:sdtPr>
        <w:rPr>
          <w:rFonts w:ascii="Times New Roman" w:eastAsia="Calibri" w:hAnsi="Times New Roman" w:cs="Times New Roman"/>
          <w:b w:val="0"/>
          <w:bCs w:val="0"/>
          <w:color w:val="auto"/>
          <w:sz w:val="22"/>
          <w:szCs w:val="22"/>
          <w:lang w:eastAsia="en-US"/>
        </w:rPr>
        <w:id w:val="-2025845663"/>
        <w:docPartObj>
          <w:docPartGallery w:val="Table of Contents"/>
          <w:docPartUnique/>
        </w:docPartObj>
      </w:sdtPr>
      <w:sdtEndPr>
        <w:rPr>
          <w:rFonts w:ascii="Calibri" w:hAnsi="Calibri"/>
        </w:rPr>
      </w:sdtEndPr>
      <w:sdtContent>
        <w:p w14:paraId="6BC70DFF" w14:textId="0747EAD1" w:rsidR="00B76576" w:rsidRPr="00C80B63" w:rsidRDefault="00B76576" w:rsidP="00096577">
          <w:pPr>
            <w:pStyle w:val="afd"/>
            <w:spacing w:before="0" w:line="240" w:lineRule="auto"/>
            <w:rPr>
              <w:rFonts w:ascii="Times New Roman" w:hAnsi="Times New Roman" w:cs="Times New Roman"/>
            </w:rPr>
          </w:pPr>
        </w:p>
        <w:p w14:paraId="378C20DC" w14:textId="77777777" w:rsidR="00CB4210" w:rsidRPr="00CB4210" w:rsidRDefault="00B76576">
          <w:pPr>
            <w:pStyle w:val="23"/>
            <w:tabs>
              <w:tab w:val="right" w:leader="dot" w:pos="9627"/>
            </w:tabs>
            <w:rPr>
              <w:rFonts w:ascii="Times New Roman" w:hAnsi="Times New Roman" w:cs="Times New Roman"/>
              <w:noProof/>
              <w:sz w:val="28"/>
              <w:szCs w:val="28"/>
            </w:rPr>
          </w:pPr>
          <w:r w:rsidRPr="00C80B63">
            <w:rPr>
              <w:rFonts w:ascii="Times New Roman" w:hAnsi="Times New Roman" w:cs="Times New Roman"/>
              <w:sz w:val="28"/>
              <w:szCs w:val="28"/>
            </w:rPr>
            <w:fldChar w:fldCharType="begin"/>
          </w:r>
          <w:r w:rsidRPr="00C80B63">
            <w:rPr>
              <w:rFonts w:ascii="Times New Roman" w:hAnsi="Times New Roman" w:cs="Times New Roman"/>
              <w:sz w:val="28"/>
              <w:szCs w:val="28"/>
            </w:rPr>
            <w:instrText xml:space="preserve"> TOC \o "1-3" \h \z \u </w:instrText>
          </w:r>
          <w:r w:rsidRPr="00C80B63">
            <w:rPr>
              <w:rFonts w:ascii="Times New Roman" w:hAnsi="Times New Roman" w:cs="Times New Roman"/>
              <w:sz w:val="28"/>
              <w:szCs w:val="28"/>
            </w:rPr>
            <w:fldChar w:fldCharType="separate"/>
          </w:r>
          <w:hyperlink w:anchor="_Toc164669707" w:history="1">
            <w:r w:rsidR="00CB4210" w:rsidRPr="00CB4210">
              <w:rPr>
                <w:rStyle w:val="aa"/>
                <w:rFonts w:ascii="Times New Roman" w:hAnsi="Times New Roman"/>
                <w:noProof/>
                <w:sz w:val="28"/>
                <w:szCs w:val="28"/>
              </w:rPr>
              <w:t>1. ОБЩИЕ ВОПРОСЫ</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_Toc164669707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4</w:t>
            </w:r>
            <w:r w:rsidR="00CB4210" w:rsidRPr="00CB4210">
              <w:rPr>
                <w:rFonts w:ascii="Times New Roman" w:hAnsi="Times New Roman" w:cs="Times New Roman"/>
                <w:noProof/>
                <w:webHidden/>
                <w:sz w:val="28"/>
                <w:szCs w:val="28"/>
              </w:rPr>
              <w:fldChar w:fldCharType="end"/>
            </w:r>
          </w:hyperlink>
        </w:p>
        <w:p w14:paraId="15D5585D"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08" w:history="1">
            <w:r w:rsidR="00CB4210" w:rsidRPr="00CB4210">
              <w:rPr>
                <w:rStyle w:val="aa"/>
                <w:rFonts w:ascii="Times New Roman" w:hAnsi="Times New Roman"/>
                <w:noProof/>
                <w:sz w:val="28"/>
                <w:szCs w:val="28"/>
              </w:rPr>
              <w:t>1.1. Общая характеристика  образовательной организации</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_Toc164669708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4</w:t>
            </w:r>
            <w:r w:rsidR="00CB4210" w:rsidRPr="00CB4210">
              <w:rPr>
                <w:rFonts w:ascii="Times New Roman" w:hAnsi="Times New Roman" w:cs="Times New Roman"/>
                <w:noProof/>
                <w:webHidden/>
                <w:sz w:val="28"/>
                <w:szCs w:val="28"/>
              </w:rPr>
              <w:fldChar w:fldCharType="end"/>
            </w:r>
          </w:hyperlink>
        </w:p>
        <w:p w14:paraId="34ABA35B"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09" w:history="1">
            <w:r w:rsidR="00CB4210" w:rsidRPr="00CB4210">
              <w:rPr>
                <w:rStyle w:val="aa"/>
                <w:rFonts w:ascii="Times New Roman" w:hAnsi="Times New Roman"/>
                <w:noProof/>
                <w:sz w:val="28"/>
                <w:szCs w:val="28"/>
              </w:rPr>
              <w:t>1.2. Организационно – правовое обеспечение</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_Toc164669709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4</w:t>
            </w:r>
            <w:r w:rsidR="00CB4210" w:rsidRPr="00CB4210">
              <w:rPr>
                <w:rFonts w:ascii="Times New Roman" w:hAnsi="Times New Roman" w:cs="Times New Roman"/>
                <w:noProof/>
                <w:webHidden/>
                <w:sz w:val="28"/>
                <w:szCs w:val="28"/>
              </w:rPr>
              <w:fldChar w:fldCharType="end"/>
            </w:r>
          </w:hyperlink>
        </w:p>
        <w:p w14:paraId="37A69D0C"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10" w:history="1">
            <w:r w:rsidR="00CB4210" w:rsidRPr="00CB4210">
              <w:rPr>
                <w:rStyle w:val="aa"/>
                <w:rFonts w:ascii="Times New Roman" w:hAnsi="Times New Roman"/>
                <w:noProof/>
                <w:sz w:val="28"/>
                <w:szCs w:val="28"/>
              </w:rPr>
              <w:t>1.3. Структура управления деятельностью образовательной  организации</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_Toc164669710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6</w:t>
            </w:r>
            <w:r w:rsidR="00CB4210" w:rsidRPr="00CB4210">
              <w:rPr>
                <w:rFonts w:ascii="Times New Roman" w:hAnsi="Times New Roman" w:cs="Times New Roman"/>
                <w:noProof/>
                <w:webHidden/>
                <w:sz w:val="28"/>
                <w:szCs w:val="28"/>
              </w:rPr>
              <w:fldChar w:fldCharType="end"/>
            </w:r>
          </w:hyperlink>
        </w:p>
        <w:p w14:paraId="0DE397AD"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11" w:history="1">
            <w:r w:rsidR="00CB4210" w:rsidRPr="00CB4210">
              <w:rPr>
                <w:rStyle w:val="aa"/>
                <w:rFonts w:ascii="Times New Roman" w:hAnsi="Times New Roman"/>
                <w:noProof/>
                <w:sz w:val="28"/>
                <w:szCs w:val="28"/>
              </w:rPr>
              <w:t>1.4. Право владения, материально-техническая база образовательной организации</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_Toc164669711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9</w:t>
            </w:r>
            <w:r w:rsidR="00CB4210" w:rsidRPr="00CB4210">
              <w:rPr>
                <w:rFonts w:ascii="Times New Roman" w:hAnsi="Times New Roman" w:cs="Times New Roman"/>
                <w:noProof/>
                <w:webHidden/>
                <w:sz w:val="28"/>
                <w:szCs w:val="28"/>
              </w:rPr>
              <w:fldChar w:fldCharType="end"/>
            </w:r>
          </w:hyperlink>
        </w:p>
        <w:p w14:paraId="6F3E71CE"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12" w:history="1">
            <w:r w:rsidR="00CB4210" w:rsidRPr="00CB4210">
              <w:rPr>
                <w:rStyle w:val="aa"/>
                <w:rFonts w:ascii="Times New Roman" w:hAnsi="Times New Roman"/>
                <w:noProof/>
                <w:sz w:val="28"/>
                <w:szCs w:val="28"/>
              </w:rPr>
              <w:t>1.5. Материально-техническое обеспечение школы</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_Toc164669712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10</w:t>
            </w:r>
            <w:r w:rsidR="00CB4210" w:rsidRPr="00CB4210">
              <w:rPr>
                <w:rFonts w:ascii="Times New Roman" w:hAnsi="Times New Roman" w:cs="Times New Roman"/>
                <w:noProof/>
                <w:webHidden/>
                <w:sz w:val="28"/>
                <w:szCs w:val="28"/>
              </w:rPr>
              <w:fldChar w:fldCharType="end"/>
            </w:r>
          </w:hyperlink>
        </w:p>
        <w:p w14:paraId="49A0E140"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13" w:history="1">
            <w:r w:rsidR="00CB4210" w:rsidRPr="00CB4210">
              <w:rPr>
                <w:rStyle w:val="aa"/>
                <w:rFonts w:ascii="Times New Roman" w:hAnsi="Times New Roman"/>
                <w:noProof/>
                <w:sz w:val="28"/>
                <w:szCs w:val="28"/>
              </w:rPr>
              <w:t>1.6. Кадровое обеспечение</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_Toc164669713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13</w:t>
            </w:r>
            <w:r w:rsidR="00CB4210" w:rsidRPr="00CB4210">
              <w:rPr>
                <w:rFonts w:ascii="Times New Roman" w:hAnsi="Times New Roman" w:cs="Times New Roman"/>
                <w:noProof/>
                <w:webHidden/>
                <w:sz w:val="28"/>
                <w:szCs w:val="28"/>
              </w:rPr>
              <w:fldChar w:fldCharType="end"/>
            </w:r>
          </w:hyperlink>
        </w:p>
        <w:p w14:paraId="3BEE2001"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14" w:history="1">
            <w:r w:rsidR="00CB4210" w:rsidRPr="00CB4210">
              <w:rPr>
                <w:rStyle w:val="aa"/>
                <w:rFonts w:ascii="Times New Roman" w:hAnsi="Times New Roman"/>
                <w:noProof/>
                <w:sz w:val="28"/>
                <w:szCs w:val="28"/>
              </w:rPr>
              <w:t>1.7.  Контингент обучающихся</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_Toc164669714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16</w:t>
            </w:r>
            <w:r w:rsidR="00CB4210" w:rsidRPr="00CB4210">
              <w:rPr>
                <w:rFonts w:ascii="Times New Roman" w:hAnsi="Times New Roman" w:cs="Times New Roman"/>
                <w:noProof/>
                <w:webHidden/>
                <w:sz w:val="28"/>
                <w:szCs w:val="28"/>
              </w:rPr>
              <w:fldChar w:fldCharType="end"/>
            </w:r>
          </w:hyperlink>
        </w:p>
        <w:p w14:paraId="394E9257"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15" w:history="1">
            <w:r w:rsidR="00CB4210" w:rsidRPr="00CB4210">
              <w:rPr>
                <w:rStyle w:val="aa"/>
                <w:rFonts w:ascii="Times New Roman" w:hAnsi="Times New Roman"/>
                <w:noProof/>
                <w:sz w:val="28"/>
                <w:szCs w:val="28"/>
              </w:rPr>
              <w:t>2. СОДЕРЖАНИЕ  ОБРАЗОВАТЕЛЬНОЙ ДЕЯТЕЛЬНОСТИ</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_Toc164669715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20</w:t>
            </w:r>
            <w:r w:rsidR="00CB4210" w:rsidRPr="00CB4210">
              <w:rPr>
                <w:rFonts w:ascii="Times New Roman" w:hAnsi="Times New Roman" w:cs="Times New Roman"/>
                <w:noProof/>
                <w:webHidden/>
                <w:sz w:val="28"/>
                <w:szCs w:val="28"/>
              </w:rPr>
              <w:fldChar w:fldCharType="end"/>
            </w:r>
          </w:hyperlink>
        </w:p>
        <w:p w14:paraId="1650F47E"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16" w:history="1">
            <w:r w:rsidR="00CB4210" w:rsidRPr="00CB4210">
              <w:rPr>
                <w:rStyle w:val="aa"/>
                <w:rFonts w:ascii="Times New Roman" w:hAnsi="Times New Roman"/>
                <w:noProof/>
                <w:sz w:val="28"/>
                <w:szCs w:val="28"/>
              </w:rPr>
              <w:t>2.1. Учебный план. Принципы составления</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_Toc164669716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20</w:t>
            </w:r>
            <w:r w:rsidR="00CB4210" w:rsidRPr="00CB4210">
              <w:rPr>
                <w:rFonts w:ascii="Times New Roman" w:hAnsi="Times New Roman" w:cs="Times New Roman"/>
                <w:noProof/>
                <w:webHidden/>
                <w:sz w:val="28"/>
                <w:szCs w:val="28"/>
              </w:rPr>
              <w:fldChar w:fldCharType="end"/>
            </w:r>
          </w:hyperlink>
        </w:p>
        <w:p w14:paraId="3AC033EE"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17" w:history="1">
            <w:r w:rsidR="00CB4210" w:rsidRPr="00CB4210">
              <w:rPr>
                <w:rStyle w:val="aa"/>
                <w:rFonts w:ascii="Times New Roman" w:hAnsi="Times New Roman"/>
                <w:noProof/>
                <w:sz w:val="28"/>
                <w:szCs w:val="28"/>
              </w:rPr>
              <w:t>2.2. Профили обучения</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_Toc164669717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23</w:t>
            </w:r>
            <w:r w:rsidR="00CB4210" w:rsidRPr="00CB4210">
              <w:rPr>
                <w:rFonts w:ascii="Times New Roman" w:hAnsi="Times New Roman" w:cs="Times New Roman"/>
                <w:noProof/>
                <w:webHidden/>
                <w:sz w:val="28"/>
                <w:szCs w:val="28"/>
              </w:rPr>
              <w:fldChar w:fldCharType="end"/>
            </w:r>
          </w:hyperlink>
        </w:p>
        <w:p w14:paraId="7A95071A"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18" w:history="1">
            <w:r w:rsidR="00CB4210" w:rsidRPr="00CB4210">
              <w:rPr>
                <w:rStyle w:val="aa"/>
                <w:rFonts w:ascii="Times New Roman" w:hAnsi="Times New Roman"/>
                <w:noProof/>
                <w:sz w:val="28"/>
                <w:szCs w:val="28"/>
              </w:rPr>
              <w:t>2.3. Качество образования</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_Toc164669718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23</w:t>
            </w:r>
            <w:r w:rsidR="00CB4210" w:rsidRPr="00CB4210">
              <w:rPr>
                <w:rFonts w:ascii="Times New Roman" w:hAnsi="Times New Roman" w:cs="Times New Roman"/>
                <w:noProof/>
                <w:webHidden/>
                <w:sz w:val="28"/>
                <w:szCs w:val="28"/>
              </w:rPr>
              <w:fldChar w:fldCharType="end"/>
            </w:r>
          </w:hyperlink>
        </w:p>
        <w:p w14:paraId="423E61E3"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19" w:history="1">
            <w:r w:rsidR="00CB4210" w:rsidRPr="00CB4210">
              <w:rPr>
                <w:rStyle w:val="aa"/>
                <w:rFonts w:ascii="Times New Roman" w:hAnsi="Times New Roman"/>
                <w:noProof/>
                <w:sz w:val="28"/>
                <w:szCs w:val="28"/>
              </w:rPr>
              <w:t>2.3.1. Отчёт о достижениях учащихся</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_Toc164669719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23</w:t>
            </w:r>
            <w:r w:rsidR="00CB4210" w:rsidRPr="00CB4210">
              <w:rPr>
                <w:rFonts w:ascii="Times New Roman" w:hAnsi="Times New Roman" w:cs="Times New Roman"/>
                <w:noProof/>
                <w:webHidden/>
                <w:sz w:val="28"/>
                <w:szCs w:val="28"/>
              </w:rPr>
              <w:fldChar w:fldCharType="end"/>
            </w:r>
          </w:hyperlink>
        </w:p>
        <w:p w14:paraId="6E3E1B9A"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20" w:history="1">
            <w:r w:rsidR="00CB4210" w:rsidRPr="00CB4210">
              <w:rPr>
                <w:rStyle w:val="aa"/>
                <w:rFonts w:ascii="Times New Roman" w:hAnsi="Times New Roman"/>
                <w:noProof/>
                <w:sz w:val="28"/>
                <w:szCs w:val="28"/>
              </w:rPr>
              <w:t>2.3.2. Результаты Всероссийских проверочных работ (весна 2023 год)</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_Toc164669720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28</w:t>
            </w:r>
            <w:r w:rsidR="00CB4210" w:rsidRPr="00CB4210">
              <w:rPr>
                <w:rFonts w:ascii="Times New Roman" w:hAnsi="Times New Roman" w:cs="Times New Roman"/>
                <w:noProof/>
                <w:webHidden/>
                <w:sz w:val="28"/>
                <w:szCs w:val="28"/>
              </w:rPr>
              <w:fldChar w:fldCharType="end"/>
            </w:r>
          </w:hyperlink>
        </w:p>
        <w:p w14:paraId="5FB5D07D"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21" w:history="1">
            <w:r w:rsidR="00CB4210" w:rsidRPr="00CB4210">
              <w:rPr>
                <w:rStyle w:val="aa"/>
                <w:rFonts w:ascii="Times New Roman" w:hAnsi="Times New Roman"/>
                <w:noProof/>
                <w:sz w:val="28"/>
                <w:szCs w:val="28"/>
              </w:rPr>
              <w:t>2.3.3. Результаты Государственной итоговой аттестации</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_Toc164669721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34</w:t>
            </w:r>
            <w:r w:rsidR="00CB4210" w:rsidRPr="00CB4210">
              <w:rPr>
                <w:rFonts w:ascii="Times New Roman" w:hAnsi="Times New Roman" w:cs="Times New Roman"/>
                <w:noProof/>
                <w:webHidden/>
                <w:sz w:val="28"/>
                <w:szCs w:val="28"/>
              </w:rPr>
              <w:fldChar w:fldCharType="end"/>
            </w:r>
          </w:hyperlink>
        </w:p>
        <w:p w14:paraId="5D0C3AD4"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22" w:history="1">
            <w:r w:rsidR="00CB4210" w:rsidRPr="00CB4210">
              <w:rPr>
                <w:rStyle w:val="aa"/>
                <w:rFonts w:ascii="Times New Roman" w:hAnsi="Times New Roman"/>
                <w:noProof/>
                <w:sz w:val="28"/>
                <w:szCs w:val="28"/>
              </w:rPr>
              <w:t>2.3.4. Результативность участия в ВсОШ</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_Toc164669722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39</w:t>
            </w:r>
            <w:r w:rsidR="00CB4210" w:rsidRPr="00CB4210">
              <w:rPr>
                <w:rFonts w:ascii="Times New Roman" w:hAnsi="Times New Roman" w:cs="Times New Roman"/>
                <w:noProof/>
                <w:webHidden/>
                <w:sz w:val="28"/>
                <w:szCs w:val="28"/>
              </w:rPr>
              <w:fldChar w:fldCharType="end"/>
            </w:r>
          </w:hyperlink>
        </w:p>
        <w:p w14:paraId="3939B4AD" w14:textId="77777777" w:rsidR="00CB4210" w:rsidRPr="00CB4210" w:rsidRDefault="00151E02">
          <w:pPr>
            <w:pStyle w:val="23"/>
            <w:tabs>
              <w:tab w:val="left" w:pos="1100"/>
              <w:tab w:val="right" w:leader="dot" w:pos="9627"/>
            </w:tabs>
            <w:rPr>
              <w:rFonts w:ascii="Times New Roman" w:hAnsi="Times New Roman" w:cs="Times New Roman"/>
              <w:noProof/>
              <w:sz w:val="28"/>
              <w:szCs w:val="28"/>
            </w:rPr>
          </w:pPr>
          <w:hyperlink w:anchor="_Toc164669723" w:history="1">
            <w:r w:rsidR="00CB4210" w:rsidRPr="00CB4210">
              <w:rPr>
                <w:rStyle w:val="aa"/>
                <w:rFonts w:ascii="Times New Roman" w:hAnsi="Times New Roman"/>
                <w:noProof/>
                <w:sz w:val="28"/>
                <w:szCs w:val="28"/>
              </w:rPr>
              <w:t>2.3.5.</w:t>
            </w:r>
            <w:r w:rsidR="00CB4210" w:rsidRPr="00CB4210">
              <w:rPr>
                <w:rFonts w:ascii="Times New Roman" w:hAnsi="Times New Roman" w:cs="Times New Roman"/>
                <w:noProof/>
                <w:sz w:val="28"/>
                <w:szCs w:val="28"/>
              </w:rPr>
              <w:tab/>
            </w:r>
            <w:r w:rsidR="00CB4210" w:rsidRPr="00CB4210">
              <w:rPr>
                <w:rStyle w:val="aa"/>
                <w:rFonts w:ascii="Times New Roman" w:hAnsi="Times New Roman"/>
                <w:noProof/>
                <w:sz w:val="28"/>
                <w:szCs w:val="28"/>
              </w:rPr>
              <w:t>Трудоустройство выпускников</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_Toc164669723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46</w:t>
            </w:r>
            <w:r w:rsidR="00CB4210" w:rsidRPr="00CB4210">
              <w:rPr>
                <w:rFonts w:ascii="Times New Roman" w:hAnsi="Times New Roman" w:cs="Times New Roman"/>
                <w:noProof/>
                <w:webHidden/>
                <w:sz w:val="28"/>
                <w:szCs w:val="28"/>
              </w:rPr>
              <w:fldChar w:fldCharType="end"/>
            </w:r>
          </w:hyperlink>
        </w:p>
        <w:p w14:paraId="75D52CA2"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24" w:history="1">
            <w:r w:rsidR="00CB4210" w:rsidRPr="00CB4210">
              <w:rPr>
                <w:rStyle w:val="aa"/>
                <w:rFonts w:ascii="Times New Roman" w:hAnsi="Times New Roman"/>
                <w:noProof/>
                <w:sz w:val="28"/>
                <w:szCs w:val="28"/>
              </w:rPr>
              <w:t>11 классы</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_Toc164669724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46</w:t>
            </w:r>
            <w:r w:rsidR="00CB4210" w:rsidRPr="00CB4210">
              <w:rPr>
                <w:rFonts w:ascii="Times New Roman" w:hAnsi="Times New Roman" w:cs="Times New Roman"/>
                <w:noProof/>
                <w:webHidden/>
                <w:sz w:val="28"/>
                <w:szCs w:val="28"/>
              </w:rPr>
              <w:fldChar w:fldCharType="end"/>
            </w:r>
          </w:hyperlink>
        </w:p>
        <w:p w14:paraId="0E1E3040"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25" w:history="1">
            <w:r w:rsidR="00CB4210" w:rsidRPr="00CB4210">
              <w:rPr>
                <w:rStyle w:val="aa"/>
                <w:rFonts w:ascii="Times New Roman" w:hAnsi="Times New Roman"/>
                <w:noProof/>
                <w:sz w:val="28"/>
                <w:szCs w:val="28"/>
              </w:rPr>
              <w:t>9 классы</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_Toc164669725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47</w:t>
            </w:r>
            <w:r w:rsidR="00CB4210" w:rsidRPr="00CB4210">
              <w:rPr>
                <w:rFonts w:ascii="Times New Roman" w:hAnsi="Times New Roman" w:cs="Times New Roman"/>
                <w:noProof/>
                <w:webHidden/>
                <w:sz w:val="28"/>
                <w:szCs w:val="28"/>
              </w:rPr>
              <w:fldChar w:fldCharType="end"/>
            </w:r>
          </w:hyperlink>
        </w:p>
        <w:p w14:paraId="372DC238"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26" w:history="1">
            <w:r w:rsidR="00CB4210" w:rsidRPr="00CB4210">
              <w:rPr>
                <w:rStyle w:val="aa"/>
                <w:rFonts w:ascii="Times New Roman" w:hAnsi="Times New Roman"/>
                <w:noProof/>
                <w:sz w:val="28"/>
                <w:szCs w:val="28"/>
              </w:rPr>
              <w:t>3. АККРЕДИТАЦИОННЫЙ МОНИТОРИНГ</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_Toc164669726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53</w:t>
            </w:r>
            <w:r w:rsidR="00CB4210" w:rsidRPr="00CB4210">
              <w:rPr>
                <w:rFonts w:ascii="Times New Roman" w:hAnsi="Times New Roman" w:cs="Times New Roman"/>
                <w:noProof/>
                <w:webHidden/>
                <w:sz w:val="28"/>
                <w:szCs w:val="28"/>
              </w:rPr>
              <w:fldChar w:fldCharType="end"/>
            </w:r>
          </w:hyperlink>
        </w:p>
        <w:p w14:paraId="7180B64F"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27" w:history="1">
            <w:r w:rsidR="00CB4210" w:rsidRPr="00CB4210">
              <w:rPr>
                <w:rStyle w:val="aa"/>
                <w:rFonts w:ascii="Times New Roman" w:hAnsi="Times New Roman"/>
                <w:noProof/>
                <w:sz w:val="28"/>
                <w:szCs w:val="28"/>
              </w:rPr>
              <w:t>4. ВНЕУРОЧНАЯ ДЕЯТЕЛЬНОСТЬ</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_Toc164669727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54</w:t>
            </w:r>
            <w:r w:rsidR="00CB4210" w:rsidRPr="00CB4210">
              <w:rPr>
                <w:rFonts w:ascii="Times New Roman" w:hAnsi="Times New Roman" w:cs="Times New Roman"/>
                <w:noProof/>
                <w:webHidden/>
                <w:sz w:val="28"/>
                <w:szCs w:val="28"/>
              </w:rPr>
              <w:fldChar w:fldCharType="end"/>
            </w:r>
          </w:hyperlink>
        </w:p>
        <w:p w14:paraId="71DED7FA"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28" w:history="1">
            <w:r w:rsidR="00CB4210" w:rsidRPr="00CB4210">
              <w:rPr>
                <w:rStyle w:val="aa"/>
                <w:rFonts w:ascii="Times New Roman" w:hAnsi="Times New Roman"/>
                <w:noProof/>
                <w:sz w:val="28"/>
                <w:szCs w:val="28"/>
              </w:rPr>
              <w:t>4.1. Сведения об обучающихся по дополнительным общеобразовательным программам</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_Toc164669728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54</w:t>
            </w:r>
            <w:r w:rsidR="00CB4210" w:rsidRPr="00CB4210">
              <w:rPr>
                <w:rFonts w:ascii="Times New Roman" w:hAnsi="Times New Roman" w:cs="Times New Roman"/>
                <w:noProof/>
                <w:webHidden/>
                <w:sz w:val="28"/>
                <w:szCs w:val="28"/>
              </w:rPr>
              <w:fldChar w:fldCharType="end"/>
            </w:r>
          </w:hyperlink>
        </w:p>
        <w:p w14:paraId="0D108597"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29" w:history="1">
            <w:r w:rsidR="00CB4210" w:rsidRPr="00CB4210">
              <w:rPr>
                <w:rStyle w:val="aa"/>
                <w:rFonts w:ascii="Times New Roman" w:hAnsi="Times New Roman"/>
                <w:noProof/>
                <w:sz w:val="28"/>
                <w:szCs w:val="28"/>
              </w:rPr>
              <w:t>4.2. Разговоры о важном</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_Toc164669729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55</w:t>
            </w:r>
            <w:r w:rsidR="00CB4210" w:rsidRPr="00CB4210">
              <w:rPr>
                <w:rFonts w:ascii="Times New Roman" w:hAnsi="Times New Roman" w:cs="Times New Roman"/>
                <w:noProof/>
                <w:webHidden/>
                <w:sz w:val="28"/>
                <w:szCs w:val="28"/>
              </w:rPr>
              <w:fldChar w:fldCharType="end"/>
            </w:r>
          </w:hyperlink>
        </w:p>
        <w:p w14:paraId="4DE19765"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30" w:history="1">
            <w:r w:rsidR="00CB4210" w:rsidRPr="00CB4210">
              <w:rPr>
                <w:rStyle w:val="aa"/>
                <w:rFonts w:ascii="Times New Roman" w:hAnsi="Times New Roman"/>
                <w:noProof/>
                <w:sz w:val="28"/>
                <w:szCs w:val="28"/>
              </w:rPr>
              <w:t>4.3. Профминимум</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_Toc164669730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55</w:t>
            </w:r>
            <w:r w:rsidR="00CB4210" w:rsidRPr="00CB4210">
              <w:rPr>
                <w:rFonts w:ascii="Times New Roman" w:hAnsi="Times New Roman" w:cs="Times New Roman"/>
                <w:noProof/>
                <w:webHidden/>
                <w:sz w:val="28"/>
                <w:szCs w:val="28"/>
              </w:rPr>
              <w:fldChar w:fldCharType="end"/>
            </w:r>
          </w:hyperlink>
        </w:p>
        <w:p w14:paraId="6279D79B"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31" w:history="1">
            <w:r w:rsidR="00CB4210" w:rsidRPr="00CB4210">
              <w:rPr>
                <w:rStyle w:val="aa"/>
                <w:rFonts w:ascii="Times New Roman" w:hAnsi="Times New Roman"/>
                <w:noProof/>
                <w:sz w:val="28"/>
                <w:szCs w:val="28"/>
              </w:rPr>
              <w:t>4.4. Советник по воспитанию</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_Toc164669731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56</w:t>
            </w:r>
            <w:r w:rsidR="00CB4210" w:rsidRPr="00CB4210">
              <w:rPr>
                <w:rFonts w:ascii="Times New Roman" w:hAnsi="Times New Roman" w:cs="Times New Roman"/>
                <w:noProof/>
                <w:webHidden/>
                <w:sz w:val="28"/>
                <w:szCs w:val="28"/>
              </w:rPr>
              <w:fldChar w:fldCharType="end"/>
            </w:r>
          </w:hyperlink>
        </w:p>
        <w:p w14:paraId="77512DF2"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32" w:history="1">
            <w:r w:rsidR="00CB4210" w:rsidRPr="00CB4210">
              <w:rPr>
                <w:rStyle w:val="aa"/>
                <w:rFonts w:ascii="Times New Roman" w:hAnsi="Times New Roman"/>
                <w:noProof/>
                <w:sz w:val="28"/>
                <w:szCs w:val="28"/>
              </w:rPr>
              <w:t>4.5. Точка роста</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_Toc164669732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57</w:t>
            </w:r>
            <w:r w:rsidR="00CB4210" w:rsidRPr="00CB4210">
              <w:rPr>
                <w:rFonts w:ascii="Times New Roman" w:hAnsi="Times New Roman" w:cs="Times New Roman"/>
                <w:noProof/>
                <w:webHidden/>
                <w:sz w:val="28"/>
                <w:szCs w:val="28"/>
              </w:rPr>
              <w:fldChar w:fldCharType="end"/>
            </w:r>
          </w:hyperlink>
        </w:p>
        <w:p w14:paraId="005C988D"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33" w:history="1">
            <w:r w:rsidR="00CB4210" w:rsidRPr="00CB4210">
              <w:rPr>
                <w:rStyle w:val="aa"/>
                <w:rFonts w:ascii="Times New Roman" w:hAnsi="Times New Roman"/>
                <w:noProof/>
                <w:sz w:val="28"/>
                <w:szCs w:val="28"/>
              </w:rPr>
              <w:t>5. ВОСПИТАТЕЛЬНАЯ РАБОТА</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_Toc164669733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59</w:t>
            </w:r>
            <w:r w:rsidR="00CB4210" w:rsidRPr="00CB4210">
              <w:rPr>
                <w:rFonts w:ascii="Times New Roman" w:hAnsi="Times New Roman" w:cs="Times New Roman"/>
                <w:noProof/>
                <w:webHidden/>
                <w:sz w:val="28"/>
                <w:szCs w:val="28"/>
              </w:rPr>
              <w:fldChar w:fldCharType="end"/>
            </w:r>
          </w:hyperlink>
        </w:p>
        <w:p w14:paraId="7B55019B"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34" w:history="1">
            <w:r w:rsidR="00CB4210" w:rsidRPr="00CB4210">
              <w:rPr>
                <w:rStyle w:val="aa"/>
                <w:rFonts w:ascii="Times New Roman" w:hAnsi="Times New Roman"/>
                <w:noProof/>
                <w:sz w:val="28"/>
                <w:szCs w:val="28"/>
              </w:rPr>
              <w:t>5.1. Результативность воспитательной системы</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_Toc164669734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59</w:t>
            </w:r>
            <w:r w:rsidR="00CB4210" w:rsidRPr="00CB4210">
              <w:rPr>
                <w:rFonts w:ascii="Times New Roman" w:hAnsi="Times New Roman" w:cs="Times New Roman"/>
                <w:noProof/>
                <w:webHidden/>
                <w:sz w:val="28"/>
                <w:szCs w:val="28"/>
              </w:rPr>
              <w:fldChar w:fldCharType="end"/>
            </w:r>
          </w:hyperlink>
        </w:p>
        <w:p w14:paraId="072B93D8"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35" w:history="1">
            <w:r w:rsidR="00CB4210" w:rsidRPr="00CB4210">
              <w:rPr>
                <w:rStyle w:val="aa"/>
                <w:rFonts w:ascii="Times New Roman" w:hAnsi="Times New Roman"/>
                <w:noProof/>
                <w:sz w:val="28"/>
                <w:szCs w:val="28"/>
              </w:rPr>
              <w:t>5.2.  Работа с родителями</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_Toc164669735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62</w:t>
            </w:r>
            <w:r w:rsidR="00CB4210" w:rsidRPr="00CB4210">
              <w:rPr>
                <w:rFonts w:ascii="Times New Roman" w:hAnsi="Times New Roman" w:cs="Times New Roman"/>
                <w:noProof/>
                <w:webHidden/>
                <w:sz w:val="28"/>
                <w:szCs w:val="28"/>
              </w:rPr>
              <w:fldChar w:fldCharType="end"/>
            </w:r>
          </w:hyperlink>
        </w:p>
        <w:p w14:paraId="2DD382FC"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36" w:history="1">
            <w:r w:rsidR="00CB4210" w:rsidRPr="00CB4210">
              <w:rPr>
                <w:rStyle w:val="aa"/>
                <w:rFonts w:ascii="Times New Roman" w:hAnsi="Times New Roman"/>
                <w:noProof/>
                <w:sz w:val="28"/>
                <w:szCs w:val="28"/>
              </w:rPr>
              <w:t>6. УЧЕБНО-МЕТОДИЧЕСКОЕ ОБЕСПЕЧЕНИЕ</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_Toc164669736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64</w:t>
            </w:r>
            <w:r w:rsidR="00CB4210" w:rsidRPr="00CB4210">
              <w:rPr>
                <w:rFonts w:ascii="Times New Roman" w:hAnsi="Times New Roman" w:cs="Times New Roman"/>
                <w:noProof/>
                <w:webHidden/>
                <w:sz w:val="28"/>
                <w:szCs w:val="28"/>
              </w:rPr>
              <w:fldChar w:fldCharType="end"/>
            </w:r>
          </w:hyperlink>
        </w:p>
        <w:p w14:paraId="2654DC42"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37" w:history="1">
            <w:r w:rsidR="00CB4210" w:rsidRPr="00CB4210">
              <w:rPr>
                <w:rStyle w:val="aa"/>
                <w:rFonts w:ascii="Times New Roman" w:hAnsi="Times New Roman"/>
                <w:noProof/>
                <w:sz w:val="28"/>
                <w:szCs w:val="28"/>
              </w:rPr>
              <w:t>6.1. Работа школьных методических объединений</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_Toc164669737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64</w:t>
            </w:r>
            <w:r w:rsidR="00CB4210" w:rsidRPr="00CB4210">
              <w:rPr>
                <w:rFonts w:ascii="Times New Roman" w:hAnsi="Times New Roman" w:cs="Times New Roman"/>
                <w:noProof/>
                <w:webHidden/>
                <w:sz w:val="28"/>
                <w:szCs w:val="28"/>
              </w:rPr>
              <w:fldChar w:fldCharType="end"/>
            </w:r>
          </w:hyperlink>
        </w:p>
        <w:p w14:paraId="20929A3C"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38" w:history="1">
            <w:r w:rsidR="00CB4210" w:rsidRPr="00CB4210">
              <w:rPr>
                <w:rStyle w:val="aa"/>
                <w:rFonts w:ascii="Times New Roman" w:hAnsi="Times New Roman"/>
                <w:noProof/>
                <w:sz w:val="28"/>
                <w:szCs w:val="28"/>
              </w:rPr>
              <w:t>6.2. Школьная библиотека</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_Toc164669738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78</w:t>
            </w:r>
            <w:r w:rsidR="00CB4210" w:rsidRPr="00CB4210">
              <w:rPr>
                <w:rFonts w:ascii="Times New Roman" w:hAnsi="Times New Roman" w:cs="Times New Roman"/>
                <w:noProof/>
                <w:webHidden/>
                <w:sz w:val="28"/>
                <w:szCs w:val="28"/>
              </w:rPr>
              <w:fldChar w:fldCharType="end"/>
            </w:r>
          </w:hyperlink>
        </w:p>
        <w:p w14:paraId="3333A380"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39" w:history="1">
            <w:r w:rsidR="00CB4210" w:rsidRPr="00CB4210">
              <w:rPr>
                <w:rStyle w:val="aa"/>
                <w:rFonts w:ascii="Times New Roman" w:hAnsi="Times New Roman"/>
                <w:noProof/>
                <w:sz w:val="28"/>
                <w:szCs w:val="28"/>
              </w:rPr>
              <w:t>6.3. Библиотечно-информационное обеспечение</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_Toc164669739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79</w:t>
            </w:r>
            <w:r w:rsidR="00CB4210" w:rsidRPr="00CB4210">
              <w:rPr>
                <w:rFonts w:ascii="Times New Roman" w:hAnsi="Times New Roman" w:cs="Times New Roman"/>
                <w:noProof/>
                <w:webHidden/>
                <w:sz w:val="28"/>
                <w:szCs w:val="28"/>
              </w:rPr>
              <w:fldChar w:fldCharType="end"/>
            </w:r>
          </w:hyperlink>
        </w:p>
        <w:p w14:paraId="5F1425B6"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40" w:history="1">
            <w:r w:rsidR="00CB4210" w:rsidRPr="00CB4210">
              <w:rPr>
                <w:rStyle w:val="aa"/>
                <w:rFonts w:ascii="Times New Roman" w:hAnsi="Times New Roman"/>
                <w:noProof/>
                <w:sz w:val="28"/>
                <w:szCs w:val="28"/>
              </w:rPr>
              <w:t>6.4. Информационно-методическое обеспечение</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_Toc164669740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79</w:t>
            </w:r>
            <w:r w:rsidR="00CB4210" w:rsidRPr="00CB4210">
              <w:rPr>
                <w:rFonts w:ascii="Times New Roman" w:hAnsi="Times New Roman" w:cs="Times New Roman"/>
                <w:noProof/>
                <w:webHidden/>
                <w:sz w:val="28"/>
                <w:szCs w:val="28"/>
              </w:rPr>
              <w:fldChar w:fldCharType="end"/>
            </w:r>
          </w:hyperlink>
        </w:p>
        <w:p w14:paraId="22F7AA82"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41" w:history="1">
            <w:r w:rsidR="00CB4210" w:rsidRPr="00CB4210">
              <w:rPr>
                <w:rStyle w:val="aa"/>
                <w:rFonts w:ascii="Times New Roman" w:hAnsi="Times New Roman"/>
                <w:noProof/>
                <w:sz w:val="28"/>
                <w:szCs w:val="28"/>
              </w:rPr>
              <w:t>6.5. Работа по пропаганде библиотечно-библиографических знаний,  справочно библиографическая работа</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_Toc164669741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80</w:t>
            </w:r>
            <w:r w:rsidR="00CB4210" w:rsidRPr="00CB4210">
              <w:rPr>
                <w:rFonts w:ascii="Times New Roman" w:hAnsi="Times New Roman" w:cs="Times New Roman"/>
                <w:noProof/>
                <w:webHidden/>
                <w:sz w:val="28"/>
                <w:szCs w:val="28"/>
              </w:rPr>
              <w:fldChar w:fldCharType="end"/>
            </w:r>
          </w:hyperlink>
        </w:p>
        <w:p w14:paraId="12550C94"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42" w:history="1">
            <w:r w:rsidR="00CB4210" w:rsidRPr="00CB4210">
              <w:rPr>
                <w:rStyle w:val="aa"/>
                <w:rFonts w:ascii="Times New Roman" w:hAnsi="Times New Roman"/>
                <w:noProof/>
                <w:sz w:val="28"/>
                <w:szCs w:val="28"/>
              </w:rPr>
              <w:t>6.6. Участие библиотеки в культурно-массовой работе по направлениям воспитывающей деятельности школы</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_Toc164669742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81</w:t>
            </w:r>
            <w:r w:rsidR="00CB4210" w:rsidRPr="00CB4210">
              <w:rPr>
                <w:rFonts w:ascii="Times New Roman" w:hAnsi="Times New Roman" w:cs="Times New Roman"/>
                <w:noProof/>
                <w:webHidden/>
                <w:sz w:val="28"/>
                <w:szCs w:val="28"/>
              </w:rPr>
              <w:fldChar w:fldCharType="end"/>
            </w:r>
          </w:hyperlink>
        </w:p>
        <w:p w14:paraId="63D04AF4"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43" w:history="1">
            <w:r w:rsidR="00CB4210" w:rsidRPr="00CB4210">
              <w:rPr>
                <w:rStyle w:val="aa"/>
                <w:rFonts w:ascii="Times New Roman" w:hAnsi="Times New Roman"/>
                <w:noProof/>
                <w:sz w:val="28"/>
                <w:szCs w:val="28"/>
              </w:rPr>
              <w:t>7. ПОВЫШЕНИЕ КВАЛИФИКАЦИИ</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_Toc164669743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82</w:t>
            </w:r>
            <w:r w:rsidR="00CB4210" w:rsidRPr="00CB4210">
              <w:rPr>
                <w:rFonts w:ascii="Times New Roman" w:hAnsi="Times New Roman" w:cs="Times New Roman"/>
                <w:noProof/>
                <w:webHidden/>
                <w:sz w:val="28"/>
                <w:szCs w:val="28"/>
              </w:rPr>
              <w:fldChar w:fldCharType="end"/>
            </w:r>
          </w:hyperlink>
        </w:p>
        <w:p w14:paraId="48D84D87"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44" w:history="1">
            <w:r w:rsidR="00CB4210" w:rsidRPr="00CB4210">
              <w:rPr>
                <w:rStyle w:val="aa"/>
                <w:rFonts w:ascii="Times New Roman" w:hAnsi="Times New Roman"/>
                <w:noProof/>
                <w:sz w:val="28"/>
                <w:szCs w:val="28"/>
              </w:rPr>
              <w:t>8. НАСТАВНИЧЕСТВО</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_Toc164669744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86</w:t>
            </w:r>
            <w:r w:rsidR="00CB4210" w:rsidRPr="00CB4210">
              <w:rPr>
                <w:rFonts w:ascii="Times New Roman" w:hAnsi="Times New Roman" w:cs="Times New Roman"/>
                <w:noProof/>
                <w:webHidden/>
                <w:sz w:val="28"/>
                <w:szCs w:val="28"/>
              </w:rPr>
              <w:fldChar w:fldCharType="end"/>
            </w:r>
          </w:hyperlink>
        </w:p>
        <w:p w14:paraId="2D231A8C" w14:textId="77777777" w:rsidR="00CB4210" w:rsidRPr="00CB4210" w:rsidRDefault="00151E02">
          <w:pPr>
            <w:pStyle w:val="23"/>
            <w:tabs>
              <w:tab w:val="right" w:leader="dot" w:pos="9627"/>
            </w:tabs>
            <w:rPr>
              <w:rFonts w:ascii="Times New Roman" w:hAnsi="Times New Roman" w:cs="Times New Roman"/>
              <w:noProof/>
              <w:sz w:val="28"/>
              <w:szCs w:val="28"/>
            </w:rPr>
          </w:pPr>
          <w:hyperlink w:anchor="_Toc164669745" w:history="1">
            <w:r w:rsidR="00CB4210" w:rsidRPr="00CB4210">
              <w:rPr>
                <w:rStyle w:val="aa"/>
                <w:rFonts w:ascii="Times New Roman" w:hAnsi="Times New Roman"/>
                <w:noProof/>
                <w:sz w:val="28"/>
                <w:szCs w:val="28"/>
              </w:rPr>
              <w:t>9. НАШИ ПОБЕДЫ</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_Toc164669745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92</w:t>
            </w:r>
            <w:r w:rsidR="00CB4210" w:rsidRPr="00CB4210">
              <w:rPr>
                <w:rFonts w:ascii="Times New Roman" w:hAnsi="Times New Roman" w:cs="Times New Roman"/>
                <w:noProof/>
                <w:webHidden/>
                <w:sz w:val="28"/>
                <w:szCs w:val="28"/>
              </w:rPr>
              <w:fldChar w:fldCharType="end"/>
            </w:r>
          </w:hyperlink>
        </w:p>
        <w:p w14:paraId="36BE32EB" w14:textId="77777777" w:rsidR="00CB4210" w:rsidRDefault="00151E02">
          <w:pPr>
            <w:pStyle w:val="23"/>
            <w:tabs>
              <w:tab w:val="right" w:leader="dot" w:pos="9627"/>
            </w:tabs>
            <w:rPr>
              <w:noProof/>
            </w:rPr>
          </w:pPr>
          <w:hyperlink w:anchor="_Toc164669746" w:history="1">
            <w:r w:rsidR="00CB4210" w:rsidRPr="00CB4210">
              <w:rPr>
                <w:rStyle w:val="aa"/>
                <w:rFonts w:ascii="Times New Roman" w:hAnsi="Times New Roman"/>
                <w:noProof/>
                <w:sz w:val="28"/>
                <w:szCs w:val="28"/>
              </w:rPr>
              <w:t>9. ПОКАЗАТЕЛИ ДЕЯТЕЛЬНОСТИ ОБЩЕОБРАЗОВАТЕЛЬНОЙ ОРГАНИЗАЦИИ, ПОДЛЕЖАЩЕЙ САМООБСЛЕДОВАНИЮ</w:t>
            </w:r>
            <w:r w:rsidR="00CB4210" w:rsidRPr="00CB4210">
              <w:rPr>
                <w:rFonts w:ascii="Times New Roman" w:hAnsi="Times New Roman" w:cs="Times New Roman"/>
                <w:noProof/>
                <w:webHidden/>
                <w:sz w:val="28"/>
                <w:szCs w:val="28"/>
              </w:rPr>
              <w:tab/>
            </w:r>
            <w:r w:rsidR="00CB4210" w:rsidRPr="00CB4210">
              <w:rPr>
                <w:rFonts w:ascii="Times New Roman" w:hAnsi="Times New Roman" w:cs="Times New Roman"/>
                <w:noProof/>
                <w:webHidden/>
                <w:sz w:val="28"/>
                <w:szCs w:val="28"/>
              </w:rPr>
              <w:fldChar w:fldCharType="begin"/>
            </w:r>
            <w:r w:rsidR="00CB4210" w:rsidRPr="00CB4210">
              <w:rPr>
                <w:rFonts w:ascii="Times New Roman" w:hAnsi="Times New Roman" w:cs="Times New Roman"/>
                <w:noProof/>
                <w:webHidden/>
                <w:sz w:val="28"/>
                <w:szCs w:val="28"/>
              </w:rPr>
              <w:instrText xml:space="preserve"> PAGEREF _Toc164669746 \h </w:instrText>
            </w:r>
            <w:r w:rsidR="00CB4210" w:rsidRPr="00CB4210">
              <w:rPr>
                <w:rFonts w:ascii="Times New Roman" w:hAnsi="Times New Roman" w:cs="Times New Roman"/>
                <w:noProof/>
                <w:webHidden/>
                <w:sz w:val="28"/>
                <w:szCs w:val="28"/>
              </w:rPr>
            </w:r>
            <w:r w:rsidR="00CB4210" w:rsidRPr="00CB4210">
              <w:rPr>
                <w:rFonts w:ascii="Times New Roman" w:hAnsi="Times New Roman" w:cs="Times New Roman"/>
                <w:noProof/>
                <w:webHidden/>
                <w:sz w:val="28"/>
                <w:szCs w:val="28"/>
              </w:rPr>
              <w:fldChar w:fldCharType="separate"/>
            </w:r>
            <w:r w:rsidR="002B49B5">
              <w:rPr>
                <w:rFonts w:ascii="Times New Roman" w:hAnsi="Times New Roman" w:cs="Times New Roman"/>
                <w:noProof/>
                <w:webHidden/>
                <w:sz w:val="28"/>
                <w:szCs w:val="28"/>
              </w:rPr>
              <w:t>93</w:t>
            </w:r>
            <w:r w:rsidR="00CB4210" w:rsidRPr="00CB4210">
              <w:rPr>
                <w:rFonts w:ascii="Times New Roman" w:hAnsi="Times New Roman" w:cs="Times New Roman"/>
                <w:noProof/>
                <w:webHidden/>
                <w:sz w:val="28"/>
                <w:szCs w:val="28"/>
              </w:rPr>
              <w:fldChar w:fldCharType="end"/>
            </w:r>
          </w:hyperlink>
        </w:p>
        <w:p w14:paraId="4E70E68C" w14:textId="1D3710AE" w:rsidR="00B76576" w:rsidRDefault="00B76576" w:rsidP="00096577">
          <w:pPr>
            <w:spacing w:after="0" w:line="240" w:lineRule="auto"/>
          </w:pPr>
          <w:r w:rsidRPr="00C80B63">
            <w:rPr>
              <w:rFonts w:ascii="Times New Roman" w:hAnsi="Times New Roman"/>
              <w:b/>
              <w:bCs/>
              <w:sz w:val="28"/>
              <w:szCs w:val="28"/>
            </w:rPr>
            <w:fldChar w:fldCharType="end"/>
          </w:r>
        </w:p>
      </w:sdtContent>
    </w:sdt>
    <w:p w14:paraId="71A5414D" w14:textId="77777777" w:rsidR="00B76576" w:rsidRDefault="00B76576" w:rsidP="00096577">
      <w:pPr>
        <w:spacing w:after="0" w:line="240" w:lineRule="auto"/>
        <w:rPr>
          <w:rFonts w:ascii="Times New Roman" w:hAnsi="Times New Roman"/>
          <w:b/>
          <w:sz w:val="28"/>
          <w:szCs w:val="28"/>
        </w:rPr>
      </w:pPr>
    </w:p>
    <w:p w14:paraId="69C1A93C" w14:textId="77777777" w:rsidR="00EE3293" w:rsidRPr="00B23AE1" w:rsidRDefault="00EE3293" w:rsidP="00096577">
      <w:pPr>
        <w:spacing w:after="0" w:line="240" w:lineRule="auto"/>
        <w:rPr>
          <w:rFonts w:ascii="Times New Roman" w:hAnsi="Times New Roman"/>
          <w:b/>
          <w:sz w:val="28"/>
          <w:szCs w:val="28"/>
        </w:rPr>
      </w:pPr>
    </w:p>
    <w:p w14:paraId="5FBEFAA4" w14:textId="77777777" w:rsidR="00EE3293" w:rsidRDefault="00EE3293" w:rsidP="00096577">
      <w:pPr>
        <w:spacing w:after="0" w:line="240" w:lineRule="auto"/>
        <w:rPr>
          <w:rFonts w:ascii="Times New Roman" w:hAnsi="Times New Roman"/>
          <w:sz w:val="28"/>
          <w:szCs w:val="28"/>
        </w:rPr>
      </w:pPr>
    </w:p>
    <w:p w14:paraId="72193EAB" w14:textId="3AA17980" w:rsidR="00EE3293" w:rsidRDefault="00EE3293" w:rsidP="00096577">
      <w:pPr>
        <w:spacing w:after="0" w:line="240" w:lineRule="auto"/>
        <w:rPr>
          <w:rFonts w:ascii="Times New Roman" w:hAnsi="Times New Roman"/>
          <w:sz w:val="28"/>
          <w:szCs w:val="28"/>
        </w:rPr>
      </w:pPr>
      <w:r>
        <w:rPr>
          <w:rFonts w:ascii="Times New Roman" w:hAnsi="Times New Roman"/>
          <w:sz w:val="28"/>
          <w:szCs w:val="28"/>
        </w:rPr>
        <w:br w:type="page"/>
      </w:r>
    </w:p>
    <w:p w14:paraId="4B8176FD" w14:textId="3BB586FF" w:rsidR="00DB6DD7" w:rsidRPr="00796692" w:rsidRDefault="00DB6DD7" w:rsidP="00096577">
      <w:pPr>
        <w:spacing w:after="0" w:line="240" w:lineRule="auto"/>
        <w:ind w:firstLine="709"/>
        <w:jc w:val="both"/>
        <w:rPr>
          <w:rFonts w:ascii="Times New Roman" w:hAnsi="Times New Roman"/>
          <w:sz w:val="28"/>
          <w:szCs w:val="28"/>
        </w:rPr>
      </w:pPr>
      <w:r w:rsidRPr="00796692">
        <w:rPr>
          <w:rFonts w:ascii="Times New Roman" w:hAnsi="Times New Roman"/>
          <w:sz w:val="28"/>
          <w:szCs w:val="28"/>
        </w:rPr>
        <w:lastRenderedPageBreak/>
        <w:t xml:space="preserve">Самообследование проведено в соответствии с приказом Министерства образования и науки Российской Федерации от 14.06.2013 № 462 «Об утверждении Порядка проведения самообследования образовательной организацией» (с изменениями от 14.12.2017), приказом Министерства образования и науки Российской Федерации от 10.12.2013 № 1324 «Об утверждении показателей деятельности образовательной организации, подлежащей самообследованию», приказом директора образовательной организации от </w:t>
      </w:r>
      <w:r w:rsidR="009167B0" w:rsidRPr="00796692">
        <w:rPr>
          <w:rFonts w:ascii="Times New Roman" w:hAnsi="Times New Roman"/>
          <w:color w:val="000000" w:themeColor="text1"/>
          <w:sz w:val="28"/>
          <w:szCs w:val="28"/>
        </w:rPr>
        <w:t>17.</w:t>
      </w:r>
      <w:r w:rsidRPr="00796692">
        <w:rPr>
          <w:rFonts w:ascii="Times New Roman" w:hAnsi="Times New Roman"/>
          <w:color w:val="000000" w:themeColor="text1"/>
          <w:sz w:val="28"/>
          <w:szCs w:val="28"/>
        </w:rPr>
        <w:t>0</w:t>
      </w:r>
      <w:r w:rsidR="009167B0" w:rsidRPr="00796692">
        <w:rPr>
          <w:rFonts w:ascii="Times New Roman" w:hAnsi="Times New Roman"/>
          <w:color w:val="000000" w:themeColor="text1"/>
          <w:sz w:val="28"/>
          <w:szCs w:val="28"/>
        </w:rPr>
        <w:t>2</w:t>
      </w:r>
      <w:r w:rsidRPr="00796692">
        <w:rPr>
          <w:rFonts w:ascii="Times New Roman" w:hAnsi="Times New Roman"/>
          <w:color w:val="000000" w:themeColor="text1"/>
          <w:sz w:val="28"/>
          <w:szCs w:val="28"/>
        </w:rPr>
        <w:t>.202</w:t>
      </w:r>
      <w:r w:rsidR="009167B0" w:rsidRPr="00796692">
        <w:rPr>
          <w:rFonts w:ascii="Times New Roman" w:hAnsi="Times New Roman"/>
          <w:color w:val="000000" w:themeColor="text1"/>
          <w:sz w:val="28"/>
          <w:szCs w:val="28"/>
        </w:rPr>
        <w:t>3</w:t>
      </w:r>
      <w:r w:rsidRPr="00796692">
        <w:rPr>
          <w:rFonts w:ascii="Times New Roman" w:hAnsi="Times New Roman"/>
          <w:color w:val="000000" w:themeColor="text1"/>
          <w:sz w:val="28"/>
          <w:szCs w:val="28"/>
        </w:rPr>
        <w:t xml:space="preserve"> № </w:t>
      </w:r>
      <w:r w:rsidR="009167B0" w:rsidRPr="00796692">
        <w:rPr>
          <w:rFonts w:ascii="Times New Roman" w:hAnsi="Times New Roman"/>
          <w:color w:val="000000" w:themeColor="text1"/>
          <w:sz w:val="28"/>
          <w:szCs w:val="28"/>
        </w:rPr>
        <w:t>5</w:t>
      </w:r>
      <w:r w:rsidRPr="00796692">
        <w:rPr>
          <w:rFonts w:ascii="Times New Roman" w:hAnsi="Times New Roman"/>
          <w:color w:val="000000" w:themeColor="text1"/>
          <w:sz w:val="28"/>
          <w:szCs w:val="28"/>
        </w:rPr>
        <w:t>6-о</w:t>
      </w:r>
      <w:r w:rsidRPr="00796692">
        <w:rPr>
          <w:rFonts w:ascii="Times New Roman" w:hAnsi="Times New Roman"/>
          <w:sz w:val="28"/>
          <w:szCs w:val="28"/>
        </w:rPr>
        <w:t xml:space="preserve"> «О проведении самообследования образовательной организации по итогам 202</w:t>
      </w:r>
      <w:r w:rsidR="00566F19">
        <w:rPr>
          <w:rFonts w:ascii="Times New Roman" w:hAnsi="Times New Roman"/>
          <w:sz w:val="28"/>
          <w:szCs w:val="28"/>
        </w:rPr>
        <w:t>3</w:t>
      </w:r>
      <w:r w:rsidRPr="00796692">
        <w:rPr>
          <w:rFonts w:ascii="Times New Roman" w:hAnsi="Times New Roman"/>
          <w:sz w:val="28"/>
          <w:szCs w:val="28"/>
        </w:rPr>
        <w:t xml:space="preserve"> года». </w:t>
      </w:r>
      <w:r w:rsidRPr="007F1931">
        <w:rPr>
          <w:rFonts w:ascii="Times New Roman" w:hAnsi="Times New Roman"/>
          <w:sz w:val="28"/>
          <w:szCs w:val="28"/>
        </w:rPr>
        <w:t xml:space="preserve">Результаты самообследования представлены по состоянию на </w:t>
      </w:r>
      <w:r w:rsidR="00D207F3">
        <w:rPr>
          <w:rFonts w:ascii="Times New Roman" w:hAnsi="Times New Roman"/>
          <w:sz w:val="28"/>
          <w:szCs w:val="28"/>
        </w:rPr>
        <w:t xml:space="preserve">01 </w:t>
      </w:r>
      <w:r w:rsidR="004276D8" w:rsidRPr="007F1931">
        <w:rPr>
          <w:rFonts w:ascii="Times New Roman" w:hAnsi="Times New Roman"/>
          <w:sz w:val="28"/>
          <w:szCs w:val="28"/>
        </w:rPr>
        <w:t>декабря 202</w:t>
      </w:r>
      <w:r w:rsidR="00566F19">
        <w:rPr>
          <w:rFonts w:ascii="Times New Roman" w:hAnsi="Times New Roman"/>
          <w:sz w:val="28"/>
          <w:szCs w:val="28"/>
        </w:rPr>
        <w:t>3</w:t>
      </w:r>
      <w:r w:rsidR="007F1931" w:rsidRPr="007F1931">
        <w:rPr>
          <w:rFonts w:ascii="Times New Roman" w:hAnsi="Times New Roman"/>
          <w:sz w:val="28"/>
          <w:szCs w:val="28"/>
        </w:rPr>
        <w:t xml:space="preserve"> года.</w:t>
      </w:r>
    </w:p>
    <w:p w14:paraId="40BE9264" w14:textId="77777777" w:rsidR="00DB6DD7" w:rsidRPr="001C4354" w:rsidRDefault="00DB6DD7" w:rsidP="00096577">
      <w:pPr>
        <w:spacing w:after="0" w:line="240" w:lineRule="auto"/>
        <w:jc w:val="both"/>
        <w:rPr>
          <w:rFonts w:ascii="Times New Roman" w:hAnsi="Times New Roman"/>
          <w:b/>
          <w:sz w:val="24"/>
          <w:szCs w:val="24"/>
        </w:rPr>
      </w:pPr>
    </w:p>
    <w:p w14:paraId="6A02CEEE" w14:textId="77777777" w:rsidR="00DB6DD7" w:rsidRPr="00B76576" w:rsidRDefault="00DB6DD7" w:rsidP="00096577">
      <w:pPr>
        <w:pStyle w:val="2"/>
        <w:spacing w:before="0" w:line="240" w:lineRule="auto"/>
        <w:ind w:firstLine="709"/>
        <w:rPr>
          <w:rFonts w:ascii="Times New Roman" w:hAnsi="Times New Roman" w:cs="Times New Roman"/>
          <w:color w:val="auto"/>
          <w:sz w:val="28"/>
          <w:szCs w:val="28"/>
        </w:rPr>
      </w:pPr>
      <w:bookmarkStart w:id="1" w:name="_Toc164669707"/>
      <w:r w:rsidRPr="00B76576">
        <w:rPr>
          <w:rFonts w:ascii="Times New Roman" w:hAnsi="Times New Roman" w:cs="Times New Roman"/>
          <w:color w:val="auto"/>
          <w:sz w:val="28"/>
          <w:szCs w:val="28"/>
        </w:rPr>
        <w:t xml:space="preserve">1. </w:t>
      </w:r>
      <w:r w:rsidR="001C4354" w:rsidRPr="00B76576">
        <w:rPr>
          <w:rFonts w:ascii="Times New Roman" w:hAnsi="Times New Roman" w:cs="Times New Roman"/>
          <w:color w:val="auto"/>
          <w:sz w:val="28"/>
          <w:szCs w:val="28"/>
        </w:rPr>
        <w:t>ОБЩИЕ ВОПРОСЫ</w:t>
      </w:r>
      <w:bookmarkEnd w:id="1"/>
    </w:p>
    <w:p w14:paraId="08C9810B" w14:textId="77777777" w:rsidR="001C4354" w:rsidRPr="00796692" w:rsidRDefault="001C4354" w:rsidP="00096577">
      <w:pPr>
        <w:spacing w:after="0" w:line="240" w:lineRule="auto"/>
        <w:ind w:firstLine="709"/>
        <w:jc w:val="both"/>
        <w:rPr>
          <w:rFonts w:ascii="Times New Roman" w:hAnsi="Times New Roman"/>
          <w:b/>
          <w:sz w:val="28"/>
          <w:szCs w:val="28"/>
        </w:rPr>
      </w:pPr>
    </w:p>
    <w:p w14:paraId="35682AC9" w14:textId="77777777" w:rsidR="00DB6DD7" w:rsidRPr="00B76576" w:rsidRDefault="00DB6DD7" w:rsidP="00096577">
      <w:pPr>
        <w:pStyle w:val="2"/>
        <w:spacing w:before="0" w:line="240" w:lineRule="auto"/>
        <w:ind w:firstLine="709"/>
        <w:rPr>
          <w:rFonts w:ascii="Times New Roman" w:hAnsi="Times New Roman" w:cs="Times New Roman"/>
          <w:color w:val="auto"/>
          <w:sz w:val="28"/>
          <w:szCs w:val="28"/>
        </w:rPr>
      </w:pPr>
      <w:bookmarkStart w:id="2" w:name="_Toc164669708"/>
      <w:r w:rsidRPr="00B76576">
        <w:rPr>
          <w:rFonts w:ascii="Times New Roman" w:hAnsi="Times New Roman" w:cs="Times New Roman"/>
          <w:color w:val="auto"/>
          <w:sz w:val="28"/>
          <w:szCs w:val="28"/>
        </w:rPr>
        <w:t>1.1. Общая характеристика  образовательной организации</w:t>
      </w:r>
      <w:bookmarkEnd w:id="2"/>
    </w:p>
    <w:tbl>
      <w:tblPr>
        <w:tblpPr w:leftFromText="180" w:rightFromText="180" w:vertAnchor="text" w:horzAnchor="margin" w:tblpX="108" w:tblpY="17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1"/>
        <w:gridCol w:w="7366"/>
      </w:tblGrid>
      <w:tr w:rsidR="00DB6DD7" w:rsidRPr="0080068E" w14:paraId="01F318CC" w14:textId="77777777" w:rsidTr="001C4354">
        <w:trPr>
          <w:trHeight w:val="848"/>
        </w:trPr>
        <w:tc>
          <w:tcPr>
            <w:tcW w:w="2381" w:type="dxa"/>
            <w:vAlign w:val="center"/>
          </w:tcPr>
          <w:p w14:paraId="783E25CD" w14:textId="77777777" w:rsidR="00DB6DD7" w:rsidRPr="0080068E" w:rsidRDefault="00DB6DD7" w:rsidP="00096577">
            <w:pPr>
              <w:pStyle w:val="a7"/>
              <w:spacing w:after="0" w:line="240" w:lineRule="auto"/>
              <w:ind w:left="0"/>
              <w:jc w:val="both"/>
              <w:rPr>
                <w:rFonts w:ascii="Times New Roman" w:hAnsi="Times New Roman"/>
                <w:sz w:val="24"/>
                <w:szCs w:val="24"/>
              </w:rPr>
            </w:pPr>
            <w:r w:rsidRPr="0080068E">
              <w:rPr>
                <w:rFonts w:ascii="Times New Roman" w:hAnsi="Times New Roman"/>
                <w:sz w:val="24"/>
                <w:szCs w:val="24"/>
              </w:rPr>
              <w:t>Наименование образовательной организации</w:t>
            </w:r>
          </w:p>
        </w:tc>
        <w:tc>
          <w:tcPr>
            <w:tcW w:w="7366" w:type="dxa"/>
            <w:vAlign w:val="center"/>
          </w:tcPr>
          <w:p w14:paraId="033D1FF0" w14:textId="77777777" w:rsidR="004840A1" w:rsidRDefault="004840A1" w:rsidP="00096577">
            <w:pPr>
              <w:pStyle w:val="a7"/>
              <w:spacing w:after="0" w:line="240" w:lineRule="auto"/>
              <w:ind w:left="0"/>
              <w:jc w:val="both"/>
              <w:rPr>
                <w:rFonts w:ascii="Times New Roman" w:hAnsi="Times New Roman"/>
                <w:sz w:val="24"/>
                <w:szCs w:val="24"/>
              </w:rPr>
            </w:pPr>
            <w:r w:rsidRPr="004840A1">
              <w:rPr>
                <w:rFonts w:ascii="Times New Roman" w:hAnsi="Times New Roman"/>
                <w:sz w:val="24"/>
                <w:szCs w:val="24"/>
              </w:rPr>
              <w:t>Муниципальное казённое общеобразовательное учреждение «Средняя общеобразовательная школа №1</w:t>
            </w:r>
            <w:r w:rsidR="00D13F75">
              <w:rPr>
                <w:rFonts w:ascii="Times New Roman" w:hAnsi="Times New Roman"/>
                <w:sz w:val="24"/>
                <w:szCs w:val="24"/>
              </w:rPr>
              <w:t>5</w:t>
            </w:r>
            <w:r w:rsidRPr="004840A1">
              <w:rPr>
                <w:rFonts w:ascii="Times New Roman" w:hAnsi="Times New Roman"/>
                <w:sz w:val="24"/>
                <w:szCs w:val="24"/>
              </w:rPr>
              <w:t xml:space="preserve">» </w:t>
            </w:r>
          </w:p>
          <w:p w14:paraId="5AFEF468" w14:textId="77777777" w:rsidR="00DB6DD7" w:rsidRPr="004840A1" w:rsidRDefault="00DB6DD7" w:rsidP="00096577">
            <w:pPr>
              <w:pStyle w:val="a7"/>
              <w:spacing w:after="0" w:line="240" w:lineRule="auto"/>
              <w:ind w:left="0"/>
              <w:jc w:val="both"/>
              <w:rPr>
                <w:rFonts w:ascii="Times New Roman" w:hAnsi="Times New Roman"/>
                <w:sz w:val="24"/>
                <w:szCs w:val="24"/>
              </w:rPr>
            </w:pPr>
            <w:r w:rsidRPr="004840A1">
              <w:rPr>
                <w:rFonts w:ascii="Times New Roman" w:hAnsi="Times New Roman"/>
                <w:sz w:val="24"/>
                <w:szCs w:val="24"/>
              </w:rPr>
              <w:t>(МКОУ СОШ№</w:t>
            </w:r>
            <w:r w:rsidR="004840A1" w:rsidRPr="004840A1">
              <w:rPr>
                <w:rFonts w:ascii="Times New Roman" w:hAnsi="Times New Roman"/>
                <w:sz w:val="24"/>
                <w:szCs w:val="24"/>
              </w:rPr>
              <w:t xml:space="preserve"> 1</w:t>
            </w:r>
            <w:r w:rsidR="00D13F75">
              <w:rPr>
                <w:rFonts w:ascii="Times New Roman" w:hAnsi="Times New Roman"/>
                <w:sz w:val="24"/>
                <w:szCs w:val="24"/>
              </w:rPr>
              <w:t>5</w:t>
            </w:r>
            <w:r w:rsidRPr="004840A1">
              <w:rPr>
                <w:rFonts w:ascii="Times New Roman" w:hAnsi="Times New Roman"/>
                <w:sz w:val="24"/>
                <w:szCs w:val="24"/>
              </w:rPr>
              <w:t>»)</w:t>
            </w:r>
          </w:p>
        </w:tc>
      </w:tr>
      <w:tr w:rsidR="00DB6DD7" w:rsidRPr="0080068E" w14:paraId="09508723" w14:textId="77777777" w:rsidTr="001C4354">
        <w:trPr>
          <w:trHeight w:val="278"/>
        </w:trPr>
        <w:tc>
          <w:tcPr>
            <w:tcW w:w="2381" w:type="dxa"/>
            <w:vAlign w:val="center"/>
          </w:tcPr>
          <w:p w14:paraId="660AFA83" w14:textId="77777777" w:rsidR="00DB6DD7" w:rsidRPr="0080068E" w:rsidRDefault="00DB6DD7" w:rsidP="00096577">
            <w:pPr>
              <w:pStyle w:val="a7"/>
              <w:spacing w:after="0" w:line="240" w:lineRule="auto"/>
              <w:ind w:left="0"/>
              <w:jc w:val="both"/>
              <w:rPr>
                <w:rFonts w:ascii="Times New Roman" w:hAnsi="Times New Roman"/>
                <w:sz w:val="24"/>
                <w:szCs w:val="24"/>
              </w:rPr>
            </w:pPr>
            <w:r w:rsidRPr="0080068E">
              <w:rPr>
                <w:rFonts w:ascii="Times New Roman" w:hAnsi="Times New Roman"/>
                <w:sz w:val="24"/>
                <w:szCs w:val="24"/>
              </w:rPr>
              <w:t>Руководитель</w:t>
            </w:r>
          </w:p>
        </w:tc>
        <w:tc>
          <w:tcPr>
            <w:tcW w:w="7366" w:type="dxa"/>
            <w:vAlign w:val="center"/>
          </w:tcPr>
          <w:p w14:paraId="4E395A78" w14:textId="77777777" w:rsidR="00DB6DD7" w:rsidRPr="0080068E" w:rsidRDefault="00D13F75" w:rsidP="00096577">
            <w:pPr>
              <w:spacing w:after="0" w:line="240" w:lineRule="auto"/>
              <w:jc w:val="both"/>
              <w:rPr>
                <w:rFonts w:ascii="Times New Roman" w:hAnsi="Times New Roman"/>
                <w:sz w:val="24"/>
                <w:szCs w:val="24"/>
              </w:rPr>
            </w:pPr>
            <w:r>
              <w:rPr>
                <w:rFonts w:ascii="Times New Roman" w:hAnsi="Times New Roman"/>
                <w:sz w:val="24"/>
                <w:szCs w:val="24"/>
              </w:rPr>
              <w:t>Гридчина Наталья Владимировна</w:t>
            </w:r>
          </w:p>
        </w:tc>
      </w:tr>
      <w:tr w:rsidR="00DB6DD7" w:rsidRPr="0080068E" w14:paraId="14700BB7" w14:textId="77777777" w:rsidTr="001C4354">
        <w:trPr>
          <w:trHeight w:val="1259"/>
        </w:trPr>
        <w:tc>
          <w:tcPr>
            <w:tcW w:w="2381" w:type="dxa"/>
            <w:vAlign w:val="center"/>
          </w:tcPr>
          <w:p w14:paraId="715CFF83" w14:textId="77777777" w:rsidR="00DB6DD7" w:rsidRPr="0080068E" w:rsidRDefault="00DB6DD7" w:rsidP="00096577">
            <w:pPr>
              <w:pStyle w:val="a7"/>
              <w:spacing w:after="0" w:line="240" w:lineRule="auto"/>
              <w:ind w:left="0"/>
              <w:jc w:val="both"/>
              <w:rPr>
                <w:rFonts w:ascii="Times New Roman" w:hAnsi="Times New Roman"/>
                <w:sz w:val="24"/>
                <w:szCs w:val="24"/>
              </w:rPr>
            </w:pPr>
            <w:r w:rsidRPr="0080068E">
              <w:rPr>
                <w:rFonts w:ascii="Times New Roman" w:hAnsi="Times New Roman"/>
                <w:sz w:val="24"/>
                <w:szCs w:val="24"/>
              </w:rPr>
              <w:t>Адрес организации</w:t>
            </w:r>
          </w:p>
        </w:tc>
        <w:tc>
          <w:tcPr>
            <w:tcW w:w="7366" w:type="dxa"/>
            <w:vAlign w:val="center"/>
          </w:tcPr>
          <w:p w14:paraId="17C32E77" w14:textId="77777777" w:rsidR="00D13F75" w:rsidRPr="00D13F75" w:rsidRDefault="00DB6DD7" w:rsidP="00096577">
            <w:pPr>
              <w:spacing w:after="0" w:line="240" w:lineRule="auto"/>
              <w:jc w:val="both"/>
              <w:rPr>
                <w:rFonts w:ascii="Times New Roman" w:hAnsi="Times New Roman"/>
                <w:sz w:val="24"/>
                <w:szCs w:val="24"/>
              </w:rPr>
            </w:pPr>
            <w:r w:rsidRPr="0080068E">
              <w:rPr>
                <w:rFonts w:ascii="Times New Roman" w:hAnsi="Times New Roman"/>
                <w:sz w:val="24"/>
                <w:szCs w:val="24"/>
              </w:rPr>
              <w:t xml:space="preserve">Юридический адрес: </w:t>
            </w:r>
            <w:r w:rsidR="00D13F75" w:rsidRPr="00D13F75">
              <w:rPr>
                <w:rFonts w:ascii="Times New Roman" w:hAnsi="Times New Roman"/>
                <w:sz w:val="24"/>
                <w:szCs w:val="24"/>
              </w:rPr>
              <w:t>357020, Ставропольский край, Кочубеевский район, село Ивановское, улица Калинина, 117</w:t>
            </w:r>
          </w:p>
          <w:p w14:paraId="35DA5808" w14:textId="77777777" w:rsidR="00DB6DD7" w:rsidRPr="0080068E" w:rsidRDefault="00DB6DD7" w:rsidP="00096577">
            <w:pPr>
              <w:spacing w:after="0" w:line="240" w:lineRule="auto"/>
              <w:jc w:val="both"/>
              <w:rPr>
                <w:rFonts w:ascii="Times New Roman" w:hAnsi="Times New Roman"/>
                <w:sz w:val="24"/>
                <w:szCs w:val="24"/>
              </w:rPr>
            </w:pPr>
            <w:r w:rsidRPr="0080068E">
              <w:rPr>
                <w:rFonts w:ascii="Times New Roman" w:hAnsi="Times New Roman"/>
                <w:sz w:val="24"/>
                <w:szCs w:val="24"/>
              </w:rPr>
              <w:t xml:space="preserve">Фактический адрес: </w:t>
            </w:r>
            <w:r w:rsidR="00D13F75" w:rsidRPr="00D13F75">
              <w:rPr>
                <w:rFonts w:ascii="Times New Roman" w:hAnsi="Times New Roman"/>
                <w:sz w:val="24"/>
                <w:szCs w:val="24"/>
              </w:rPr>
              <w:t>357020, Ставропольский край, Кочубеевский район, село Ивановское, улица Калинина, 117.</w:t>
            </w:r>
          </w:p>
        </w:tc>
      </w:tr>
      <w:tr w:rsidR="00DB6DD7" w:rsidRPr="0080068E" w14:paraId="5038AE30" w14:textId="77777777" w:rsidTr="001C4354">
        <w:trPr>
          <w:trHeight w:val="571"/>
        </w:trPr>
        <w:tc>
          <w:tcPr>
            <w:tcW w:w="2381" w:type="dxa"/>
            <w:vAlign w:val="center"/>
          </w:tcPr>
          <w:p w14:paraId="297E3908" w14:textId="77777777" w:rsidR="00DB6DD7" w:rsidRPr="0080068E" w:rsidRDefault="00DB6DD7" w:rsidP="00096577">
            <w:pPr>
              <w:pStyle w:val="a7"/>
              <w:spacing w:after="0" w:line="240" w:lineRule="auto"/>
              <w:ind w:left="0"/>
              <w:jc w:val="both"/>
              <w:rPr>
                <w:rFonts w:ascii="Times New Roman" w:hAnsi="Times New Roman"/>
                <w:sz w:val="24"/>
                <w:szCs w:val="24"/>
              </w:rPr>
            </w:pPr>
            <w:r w:rsidRPr="0080068E">
              <w:rPr>
                <w:rFonts w:ascii="Times New Roman" w:hAnsi="Times New Roman"/>
                <w:sz w:val="24"/>
                <w:szCs w:val="24"/>
              </w:rPr>
              <w:t>Телефон, факс</w:t>
            </w:r>
          </w:p>
        </w:tc>
        <w:tc>
          <w:tcPr>
            <w:tcW w:w="7366" w:type="dxa"/>
            <w:vAlign w:val="center"/>
          </w:tcPr>
          <w:p w14:paraId="6A5EC1AB" w14:textId="77777777" w:rsidR="007417C5" w:rsidRPr="0080068E" w:rsidRDefault="00D13F75" w:rsidP="00096577">
            <w:pPr>
              <w:spacing w:after="0" w:line="240" w:lineRule="auto"/>
              <w:jc w:val="both"/>
              <w:rPr>
                <w:rFonts w:ascii="Times New Roman" w:hAnsi="Times New Roman"/>
                <w:sz w:val="24"/>
                <w:szCs w:val="24"/>
              </w:rPr>
            </w:pPr>
            <w:r>
              <w:rPr>
                <w:rFonts w:ascii="Times New Roman" w:hAnsi="Times New Roman"/>
                <w:sz w:val="24"/>
                <w:szCs w:val="24"/>
              </w:rPr>
              <w:t>Директор школы (</w:t>
            </w:r>
            <w:r w:rsidRPr="007417C5">
              <w:rPr>
                <w:rFonts w:ascii="Times New Roman" w:hAnsi="Times New Roman"/>
                <w:sz w:val="24"/>
                <w:szCs w:val="24"/>
              </w:rPr>
              <w:t>приемная) 8</w:t>
            </w:r>
            <w:r w:rsidR="007417C5" w:rsidRPr="007417C5">
              <w:rPr>
                <w:rFonts w:ascii="Times New Roman" w:hAnsi="Times New Roman"/>
                <w:sz w:val="24"/>
                <w:szCs w:val="24"/>
              </w:rPr>
              <w:t>(86550)94-5-44</w:t>
            </w:r>
          </w:p>
        </w:tc>
      </w:tr>
      <w:tr w:rsidR="00DB6DD7" w:rsidRPr="0080068E" w14:paraId="10637D44" w14:textId="77777777" w:rsidTr="001C4354">
        <w:trPr>
          <w:trHeight w:val="571"/>
        </w:trPr>
        <w:tc>
          <w:tcPr>
            <w:tcW w:w="2381" w:type="dxa"/>
            <w:vAlign w:val="center"/>
          </w:tcPr>
          <w:p w14:paraId="297F44F3" w14:textId="77777777" w:rsidR="00DB6DD7" w:rsidRPr="0080068E" w:rsidRDefault="00DB6DD7" w:rsidP="00096577">
            <w:pPr>
              <w:pStyle w:val="a7"/>
              <w:spacing w:after="0" w:line="240" w:lineRule="auto"/>
              <w:ind w:left="0"/>
              <w:jc w:val="both"/>
              <w:rPr>
                <w:rFonts w:ascii="Times New Roman" w:hAnsi="Times New Roman"/>
                <w:sz w:val="24"/>
                <w:szCs w:val="24"/>
              </w:rPr>
            </w:pPr>
            <w:r w:rsidRPr="0080068E">
              <w:rPr>
                <w:rFonts w:ascii="Times New Roman" w:hAnsi="Times New Roman"/>
                <w:sz w:val="24"/>
                <w:szCs w:val="24"/>
              </w:rPr>
              <w:t>Адрес электронной почты</w:t>
            </w:r>
          </w:p>
        </w:tc>
        <w:tc>
          <w:tcPr>
            <w:tcW w:w="7366" w:type="dxa"/>
            <w:vAlign w:val="center"/>
          </w:tcPr>
          <w:p w14:paraId="1284EC22" w14:textId="77777777" w:rsidR="00DB6DD7" w:rsidRPr="00D13F75" w:rsidRDefault="00151E02" w:rsidP="00096577">
            <w:pPr>
              <w:spacing w:after="0" w:line="240" w:lineRule="auto"/>
              <w:jc w:val="both"/>
              <w:rPr>
                <w:rFonts w:ascii="Times New Roman" w:hAnsi="Times New Roman"/>
                <w:sz w:val="24"/>
                <w:szCs w:val="24"/>
              </w:rPr>
            </w:pPr>
            <w:hyperlink r:id="rId9" w:history="1">
              <w:r w:rsidR="00D13F75" w:rsidRPr="00D13F75">
                <w:rPr>
                  <w:rFonts w:ascii="Times New Roman" w:hAnsi="Times New Roman"/>
                  <w:sz w:val="24"/>
                  <w:szCs w:val="24"/>
                </w:rPr>
                <w:t>ivanmousosh15@mail.r</w:t>
              </w:r>
            </w:hyperlink>
          </w:p>
        </w:tc>
      </w:tr>
      <w:tr w:rsidR="00DB6DD7" w:rsidRPr="0080068E" w14:paraId="7CF05626" w14:textId="77777777" w:rsidTr="001C4354">
        <w:trPr>
          <w:trHeight w:val="278"/>
        </w:trPr>
        <w:tc>
          <w:tcPr>
            <w:tcW w:w="2381" w:type="dxa"/>
            <w:vAlign w:val="center"/>
          </w:tcPr>
          <w:p w14:paraId="53C953EC" w14:textId="77777777" w:rsidR="00DB6DD7" w:rsidRPr="0080068E" w:rsidRDefault="00DB6DD7" w:rsidP="00096577">
            <w:pPr>
              <w:pStyle w:val="a7"/>
              <w:spacing w:after="0" w:line="240" w:lineRule="auto"/>
              <w:ind w:left="0"/>
              <w:jc w:val="both"/>
              <w:rPr>
                <w:rFonts w:ascii="Times New Roman" w:hAnsi="Times New Roman"/>
                <w:sz w:val="24"/>
                <w:szCs w:val="24"/>
              </w:rPr>
            </w:pPr>
            <w:r w:rsidRPr="0080068E">
              <w:rPr>
                <w:rFonts w:ascii="Times New Roman" w:hAnsi="Times New Roman"/>
                <w:sz w:val="24"/>
                <w:szCs w:val="24"/>
              </w:rPr>
              <w:t xml:space="preserve">Учредитель </w:t>
            </w:r>
          </w:p>
        </w:tc>
        <w:tc>
          <w:tcPr>
            <w:tcW w:w="7366" w:type="dxa"/>
            <w:vAlign w:val="center"/>
          </w:tcPr>
          <w:p w14:paraId="6DA563BE" w14:textId="77777777" w:rsidR="00DB6DD7" w:rsidRPr="0080068E" w:rsidRDefault="00DB6DD7" w:rsidP="00096577">
            <w:pPr>
              <w:spacing w:after="0" w:line="240" w:lineRule="auto"/>
              <w:jc w:val="both"/>
              <w:rPr>
                <w:rFonts w:ascii="Times New Roman" w:hAnsi="Times New Roman"/>
                <w:sz w:val="24"/>
                <w:szCs w:val="24"/>
              </w:rPr>
            </w:pPr>
            <w:r w:rsidRPr="0080068E">
              <w:rPr>
                <w:rFonts w:ascii="Times New Roman" w:hAnsi="Times New Roman"/>
                <w:sz w:val="24"/>
                <w:szCs w:val="24"/>
              </w:rPr>
              <w:t>Администраци</w:t>
            </w:r>
            <w:r w:rsidR="004840A1">
              <w:rPr>
                <w:rFonts w:ascii="Times New Roman" w:hAnsi="Times New Roman"/>
                <w:sz w:val="24"/>
                <w:szCs w:val="24"/>
              </w:rPr>
              <w:t>я Кочубеевского муниципального округа</w:t>
            </w:r>
          </w:p>
        </w:tc>
      </w:tr>
      <w:tr w:rsidR="00DB6DD7" w:rsidRPr="0080068E" w14:paraId="48E6FFEE" w14:textId="77777777" w:rsidTr="001C4354">
        <w:trPr>
          <w:trHeight w:val="278"/>
        </w:trPr>
        <w:tc>
          <w:tcPr>
            <w:tcW w:w="2381" w:type="dxa"/>
            <w:vAlign w:val="center"/>
          </w:tcPr>
          <w:p w14:paraId="2B25DFD3" w14:textId="77777777" w:rsidR="00DB6DD7" w:rsidRPr="0080068E" w:rsidRDefault="00DB6DD7" w:rsidP="00096577">
            <w:pPr>
              <w:pStyle w:val="a7"/>
              <w:spacing w:after="0" w:line="240" w:lineRule="auto"/>
              <w:ind w:left="0"/>
              <w:jc w:val="both"/>
              <w:rPr>
                <w:rFonts w:ascii="Times New Roman" w:hAnsi="Times New Roman"/>
                <w:sz w:val="24"/>
                <w:szCs w:val="24"/>
              </w:rPr>
            </w:pPr>
            <w:r w:rsidRPr="0080068E">
              <w:rPr>
                <w:rFonts w:ascii="Times New Roman" w:hAnsi="Times New Roman"/>
                <w:sz w:val="24"/>
                <w:szCs w:val="24"/>
              </w:rPr>
              <w:t>Дата создания</w:t>
            </w:r>
          </w:p>
        </w:tc>
        <w:tc>
          <w:tcPr>
            <w:tcW w:w="7366" w:type="dxa"/>
            <w:vAlign w:val="center"/>
          </w:tcPr>
          <w:p w14:paraId="67086A68" w14:textId="2B0A09C5" w:rsidR="00DB6DD7" w:rsidRPr="00B23AE1" w:rsidRDefault="00DB6DD7" w:rsidP="00096577">
            <w:pPr>
              <w:spacing w:after="0" w:line="240" w:lineRule="auto"/>
              <w:jc w:val="both"/>
              <w:rPr>
                <w:rFonts w:ascii="Times New Roman" w:hAnsi="Times New Roman"/>
                <w:sz w:val="24"/>
                <w:szCs w:val="24"/>
              </w:rPr>
            </w:pPr>
            <w:r w:rsidRPr="00B23AE1">
              <w:rPr>
                <w:rFonts w:ascii="Times New Roman" w:hAnsi="Times New Roman"/>
                <w:sz w:val="24"/>
                <w:szCs w:val="24"/>
              </w:rPr>
              <w:t>1</w:t>
            </w:r>
            <w:r w:rsidR="007417C5" w:rsidRPr="00B23AE1">
              <w:rPr>
                <w:rFonts w:ascii="Times New Roman" w:hAnsi="Times New Roman"/>
                <w:sz w:val="24"/>
                <w:szCs w:val="24"/>
              </w:rPr>
              <w:t>9</w:t>
            </w:r>
            <w:r w:rsidR="00B23AE1" w:rsidRPr="00B23AE1">
              <w:rPr>
                <w:rFonts w:ascii="Times New Roman" w:hAnsi="Times New Roman"/>
                <w:sz w:val="24"/>
                <w:szCs w:val="24"/>
                <w:lang w:val="en-AU"/>
              </w:rPr>
              <w:t>6</w:t>
            </w:r>
            <w:r w:rsidR="00B23AE1" w:rsidRPr="00B23AE1">
              <w:rPr>
                <w:rFonts w:ascii="Times New Roman" w:hAnsi="Times New Roman"/>
                <w:sz w:val="24"/>
                <w:szCs w:val="24"/>
              </w:rPr>
              <w:t>3</w:t>
            </w:r>
          </w:p>
        </w:tc>
      </w:tr>
      <w:tr w:rsidR="00DB6DD7" w:rsidRPr="0080068E" w14:paraId="11F85456" w14:textId="77777777" w:rsidTr="001C4354">
        <w:trPr>
          <w:trHeight w:val="571"/>
        </w:trPr>
        <w:tc>
          <w:tcPr>
            <w:tcW w:w="2381" w:type="dxa"/>
            <w:vAlign w:val="center"/>
          </w:tcPr>
          <w:p w14:paraId="60F539BB" w14:textId="77777777" w:rsidR="00DB6DD7" w:rsidRPr="0080068E" w:rsidRDefault="00DB6DD7" w:rsidP="00096577">
            <w:pPr>
              <w:pStyle w:val="a7"/>
              <w:spacing w:after="0" w:line="240" w:lineRule="auto"/>
              <w:ind w:left="0"/>
              <w:jc w:val="both"/>
              <w:rPr>
                <w:rFonts w:ascii="Times New Roman" w:hAnsi="Times New Roman"/>
                <w:sz w:val="24"/>
                <w:szCs w:val="24"/>
              </w:rPr>
            </w:pPr>
            <w:r w:rsidRPr="0080068E">
              <w:rPr>
                <w:rFonts w:ascii="Times New Roman" w:hAnsi="Times New Roman"/>
                <w:sz w:val="24"/>
                <w:szCs w:val="24"/>
              </w:rPr>
              <w:t>Лицензия</w:t>
            </w:r>
          </w:p>
        </w:tc>
        <w:tc>
          <w:tcPr>
            <w:tcW w:w="7366" w:type="dxa"/>
            <w:vAlign w:val="center"/>
          </w:tcPr>
          <w:p w14:paraId="3AB4A6D5" w14:textId="77777777" w:rsidR="007417C5" w:rsidRPr="007417C5" w:rsidRDefault="007417C5" w:rsidP="00096577">
            <w:pPr>
              <w:spacing w:after="0" w:line="240" w:lineRule="auto"/>
              <w:jc w:val="both"/>
              <w:rPr>
                <w:rFonts w:ascii="Times New Roman" w:hAnsi="Times New Roman"/>
                <w:sz w:val="24"/>
                <w:szCs w:val="24"/>
              </w:rPr>
            </w:pPr>
            <w:r w:rsidRPr="007417C5">
              <w:rPr>
                <w:rFonts w:ascii="Times New Roman" w:hAnsi="Times New Roman"/>
                <w:sz w:val="24"/>
                <w:szCs w:val="24"/>
              </w:rPr>
              <w:t>Рег №: Л035-01217-26/00239212</w:t>
            </w:r>
          </w:p>
          <w:p w14:paraId="3F71026F" w14:textId="77777777" w:rsidR="007417C5" w:rsidRPr="007417C5" w:rsidRDefault="007417C5" w:rsidP="00096577">
            <w:pPr>
              <w:spacing w:after="0" w:line="240" w:lineRule="auto"/>
              <w:jc w:val="both"/>
              <w:rPr>
                <w:rFonts w:ascii="Times New Roman" w:hAnsi="Times New Roman"/>
                <w:sz w:val="24"/>
                <w:szCs w:val="24"/>
              </w:rPr>
            </w:pPr>
            <w:r w:rsidRPr="007417C5">
              <w:rPr>
                <w:rFonts w:ascii="Times New Roman" w:hAnsi="Times New Roman"/>
                <w:sz w:val="24"/>
                <w:szCs w:val="24"/>
              </w:rPr>
              <w:t>Дата выдачи: 03.03.2017</w:t>
            </w:r>
          </w:p>
          <w:p w14:paraId="6D7739FB" w14:textId="77777777" w:rsidR="00DB6DD7" w:rsidRPr="004840A1" w:rsidRDefault="007417C5" w:rsidP="00096577">
            <w:pPr>
              <w:spacing w:after="0" w:line="240" w:lineRule="auto"/>
              <w:jc w:val="both"/>
              <w:rPr>
                <w:rFonts w:ascii="Times New Roman" w:hAnsi="Times New Roman"/>
                <w:sz w:val="24"/>
                <w:szCs w:val="24"/>
              </w:rPr>
            </w:pPr>
            <w:r w:rsidRPr="007417C5">
              <w:rPr>
                <w:rFonts w:ascii="Times New Roman" w:hAnsi="Times New Roman"/>
                <w:sz w:val="24"/>
                <w:szCs w:val="24"/>
              </w:rPr>
              <w:t>Дата окончания:</w:t>
            </w:r>
            <w:r>
              <w:rPr>
                <w:rFonts w:ascii="Times New Roman" w:hAnsi="Times New Roman"/>
                <w:sz w:val="24"/>
                <w:szCs w:val="24"/>
              </w:rPr>
              <w:t xml:space="preserve"> бессрочная</w:t>
            </w:r>
          </w:p>
        </w:tc>
      </w:tr>
      <w:tr w:rsidR="00DB6DD7" w:rsidRPr="0080068E" w14:paraId="600E9198" w14:textId="77777777" w:rsidTr="001C4354">
        <w:trPr>
          <w:trHeight w:val="848"/>
        </w:trPr>
        <w:tc>
          <w:tcPr>
            <w:tcW w:w="2381" w:type="dxa"/>
            <w:vAlign w:val="center"/>
          </w:tcPr>
          <w:p w14:paraId="7EC82E58" w14:textId="77777777" w:rsidR="00DB6DD7" w:rsidRPr="0080068E" w:rsidRDefault="00DB6DD7" w:rsidP="00096577">
            <w:pPr>
              <w:pStyle w:val="a7"/>
              <w:spacing w:after="0" w:line="240" w:lineRule="auto"/>
              <w:ind w:left="0"/>
              <w:jc w:val="both"/>
              <w:rPr>
                <w:rFonts w:ascii="Times New Roman" w:hAnsi="Times New Roman"/>
                <w:sz w:val="24"/>
                <w:szCs w:val="24"/>
              </w:rPr>
            </w:pPr>
            <w:r w:rsidRPr="0080068E">
              <w:rPr>
                <w:rFonts w:ascii="Times New Roman" w:hAnsi="Times New Roman"/>
                <w:sz w:val="24"/>
                <w:szCs w:val="24"/>
              </w:rPr>
              <w:t>Свидетельство о государственной аккредитации</w:t>
            </w:r>
          </w:p>
        </w:tc>
        <w:tc>
          <w:tcPr>
            <w:tcW w:w="7366" w:type="dxa"/>
            <w:vAlign w:val="center"/>
          </w:tcPr>
          <w:p w14:paraId="60A6F4A1" w14:textId="77777777" w:rsidR="007417C5" w:rsidRPr="007417C5" w:rsidRDefault="007417C5" w:rsidP="00096577">
            <w:pPr>
              <w:spacing w:after="0" w:line="240" w:lineRule="auto"/>
              <w:jc w:val="both"/>
              <w:rPr>
                <w:rFonts w:ascii="Times New Roman" w:hAnsi="Times New Roman"/>
                <w:sz w:val="24"/>
                <w:szCs w:val="24"/>
              </w:rPr>
            </w:pPr>
            <w:r w:rsidRPr="007417C5">
              <w:rPr>
                <w:rFonts w:ascii="Times New Roman" w:hAnsi="Times New Roman"/>
                <w:sz w:val="24"/>
                <w:szCs w:val="24"/>
              </w:rPr>
              <w:t>Рег №: 2854</w:t>
            </w:r>
          </w:p>
          <w:p w14:paraId="0003BEB3" w14:textId="77777777" w:rsidR="007417C5" w:rsidRPr="007417C5" w:rsidRDefault="007417C5" w:rsidP="00096577">
            <w:pPr>
              <w:spacing w:after="0" w:line="240" w:lineRule="auto"/>
              <w:jc w:val="both"/>
              <w:rPr>
                <w:rFonts w:ascii="Times New Roman" w:hAnsi="Times New Roman"/>
                <w:sz w:val="24"/>
                <w:szCs w:val="24"/>
              </w:rPr>
            </w:pPr>
            <w:r w:rsidRPr="007417C5">
              <w:rPr>
                <w:rFonts w:ascii="Times New Roman" w:hAnsi="Times New Roman"/>
                <w:sz w:val="24"/>
                <w:szCs w:val="24"/>
              </w:rPr>
              <w:t>Дата выдачи: 07.03.2017</w:t>
            </w:r>
          </w:p>
          <w:p w14:paraId="2AB79652" w14:textId="77777777" w:rsidR="00DB6DD7" w:rsidRPr="0080068E" w:rsidRDefault="007417C5" w:rsidP="00096577">
            <w:pPr>
              <w:spacing w:after="0" w:line="240" w:lineRule="auto"/>
              <w:jc w:val="both"/>
              <w:rPr>
                <w:rFonts w:ascii="Times New Roman" w:hAnsi="Times New Roman"/>
                <w:sz w:val="24"/>
                <w:szCs w:val="24"/>
              </w:rPr>
            </w:pPr>
            <w:r w:rsidRPr="007417C5">
              <w:rPr>
                <w:rFonts w:ascii="Times New Roman" w:hAnsi="Times New Roman"/>
                <w:sz w:val="24"/>
                <w:szCs w:val="24"/>
              </w:rPr>
              <w:t>Дата окончания: 28.04.2027</w:t>
            </w:r>
          </w:p>
        </w:tc>
      </w:tr>
      <w:tr w:rsidR="00DB6DD7" w:rsidRPr="0080068E" w14:paraId="2064E11E" w14:textId="77777777" w:rsidTr="001C4354">
        <w:trPr>
          <w:trHeight w:val="293"/>
        </w:trPr>
        <w:tc>
          <w:tcPr>
            <w:tcW w:w="2381" w:type="dxa"/>
            <w:vAlign w:val="center"/>
          </w:tcPr>
          <w:p w14:paraId="29F458A9" w14:textId="77777777" w:rsidR="00DB6DD7" w:rsidRPr="0080068E" w:rsidRDefault="00DB6DD7" w:rsidP="00096577">
            <w:pPr>
              <w:pStyle w:val="a7"/>
              <w:spacing w:after="0" w:line="240" w:lineRule="auto"/>
              <w:ind w:left="0"/>
              <w:jc w:val="both"/>
              <w:rPr>
                <w:rFonts w:ascii="Times New Roman" w:hAnsi="Times New Roman"/>
                <w:sz w:val="24"/>
                <w:szCs w:val="24"/>
              </w:rPr>
            </w:pPr>
            <w:r w:rsidRPr="0080068E">
              <w:rPr>
                <w:rFonts w:ascii="Times New Roman" w:hAnsi="Times New Roman"/>
                <w:sz w:val="24"/>
                <w:szCs w:val="24"/>
              </w:rPr>
              <w:t xml:space="preserve">Язык преподавания </w:t>
            </w:r>
          </w:p>
        </w:tc>
        <w:tc>
          <w:tcPr>
            <w:tcW w:w="7366" w:type="dxa"/>
            <w:vAlign w:val="center"/>
          </w:tcPr>
          <w:p w14:paraId="1DFA24DC" w14:textId="77777777" w:rsidR="00DB6DD7" w:rsidRPr="0080068E" w:rsidRDefault="00DB6DD7" w:rsidP="00096577">
            <w:pPr>
              <w:spacing w:after="0" w:line="240" w:lineRule="auto"/>
              <w:jc w:val="both"/>
              <w:rPr>
                <w:rFonts w:ascii="Times New Roman" w:hAnsi="Times New Roman"/>
                <w:sz w:val="24"/>
                <w:szCs w:val="24"/>
              </w:rPr>
            </w:pPr>
            <w:r w:rsidRPr="0080068E">
              <w:rPr>
                <w:rFonts w:ascii="Times New Roman" w:hAnsi="Times New Roman"/>
                <w:sz w:val="24"/>
                <w:szCs w:val="24"/>
              </w:rPr>
              <w:t>Русский</w:t>
            </w:r>
          </w:p>
        </w:tc>
      </w:tr>
    </w:tbl>
    <w:p w14:paraId="591D0387" w14:textId="77777777" w:rsidR="00796692" w:rsidRDefault="00796692" w:rsidP="00096577">
      <w:pPr>
        <w:tabs>
          <w:tab w:val="left" w:pos="1134"/>
        </w:tabs>
        <w:spacing w:after="0" w:line="240" w:lineRule="auto"/>
        <w:ind w:firstLine="709"/>
        <w:jc w:val="both"/>
        <w:rPr>
          <w:rFonts w:ascii="Times New Roman" w:hAnsi="Times New Roman"/>
          <w:b/>
          <w:sz w:val="24"/>
          <w:szCs w:val="24"/>
        </w:rPr>
      </w:pPr>
    </w:p>
    <w:p w14:paraId="491D44C2" w14:textId="77777777" w:rsidR="00DB6DD7" w:rsidRPr="00B76576" w:rsidRDefault="00DB6DD7" w:rsidP="00096577">
      <w:pPr>
        <w:pStyle w:val="2"/>
        <w:spacing w:before="0" w:line="240" w:lineRule="auto"/>
        <w:ind w:firstLine="709"/>
        <w:rPr>
          <w:rFonts w:ascii="Times New Roman" w:hAnsi="Times New Roman" w:cs="Times New Roman"/>
          <w:color w:val="auto"/>
          <w:sz w:val="28"/>
          <w:szCs w:val="28"/>
        </w:rPr>
      </w:pPr>
      <w:bookmarkStart w:id="3" w:name="_Toc164669709"/>
      <w:r w:rsidRPr="00B76576">
        <w:rPr>
          <w:rFonts w:ascii="Times New Roman" w:hAnsi="Times New Roman" w:cs="Times New Roman"/>
          <w:color w:val="auto"/>
          <w:sz w:val="28"/>
          <w:szCs w:val="28"/>
        </w:rPr>
        <w:t>1.2. Организационно – правовое обеспечение</w:t>
      </w:r>
      <w:bookmarkEnd w:id="3"/>
    </w:p>
    <w:p w14:paraId="02E3A3D7" w14:textId="77777777" w:rsidR="00796692" w:rsidRPr="00796692" w:rsidRDefault="00796692" w:rsidP="00096577">
      <w:pPr>
        <w:spacing w:after="0" w:line="240" w:lineRule="auto"/>
        <w:ind w:firstLine="709"/>
        <w:jc w:val="both"/>
        <w:rPr>
          <w:rFonts w:ascii="Times New Roman" w:hAnsi="Times New Roman"/>
          <w:sz w:val="28"/>
          <w:szCs w:val="28"/>
        </w:rPr>
      </w:pPr>
      <w:r w:rsidRPr="00796692">
        <w:rPr>
          <w:rFonts w:ascii="Times New Roman" w:hAnsi="Times New Roman"/>
          <w:sz w:val="28"/>
          <w:szCs w:val="28"/>
        </w:rPr>
        <w:t xml:space="preserve">Деятельность </w:t>
      </w:r>
      <w:r>
        <w:rPr>
          <w:rFonts w:ascii="Times New Roman" w:hAnsi="Times New Roman"/>
          <w:sz w:val="28"/>
          <w:szCs w:val="28"/>
        </w:rPr>
        <w:t xml:space="preserve">МКОУ СОШ №15 </w:t>
      </w:r>
      <w:r w:rsidRPr="00796692">
        <w:rPr>
          <w:rFonts w:ascii="Times New Roman" w:hAnsi="Times New Roman"/>
          <w:sz w:val="28"/>
          <w:szCs w:val="28"/>
        </w:rPr>
        <w:t>регламентируется Уставом и локальными нормативными актами, разработанными и принятыми в установленном порядке в соответствии с утвержденной номенклатурой, которые организуют учебно-воспитательный процесс, обеспечивают осуществление прав обучающихся, их родителей (законных представителей) и работников.</w:t>
      </w:r>
    </w:p>
    <w:p w14:paraId="72112F04" w14:textId="77777777" w:rsidR="00796692" w:rsidRPr="00796692" w:rsidRDefault="00796692" w:rsidP="00096577">
      <w:pPr>
        <w:spacing w:after="0" w:line="240" w:lineRule="auto"/>
        <w:ind w:firstLine="709"/>
        <w:jc w:val="both"/>
        <w:rPr>
          <w:rFonts w:ascii="Times New Roman" w:hAnsi="Times New Roman"/>
          <w:sz w:val="28"/>
          <w:szCs w:val="28"/>
        </w:rPr>
      </w:pPr>
      <w:r w:rsidRPr="00796692">
        <w:rPr>
          <w:rFonts w:ascii="Times New Roman" w:hAnsi="Times New Roman"/>
          <w:sz w:val="28"/>
          <w:szCs w:val="28"/>
        </w:rPr>
        <w:t xml:space="preserve">Стратегия развития </w:t>
      </w:r>
      <w:r>
        <w:rPr>
          <w:rFonts w:ascii="Times New Roman" w:hAnsi="Times New Roman"/>
          <w:sz w:val="28"/>
          <w:szCs w:val="28"/>
        </w:rPr>
        <w:t xml:space="preserve">МКОУ СОШ №15 </w:t>
      </w:r>
      <w:r w:rsidRPr="00796692">
        <w:rPr>
          <w:rFonts w:ascii="Times New Roman" w:hAnsi="Times New Roman"/>
          <w:sz w:val="28"/>
          <w:szCs w:val="28"/>
        </w:rPr>
        <w:t xml:space="preserve">совпадает со стратегией развития отрасли и определяется нормативными правовыми и концептуальными документами федерального, регионального и муниципального  уровня: </w:t>
      </w:r>
    </w:p>
    <w:p w14:paraId="1845AA56" w14:textId="5C0C7487" w:rsidR="00DB6DD7" w:rsidRPr="001C4354" w:rsidRDefault="00DB6DD7" w:rsidP="00096577">
      <w:pPr>
        <w:pStyle w:val="a7"/>
        <w:numPr>
          <w:ilvl w:val="0"/>
          <w:numId w:val="1"/>
        </w:numPr>
        <w:tabs>
          <w:tab w:val="left" w:pos="1134"/>
        </w:tabs>
        <w:spacing w:after="0" w:line="240" w:lineRule="auto"/>
        <w:ind w:left="0" w:firstLine="709"/>
        <w:jc w:val="both"/>
        <w:rPr>
          <w:rFonts w:ascii="Times New Roman" w:hAnsi="Times New Roman"/>
          <w:b/>
          <w:sz w:val="28"/>
          <w:szCs w:val="28"/>
        </w:rPr>
      </w:pPr>
      <w:r w:rsidRPr="001C4354">
        <w:rPr>
          <w:rFonts w:ascii="Times New Roman" w:hAnsi="Times New Roman"/>
          <w:sz w:val="28"/>
          <w:szCs w:val="28"/>
        </w:rPr>
        <w:lastRenderedPageBreak/>
        <w:t>Устав муниципального каз</w:t>
      </w:r>
      <w:r w:rsidR="001C4354" w:rsidRPr="001C4354">
        <w:rPr>
          <w:rFonts w:ascii="Times New Roman" w:hAnsi="Times New Roman"/>
          <w:sz w:val="28"/>
          <w:szCs w:val="28"/>
        </w:rPr>
        <w:t>ё</w:t>
      </w:r>
      <w:r w:rsidRPr="001C4354">
        <w:rPr>
          <w:rFonts w:ascii="Times New Roman" w:hAnsi="Times New Roman"/>
          <w:sz w:val="28"/>
          <w:szCs w:val="28"/>
        </w:rPr>
        <w:t>нного общеобразовательного учреждения «Средняя</w:t>
      </w:r>
      <w:r w:rsidR="00EF360E">
        <w:rPr>
          <w:rFonts w:ascii="Times New Roman" w:hAnsi="Times New Roman"/>
          <w:sz w:val="28"/>
          <w:szCs w:val="28"/>
        </w:rPr>
        <w:t xml:space="preserve"> общеобразовательная </w:t>
      </w:r>
      <w:r w:rsidRPr="001C4354">
        <w:rPr>
          <w:rFonts w:ascii="Times New Roman" w:hAnsi="Times New Roman"/>
          <w:sz w:val="28"/>
          <w:szCs w:val="28"/>
        </w:rPr>
        <w:t>школа №</w:t>
      </w:r>
      <w:r w:rsidR="00060796" w:rsidRPr="001C4354">
        <w:rPr>
          <w:rFonts w:ascii="Times New Roman" w:hAnsi="Times New Roman"/>
          <w:sz w:val="28"/>
          <w:szCs w:val="28"/>
        </w:rPr>
        <w:t>1</w:t>
      </w:r>
      <w:r w:rsidR="007417C5" w:rsidRPr="001C4354">
        <w:rPr>
          <w:rFonts w:ascii="Times New Roman" w:hAnsi="Times New Roman"/>
          <w:sz w:val="28"/>
          <w:szCs w:val="28"/>
        </w:rPr>
        <w:t>5</w:t>
      </w:r>
      <w:r w:rsidRPr="001C4354">
        <w:rPr>
          <w:rFonts w:ascii="Times New Roman" w:hAnsi="Times New Roman"/>
          <w:sz w:val="28"/>
          <w:szCs w:val="28"/>
        </w:rPr>
        <w:t>»</w:t>
      </w:r>
      <w:r w:rsidR="001C4354">
        <w:rPr>
          <w:rFonts w:ascii="Times New Roman" w:hAnsi="Times New Roman"/>
          <w:sz w:val="28"/>
          <w:szCs w:val="28"/>
        </w:rPr>
        <w:t>;</w:t>
      </w:r>
    </w:p>
    <w:p w14:paraId="43A475CA" w14:textId="24511CF0" w:rsidR="00DB6DD7" w:rsidRPr="00EF360E" w:rsidRDefault="00DB6DD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EF360E">
        <w:rPr>
          <w:rFonts w:ascii="Times New Roman" w:hAnsi="Times New Roman"/>
          <w:sz w:val="28"/>
          <w:szCs w:val="28"/>
        </w:rPr>
        <w:t xml:space="preserve">Свидетельство о государственной регистрации права на постоянное бессрочное пользование земельным участком от </w:t>
      </w:r>
      <w:r w:rsidR="00EF360E">
        <w:rPr>
          <w:rFonts w:ascii="Times New Roman" w:hAnsi="Times New Roman"/>
          <w:sz w:val="28"/>
          <w:szCs w:val="28"/>
        </w:rPr>
        <w:t>31.12.2014</w:t>
      </w:r>
      <w:r w:rsidR="00EF360E" w:rsidRPr="00EF360E">
        <w:rPr>
          <w:rFonts w:ascii="Times New Roman" w:hAnsi="Times New Roman"/>
          <w:sz w:val="28"/>
          <w:szCs w:val="28"/>
        </w:rPr>
        <w:t xml:space="preserve"> </w:t>
      </w:r>
      <w:r w:rsidR="000D70D2" w:rsidRPr="00EF360E">
        <w:rPr>
          <w:rFonts w:ascii="Times New Roman" w:hAnsi="Times New Roman"/>
          <w:sz w:val="28"/>
          <w:szCs w:val="28"/>
        </w:rPr>
        <w:t>№</w:t>
      </w:r>
      <w:r w:rsidR="00EF360E">
        <w:rPr>
          <w:rFonts w:ascii="Times New Roman" w:hAnsi="Times New Roman"/>
          <w:sz w:val="28"/>
          <w:szCs w:val="28"/>
        </w:rPr>
        <w:t> </w:t>
      </w:r>
      <w:r w:rsidR="00EF360E" w:rsidRPr="00EF360E">
        <w:rPr>
          <w:rFonts w:ascii="Times New Roman" w:hAnsi="Times New Roman"/>
          <w:sz w:val="28"/>
          <w:szCs w:val="28"/>
        </w:rPr>
        <w:t>26-0-1-98/2004/2014-49</w:t>
      </w:r>
      <w:r w:rsidR="001C4354" w:rsidRPr="00EF360E">
        <w:rPr>
          <w:rFonts w:ascii="Times New Roman" w:hAnsi="Times New Roman"/>
          <w:sz w:val="28"/>
          <w:szCs w:val="28"/>
        </w:rPr>
        <w:t>;</w:t>
      </w:r>
    </w:p>
    <w:p w14:paraId="4D0445DE" w14:textId="77777777" w:rsidR="00060796" w:rsidRPr="001C4354" w:rsidRDefault="00DB6DD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1C4354">
        <w:rPr>
          <w:rFonts w:ascii="Times New Roman" w:hAnsi="Times New Roman"/>
          <w:sz w:val="28"/>
          <w:szCs w:val="28"/>
        </w:rPr>
        <w:t xml:space="preserve">Лицензия на осуществление образовательной деятельности от </w:t>
      </w:r>
      <w:r w:rsidR="001C4354" w:rsidRPr="001C4354">
        <w:rPr>
          <w:rFonts w:ascii="Times New Roman" w:hAnsi="Times New Roman"/>
          <w:sz w:val="28"/>
          <w:szCs w:val="28"/>
        </w:rPr>
        <w:t>03</w:t>
      </w:r>
      <w:r w:rsidR="001C4354">
        <w:rPr>
          <w:rFonts w:ascii="Times New Roman" w:hAnsi="Times New Roman"/>
          <w:sz w:val="28"/>
          <w:szCs w:val="28"/>
        </w:rPr>
        <w:t> </w:t>
      </w:r>
      <w:r w:rsidR="001C4354" w:rsidRPr="001C4354">
        <w:rPr>
          <w:rFonts w:ascii="Times New Roman" w:hAnsi="Times New Roman"/>
          <w:sz w:val="28"/>
          <w:szCs w:val="28"/>
        </w:rPr>
        <w:t>марта 2017</w:t>
      </w:r>
      <w:r w:rsidR="00060796" w:rsidRPr="001C4354">
        <w:rPr>
          <w:rFonts w:ascii="Times New Roman" w:hAnsi="Times New Roman"/>
          <w:sz w:val="28"/>
          <w:szCs w:val="28"/>
        </w:rPr>
        <w:t xml:space="preserve"> года</w:t>
      </w:r>
      <w:r w:rsidR="001C4354" w:rsidRPr="001C4354">
        <w:rPr>
          <w:rFonts w:ascii="Times New Roman" w:hAnsi="Times New Roman"/>
          <w:sz w:val="28"/>
          <w:szCs w:val="28"/>
        </w:rPr>
        <w:t>, регистрационный №: Л035-01217-26/00239212</w:t>
      </w:r>
      <w:r w:rsidR="001C4354">
        <w:rPr>
          <w:rFonts w:ascii="Times New Roman" w:hAnsi="Times New Roman"/>
          <w:sz w:val="28"/>
          <w:szCs w:val="28"/>
        </w:rPr>
        <w:t>;</w:t>
      </w:r>
    </w:p>
    <w:p w14:paraId="37F93016" w14:textId="77777777" w:rsidR="00DB6DD7" w:rsidRPr="001C4354" w:rsidRDefault="00DB6DD7" w:rsidP="00096577">
      <w:pPr>
        <w:pStyle w:val="a7"/>
        <w:numPr>
          <w:ilvl w:val="0"/>
          <w:numId w:val="1"/>
        </w:numPr>
        <w:tabs>
          <w:tab w:val="left" w:pos="1134"/>
        </w:tabs>
        <w:spacing w:after="0" w:line="240" w:lineRule="auto"/>
        <w:ind w:left="0" w:firstLine="709"/>
        <w:jc w:val="both"/>
        <w:rPr>
          <w:rFonts w:ascii="Times New Roman" w:hAnsi="Times New Roman"/>
          <w:b/>
          <w:sz w:val="28"/>
          <w:szCs w:val="28"/>
        </w:rPr>
      </w:pPr>
      <w:r w:rsidRPr="001C4354">
        <w:rPr>
          <w:rFonts w:ascii="Times New Roman" w:hAnsi="Times New Roman"/>
          <w:sz w:val="28"/>
          <w:szCs w:val="28"/>
        </w:rPr>
        <w:t xml:space="preserve">Свидетельство о государственной аккредитации от </w:t>
      </w:r>
      <w:r w:rsidR="001C4354">
        <w:rPr>
          <w:rFonts w:ascii="Times New Roman" w:hAnsi="Times New Roman"/>
          <w:sz w:val="28"/>
          <w:szCs w:val="28"/>
        </w:rPr>
        <w:t xml:space="preserve">07 марта 2017 </w:t>
      </w:r>
      <w:r w:rsidR="00060796" w:rsidRPr="001C4354">
        <w:rPr>
          <w:rFonts w:ascii="Times New Roman" w:hAnsi="Times New Roman"/>
          <w:sz w:val="28"/>
          <w:szCs w:val="28"/>
        </w:rPr>
        <w:t>года</w:t>
      </w:r>
      <w:r w:rsidRPr="001C4354">
        <w:rPr>
          <w:rFonts w:ascii="Times New Roman" w:hAnsi="Times New Roman"/>
          <w:sz w:val="28"/>
          <w:szCs w:val="28"/>
        </w:rPr>
        <w:t xml:space="preserve"> регистрационный номер </w:t>
      </w:r>
      <w:r w:rsidR="00060796" w:rsidRPr="001C4354">
        <w:rPr>
          <w:rFonts w:ascii="Times New Roman" w:hAnsi="Times New Roman"/>
          <w:sz w:val="28"/>
          <w:szCs w:val="28"/>
        </w:rPr>
        <w:t xml:space="preserve">№ </w:t>
      </w:r>
      <w:r w:rsidR="001C4354">
        <w:rPr>
          <w:rFonts w:ascii="Times New Roman" w:hAnsi="Times New Roman"/>
          <w:sz w:val="28"/>
          <w:szCs w:val="28"/>
        </w:rPr>
        <w:t>2854. Дата окончания 28 апреля 2027 года.</w:t>
      </w:r>
    </w:p>
    <w:p w14:paraId="6DB69F0C" w14:textId="77777777" w:rsidR="00DB6DD7" w:rsidRPr="001C4354" w:rsidRDefault="00DB6DD7" w:rsidP="00096577">
      <w:pPr>
        <w:pStyle w:val="a7"/>
        <w:tabs>
          <w:tab w:val="left" w:pos="1134"/>
        </w:tabs>
        <w:spacing w:after="0" w:line="240" w:lineRule="auto"/>
        <w:ind w:left="0" w:firstLine="709"/>
        <w:jc w:val="both"/>
        <w:rPr>
          <w:rFonts w:ascii="Times New Roman" w:hAnsi="Times New Roman"/>
          <w:sz w:val="28"/>
          <w:szCs w:val="28"/>
        </w:rPr>
      </w:pPr>
      <w:r w:rsidRPr="001C4354">
        <w:rPr>
          <w:rFonts w:ascii="Times New Roman" w:hAnsi="Times New Roman"/>
          <w:sz w:val="28"/>
          <w:szCs w:val="28"/>
        </w:rPr>
        <w:t xml:space="preserve">Образовательная деятельность организуется в соответствии: </w:t>
      </w:r>
    </w:p>
    <w:p w14:paraId="12006E26" w14:textId="77777777" w:rsidR="00DB6DD7" w:rsidRPr="001C4354" w:rsidRDefault="00DB6DD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1C4354">
        <w:rPr>
          <w:rFonts w:ascii="Times New Roman" w:hAnsi="Times New Roman"/>
          <w:sz w:val="28"/>
          <w:szCs w:val="28"/>
        </w:rPr>
        <w:t>с Федеральным законом от 29.12.2012 № 273-ФЗ «Об образовании в Российской Федерации»;</w:t>
      </w:r>
    </w:p>
    <w:p w14:paraId="358E52BD" w14:textId="77777777" w:rsidR="00DB6DD7" w:rsidRPr="00A75914" w:rsidRDefault="00DB6DD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A75914">
        <w:rPr>
          <w:rFonts w:ascii="Times New Roman" w:hAnsi="Times New Roman"/>
          <w:sz w:val="28"/>
          <w:szCs w:val="28"/>
        </w:rPr>
        <w:t xml:space="preserve">приказом </w:t>
      </w:r>
      <w:r w:rsidR="00A75914" w:rsidRPr="00A75914">
        <w:rPr>
          <w:rFonts w:ascii="Times New Roman" w:hAnsi="Times New Roman"/>
          <w:sz w:val="28"/>
          <w:szCs w:val="28"/>
        </w:rPr>
        <w:t>Министерства образования и науки Российской Федерации</w:t>
      </w:r>
      <w:r w:rsidRPr="00A75914">
        <w:rPr>
          <w:rFonts w:ascii="Times New Roman" w:hAnsi="Times New Roman"/>
          <w:sz w:val="28"/>
          <w:szCs w:val="28"/>
        </w:rPr>
        <w:t xml:space="preserve"> от </w:t>
      </w:r>
      <w:r w:rsidR="00785F05">
        <w:rPr>
          <w:rFonts w:ascii="Times New Roman" w:hAnsi="Times New Roman"/>
          <w:sz w:val="28"/>
          <w:szCs w:val="28"/>
        </w:rPr>
        <w:t xml:space="preserve">06 октября </w:t>
      </w:r>
      <w:r w:rsidRPr="00A75914">
        <w:rPr>
          <w:rFonts w:ascii="Times New Roman" w:hAnsi="Times New Roman"/>
          <w:sz w:val="28"/>
          <w:szCs w:val="28"/>
        </w:rPr>
        <w:t>2009</w:t>
      </w:r>
      <w:r w:rsidR="00785F05">
        <w:rPr>
          <w:rFonts w:ascii="Times New Roman" w:hAnsi="Times New Roman"/>
          <w:sz w:val="28"/>
          <w:szCs w:val="28"/>
        </w:rPr>
        <w:t>г.</w:t>
      </w:r>
      <w:r w:rsidRPr="00A75914">
        <w:rPr>
          <w:rFonts w:ascii="Times New Roman" w:hAnsi="Times New Roman"/>
          <w:sz w:val="28"/>
          <w:szCs w:val="28"/>
        </w:rPr>
        <w:t xml:space="preserve"> № 373 «Об утверждении и введении в действие федерального государственного образовательного стандарта начального общего образования»;</w:t>
      </w:r>
    </w:p>
    <w:p w14:paraId="3008F993" w14:textId="77777777" w:rsidR="00785F05" w:rsidRDefault="00E3435E"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A75914">
        <w:rPr>
          <w:rFonts w:ascii="Times New Roman" w:hAnsi="Times New Roman"/>
          <w:sz w:val="28"/>
          <w:szCs w:val="28"/>
        </w:rPr>
        <w:t>приказом Министерства просвещения Российской Федерации</w:t>
      </w:r>
      <w:r w:rsidR="00A75914" w:rsidRPr="00A75914">
        <w:rPr>
          <w:rFonts w:ascii="Times New Roman" w:hAnsi="Times New Roman"/>
          <w:sz w:val="28"/>
          <w:szCs w:val="28"/>
        </w:rPr>
        <w:t xml:space="preserve"> (Минпросвещения России) </w:t>
      </w:r>
      <w:r w:rsidRPr="00A75914">
        <w:rPr>
          <w:rFonts w:ascii="Times New Roman" w:hAnsi="Times New Roman"/>
          <w:sz w:val="28"/>
          <w:szCs w:val="28"/>
        </w:rPr>
        <w:t xml:space="preserve">от </w:t>
      </w:r>
      <w:r w:rsidR="00785F05">
        <w:rPr>
          <w:rFonts w:ascii="Times New Roman" w:hAnsi="Times New Roman"/>
          <w:sz w:val="28"/>
          <w:szCs w:val="28"/>
        </w:rPr>
        <w:t xml:space="preserve">31 мая </w:t>
      </w:r>
      <w:r w:rsidRPr="00A75914">
        <w:rPr>
          <w:rFonts w:ascii="Times New Roman" w:hAnsi="Times New Roman"/>
          <w:sz w:val="28"/>
          <w:szCs w:val="28"/>
        </w:rPr>
        <w:t>2021</w:t>
      </w:r>
      <w:r w:rsidR="00785F05">
        <w:rPr>
          <w:rFonts w:ascii="Times New Roman" w:hAnsi="Times New Roman"/>
          <w:sz w:val="28"/>
          <w:szCs w:val="28"/>
        </w:rPr>
        <w:t>г.</w:t>
      </w:r>
      <w:r w:rsidRPr="00A75914">
        <w:rPr>
          <w:rFonts w:ascii="Times New Roman" w:hAnsi="Times New Roman"/>
          <w:sz w:val="28"/>
          <w:szCs w:val="28"/>
        </w:rPr>
        <w:t xml:space="preserve"> № 286 «Об утверждении федерального государственного образовательного стандарта начального общего образования»</w:t>
      </w:r>
      <w:r w:rsidR="00785F05">
        <w:rPr>
          <w:rFonts w:ascii="Times New Roman" w:hAnsi="Times New Roman"/>
          <w:sz w:val="28"/>
          <w:szCs w:val="28"/>
        </w:rPr>
        <w:t>;</w:t>
      </w:r>
    </w:p>
    <w:p w14:paraId="635B38DE" w14:textId="77777777" w:rsidR="00E3435E" w:rsidRDefault="00785F05"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приказом Министерства просвещения Российской Федерации (Минпрсвещения России) от 18 июля 2022г. № 569 «О внесении изменений в 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 мая 2021г. № 286»</w:t>
      </w:r>
      <w:r w:rsidR="00E3435E" w:rsidRPr="00A75914">
        <w:rPr>
          <w:rFonts w:ascii="Times New Roman" w:hAnsi="Times New Roman"/>
          <w:sz w:val="28"/>
          <w:szCs w:val="28"/>
        </w:rPr>
        <w:t>;</w:t>
      </w:r>
    </w:p>
    <w:p w14:paraId="3DA18CE4" w14:textId="77777777" w:rsidR="00A75914" w:rsidRPr="00A75914" w:rsidRDefault="00A75914"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A75914">
        <w:rPr>
          <w:rFonts w:ascii="Times New Roman" w:hAnsi="Times New Roman"/>
          <w:sz w:val="28"/>
          <w:szCs w:val="28"/>
        </w:rPr>
        <w:t xml:space="preserve">приказом Министерства образования и науки Российской Федерации от </w:t>
      </w:r>
      <w:r w:rsidR="00785F05">
        <w:rPr>
          <w:rFonts w:ascii="Times New Roman" w:hAnsi="Times New Roman"/>
          <w:sz w:val="28"/>
          <w:szCs w:val="28"/>
        </w:rPr>
        <w:t xml:space="preserve">17 декабря </w:t>
      </w:r>
      <w:r>
        <w:rPr>
          <w:rFonts w:ascii="Times New Roman" w:hAnsi="Times New Roman"/>
          <w:sz w:val="28"/>
          <w:szCs w:val="28"/>
        </w:rPr>
        <w:t>2010</w:t>
      </w:r>
      <w:r w:rsidR="00785F05">
        <w:rPr>
          <w:rFonts w:ascii="Times New Roman" w:hAnsi="Times New Roman"/>
          <w:sz w:val="28"/>
          <w:szCs w:val="28"/>
        </w:rPr>
        <w:t>г.</w:t>
      </w:r>
      <w:r w:rsidRPr="00A75914">
        <w:rPr>
          <w:rFonts w:ascii="Times New Roman" w:hAnsi="Times New Roman"/>
          <w:sz w:val="28"/>
          <w:szCs w:val="28"/>
        </w:rPr>
        <w:t xml:space="preserve"> № </w:t>
      </w:r>
      <w:r>
        <w:rPr>
          <w:rFonts w:ascii="Times New Roman" w:hAnsi="Times New Roman"/>
          <w:sz w:val="28"/>
          <w:szCs w:val="28"/>
        </w:rPr>
        <w:t>1897</w:t>
      </w:r>
      <w:r w:rsidRPr="00A75914">
        <w:rPr>
          <w:rFonts w:ascii="Times New Roman" w:hAnsi="Times New Roman"/>
          <w:sz w:val="28"/>
          <w:szCs w:val="28"/>
        </w:rPr>
        <w:t xml:space="preserve"> «Об утверждении и введении в действие федерального государственного образовательного стандарта </w:t>
      </w:r>
      <w:r>
        <w:rPr>
          <w:rFonts w:ascii="Times New Roman" w:hAnsi="Times New Roman"/>
          <w:sz w:val="28"/>
          <w:szCs w:val="28"/>
        </w:rPr>
        <w:t>основного</w:t>
      </w:r>
      <w:r w:rsidRPr="00A75914">
        <w:rPr>
          <w:rFonts w:ascii="Times New Roman" w:hAnsi="Times New Roman"/>
          <w:sz w:val="28"/>
          <w:szCs w:val="28"/>
        </w:rPr>
        <w:t xml:space="preserve"> общего образования»;</w:t>
      </w:r>
    </w:p>
    <w:p w14:paraId="79A6E469" w14:textId="77777777" w:rsidR="00A75914" w:rsidRDefault="00A75914"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A75914">
        <w:rPr>
          <w:rFonts w:ascii="Times New Roman" w:hAnsi="Times New Roman"/>
          <w:sz w:val="28"/>
          <w:szCs w:val="28"/>
        </w:rPr>
        <w:t xml:space="preserve">приказом Министерства просвещения Российской Федерации (Минпросвещения России) от </w:t>
      </w:r>
      <w:r w:rsidR="00785F05">
        <w:rPr>
          <w:rFonts w:ascii="Times New Roman" w:hAnsi="Times New Roman"/>
          <w:sz w:val="28"/>
          <w:szCs w:val="28"/>
        </w:rPr>
        <w:t xml:space="preserve">31 мая </w:t>
      </w:r>
      <w:r w:rsidRPr="00A75914">
        <w:rPr>
          <w:rFonts w:ascii="Times New Roman" w:hAnsi="Times New Roman"/>
          <w:sz w:val="28"/>
          <w:szCs w:val="28"/>
        </w:rPr>
        <w:t>2021</w:t>
      </w:r>
      <w:r w:rsidR="00785F05">
        <w:rPr>
          <w:rFonts w:ascii="Times New Roman" w:hAnsi="Times New Roman"/>
          <w:sz w:val="28"/>
          <w:szCs w:val="28"/>
        </w:rPr>
        <w:t>г.</w:t>
      </w:r>
      <w:r w:rsidRPr="00A75914">
        <w:rPr>
          <w:rFonts w:ascii="Times New Roman" w:hAnsi="Times New Roman"/>
          <w:sz w:val="28"/>
          <w:szCs w:val="28"/>
        </w:rPr>
        <w:t xml:space="preserve"> № 28</w:t>
      </w:r>
      <w:r>
        <w:rPr>
          <w:rFonts w:ascii="Times New Roman" w:hAnsi="Times New Roman"/>
          <w:sz w:val="28"/>
          <w:szCs w:val="28"/>
        </w:rPr>
        <w:t>7</w:t>
      </w:r>
      <w:r w:rsidRPr="00A75914">
        <w:rPr>
          <w:rFonts w:ascii="Times New Roman" w:hAnsi="Times New Roman"/>
          <w:sz w:val="28"/>
          <w:szCs w:val="28"/>
        </w:rPr>
        <w:t xml:space="preserve"> «Об утверждении федерального государственного образовательного стандарта </w:t>
      </w:r>
      <w:r>
        <w:rPr>
          <w:rFonts w:ascii="Times New Roman" w:hAnsi="Times New Roman"/>
          <w:sz w:val="28"/>
          <w:szCs w:val="28"/>
        </w:rPr>
        <w:t>основного</w:t>
      </w:r>
      <w:r w:rsidRPr="00A75914">
        <w:rPr>
          <w:rFonts w:ascii="Times New Roman" w:hAnsi="Times New Roman"/>
          <w:sz w:val="28"/>
          <w:szCs w:val="28"/>
        </w:rPr>
        <w:t xml:space="preserve"> общего образования»;</w:t>
      </w:r>
    </w:p>
    <w:p w14:paraId="12958B54" w14:textId="77777777" w:rsidR="00785F05" w:rsidRDefault="00785F05"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приказом Министерства просвещения Российской Федерации (Минпрсвещения России) от 18 июля 2022г. № 568 «О внесении изменений в 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 мая 2021г. № 287»</w:t>
      </w:r>
      <w:r w:rsidRPr="00A75914">
        <w:rPr>
          <w:rFonts w:ascii="Times New Roman" w:hAnsi="Times New Roman"/>
          <w:sz w:val="28"/>
          <w:szCs w:val="28"/>
        </w:rPr>
        <w:t>;</w:t>
      </w:r>
    </w:p>
    <w:p w14:paraId="0E0EE0AC" w14:textId="77777777" w:rsidR="00DB6DD7" w:rsidRDefault="00DB6DD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A75914">
        <w:rPr>
          <w:rFonts w:ascii="Times New Roman" w:hAnsi="Times New Roman"/>
          <w:sz w:val="28"/>
          <w:szCs w:val="28"/>
        </w:rPr>
        <w:t xml:space="preserve">приказом </w:t>
      </w:r>
      <w:r w:rsidR="00A75914" w:rsidRPr="00A75914">
        <w:rPr>
          <w:rFonts w:ascii="Times New Roman" w:hAnsi="Times New Roman"/>
          <w:sz w:val="28"/>
          <w:szCs w:val="28"/>
        </w:rPr>
        <w:t xml:space="preserve">Министерства образования и науки Российской Федерации </w:t>
      </w:r>
      <w:r w:rsidRPr="00A75914">
        <w:rPr>
          <w:rFonts w:ascii="Times New Roman" w:hAnsi="Times New Roman"/>
          <w:sz w:val="28"/>
          <w:szCs w:val="28"/>
        </w:rPr>
        <w:t xml:space="preserve">от </w:t>
      </w:r>
      <w:r w:rsidR="00785F05">
        <w:rPr>
          <w:rFonts w:ascii="Times New Roman" w:hAnsi="Times New Roman"/>
          <w:sz w:val="28"/>
          <w:szCs w:val="28"/>
        </w:rPr>
        <w:t xml:space="preserve">17 мая </w:t>
      </w:r>
      <w:r w:rsidR="00A75914" w:rsidRPr="00A75914">
        <w:rPr>
          <w:rFonts w:ascii="Times New Roman" w:hAnsi="Times New Roman"/>
          <w:sz w:val="28"/>
          <w:szCs w:val="28"/>
        </w:rPr>
        <w:t>2012</w:t>
      </w:r>
      <w:r w:rsidR="00785F05">
        <w:rPr>
          <w:rFonts w:ascii="Times New Roman" w:hAnsi="Times New Roman"/>
          <w:sz w:val="28"/>
          <w:szCs w:val="28"/>
        </w:rPr>
        <w:t>г.</w:t>
      </w:r>
      <w:r w:rsidRPr="00A75914">
        <w:rPr>
          <w:rFonts w:ascii="Times New Roman" w:hAnsi="Times New Roman"/>
          <w:sz w:val="28"/>
          <w:szCs w:val="28"/>
        </w:rPr>
        <w:t xml:space="preserve"> № 413 «Об утверждении федерального государственного образовательного стандарта среднего общего образования»</w:t>
      </w:r>
      <w:r w:rsidR="00A75914" w:rsidRPr="00A75914">
        <w:rPr>
          <w:rFonts w:ascii="Times New Roman" w:hAnsi="Times New Roman"/>
          <w:sz w:val="28"/>
          <w:szCs w:val="28"/>
        </w:rPr>
        <w:t xml:space="preserve"> (с изменениями на 11.12.2020 года)</w:t>
      </w:r>
      <w:r w:rsidRPr="00A75914">
        <w:rPr>
          <w:rFonts w:ascii="Times New Roman" w:hAnsi="Times New Roman"/>
          <w:sz w:val="28"/>
          <w:szCs w:val="28"/>
        </w:rPr>
        <w:t>;</w:t>
      </w:r>
    </w:p>
    <w:p w14:paraId="6BCDE113" w14:textId="77777777" w:rsidR="00785F05" w:rsidRDefault="00785F05"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приказом Министерства просвещения Российской Федерации (Минпрсвещения России) от 12 августа 2022г. № 732 «О внесении изменений в </w:t>
      </w:r>
      <w:r>
        <w:rPr>
          <w:rFonts w:ascii="Times New Roman" w:hAnsi="Times New Roman"/>
          <w:sz w:val="28"/>
          <w:szCs w:val="28"/>
        </w:rPr>
        <w:lastRenderedPageBreak/>
        <w:t xml:space="preserve">федеральный государственный образовательный стандарт среднего общего образования, утвержденный приказом Министерства </w:t>
      </w:r>
      <w:r w:rsidR="005023A4">
        <w:rPr>
          <w:rFonts w:ascii="Times New Roman" w:hAnsi="Times New Roman"/>
          <w:sz w:val="28"/>
          <w:szCs w:val="28"/>
        </w:rPr>
        <w:t>образования и науки</w:t>
      </w:r>
      <w:r>
        <w:rPr>
          <w:rFonts w:ascii="Times New Roman" w:hAnsi="Times New Roman"/>
          <w:sz w:val="28"/>
          <w:szCs w:val="28"/>
        </w:rPr>
        <w:t xml:space="preserve"> Российской Федерации от </w:t>
      </w:r>
      <w:r w:rsidR="005023A4">
        <w:rPr>
          <w:rFonts w:ascii="Times New Roman" w:hAnsi="Times New Roman"/>
          <w:sz w:val="28"/>
          <w:szCs w:val="28"/>
        </w:rPr>
        <w:t>17</w:t>
      </w:r>
      <w:r>
        <w:rPr>
          <w:rFonts w:ascii="Times New Roman" w:hAnsi="Times New Roman"/>
          <w:sz w:val="28"/>
          <w:szCs w:val="28"/>
        </w:rPr>
        <w:t xml:space="preserve"> мая 20</w:t>
      </w:r>
      <w:r w:rsidR="005023A4">
        <w:rPr>
          <w:rFonts w:ascii="Times New Roman" w:hAnsi="Times New Roman"/>
          <w:sz w:val="28"/>
          <w:szCs w:val="28"/>
        </w:rPr>
        <w:t>12</w:t>
      </w:r>
      <w:r>
        <w:rPr>
          <w:rFonts w:ascii="Times New Roman" w:hAnsi="Times New Roman"/>
          <w:sz w:val="28"/>
          <w:szCs w:val="28"/>
        </w:rPr>
        <w:t xml:space="preserve">г. № </w:t>
      </w:r>
      <w:r w:rsidR="005023A4">
        <w:rPr>
          <w:rFonts w:ascii="Times New Roman" w:hAnsi="Times New Roman"/>
          <w:sz w:val="28"/>
          <w:szCs w:val="28"/>
        </w:rPr>
        <w:t>413</w:t>
      </w:r>
      <w:r>
        <w:rPr>
          <w:rFonts w:ascii="Times New Roman" w:hAnsi="Times New Roman"/>
          <w:sz w:val="28"/>
          <w:szCs w:val="28"/>
        </w:rPr>
        <w:t>»</w:t>
      </w:r>
      <w:r w:rsidRPr="00A75914">
        <w:rPr>
          <w:rFonts w:ascii="Times New Roman" w:hAnsi="Times New Roman"/>
          <w:sz w:val="28"/>
          <w:szCs w:val="28"/>
        </w:rPr>
        <w:t>;</w:t>
      </w:r>
    </w:p>
    <w:p w14:paraId="544097C1" w14:textId="77777777" w:rsidR="00DB6DD7" w:rsidRPr="001C4354" w:rsidRDefault="00DB6DD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1C4354">
        <w:rPr>
          <w:rFonts w:ascii="Times New Roman" w:hAnsi="Times New Roman"/>
          <w:sz w:val="28"/>
          <w:szCs w:val="28"/>
        </w:rPr>
        <w:t>СП 2.4.3648-20 «Санитарно-эпидемиологические требования к организациям воспитания и обучения, отдыха и оздоровления детей и молодежи»;</w:t>
      </w:r>
    </w:p>
    <w:p w14:paraId="4D0A98B6" w14:textId="77777777" w:rsidR="00DB6DD7" w:rsidRPr="001C4354" w:rsidRDefault="00DB6DD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1C4354">
        <w:rPr>
          <w:rFonts w:ascii="Times New Roman" w:hAnsi="Times New Roman"/>
          <w:sz w:val="28"/>
          <w:szCs w:val="28"/>
        </w:rPr>
        <w:t>СанПиН 1.2.3685-21 «Гигиенические нормативы и требования к обеспечению безопасности и (или) безвредности для человека факторов среды обитания» (действуют с 01.03.2021);</w:t>
      </w:r>
    </w:p>
    <w:p w14:paraId="2A91508A" w14:textId="77777777" w:rsidR="00DB6DD7" w:rsidRPr="001C4354" w:rsidRDefault="00DB6DD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1C4354">
        <w:rPr>
          <w:rFonts w:ascii="Times New Roman" w:hAnsi="Times New Roman"/>
          <w:sz w:val="28"/>
          <w:szCs w:val="28"/>
        </w:rPr>
        <w:t>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p>
    <w:p w14:paraId="23CB907B" w14:textId="77777777" w:rsidR="00DB6DD7" w:rsidRPr="001C4354" w:rsidRDefault="00DB6DD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1C4354">
        <w:rPr>
          <w:rFonts w:ascii="Times New Roman" w:hAnsi="Times New Roman"/>
          <w:sz w:val="28"/>
          <w:szCs w:val="28"/>
        </w:rPr>
        <w:t>основными образовательными программами по уровням образования, включая учебные планы, календарные учебные графики;</w:t>
      </w:r>
    </w:p>
    <w:p w14:paraId="53728A10" w14:textId="77777777" w:rsidR="00DB6DD7" w:rsidRPr="001C4354" w:rsidRDefault="00DB6DD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1C4354">
        <w:rPr>
          <w:rFonts w:ascii="Times New Roman" w:hAnsi="Times New Roman"/>
          <w:sz w:val="28"/>
          <w:szCs w:val="28"/>
        </w:rPr>
        <w:t xml:space="preserve">расписанием </w:t>
      </w:r>
      <w:r w:rsidR="001C4354">
        <w:rPr>
          <w:rFonts w:ascii="Times New Roman" w:hAnsi="Times New Roman"/>
          <w:sz w:val="28"/>
          <w:szCs w:val="28"/>
        </w:rPr>
        <w:t xml:space="preserve">учебных </w:t>
      </w:r>
      <w:r w:rsidRPr="001C4354">
        <w:rPr>
          <w:rFonts w:ascii="Times New Roman" w:hAnsi="Times New Roman"/>
          <w:sz w:val="28"/>
          <w:szCs w:val="28"/>
        </w:rPr>
        <w:t>занятий</w:t>
      </w:r>
      <w:r w:rsidR="001C4354">
        <w:rPr>
          <w:rFonts w:ascii="Times New Roman" w:hAnsi="Times New Roman"/>
          <w:sz w:val="28"/>
          <w:szCs w:val="28"/>
        </w:rPr>
        <w:t>.</w:t>
      </w:r>
    </w:p>
    <w:p w14:paraId="6C27574F" w14:textId="77777777" w:rsidR="00A767F6" w:rsidRPr="00A767F6" w:rsidRDefault="00A767F6" w:rsidP="00096577">
      <w:pPr>
        <w:spacing w:after="0" w:line="240" w:lineRule="auto"/>
        <w:ind w:firstLine="709"/>
        <w:jc w:val="both"/>
        <w:rPr>
          <w:rFonts w:ascii="Times New Roman" w:hAnsi="Times New Roman"/>
          <w:sz w:val="28"/>
          <w:szCs w:val="28"/>
        </w:rPr>
      </w:pPr>
      <w:r>
        <w:rPr>
          <w:rFonts w:ascii="Times New Roman" w:hAnsi="Times New Roman"/>
          <w:sz w:val="28"/>
          <w:szCs w:val="28"/>
        </w:rPr>
        <w:t>МКОУ СОШ №15</w:t>
      </w:r>
      <w:r w:rsidRPr="00A767F6">
        <w:rPr>
          <w:rFonts w:ascii="Times New Roman" w:hAnsi="Times New Roman"/>
          <w:sz w:val="28"/>
          <w:szCs w:val="28"/>
        </w:rPr>
        <w:t xml:space="preserve">  осуществляет образовательную деятельность по образовательным программам  начального общего образования (1-4 классы)</w:t>
      </w:r>
      <w:r>
        <w:rPr>
          <w:rFonts w:ascii="Times New Roman" w:hAnsi="Times New Roman"/>
          <w:sz w:val="28"/>
          <w:szCs w:val="28"/>
        </w:rPr>
        <w:t xml:space="preserve"> с нормативным сроком обучения 4 года</w:t>
      </w:r>
      <w:r w:rsidRPr="00A767F6">
        <w:rPr>
          <w:rFonts w:ascii="Times New Roman" w:hAnsi="Times New Roman"/>
          <w:sz w:val="28"/>
          <w:szCs w:val="28"/>
        </w:rPr>
        <w:t>, основного общего образования (5-9 классы)</w:t>
      </w:r>
      <w:r>
        <w:rPr>
          <w:rFonts w:ascii="Times New Roman" w:hAnsi="Times New Roman"/>
          <w:sz w:val="28"/>
          <w:szCs w:val="28"/>
        </w:rPr>
        <w:t xml:space="preserve"> с нормативным сроком обучения 5 лет</w:t>
      </w:r>
      <w:r w:rsidRPr="00A767F6">
        <w:rPr>
          <w:rFonts w:ascii="Times New Roman" w:hAnsi="Times New Roman"/>
          <w:sz w:val="28"/>
          <w:szCs w:val="28"/>
        </w:rPr>
        <w:t>, среднего общего образования (10-11 классы)</w:t>
      </w:r>
      <w:r>
        <w:rPr>
          <w:rFonts w:ascii="Times New Roman" w:hAnsi="Times New Roman"/>
          <w:sz w:val="28"/>
          <w:szCs w:val="28"/>
        </w:rPr>
        <w:t xml:space="preserve"> с нормативным сроком обучения 2 года</w:t>
      </w:r>
      <w:r w:rsidRPr="00A767F6">
        <w:rPr>
          <w:rFonts w:ascii="Times New Roman" w:hAnsi="Times New Roman"/>
          <w:sz w:val="28"/>
          <w:szCs w:val="28"/>
        </w:rPr>
        <w:t xml:space="preserve">. </w:t>
      </w:r>
    </w:p>
    <w:p w14:paraId="3C4D6730" w14:textId="77777777" w:rsidR="00796692" w:rsidRPr="00796692" w:rsidRDefault="00796692" w:rsidP="00096577">
      <w:pPr>
        <w:spacing w:after="0" w:line="240" w:lineRule="auto"/>
        <w:ind w:firstLine="709"/>
        <w:jc w:val="both"/>
        <w:rPr>
          <w:rFonts w:ascii="Times New Roman" w:hAnsi="Times New Roman"/>
          <w:sz w:val="28"/>
          <w:szCs w:val="28"/>
        </w:rPr>
      </w:pPr>
      <w:r w:rsidRPr="00796692">
        <w:rPr>
          <w:rFonts w:ascii="Times New Roman" w:hAnsi="Times New Roman"/>
          <w:sz w:val="28"/>
          <w:szCs w:val="28"/>
        </w:rPr>
        <w:t xml:space="preserve">Режим работы </w:t>
      </w:r>
      <w:r>
        <w:rPr>
          <w:rFonts w:ascii="Times New Roman" w:hAnsi="Times New Roman"/>
          <w:sz w:val="28"/>
          <w:szCs w:val="28"/>
        </w:rPr>
        <w:t xml:space="preserve">МКОУ СОШ №15 </w:t>
      </w:r>
      <w:r w:rsidRPr="00796692">
        <w:rPr>
          <w:rFonts w:ascii="Times New Roman" w:hAnsi="Times New Roman"/>
          <w:sz w:val="28"/>
          <w:szCs w:val="28"/>
        </w:rPr>
        <w:t xml:space="preserve"> отвечает требованиям СаНПиНа</w:t>
      </w:r>
      <w:r>
        <w:rPr>
          <w:rFonts w:ascii="Times New Roman" w:hAnsi="Times New Roman"/>
          <w:sz w:val="28"/>
          <w:szCs w:val="28"/>
        </w:rPr>
        <w:t>.</w:t>
      </w:r>
    </w:p>
    <w:p w14:paraId="007C6F16" w14:textId="77777777" w:rsidR="00796692" w:rsidRDefault="00796692" w:rsidP="00096577">
      <w:pPr>
        <w:spacing w:after="0" w:line="240" w:lineRule="auto"/>
        <w:ind w:firstLine="709"/>
        <w:jc w:val="both"/>
        <w:rPr>
          <w:rFonts w:ascii="Times New Roman" w:hAnsi="Times New Roman"/>
          <w:sz w:val="28"/>
          <w:szCs w:val="28"/>
        </w:rPr>
      </w:pPr>
      <w:r w:rsidRPr="00796692">
        <w:rPr>
          <w:rFonts w:ascii="Times New Roman" w:hAnsi="Times New Roman"/>
          <w:sz w:val="28"/>
          <w:szCs w:val="28"/>
        </w:rPr>
        <w:t xml:space="preserve">2-11 классы шестидневная рабочая неделя, 1 классы – пятидневная. </w:t>
      </w:r>
    </w:p>
    <w:p w14:paraId="40BE5FE1" w14:textId="77777777" w:rsidR="00796692" w:rsidRPr="00796692" w:rsidRDefault="00796692" w:rsidP="00096577">
      <w:pPr>
        <w:spacing w:after="0" w:line="240" w:lineRule="auto"/>
        <w:ind w:firstLine="709"/>
        <w:jc w:val="both"/>
        <w:rPr>
          <w:rFonts w:ascii="Times New Roman" w:hAnsi="Times New Roman"/>
          <w:sz w:val="28"/>
          <w:szCs w:val="28"/>
        </w:rPr>
      </w:pPr>
      <w:r>
        <w:rPr>
          <w:rFonts w:ascii="Times New Roman" w:hAnsi="Times New Roman"/>
          <w:sz w:val="28"/>
          <w:szCs w:val="28"/>
        </w:rPr>
        <w:t>Начало занятий</w:t>
      </w:r>
      <w:r w:rsidRPr="00796692">
        <w:rPr>
          <w:rFonts w:ascii="Times New Roman" w:hAnsi="Times New Roman"/>
          <w:sz w:val="28"/>
          <w:szCs w:val="28"/>
        </w:rPr>
        <w:t xml:space="preserve"> в 8.00.</w:t>
      </w:r>
    </w:p>
    <w:p w14:paraId="6271201E" w14:textId="77777777" w:rsidR="00796692" w:rsidRPr="00796692" w:rsidRDefault="00796692" w:rsidP="00096577">
      <w:pPr>
        <w:spacing w:after="0" w:line="240" w:lineRule="auto"/>
        <w:ind w:firstLine="709"/>
        <w:jc w:val="both"/>
        <w:rPr>
          <w:rFonts w:ascii="Times New Roman" w:hAnsi="Times New Roman"/>
          <w:sz w:val="28"/>
          <w:szCs w:val="28"/>
        </w:rPr>
      </w:pPr>
      <w:r w:rsidRPr="00796692">
        <w:rPr>
          <w:rFonts w:ascii="Times New Roman" w:hAnsi="Times New Roman"/>
          <w:sz w:val="28"/>
          <w:szCs w:val="28"/>
        </w:rPr>
        <w:t>Сменность обучения: две.</w:t>
      </w:r>
    </w:p>
    <w:p w14:paraId="28E9FAFD" w14:textId="77777777" w:rsidR="00796692" w:rsidRPr="00796692" w:rsidRDefault="00796692" w:rsidP="00096577">
      <w:pPr>
        <w:spacing w:after="0" w:line="240" w:lineRule="auto"/>
        <w:ind w:firstLine="709"/>
        <w:jc w:val="both"/>
        <w:rPr>
          <w:rFonts w:ascii="Times New Roman" w:hAnsi="Times New Roman"/>
          <w:sz w:val="28"/>
          <w:szCs w:val="28"/>
        </w:rPr>
      </w:pPr>
      <w:r w:rsidRPr="00796692">
        <w:rPr>
          <w:rFonts w:ascii="Times New Roman" w:hAnsi="Times New Roman"/>
          <w:sz w:val="28"/>
          <w:szCs w:val="28"/>
        </w:rPr>
        <w:t>Форма обучения: дневная.</w:t>
      </w:r>
    </w:p>
    <w:p w14:paraId="334E7874" w14:textId="77777777" w:rsidR="00796692" w:rsidRPr="00796692" w:rsidRDefault="00796692" w:rsidP="00096577">
      <w:pPr>
        <w:spacing w:after="0" w:line="240" w:lineRule="auto"/>
        <w:ind w:firstLine="709"/>
        <w:jc w:val="both"/>
        <w:rPr>
          <w:rFonts w:ascii="Times New Roman" w:hAnsi="Times New Roman"/>
          <w:sz w:val="28"/>
          <w:szCs w:val="28"/>
        </w:rPr>
      </w:pPr>
      <w:r w:rsidRPr="00796692">
        <w:rPr>
          <w:rFonts w:ascii="Times New Roman" w:hAnsi="Times New Roman"/>
          <w:sz w:val="28"/>
          <w:szCs w:val="28"/>
        </w:rPr>
        <w:t>Аттестация учащихся:</w:t>
      </w:r>
    </w:p>
    <w:p w14:paraId="646FCAFD" w14:textId="77777777" w:rsidR="00796692" w:rsidRPr="00796692" w:rsidRDefault="00796692"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796692">
        <w:rPr>
          <w:rFonts w:ascii="Times New Roman" w:hAnsi="Times New Roman"/>
          <w:sz w:val="28"/>
          <w:szCs w:val="28"/>
        </w:rPr>
        <w:t>промежуточная: по четвертям для 2-9 классов, по полугодиям для 10-11классов;</w:t>
      </w:r>
    </w:p>
    <w:p w14:paraId="2FCB2560" w14:textId="77777777" w:rsidR="00796692" w:rsidRPr="00796692" w:rsidRDefault="00796692"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796692">
        <w:rPr>
          <w:rFonts w:ascii="Times New Roman" w:hAnsi="Times New Roman"/>
          <w:sz w:val="28"/>
          <w:szCs w:val="28"/>
        </w:rPr>
        <w:t>итоговая аттестация выпускников 9,11 классов проводится в соответствии с</w:t>
      </w:r>
      <w:r>
        <w:rPr>
          <w:rFonts w:ascii="Times New Roman" w:hAnsi="Times New Roman"/>
          <w:sz w:val="28"/>
          <w:szCs w:val="28"/>
        </w:rPr>
        <w:t xml:space="preserve"> </w:t>
      </w:r>
      <w:r w:rsidRPr="00796692">
        <w:rPr>
          <w:rFonts w:ascii="Times New Roman" w:hAnsi="Times New Roman"/>
          <w:sz w:val="28"/>
          <w:szCs w:val="28"/>
        </w:rPr>
        <w:t>Федеральным</w:t>
      </w:r>
      <w:r>
        <w:rPr>
          <w:rFonts w:ascii="Times New Roman" w:hAnsi="Times New Roman"/>
          <w:sz w:val="28"/>
          <w:szCs w:val="28"/>
        </w:rPr>
        <w:t xml:space="preserve"> </w:t>
      </w:r>
      <w:r w:rsidRPr="00796692">
        <w:rPr>
          <w:rFonts w:ascii="Times New Roman" w:hAnsi="Times New Roman"/>
          <w:sz w:val="28"/>
          <w:szCs w:val="28"/>
        </w:rPr>
        <w:t>законом</w:t>
      </w:r>
      <w:r>
        <w:rPr>
          <w:rFonts w:ascii="Times New Roman" w:hAnsi="Times New Roman"/>
          <w:sz w:val="28"/>
          <w:szCs w:val="28"/>
        </w:rPr>
        <w:t xml:space="preserve"> </w:t>
      </w:r>
      <w:r w:rsidRPr="00796692">
        <w:rPr>
          <w:rFonts w:ascii="Times New Roman" w:hAnsi="Times New Roman"/>
          <w:sz w:val="28"/>
          <w:szCs w:val="28"/>
        </w:rPr>
        <w:t xml:space="preserve">от 29 декабря 2012 г. N 273-ФЗ </w:t>
      </w:r>
      <w:r>
        <w:rPr>
          <w:rFonts w:ascii="Times New Roman" w:hAnsi="Times New Roman"/>
          <w:sz w:val="28"/>
          <w:szCs w:val="28"/>
        </w:rPr>
        <w:t>«</w:t>
      </w:r>
      <w:r w:rsidRPr="00796692">
        <w:rPr>
          <w:rFonts w:ascii="Times New Roman" w:hAnsi="Times New Roman"/>
          <w:sz w:val="28"/>
          <w:szCs w:val="28"/>
        </w:rPr>
        <w:t>Об</w:t>
      </w:r>
      <w:r>
        <w:rPr>
          <w:rFonts w:ascii="Times New Roman" w:hAnsi="Times New Roman"/>
          <w:sz w:val="28"/>
          <w:szCs w:val="28"/>
        </w:rPr>
        <w:t xml:space="preserve"> </w:t>
      </w:r>
      <w:r w:rsidRPr="00796692">
        <w:rPr>
          <w:rFonts w:ascii="Times New Roman" w:hAnsi="Times New Roman"/>
          <w:sz w:val="28"/>
          <w:szCs w:val="28"/>
        </w:rPr>
        <w:t>образовании</w:t>
      </w:r>
      <w:r>
        <w:rPr>
          <w:rFonts w:ascii="Times New Roman" w:hAnsi="Times New Roman"/>
          <w:sz w:val="28"/>
          <w:szCs w:val="28"/>
        </w:rPr>
        <w:t xml:space="preserve"> </w:t>
      </w:r>
      <w:r w:rsidRPr="00796692">
        <w:rPr>
          <w:rFonts w:ascii="Times New Roman" w:hAnsi="Times New Roman"/>
          <w:sz w:val="28"/>
          <w:szCs w:val="28"/>
        </w:rPr>
        <w:t>в</w:t>
      </w:r>
      <w:r>
        <w:rPr>
          <w:rFonts w:ascii="Times New Roman" w:hAnsi="Times New Roman"/>
          <w:sz w:val="28"/>
          <w:szCs w:val="28"/>
        </w:rPr>
        <w:t xml:space="preserve"> </w:t>
      </w:r>
      <w:r w:rsidRPr="00796692">
        <w:rPr>
          <w:rFonts w:ascii="Times New Roman" w:hAnsi="Times New Roman"/>
          <w:sz w:val="28"/>
          <w:szCs w:val="28"/>
        </w:rPr>
        <w:t>Российской</w:t>
      </w:r>
      <w:r>
        <w:rPr>
          <w:rFonts w:ascii="Times New Roman" w:hAnsi="Times New Roman"/>
          <w:sz w:val="28"/>
          <w:szCs w:val="28"/>
        </w:rPr>
        <w:t xml:space="preserve"> </w:t>
      </w:r>
      <w:r w:rsidRPr="00796692">
        <w:rPr>
          <w:rFonts w:ascii="Times New Roman" w:hAnsi="Times New Roman"/>
          <w:sz w:val="28"/>
          <w:szCs w:val="28"/>
        </w:rPr>
        <w:t>Федерации</w:t>
      </w:r>
      <w:r>
        <w:rPr>
          <w:rFonts w:ascii="Times New Roman" w:hAnsi="Times New Roman"/>
          <w:sz w:val="28"/>
          <w:szCs w:val="28"/>
        </w:rPr>
        <w:t xml:space="preserve">» </w:t>
      </w:r>
      <w:r w:rsidRPr="00796692">
        <w:rPr>
          <w:rFonts w:ascii="Times New Roman" w:hAnsi="Times New Roman"/>
          <w:sz w:val="28"/>
          <w:szCs w:val="28"/>
        </w:rPr>
        <w:t>документами Министерства</w:t>
      </w:r>
      <w:r w:rsidR="007F1931">
        <w:rPr>
          <w:rFonts w:ascii="Times New Roman" w:hAnsi="Times New Roman"/>
          <w:sz w:val="28"/>
          <w:szCs w:val="28"/>
        </w:rPr>
        <w:t xml:space="preserve"> </w:t>
      </w:r>
      <w:r w:rsidR="00E71E1C" w:rsidRPr="00796692">
        <w:rPr>
          <w:rFonts w:ascii="Times New Roman" w:hAnsi="Times New Roman"/>
          <w:sz w:val="28"/>
          <w:szCs w:val="28"/>
        </w:rPr>
        <w:t>просвещения РФ</w:t>
      </w:r>
      <w:r>
        <w:rPr>
          <w:rFonts w:ascii="Times New Roman" w:hAnsi="Times New Roman"/>
          <w:sz w:val="28"/>
          <w:szCs w:val="28"/>
        </w:rPr>
        <w:t>.</w:t>
      </w:r>
    </w:p>
    <w:p w14:paraId="1F65A912" w14:textId="77777777" w:rsidR="00A767F6" w:rsidRPr="00796692" w:rsidRDefault="00A767F6" w:rsidP="00096577">
      <w:pPr>
        <w:spacing w:after="0" w:line="240" w:lineRule="auto"/>
        <w:ind w:firstLine="709"/>
        <w:jc w:val="both"/>
        <w:rPr>
          <w:rFonts w:ascii="Times New Roman" w:hAnsi="Times New Roman"/>
          <w:sz w:val="28"/>
          <w:szCs w:val="28"/>
        </w:rPr>
      </w:pPr>
    </w:p>
    <w:p w14:paraId="1A13DF2C" w14:textId="77777777" w:rsidR="00DB6DD7" w:rsidRPr="00B76576" w:rsidRDefault="00DB6DD7" w:rsidP="00096577">
      <w:pPr>
        <w:pStyle w:val="2"/>
        <w:spacing w:before="0" w:line="240" w:lineRule="auto"/>
        <w:ind w:firstLine="709"/>
        <w:jc w:val="both"/>
        <w:rPr>
          <w:rFonts w:ascii="Times New Roman" w:hAnsi="Times New Roman" w:cs="Times New Roman"/>
          <w:color w:val="auto"/>
          <w:sz w:val="28"/>
          <w:szCs w:val="28"/>
        </w:rPr>
      </w:pPr>
      <w:bookmarkStart w:id="4" w:name="_Toc164669710"/>
      <w:r w:rsidRPr="00B76576">
        <w:rPr>
          <w:rFonts w:ascii="Times New Roman" w:hAnsi="Times New Roman" w:cs="Times New Roman"/>
          <w:color w:val="auto"/>
          <w:sz w:val="28"/>
          <w:szCs w:val="28"/>
        </w:rPr>
        <w:t>1.3. Структура управления деятельностью образовательной  организации</w:t>
      </w:r>
      <w:bookmarkEnd w:id="4"/>
      <w:r w:rsidRPr="00B76576">
        <w:rPr>
          <w:rFonts w:ascii="Times New Roman" w:hAnsi="Times New Roman" w:cs="Times New Roman"/>
          <w:color w:val="auto"/>
          <w:sz w:val="28"/>
          <w:szCs w:val="28"/>
        </w:rPr>
        <w:t xml:space="preserve"> </w:t>
      </w:r>
    </w:p>
    <w:p w14:paraId="07656757" w14:textId="77777777" w:rsidR="00DB6DD7" w:rsidRPr="005023A4" w:rsidRDefault="00DB6DD7" w:rsidP="00096577">
      <w:pPr>
        <w:spacing w:after="0" w:line="240" w:lineRule="auto"/>
        <w:ind w:firstLine="709"/>
        <w:jc w:val="both"/>
        <w:rPr>
          <w:rFonts w:ascii="Times New Roman" w:hAnsi="Times New Roman"/>
          <w:sz w:val="28"/>
          <w:szCs w:val="28"/>
        </w:rPr>
      </w:pPr>
      <w:r w:rsidRPr="005023A4">
        <w:rPr>
          <w:rFonts w:ascii="Times New Roman" w:hAnsi="Times New Roman"/>
          <w:sz w:val="28"/>
          <w:szCs w:val="28"/>
        </w:rPr>
        <w:t>Управление МКОУ СОШ</w:t>
      </w:r>
      <w:r w:rsidR="005023A4">
        <w:rPr>
          <w:rFonts w:ascii="Times New Roman" w:hAnsi="Times New Roman"/>
          <w:sz w:val="28"/>
          <w:szCs w:val="28"/>
        </w:rPr>
        <w:t xml:space="preserve"> </w:t>
      </w:r>
      <w:r w:rsidRPr="005023A4">
        <w:rPr>
          <w:rFonts w:ascii="Times New Roman" w:hAnsi="Times New Roman"/>
          <w:sz w:val="28"/>
          <w:szCs w:val="28"/>
        </w:rPr>
        <w:t>№</w:t>
      </w:r>
      <w:r w:rsidR="00060796" w:rsidRPr="005023A4">
        <w:rPr>
          <w:rFonts w:ascii="Times New Roman" w:hAnsi="Times New Roman"/>
          <w:sz w:val="28"/>
          <w:szCs w:val="28"/>
        </w:rPr>
        <w:t xml:space="preserve"> 1</w:t>
      </w:r>
      <w:r w:rsidR="005023A4">
        <w:rPr>
          <w:rFonts w:ascii="Times New Roman" w:hAnsi="Times New Roman"/>
          <w:sz w:val="28"/>
          <w:szCs w:val="28"/>
        </w:rPr>
        <w:t>5</w:t>
      </w:r>
      <w:r w:rsidRPr="005023A4">
        <w:rPr>
          <w:rFonts w:ascii="Times New Roman" w:hAnsi="Times New Roman"/>
          <w:sz w:val="28"/>
          <w:szCs w:val="28"/>
        </w:rPr>
        <w:t xml:space="preserve"> строится на принципах единоначалия и коллегиальности. </w:t>
      </w:r>
    </w:p>
    <w:p w14:paraId="583A2B9A" w14:textId="77777777" w:rsidR="00DB6DD7" w:rsidRPr="005023A4" w:rsidRDefault="00DB6DD7" w:rsidP="00096577">
      <w:pPr>
        <w:spacing w:after="0" w:line="240" w:lineRule="auto"/>
        <w:ind w:firstLine="709"/>
        <w:jc w:val="both"/>
        <w:rPr>
          <w:rFonts w:ascii="Times New Roman" w:hAnsi="Times New Roman"/>
          <w:sz w:val="28"/>
          <w:szCs w:val="28"/>
        </w:rPr>
      </w:pPr>
      <w:r w:rsidRPr="005023A4">
        <w:rPr>
          <w:rFonts w:ascii="Times New Roman" w:hAnsi="Times New Roman"/>
          <w:sz w:val="28"/>
          <w:szCs w:val="28"/>
        </w:rPr>
        <w:t xml:space="preserve">Директор школы – главное административное лицо, воплощающее единоначалие и несущее персональную ответственность за все, что делается в образовательной организации всеми субъектами управления. На этом уровне  находятся высшие органы коллегиального и общественного управления, имеющие тот или иной правовой статус: Общее собрание трудового коллектива, Педагогический совет, Управляющий совет, ученические органы самоуправления. Субъекты управления обеспечивают единство управляющей </w:t>
      </w:r>
      <w:r w:rsidRPr="005023A4">
        <w:rPr>
          <w:rFonts w:ascii="Times New Roman" w:hAnsi="Times New Roman"/>
          <w:sz w:val="28"/>
          <w:szCs w:val="28"/>
        </w:rPr>
        <w:lastRenderedPageBreak/>
        <w:t>системы в целом, определяют стратегическое направление развития Школы, всех его подразделений. Директор к</w:t>
      </w:r>
      <w:r w:rsidRPr="005023A4">
        <w:rPr>
          <w:rFonts w:ascii="Times New Roman" w:hAnsi="Times New Roman"/>
          <w:sz w:val="28"/>
          <w:szCs w:val="28"/>
          <w:lang w:eastAsia="ru-RU"/>
        </w:rPr>
        <w:t xml:space="preserve">онтролирует работу и обеспечивает эффективное взаимодействие структурных подразделений организации; утверждает штатное расписание, отчетные документы организации. </w:t>
      </w:r>
      <w:r w:rsidRPr="005023A4">
        <w:rPr>
          <w:rFonts w:ascii="Times New Roman" w:hAnsi="Times New Roman"/>
          <w:sz w:val="28"/>
          <w:szCs w:val="28"/>
        </w:rPr>
        <w:t xml:space="preserve">Осуществляет общее руководство школой. </w:t>
      </w:r>
    </w:p>
    <w:p w14:paraId="4AA79939" w14:textId="77777777" w:rsidR="008F1F97" w:rsidRPr="008F1F97" w:rsidRDefault="00DB6DD7" w:rsidP="00096577">
      <w:pPr>
        <w:spacing w:after="0" w:line="240" w:lineRule="auto"/>
        <w:ind w:firstLine="709"/>
        <w:jc w:val="both"/>
        <w:rPr>
          <w:rFonts w:ascii="Times New Roman" w:hAnsi="Times New Roman"/>
          <w:sz w:val="28"/>
          <w:szCs w:val="28"/>
        </w:rPr>
      </w:pPr>
      <w:r w:rsidRPr="005023A4">
        <w:rPr>
          <w:rFonts w:ascii="Times New Roman" w:hAnsi="Times New Roman"/>
          <w:sz w:val="28"/>
          <w:szCs w:val="28"/>
        </w:rPr>
        <w:t>Общее собрание трудового коллектива МКОУ СОШ</w:t>
      </w:r>
      <w:r w:rsidR="008F1F97">
        <w:rPr>
          <w:rFonts w:ascii="Times New Roman" w:hAnsi="Times New Roman"/>
          <w:sz w:val="28"/>
          <w:szCs w:val="28"/>
        </w:rPr>
        <w:t xml:space="preserve"> </w:t>
      </w:r>
      <w:r w:rsidRPr="005023A4">
        <w:rPr>
          <w:rFonts w:ascii="Times New Roman" w:hAnsi="Times New Roman"/>
          <w:sz w:val="28"/>
          <w:szCs w:val="28"/>
        </w:rPr>
        <w:t>№</w:t>
      </w:r>
      <w:r w:rsidR="008F1F97">
        <w:rPr>
          <w:rFonts w:ascii="Times New Roman" w:hAnsi="Times New Roman"/>
          <w:sz w:val="28"/>
          <w:szCs w:val="28"/>
        </w:rPr>
        <w:t>15</w:t>
      </w:r>
      <w:r w:rsidRPr="005023A4">
        <w:rPr>
          <w:rFonts w:ascii="Times New Roman" w:hAnsi="Times New Roman"/>
          <w:sz w:val="28"/>
          <w:szCs w:val="28"/>
        </w:rPr>
        <w:t xml:space="preserve"> формируется из числа всех работников Учреждения. </w:t>
      </w:r>
      <w:r w:rsidR="008F1F97" w:rsidRPr="008F1F97">
        <w:rPr>
          <w:rFonts w:ascii="Times New Roman" w:hAnsi="Times New Roman"/>
          <w:sz w:val="28"/>
          <w:szCs w:val="28"/>
        </w:rPr>
        <w:t>Основными задачами Общего собрания являются:</w:t>
      </w:r>
    </w:p>
    <w:p w14:paraId="1AADF73A"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выработка коллективных решений для осуществления единства действий всего трудового коллектива и каждого его члена;</w:t>
      </w:r>
    </w:p>
    <w:p w14:paraId="1EF2258B" w14:textId="77777777" w:rsid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объединение усилий трудового коллектива на повышение эффективности учебно-воспитательного процесса, на укрепление и развитие материально-технической  базы Учреждения.</w:t>
      </w:r>
    </w:p>
    <w:p w14:paraId="4A97052F" w14:textId="77777777" w:rsidR="008F1F97" w:rsidRPr="008F1F97" w:rsidRDefault="008F1F97" w:rsidP="00096577">
      <w:pPr>
        <w:spacing w:after="0" w:line="240" w:lineRule="auto"/>
        <w:ind w:firstLine="709"/>
        <w:jc w:val="both"/>
        <w:rPr>
          <w:rFonts w:ascii="Times New Roman" w:hAnsi="Times New Roman"/>
          <w:sz w:val="28"/>
          <w:szCs w:val="28"/>
        </w:rPr>
      </w:pPr>
      <w:r w:rsidRPr="008F1F97">
        <w:rPr>
          <w:rFonts w:ascii="Times New Roman" w:hAnsi="Times New Roman"/>
          <w:sz w:val="28"/>
          <w:szCs w:val="28"/>
        </w:rPr>
        <w:t>Общее собрание:</w:t>
      </w:r>
    </w:p>
    <w:p w14:paraId="1EAEC50D"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обсуждает проект коллективного договора и принимает решение о его заключении;</w:t>
      </w:r>
    </w:p>
    <w:p w14:paraId="31CA498F"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по</w:t>
      </w:r>
      <w:r w:rsidR="00A6102E">
        <w:rPr>
          <w:rFonts w:ascii="Times New Roman" w:hAnsi="Times New Roman"/>
          <w:sz w:val="28"/>
          <w:szCs w:val="28"/>
        </w:rPr>
        <w:t xml:space="preserve"> </w:t>
      </w:r>
      <w:r w:rsidRPr="008F1F97">
        <w:rPr>
          <w:rFonts w:ascii="Times New Roman" w:hAnsi="Times New Roman"/>
          <w:sz w:val="28"/>
          <w:szCs w:val="28"/>
        </w:rPr>
        <w:t>представлению директора, рассматривает и принимает Правила внутреннего трудового распорядка Учреждения и иные локальные нормативные акты, содержащие нормы трудового и гражданского права;</w:t>
      </w:r>
    </w:p>
    <w:p w14:paraId="3874B184"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рассматривает вопросы безопасных условий труда работников Учреждения</w:t>
      </w:r>
      <w:r>
        <w:rPr>
          <w:rFonts w:ascii="Times New Roman" w:hAnsi="Times New Roman"/>
          <w:sz w:val="28"/>
          <w:szCs w:val="28"/>
        </w:rPr>
        <w:t>;</w:t>
      </w:r>
    </w:p>
    <w:p w14:paraId="6FCAE220"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рассматривает и обсуждает вопросы материально-технического обеспечения и оснащения образовательного процесса Учреждения;</w:t>
      </w:r>
    </w:p>
    <w:p w14:paraId="5551E946"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обсуждает вопросы состояния трудовой дисциплины в Учреждении, дает рекомендации по</w:t>
      </w:r>
      <w:r w:rsidR="00A6102E">
        <w:rPr>
          <w:rFonts w:ascii="Times New Roman" w:hAnsi="Times New Roman"/>
          <w:sz w:val="28"/>
          <w:szCs w:val="28"/>
        </w:rPr>
        <w:t xml:space="preserve"> ее укреплению;</w:t>
      </w:r>
    </w:p>
    <w:p w14:paraId="426F01D0"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содействует созданию оптимальных условий для организации труда и профессионального совершенствования работников</w:t>
      </w:r>
      <w:r>
        <w:rPr>
          <w:rFonts w:ascii="Times New Roman" w:hAnsi="Times New Roman"/>
          <w:sz w:val="28"/>
          <w:szCs w:val="28"/>
        </w:rPr>
        <w:t>;</w:t>
      </w:r>
    </w:p>
    <w:p w14:paraId="37A56B2B"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поддерживает общественные инициативы по развитию деятельности Учреждения</w:t>
      </w:r>
      <w:r>
        <w:rPr>
          <w:rFonts w:ascii="Times New Roman" w:hAnsi="Times New Roman"/>
          <w:sz w:val="28"/>
          <w:szCs w:val="28"/>
        </w:rPr>
        <w:t>;</w:t>
      </w:r>
    </w:p>
    <w:p w14:paraId="600D2BF5" w14:textId="77777777" w:rsidR="008F1F97" w:rsidRPr="00905971"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905971">
        <w:rPr>
          <w:rFonts w:ascii="Times New Roman" w:hAnsi="Times New Roman"/>
          <w:sz w:val="28"/>
          <w:szCs w:val="28"/>
        </w:rPr>
        <w:t xml:space="preserve">определяет критерии и показатели эффективности деятельности работников, входящих в Положение об оплате труда; </w:t>
      </w:r>
    </w:p>
    <w:p w14:paraId="745C3FF3" w14:textId="77777777" w:rsidR="008F1F97" w:rsidRPr="00905971"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905971">
        <w:rPr>
          <w:rFonts w:ascii="Times New Roman" w:hAnsi="Times New Roman"/>
          <w:sz w:val="28"/>
          <w:szCs w:val="28"/>
        </w:rPr>
        <w:t>выдвигает представителей работников в органы и комиссии Учреждения</w:t>
      </w:r>
      <w:r>
        <w:rPr>
          <w:rFonts w:ascii="Times New Roman" w:hAnsi="Times New Roman"/>
          <w:sz w:val="28"/>
          <w:szCs w:val="28"/>
        </w:rPr>
        <w:t>;</w:t>
      </w:r>
    </w:p>
    <w:p w14:paraId="120E4757"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 xml:space="preserve"> утверждает ежегодный отчет  о поступлении и расходовании финансовых и материальных средств  учреждения;</w:t>
      </w:r>
    </w:p>
    <w:p w14:paraId="48D38409"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рассматривает и обсуждает вопросы стратегии развития   Учреждения;</w:t>
      </w:r>
    </w:p>
    <w:p w14:paraId="757D2648"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по согласованию с директором Учреждения принимает решения о поощрении работников Учреждения.</w:t>
      </w:r>
    </w:p>
    <w:p w14:paraId="5D329044" w14:textId="77777777" w:rsidR="008F1F97" w:rsidRPr="008F1F97" w:rsidRDefault="00DB6DD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5023A4">
        <w:rPr>
          <w:rFonts w:ascii="Times New Roman" w:hAnsi="Times New Roman"/>
          <w:sz w:val="28"/>
          <w:szCs w:val="28"/>
        </w:rPr>
        <w:t xml:space="preserve">В целях управления педагогической деятельностью учреждения, развития и совершенствования учебно-воспитательного процесса, повышения профессионального мастерства и творческого роста учителей действует Педагогический совет Учреждения. </w:t>
      </w:r>
      <w:r w:rsidR="008F1F97" w:rsidRPr="008F1F97">
        <w:rPr>
          <w:rFonts w:ascii="Times New Roman" w:hAnsi="Times New Roman"/>
          <w:sz w:val="28"/>
          <w:szCs w:val="28"/>
        </w:rPr>
        <w:t>К компетенции Педагогического совета относится решение следующих вопросов:</w:t>
      </w:r>
    </w:p>
    <w:p w14:paraId="77D56122"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lastRenderedPageBreak/>
        <w:t>утверждение образовательных программ Учреждения;</w:t>
      </w:r>
    </w:p>
    <w:p w14:paraId="4FFC4CC9"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утверждение основных направлений развития Школы, повышения качества и эффективности образовательного процесса, выбор различных вариантов содержания образования, форм, методов учебно-воспитательного процесса</w:t>
      </w:r>
      <w:r w:rsidR="00A6102E">
        <w:rPr>
          <w:rFonts w:ascii="Times New Roman" w:hAnsi="Times New Roman"/>
          <w:sz w:val="28"/>
          <w:szCs w:val="28"/>
        </w:rPr>
        <w:t xml:space="preserve"> </w:t>
      </w:r>
      <w:r w:rsidRPr="008F1F97">
        <w:rPr>
          <w:rFonts w:ascii="Times New Roman" w:hAnsi="Times New Roman"/>
          <w:sz w:val="28"/>
          <w:szCs w:val="28"/>
        </w:rPr>
        <w:t>и</w:t>
      </w:r>
      <w:r w:rsidR="00A6102E">
        <w:rPr>
          <w:rFonts w:ascii="Times New Roman" w:hAnsi="Times New Roman"/>
          <w:sz w:val="28"/>
          <w:szCs w:val="28"/>
        </w:rPr>
        <w:t xml:space="preserve"> </w:t>
      </w:r>
      <w:r w:rsidRPr="008F1F97">
        <w:rPr>
          <w:rFonts w:ascii="Times New Roman" w:hAnsi="Times New Roman"/>
          <w:sz w:val="28"/>
          <w:szCs w:val="28"/>
        </w:rPr>
        <w:t>способов их</w:t>
      </w:r>
      <w:r w:rsidR="00A6102E">
        <w:rPr>
          <w:rFonts w:ascii="Times New Roman" w:hAnsi="Times New Roman"/>
          <w:sz w:val="28"/>
          <w:szCs w:val="28"/>
        </w:rPr>
        <w:t xml:space="preserve"> </w:t>
      </w:r>
      <w:r w:rsidRPr="008F1F97">
        <w:rPr>
          <w:rFonts w:ascii="Times New Roman" w:hAnsi="Times New Roman"/>
          <w:sz w:val="28"/>
          <w:szCs w:val="28"/>
        </w:rPr>
        <w:t>реализации;</w:t>
      </w:r>
    </w:p>
    <w:p w14:paraId="1D1AA98B"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рассмотрение и принятие учебного плана Учреждения, годового календарного учебного графика, планов учебно-воспитательной и методической работы;</w:t>
      </w:r>
    </w:p>
    <w:p w14:paraId="22E6E9E7"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рассмотрение вопросов использования и совершенствования методов обучения и воспитания, образовательных технологий, электронного обучения;</w:t>
      </w:r>
    </w:p>
    <w:p w14:paraId="0FA8036F"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рассмотрение ежегодного отчёта о результатах самообследования педагогической деятельности Учреждения;</w:t>
      </w:r>
    </w:p>
    <w:p w14:paraId="3B987BDC" w14:textId="77777777" w:rsidR="008F1F97" w:rsidRPr="00905971"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905971">
        <w:rPr>
          <w:rFonts w:ascii="Times New Roman" w:hAnsi="Times New Roman"/>
          <w:sz w:val="28"/>
          <w:szCs w:val="28"/>
        </w:rPr>
        <w:t>принятие решений о требованиях к одежде обучающихся</w:t>
      </w:r>
      <w:r>
        <w:rPr>
          <w:rFonts w:ascii="Times New Roman" w:hAnsi="Times New Roman"/>
          <w:sz w:val="28"/>
          <w:szCs w:val="28"/>
        </w:rPr>
        <w:t>;</w:t>
      </w:r>
      <w:r w:rsidRPr="00905971">
        <w:rPr>
          <w:rFonts w:ascii="Times New Roman" w:hAnsi="Times New Roman"/>
          <w:sz w:val="28"/>
          <w:szCs w:val="28"/>
        </w:rPr>
        <w:t xml:space="preserve"> </w:t>
      </w:r>
    </w:p>
    <w:p w14:paraId="63D48C26"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 xml:space="preserve">принятие решения о применении в данном учебном году </w:t>
      </w:r>
      <w:r w:rsidR="00A6102E">
        <w:rPr>
          <w:rFonts w:ascii="Times New Roman" w:hAnsi="Times New Roman"/>
          <w:sz w:val="28"/>
          <w:szCs w:val="28"/>
        </w:rPr>
        <w:t xml:space="preserve">форм </w:t>
      </w:r>
      <w:r w:rsidRPr="008F1F97">
        <w:rPr>
          <w:rFonts w:ascii="Times New Roman" w:hAnsi="Times New Roman"/>
          <w:sz w:val="28"/>
          <w:szCs w:val="28"/>
        </w:rPr>
        <w:t xml:space="preserve">промежуточной аттестации в переводных классах; </w:t>
      </w:r>
    </w:p>
    <w:p w14:paraId="6C1176DA" w14:textId="77777777" w:rsidR="008F1F97" w:rsidRPr="008F1F97" w:rsidRDefault="00A6102E"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принятие </w:t>
      </w:r>
      <w:r w:rsidR="008F1F97" w:rsidRPr="008F1F97">
        <w:rPr>
          <w:rFonts w:ascii="Times New Roman" w:hAnsi="Times New Roman"/>
          <w:sz w:val="28"/>
          <w:szCs w:val="28"/>
        </w:rPr>
        <w:t>решения о применении безотметочных и иных си</w:t>
      </w:r>
      <w:r>
        <w:rPr>
          <w:rFonts w:ascii="Times New Roman" w:hAnsi="Times New Roman"/>
          <w:sz w:val="28"/>
          <w:szCs w:val="28"/>
        </w:rPr>
        <w:t xml:space="preserve">стем </w:t>
      </w:r>
      <w:r w:rsidR="008F1F97" w:rsidRPr="008F1F97">
        <w:rPr>
          <w:rFonts w:ascii="Times New Roman" w:hAnsi="Times New Roman"/>
          <w:sz w:val="28"/>
          <w:szCs w:val="28"/>
        </w:rPr>
        <w:t xml:space="preserve">контроля успеваемости обучающихся; </w:t>
      </w:r>
    </w:p>
    <w:p w14:paraId="75097C5B"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 xml:space="preserve">принятие решения о допуске обучающихся к государственной итоговой аттестации; </w:t>
      </w:r>
    </w:p>
    <w:p w14:paraId="07F4B64F"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 xml:space="preserve"> принятие решения о переводе обучающихся в следующий класс или об условном переводе в следующий класс; </w:t>
      </w:r>
    </w:p>
    <w:p w14:paraId="5202A2EE"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принятие решений о переводе на семейное образование и самообразование;</w:t>
      </w:r>
    </w:p>
    <w:p w14:paraId="4A316112" w14:textId="77777777" w:rsidR="008F1F97" w:rsidRPr="008F1F97" w:rsidRDefault="00A6102E"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принятие  решение о </w:t>
      </w:r>
      <w:r w:rsidR="008F1F97" w:rsidRPr="008F1F97">
        <w:rPr>
          <w:rFonts w:ascii="Times New Roman" w:hAnsi="Times New Roman"/>
          <w:sz w:val="28"/>
          <w:szCs w:val="28"/>
        </w:rPr>
        <w:t>выдаче аттестатов об основном общем и среднем общем образовании;</w:t>
      </w:r>
    </w:p>
    <w:p w14:paraId="6365DCDC"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 xml:space="preserve">принятие решений по награждению и поощрению обучающихся за особые успехи в учебе; </w:t>
      </w:r>
    </w:p>
    <w:p w14:paraId="55D6BE49"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 xml:space="preserve">принятие решения о представлении выпускников к награждению медалью «За  особые успехи в  учении» и  похвальной грамотой «За особые успехи в изучении отдельных предметов»; </w:t>
      </w:r>
    </w:p>
    <w:p w14:paraId="2A4ED29C"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принятие и</w:t>
      </w:r>
      <w:r w:rsidR="00A6102E">
        <w:rPr>
          <w:rFonts w:ascii="Times New Roman" w:hAnsi="Times New Roman"/>
          <w:sz w:val="28"/>
          <w:szCs w:val="28"/>
        </w:rPr>
        <w:t xml:space="preserve"> </w:t>
      </w:r>
      <w:r w:rsidRPr="008F1F97">
        <w:rPr>
          <w:rFonts w:ascii="Times New Roman" w:hAnsi="Times New Roman"/>
          <w:sz w:val="28"/>
          <w:szCs w:val="28"/>
        </w:rPr>
        <w:t>внесение изменений в</w:t>
      </w:r>
      <w:r w:rsidR="00251E75">
        <w:rPr>
          <w:rFonts w:ascii="Times New Roman" w:hAnsi="Times New Roman"/>
          <w:sz w:val="28"/>
          <w:szCs w:val="28"/>
        </w:rPr>
        <w:t xml:space="preserve"> </w:t>
      </w:r>
      <w:r w:rsidRPr="008F1F97">
        <w:rPr>
          <w:rFonts w:ascii="Times New Roman" w:hAnsi="Times New Roman"/>
          <w:sz w:val="28"/>
          <w:szCs w:val="28"/>
        </w:rPr>
        <w:t>положения, инструкции, правила и другие нормативные акты, регламентирующие образовательную деятель</w:t>
      </w:r>
      <w:r w:rsidR="00A6102E">
        <w:rPr>
          <w:rFonts w:ascii="Times New Roman" w:hAnsi="Times New Roman"/>
          <w:sz w:val="28"/>
          <w:szCs w:val="28"/>
        </w:rPr>
        <w:t>ность;</w:t>
      </w:r>
    </w:p>
    <w:p w14:paraId="2CF26737"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 xml:space="preserve"> рассмотрение вопроса об отчислении из Учреждения обучающегося, достигшего возраста пятнадцати лет, за неисполнение или нарушение Устава Учреждения, Правил внутреннего распорядка обучающихся и иных локальных нормативных актов по вопросам организации и осуществления</w:t>
      </w:r>
      <w:r w:rsidR="00251E75">
        <w:rPr>
          <w:rFonts w:ascii="Times New Roman" w:hAnsi="Times New Roman"/>
          <w:sz w:val="28"/>
          <w:szCs w:val="28"/>
        </w:rPr>
        <w:t xml:space="preserve"> образовательной деятельности;</w:t>
      </w:r>
    </w:p>
    <w:p w14:paraId="6A6E79D3"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 xml:space="preserve">определение списка учебников в соответствии с утверждённым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w:t>
      </w:r>
      <w:r w:rsidRPr="008F1F97">
        <w:rPr>
          <w:rFonts w:ascii="Times New Roman" w:hAnsi="Times New Roman"/>
          <w:sz w:val="28"/>
          <w:szCs w:val="28"/>
        </w:rPr>
        <w:lastRenderedPageBreak/>
        <w:t>учебных пособий, допущенных к использованию при реализации указанных образовательных программ такими организациями;</w:t>
      </w:r>
    </w:p>
    <w:p w14:paraId="2B44937B"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заслушивание отчётов педагогических работников, администрации и других работников Школы по обеспечению качественного образовательного процесса;</w:t>
      </w:r>
    </w:p>
    <w:p w14:paraId="00DAAAE2"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осуществление коллективного анализа учебно-воспитательного процесса, определение путей его</w:t>
      </w:r>
      <w:r w:rsidR="00A6102E">
        <w:rPr>
          <w:rFonts w:ascii="Times New Roman" w:hAnsi="Times New Roman"/>
          <w:sz w:val="28"/>
          <w:szCs w:val="28"/>
        </w:rPr>
        <w:t xml:space="preserve"> </w:t>
      </w:r>
      <w:r w:rsidRPr="008F1F97">
        <w:rPr>
          <w:rFonts w:ascii="Times New Roman" w:hAnsi="Times New Roman"/>
          <w:sz w:val="28"/>
          <w:szCs w:val="28"/>
        </w:rPr>
        <w:t>совершенствования, подведение итогов деятельности Учреждения за</w:t>
      </w:r>
      <w:r w:rsidR="00A6102E">
        <w:rPr>
          <w:rFonts w:ascii="Times New Roman" w:hAnsi="Times New Roman"/>
          <w:sz w:val="28"/>
          <w:szCs w:val="28"/>
        </w:rPr>
        <w:t xml:space="preserve"> </w:t>
      </w:r>
      <w:r w:rsidRPr="008F1F97">
        <w:rPr>
          <w:rFonts w:ascii="Times New Roman" w:hAnsi="Times New Roman"/>
          <w:sz w:val="28"/>
          <w:szCs w:val="28"/>
        </w:rPr>
        <w:t>четверть, полугодие, год;</w:t>
      </w:r>
    </w:p>
    <w:p w14:paraId="5FDA415E"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рассмотрение вопроса организации дополнительных услуг родителям;</w:t>
      </w:r>
    </w:p>
    <w:p w14:paraId="530AA5DD"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решение вопросов о внесении предложений в соответствующие органы о присвоении почетных званий педагогическим работникам, о награждении ведомственными наградами, наградами органов местного самоуправления работников Учреждения, представлении педагогических работников к правительственным наградам и другим видам поощрений;</w:t>
      </w:r>
    </w:p>
    <w:p w14:paraId="5A89F81C" w14:textId="77777777" w:rsidR="008F1F97" w:rsidRPr="008F1F97" w:rsidRDefault="008F1F97" w:rsidP="00096577">
      <w:pPr>
        <w:pStyle w:val="a7"/>
        <w:numPr>
          <w:ilvl w:val="0"/>
          <w:numId w:val="1"/>
        </w:numPr>
        <w:tabs>
          <w:tab w:val="left" w:pos="1134"/>
        </w:tabs>
        <w:spacing w:after="0" w:line="240" w:lineRule="auto"/>
        <w:ind w:left="0" w:firstLine="709"/>
        <w:jc w:val="both"/>
        <w:rPr>
          <w:rFonts w:ascii="Times New Roman" w:hAnsi="Times New Roman"/>
          <w:sz w:val="28"/>
          <w:szCs w:val="28"/>
        </w:rPr>
      </w:pPr>
      <w:r w:rsidRPr="008F1F97">
        <w:rPr>
          <w:rFonts w:ascii="Times New Roman" w:hAnsi="Times New Roman"/>
          <w:sz w:val="28"/>
          <w:szCs w:val="28"/>
        </w:rPr>
        <w:t>выполнение иных функций, вытекающих из настоящего Устава и необходимости наиболее эффективной организации образовательной деятельности.</w:t>
      </w:r>
    </w:p>
    <w:p w14:paraId="7A00286E" w14:textId="77777777" w:rsidR="00DB6DD7" w:rsidRPr="005023A4" w:rsidRDefault="00DB6DD7" w:rsidP="00096577">
      <w:pPr>
        <w:spacing w:after="0" w:line="240" w:lineRule="auto"/>
        <w:ind w:firstLine="709"/>
        <w:jc w:val="both"/>
        <w:rPr>
          <w:rFonts w:ascii="Times New Roman" w:hAnsi="Times New Roman"/>
          <w:sz w:val="28"/>
          <w:szCs w:val="28"/>
        </w:rPr>
      </w:pPr>
      <w:r w:rsidRPr="005023A4">
        <w:rPr>
          <w:rFonts w:ascii="Times New Roman" w:hAnsi="Times New Roman"/>
          <w:sz w:val="28"/>
          <w:szCs w:val="28"/>
        </w:rPr>
        <w:t>Управляющий совет Учреждения является высшим коллегиальным органом самоуправления и представляет интересы всех участников образовательного процесса, т.е. обучающихся, педагогов и родителей.</w:t>
      </w:r>
    </w:p>
    <w:p w14:paraId="731BF121" w14:textId="77777777" w:rsidR="00DB6DD7" w:rsidRPr="005023A4" w:rsidRDefault="00DB6DD7" w:rsidP="00096577">
      <w:pPr>
        <w:spacing w:after="0" w:line="240" w:lineRule="auto"/>
        <w:ind w:firstLine="709"/>
        <w:jc w:val="both"/>
        <w:rPr>
          <w:rFonts w:ascii="Times New Roman" w:hAnsi="Times New Roman"/>
          <w:sz w:val="28"/>
          <w:szCs w:val="28"/>
        </w:rPr>
      </w:pPr>
      <w:r w:rsidRPr="005023A4">
        <w:rPr>
          <w:rFonts w:ascii="Times New Roman" w:hAnsi="Times New Roman"/>
          <w:sz w:val="28"/>
          <w:szCs w:val="28"/>
        </w:rPr>
        <w:t>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МКОУ СОШ</w:t>
      </w:r>
      <w:r w:rsidR="001222BF">
        <w:rPr>
          <w:rFonts w:ascii="Times New Roman" w:hAnsi="Times New Roman"/>
          <w:sz w:val="28"/>
          <w:szCs w:val="28"/>
        </w:rPr>
        <w:t xml:space="preserve"> </w:t>
      </w:r>
      <w:r w:rsidRPr="005023A4">
        <w:rPr>
          <w:rFonts w:ascii="Times New Roman" w:hAnsi="Times New Roman"/>
          <w:sz w:val="28"/>
          <w:szCs w:val="28"/>
        </w:rPr>
        <w:t>№</w:t>
      </w:r>
      <w:r w:rsidR="00060796" w:rsidRPr="005023A4">
        <w:rPr>
          <w:rFonts w:ascii="Times New Roman" w:hAnsi="Times New Roman"/>
          <w:sz w:val="28"/>
          <w:szCs w:val="28"/>
        </w:rPr>
        <w:t>1</w:t>
      </w:r>
      <w:r w:rsidR="001222BF">
        <w:rPr>
          <w:rFonts w:ascii="Times New Roman" w:hAnsi="Times New Roman"/>
          <w:sz w:val="28"/>
          <w:szCs w:val="28"/>
        </w:rPr>
        <w:t>5</w:t>
      </w:r>
      <w:r w:rsidRPr="005023A4">
        <w:rPr>
          <w:rFonts w:ascii="Times New Roman" w:hAnsi="Times New Roman"/>
          <w:sz w:val="28"/>
          <w:szCs w:val="28"/>
        </w:rPr>
        <w:t xml:space="preserve"> действует Совет родителей (законных представителей) несовершеннолетних обучающихся.</w:t>
      </w:r>
    </w:p>
    <w:p w14:paraId="11FE71DB" w14:textId="77777777" w:rsidR="00DB6DD7" w:rsidRPr="005023A4" w:rsidRDefault="00DB6DD7" w:rsidP="00096577">
      <w:pPr>
        <w:spacing w:after="0" w:line="240" w:lineRule="auto"/>
        <w:ind w:firstLine="709"/>
        <w:jc w:val="both"/>
        <w:rPr>
          <w:rFonts w:ascii="Times New Roman" w:hAnsi="Times New Roman"/>
          <w:sz w:val="28"/>
          <w:szCs w:val="28"/>
        </w:rPr>
      </w:pPr>
      <w:r w:rsidRPr="005023A4">
        <w:rPr>
          <w:rFonts w:ascii="Times New Roman" w:hAnsi="Times New Roman"/>
          <w:sz w:val="28"/>
          <w:szCs w:val="28"/>
        </w:rPr>
        <w:t>В качестве общественных организаций в МКОУ СОШ</w:t>
      </w:r>
      <w:r w:rsidR="001222BF">
        <w:rPr>
          <w:rFonts w:ascii="Times New Roman" w:hAnsi="Times New Roman"/>
          <w:sz w:val="28"/>
          <w:szCs w:val="28"/>
        </w:rPr>
        <w:t xml:space="preserve"> </w:t>
      </w:r>
      <w:r w:rsidRPr="005023A4">
        <w:rPr>
          <w:rFonts w:ascii="Times New Roman" w:hAnsi="Times New Roman"/>
          <w:sz w:val="28"/>
          <w:szCs w:val="28"/>
        </w:rPr>
        <w:t>№</w:t>
      </w:r>
      <w:r w:rsidR="00060796" w:rsidRPr="005023A4">
        <w:rPr>
          <w:rFonts w:ascii="Times New Roman" w:hAnsi="Times New Roman"/>
          <w:sz w:val="28"/>
          <w:szCs w:val="28"/>
        </w:rPr>
        <w:t>1</w:t>
      </w:r>
      <w:r w:rsidR="001222BF">
        <w:rPr>
          <w:rFonts w:ascii="Times New Roman" w:hAnsi="Times New Roman"/>
          <w:sz w:val="28"/>
          <w:szCs w:val="28"/>
        </w:rPr>
        <w:t>5</w:t>
      </w:r>
      <w:r w:rsidRPr="005023A4">
        <w:rPr>
          <w:rFonts w:ascii="Times New Roman" w:hAnsi="Times New Roman"/>
          <w:sz w:val="28"/>
          <w:szCs w:val="28"/>
        </w:rPr>
        <w:t xml:space="preserve"> действуют классные родительские комитеты.</w:t>
      </w:r>
    </w:p>
    <w:p w14:paraId="6962A391" w14:textId="77777777" w:rsidR="00DB6DD7" w:rsidRPr="005023A4" w:rsidRDefault="00DB6DD7" w:rsidP="00096577">
      <w:pPr>
        <w:spacing w:after="0" w:line="240" w:lineRule="auto"/>
        <w:ind w:firstLine="709"/>
        <w:jc w:val="both"/>
        <w:rPr>
          <w:rFonts w:ascii="Times New Roman" w:hAnsi="Times New Roman"/>
          <w:sz w:val="28"/>
          <w:szCs w:val="28"/>
        </w:rPr>
      </w:pPr>
      <w:r w:rsidRPr="005023A4">
        <w:rPr>
          <w:rFonts w:ascii="Times New Roman" w:hAnsi="Times New Roman"/>
          <w:sz w:val="28"/>
          <w:szCs w:val="28"/>
        </w:rPr>
        <w:t>Для решения вопросов научно-методической, экспериментальной и педагогической деятельности в рамках учебно-воспитательного процесса функционируют методические объединения.</w:t>
      </w:r>
    </w:p>
    <w:p w14:paraId="0829D6AF" w14:textId="77777777" w:rsidR="00DB6DD7" w:rsidRPr="005023A4" w:rsidRDefault="00DB6DD7" w:rsidP="00096577">
      <w:pPr>
        <w:spacing w:after="0" w:line="240" w:lineRule="auto"/>
        <w:ind w:firstLine="709"/>
        <w:jc w:val="both"/>
        <w:rPr>
          <w:rFonts w:ascii="Times New Roman" w:hAnsi="Times New Roman"/>
          <w:sz w:val="28"/>
          <w:szCs w:val="28"/>
        </w:rPr>
      </w:pPr>
      <w:r w:rsidRPr="005023A4">
        <w:rPr>
          <w:rFonts w:ascii="Times New Roman" w:hAnsi="Times New Roman"/>
          <w:sz w:val="28"/>
          <w:szCs w:val="28"/>
        </w:rPr>
        <w:t>Управление в МКОУ СОШ №</w:t>
      </w:r>
      <w:r w:rsidR="001222BF">
        <w:rPr>
          <w:rFonts w:ascii="Times New Roman" w:hAnsi="Times New Roman"/>
          <w:sz w:val="28"/>
          <w:szCs w:val="28"/>
        </w:rPr>
        <w:t>15</w:t>
      </w:r>
      <w:r w:rsidRPr="005023A4">
        <w:rPr>
          <w:rFonts w:ascii="Times New Roman" w:hAnsi="Times New Roman"/>
          <w:sz w:val="28"/>
          <w:szCs w:val="28"/>
        </w:rPr>
        <w:t xml:space="preserve"> является открытой системой,  в которой задействованы все участники образовательного процесса. </w:t>
      </w:r>
    </w:p>
    <w:p w14:paraId="481DA55B" w14:textId="77777777" w:rsidR="00DB6DD7" w:rsidRPr="005023A4" w:rsidRDefault="00DB6DD7" w:rsidP="00096577">
      <w:pPr>
        <w:pStyle w:val="a7"/>
        <w:spacing w:after="0" w:line="240" w:lineRule="auto"/>
        <w:ind w:left="0" w:firstLine="709"/>
        <w:jc w:val="both"/>
        <w:rPr>
          <w:rFonts w:ascii="Times New Roman" w:hAnsi="Times New Roman"/>
          <w:sz w:val="28"/>
          <w:szCs w:val="28"/>
        </w:rPr>
      </w:pPr>
    </w:p>
    <w:p w14:paraId="345D6D39" w14:textId="77777777" w:rsidR="00DB6DD7" w:rsidRPr="00B76576" w:rsidRDefault="00DB6DD7" w:rsidP="00096577">
      <w:pPr>
        <w:pStyle w:val="2"/>
        <w:spacing w:before="0" w:line="240" w:lineRule="auto"/>
        <w:ind w:firstLine="709"/>
        <w:jc w:val="both"/>
        <w:rPr>
          <w:rFonts w:ascii="Times New Roman" w:hAnsi="Times New Roman" w:cs="Times New Roman"/>
          <w:color w:val="auto"/>
          <w:sz w:val="28"/>
          <w:szCs w:val="28"/>
        </w:rPr>
      </w:pPr>
      <w:bookmarkStart w:id="5" w:name="_Toc164669711"/>
      <w:r w:rsidRPr="00B76576">
        <w:rPr>
          <w:rFonts w:ascii="Times New Roman" w:hAnsi="Times New Roman" w:cs="Times New Roman"/>
          <w:color w:val="auto"/>
          <w:sz w:val="28"/>
          <w:szCs w:val="28"/>
        </w:rPr>
        <w:t>1.4. Право владения, материально-техническая база образовательной организации</w:t>
      </w:r>
      <w:bookmarkEnd w:id="5"/>
    </w:p>
    <w:p w14:paraId="73AC2F2A" w14:textId="4D666639" w:rsidR="00EF360E" w:rsidRPr="00EF360E" w:rsidRDefault="00EF360E" w:rsidP="00096577">
      <w:pPr>
        <w:spacing w:after="0" w:line="240" w:lineRule="auto"/>
        <w:ind w:firstLine="709"/>
        <w:jc w:val="both"/>
        <w:rPr>
          <w:rFonts w:ascii="Times New Roman" w:hAnsi="Times New Roman"/>
          <w:sz w:val="28"/>
          <w:szCs w:val="28"/>
        </w:rPr>
      </w:pPr>
      <w:r w:rsidRPr="00EF360E">
        <w:rPr>
          <w:rFonts w:ascii="Times New Roman" w:hAnsi="Times New Roman"/>
          <w:sz w:val="28"/>
          <w:szCs w:val="28"/>
        </w:rPr>
        <w:t>Свидетельство о постановке на учет российской организации в налоговом органе по месту её нахождения серии 26 № 001107964 от 25.01.2001г.;</w:t>
      </w:r>
    </w:p>
    <w:p w14:paraId="18BF3F45" w14:textId="1C56DD43" w:rsidR="00DB6DD7" w:rsidRPr="001222BF" w:rsidRDefault="00DB6DD7" w:rsidP="00096577">
      <w:pPr>
        <w:spacing w:after="0" w:line="240" w:lineRule="auto"/>
        <w:ind w:firstLine="709"/>
        <w:jc w:val="both"/>
        <w:rPr>
          <w:rFonts w:ascii="Times New Roman" w:hAnsi="Times New Roman"/>
          <w:sz w:val="28"/>
          <w:szCs w:val="28"/>
        </w:rPr>
      </w:pPr>
      <w:r w:rsidRPr="001222BF">
        <w:rPr>
          <w:rFonts w:ascii="Times New Roman" w:hAnsi="Times New Roman"/>
          <w:sz w:val="28"/>
          <w:szCs w:val="28"/>
        </w:rPr>
        <w:t xml:space="preserve">Установлена, пожарная, охранная сигнализации, видеонаблюдение. Вся мебель </w:t>
      </w:r>
      <w:r w:rsidRPr="00EE3293">
        <w:rPr>
          <w:rFonts w:ascii="Times New Roman" w:hAnsi="Times New Roman"/>
          <w:sz w:val="28"/>
          <w:szCs w:val="28"/>
        </w:rPr>
        <w:t>соответствует С</w:t>
      </w:r>
      <w:r w:rsidRPr="00EE3293">
        <w:rPr>
          <w:rFonts w:ascii="Times New Roman" w:hAnsi="Times New Roman"/>
          <w:bCs/>
          <w:sz w:val="28"/>
          <w:szCs w:val="28"/>
          <w:shd w:val="clear" w:color="auto" w:fill="FFFFFF"/>
        </w:rPr>
        <w:t>анПиН</w:t>
      </w:r>
      <w:r w:rsidRPr="00EE3293">
        <w:rPr>
          <w:rFonts w:ascii="Times New Roman" w:hAnsi="Times New Roman"/>
          <w:sz w:val="28"/>
          <w:szCs w:val="28"/>
          <w:shd w:val="clear" w:color="auto" w:fill="FFFFFF"/>
        </w:rPr>
        <w:t> 2.1.2.2645</w:t>
      </w:r>
      <w:r w:rsidRPr="001222BF">
        <w:rPr>
          <w:rFonts w:ascii="Times New Roman" w:hAnsi="Times New Roman"/>
          <w:sz w:val="28"/>
          <w:szCs w:val="28"/>
          <w:shd w:val="clear" w:color="auto" w:fill="FFFFFF"/>
        </w:rPr>
        <w:t>-10</w:t>
      </w:r>
      <w:r w:rsidR="001222BF">
        <w:rPr>
          <w:rFonts w:ascii="Times New Roman" w:hAnsi="Times New Roman"/>
          <w:sz w:val="28"/>
          <w:szCs w:val="28"/>
          <w:shd w:val="clear" w:color="auto" w:fill="FFFFFF"/>
        </w:rPr>
        <w:t xml:space="preserve">. </w:t>
      </w:r>
      <w:r w:rsidRPr="001222BF">
        <w:rPr>
          <w:rFonts w:ascii="Times New Roman" w:hAnsi="Times New Roman"/>
          <w:sz w:val="28"/>
          <w:szCs w:val="28"/>
        </w:rPr>
        <w:t>На территории МКОУ СОШ №</w:t>
      </w:r>
      <w:r w:rsidR="001222BF">
        <w:rPr>
          <w:rFonts w:ascii="Times New Roman" w:hAnsi="Times New Roman"/>
          <w:sz w:val="28"/>
          <w:szCs w:val="28"/>
        </w:rPr>
        <w:t>15</w:t>
      </w:r>
      <w:r w:rsidRPr="001222BF">
        <w:rPr>
          <w:rFonts w:ascii="Times New Roman" w:hAnsi="Times New Roman"/>
          <w:sz w:val="28"/>
          <w:szCs w:val="28"/>
        </w:rPr>
        <w:t xml:space="preserve">  выделены следующие зоны: зона отдыха, физкультурно-спортивная и хозяйственная. Оборудование физкультурно-спортивной зоны обеспечивает выполнение программ учебного предмета </w:t>
      </w:r>
      <w:r w:rsidR="001222BF">
        <w:rPr>
          <w:rFonts w:ascii="Times New Roman" w:hAnsi="Times New Roman"/>
          <w:sz w:val="28"/>
          <w:szCs w:val="28"/>
        </w:rPr>
        <w:t>«</w:t>
      </w:r>
      <w:r w:rsidRPr="001222BF">
        <w:rPr>
          <w:rFonts w:ascii="Times New Roman" w:hAnsi="Times New Roman"/>
          <w:sz w:val="28"/>
          <w:szCs w:val="28"/>
        </w:rPr>
        <w:t>Физическая культура</w:t>
      </w:r>
      <w:r w:rsidR="001222BF">
        <w:rPr>
          <w:rFonts w:ascii="Times New Roman" w:hAnsi="Times New Roman"/>
          <w:sz w:val="28"/>
          <w:szCs w:val="28"/>
        </w:rPr>
        <w:t>»</w:t>
      </w:r>
      <w:r w:rsidRPr="001222BF">
        <w:rPr>
          <w:rFonts w:ascii="Times New Roman" w:hAnsi="Times New Roman"/>
          <w:sz w:val="28"/>
          <w:szCs w:val="28"/>
        </w:rPr>
        <w:t xml:space="preserve">, а также проведение секционных спортивных занятий и оздоровительных мероприятий. Выделена на территории игровая зона. В здании имеется </w:t>
      </w:r>
      <w:r w:rsidR="001222BF">
        <w:rPr>
          <w:rFonts w:ascii="Times New Roman" w:hAnsi="Times New Roman"/>
          <w:sz w:val="28"/>
          <w:szCs w:val="28"/>
        </w:rPr>
        <w:t xml:space="preserve">два </w:t>
      </w:r>
      <w:r w:rsidRPr="001222BF">
        <w:rPr>
          <w:rFonts w:ascii="Times New Roman" w:hAnsi="Times New Roman"/>
          <w:sz w:val="28"/>
          <w:szCs w:val="28"/>
        </w:rPr>
        <w:t>спортивн</w:t>
      </w:r>
      <w:r w:rsidR="001222BF">
        <w:rPr>
          <w:rFonts w:ascii="Times New Roman" w:hAnsi="Times New Roman"/>
          <w:sz w:val="28"/>
          <w:szCs w:val="28"/>
        </w:rPr>
        <w:t>ых</w:t>
      </w:r>
      <w:r w:rsidRPr="001222BF">
        <w:rPr>
          <w:rFonts w:ascii="Times New Roman" w:hAnsi="Times New Roman"/>
          <w:sz w:val="28"/>
          <w:szCs w:val="28"/>
        </w:rPr>
        <w:t xml:space="preserve"> зал</w:t>
      </w:r>
      <w:r w:rsidR="001222BF">
        <w:rPr>
          <w:rFonts w:ascii="Times New Roman" w:hAnsi="Times New Roman"/>
          <w:sz w:val="28"/>
          <w:szCs w:val="28"/>
        </w:rPr>
        <w:t>а</w:t>
      </w:r>
      <w:r w:rsidRPr="001222BF">
        <w:rPr>
          <w:rFonts w:ascii="Times New Roman" w:hAnsi="Times New Roman"/>
          <w:sz w:val="28"/>
          <w:szCs w:val="28"/>
        </w:rPr>
        <w:t>, оборудован</w:t>
      </w:r>
      <w:r w:rsidR="00C30E33">
        <w:rPr>
          <w:rFonts w:ascii="Times New Roman" w:hAnsi="Times New Roman"/>
          <w:sz w:val="28"/>
          <w:szCs w:val="28"/>
        </w:rPr>
        <w:t>ных</w:t>
      </w:r>
      <w:r w:rsidRPr="001222BF">
        <w:rPr>
          <w:rFonts w:ascii="Times New Roman" w:hAnsi="Times New Roman"/>
          <w:sz w:val="28"/>
          <w:szCs w:val="28"/>
        </w:rPr>
        <w:t xml:space="preserve"> необходимым спортинвентарём для реализации образовательной программы по физической культуре. </w:t>
      </w:r>
    </w:p>
    <w:p w14:paraId="7BEAFF26" w14:textId="77777777" w:rsidR="001222BF" w:rsidRDefault="0057346D" w:rsidP="00096577">
      <w:pPr>
        <w:spacing w:after="0" w:line="240" w:lineRule="auto"/>
        <w:ind w:firstLine="709"/>
        <w:jc w:val="both"/>
        <w:rPr>
          <w:rFonts w:ascii="Times New Roman" w:hAnsi="Times New Roman"/>
          <w:sz w:val="28"/>
          <w:szCs w:val="28"/>
        </w:rPr>
      </w:pPr>
      <w:r w:rsidRPr="001222BF">
        <w:rPr>
          <w:rFonts w:ascii="Times New Roman" w:hAnsi="Times New Roman"/>
          <w:sz w:val="28"/>
          <w:szCs w:val="28"/>
        </w:rPr>
        <w:lastRenderedPageBreak/>
        <w:t xml:space="preserve">В школе </w:t>
      </w:r>
      <w:r w:rsidR="001222BF">
        <w:rPr>
          <w:rFonts w:ascii="Times New Roman" w:hAnsi="Times New Roman"/>
          <w:sz w:val="28"/>
          <w:szCs w:val="28"/>
        </w:rPr>
        <w:t xml:space="preserve">есть два класса информатики. Оба класса оснащены 26 </w:t>
      </w:r>
      <w:r w:rsidR="001222BF" w:rsidRPr="001222BF">
        <w:rPr>
          <w:rFonts w:ascii="Times New Roman" w:hAnsi="Times New Roman"/>
          <w:sz w:val="28"/>
          <w:szCs w:val="28"/>
        </w:rPr>
        <w:t>мобильными переносными ноутбуками</w:t>
      </w:r>
      <w:r w:rsidR="001222BF">
        <w:rPr>
          <w:rFonts w:ascii="Times New Roman" w:hAnsi="Times New Roman"/>
          <w:sz w:val="28"/>
          <w:szCs w:val="28"/>
        </w:rPr>
        <w:t xml:space="preserve"> и двумя электронными досками с выходом в интернет. Все ноутбуки </w:t>
      </w:r>
      <w:r w:rsidR="00A767F6">
        <w:rPr>
          <w:rFonts w:ascii="Times New Roman" w:hAnsi="Times New Roman"/>
          <w:sz w:val="28"/>
          <w:szCs w:val="28"/>
        </w:rPr>
        <w:t xml:space="preserve">также </w:t>
      </w:r>
      <w:r w:rsidR="001222BF">
        <w:rPr>
          <w:rFonts w:ascii="Times New Roman" w:hAnsi="Times New Roman"/>
          <w:sz w:val="28"/>
          <w:szCs w:val="28"/>
        </w:rPr>
        <w:t xml:space="preserve">имеют выход в интернет через </w:t>
      </w:r>
      <w:r w:rsidR="001222BF" w:rsidRPr="001222BF">
        <w:rPr>
          <w:rFonts w:ascii="Times New Roman" w:hAnsi="Times New Roman"/>
          <w:sz w:val="28"/>
          <w:szCs w:val="28"/>
        </w:rPr>
        <w:t>технологию беспроводной локальной сети Wi-Fi</w:t>
      </w:r>
      <w:r w:rsidR="001222BF">
        <w:rPr>
          <w:rFonts w:ascii="Times New Roman" w:hAnsi="Times New Roman"/>
          <w:sz w:val="28"/>
          <w:szCs w:val="28"/>
        </w:rPr>
        <w:t xml:space="preserve">. </w:t>
      </w:r>
    </w:p>
    <w:p w14:paraId="014B40C8" w14:textId="6C05082C" w:rsidR="00A767F6" w:rsidRDefault="001222BF" w:rsidP="00096577">
      <w:pPr>
        <w:spacing w:after="0" w:line="240" w:lineRule="auto"/>
        <w:ind w:firstLine="709"/>
        <w:jc w:val="both"/>
        <w:rPr>
          <w:rFonts w:ascii="Times New Roman" w:hAnsi="Times New Roman"/>
          <w:sz w:val="28"/>
          <w:szCs w:val="28"/>
        </w:rPr>
      </w:pPr>
      <w:r>
        <w:rPr>
          <w:rFonts w:ascii="Times New Roman" w:hAnsi="Times New Roman"/>
          <w:sz w:val="28"/>
          <w:szCs w:val="28"/>
        </w:rPr>
        <w:t>100</w:t>
      </w:r>
      <w:r w:rsidR="00A767F6">
        <w:rPr>
          <w:rFonts w:ascii="Times New Roman" w:hAnsi="Times New Roman"/>
          <w:sz w:val="28"/>
          <w:szCs w:val="28"/>
        </w:rPr>
        <w:t>%</w:t>
      </w:r>
      <w:r>
        <w:rPr>
          <w:rFonts w:ascii="Times New Roman" w:hAnsi="Times New Roman"/>
          <w:sz w:val="28"/>
          <w:szCs w:val="28"/>
        </w:rPr>
        <w:t xml:space="preserve"> кабинетов </w:t>
      </w:r>
      <w:r w:rsidR="00DB6DD7" w:rsidRPr="001222BF">
        <w:rPr>
          <w:rFonts w:ascii="Times New Roman" w:hAnsi="Times New Roman"/>
          <w:sz w:val="28"/>
          <w:szCs w:val="28"/>
        </w:rPr>
        <w:t xml:space="preserve">учителей оснащены АРМ, что даёт возможность ежедневного использования информационных технологий на уроках.  </w:t>
      </w:r>
    </w:p>
    <w:p w14:paraId="3F00E264" w14:textId="77777777" w:rsidR="00DB6DD7" w:rsidRPr="001222BF" w:rsidRDefault="00DB6DD7" w:rsidP="00096577">
      <w:pPr>
        <w:spacing w:after="0" w:line="240" w:lineRule="auto"/>
        <w:ind w:firstLine="709"/>
        <w:jc w:val="both"/>
        <w:rPr>
          <w:rFonts w:ascii="Times New Roman" w:hAnsi="Times New Roman"/>
          <w:color w:val="FF0000"/>
          <w:sz w:val="28"/>
          <w:szCs w:val="28"/>
        </w:rPr>
      </w:pPr>
      <w:r w:rsidRPr="001222BF">
        <w:rPr>
          <w:rFonts w:ascii="Times New Roman" w:hAnsi="Times New Roman"/>
          <w:sz w:val="28"/>
          <w:szCs w:val="28"/>
        </w:rPr>
        <w:t>В школе организована единая локальная сеть, каждый компьютер имеет выход в глобальную сеть интернет, что позволяет расширить возможности образовательного процесса</w:t>
      </w:r>
      <w:r w:rsidRPr="001222BF">
        <w:rPr>
          <w:rFonts w:ascii="Times New Roman" w:hAnsi="Times New Roman"/>
          <w:color w:val="FF0000"/>
          <w:sz w:val="28"/>
          <w:szCs w:val="28"/>
        </w:rPr>
        <w:t xml:space="preserve">. </w:t>
      </w:r>
    </w:p>
    <w:p w14:paraId="1FF9F6D7" w14:textId="77777777" w:rsidR="00DB6DD7" w:rsidRPr="001222BF" w:rsidRDefault="00DB6DD7" w:rsidP="00096577">
      <w:pPr>
        <w:spacing w:after="0" w:line="240" w:lineRule="auto"/>
        <w:ind w:firstLine="709"/>
        <w:jc w:val="both"/>
        <w:rPr>
          <w:rFonts w:ascii="Times New Roman" w:hAnsi="Times New Roman"/>
          <w:sz w:val="28"/>
          <w:szCs w:val="28"/>
        </w:rPr>
      </w:pPr>
      <w:r w:rsidRPr="001222BF">
        <w:rPr>
          <w:rFonts w:ascii="Times New Roman" w:hAnsi="Times New Roman"/>
          <w:sz w:val="28"/>
          <w:szCs w:val="28"/>
        </w:rPr>
        <w:t xml:space="preserve">Основной задачей информатизации на предыдущий год являлось развитие единой информационно-образовательной среды образовательного учреждения. В данной программе были поставлены следующие задача: улучшение материально-технической базы школы; активная работа с проектом «Электронный </w:t>
      </w:r>
      <w:r w:rsidR="00A767F6">
        <w:rPr>
          <w:rFonts w:ascii="Times New Roman" w:hAnsi="Times New Roman"/>
          <w:sz w:val="28"/>
          <w:szCs w:val="28"/>
        </w:rPr>
        <w:t>журнал</w:t>
      </w:r>
      <w:r w:rsidRPr="001222BF">
        <w:rPr>
          <w:rFonts w:ascii="Times New Roman" w:hAnsi="Times New Roman"/>
          <w:sz w:val="28"/>
          <w:szCs w:val="28"/>
        </w:rPr>
        <w:t xml:space="preserve">»; </w:t>
      </w:r>
      <w:r w:rsidR="00F73213" w:rsidRPr="001222BF">
        <w:rPr>
          <w:rFonts w:ascii="Times New Roman" w:hAnsi="Times New Roman"/>
          <w:sz w:val="28"/>
          <w:szCs w:val="28"/>
        </w:rPr>
        <w:t>повышение Икт</w:t>
      </w:r>
      <w:r w:rsidRPr="001222BF">
        <w:rPr>
          <w:rFonts w:ascii="Times New Roman" w:hAnsi="Times New Roman"/>
          <w:sz w:val="28"/>
          <w:szCs w:val="28"/>
        </w:rPr>
        <w:t xml:space="preserve">-компетентности учителей через систему повышения, организацию внутришкольных курсов на бюджетной и внебюджетной основе; активное </w:t>
      </w:r>
      <w:r w:rsidR="000E5AFF" w:rsidRPr="001222BF">
        <w:rPr>
          <w:rFonts w:ascii="Times New Roman" w:hAnsi="Times New Roman"/>
          <w:sz w:val="28"/>
          <w:szCs w:val="28"/>
        </w:rPr>
        <w:t>внедрение Икт</w:t>
      </w:r>
      <w:r w:rsidRPr="001222BF">
        <w:rPr>
          <w:rFonts w:ascii="Times New Roman" w:hAnsi="Times New Roman"/>
          <w:sz w:val="28"/>
          <w:szCs w:val="28"/>
        </w:rPr>
        <w:t xml:space="preserve">-технологий в учебный процесс; реализация ФГОС НОО, ООО; </w:t>
      </w:r>
      <w:r w:rsidR="00A767F6">
        <w:rPr>
          <w:rFonts w:ascii="Times New Roman" w:hAnsi="Times New Roman"/>
          <w:sz w:val="28"/>
          <w:szCs w:val="28"/>
        </w:rPr>
        <w:t>активное внедрение Икт</w:t>
      </w:r>
      <w:r w:rsidRPr="001222BF">
        <w:rPr>
          <w:rFonts w:ascii="Times New Roman" w:hAnsi="Times New Roman"/>
          <w:sz w:val="28"/>
          <w:szCs w:val="28"/>
        </w:rPr>
        <w:t xml:space="preserve">-технологий в управленческую деятельность. </w:t>
      </w:r>
    </w:p>
    <w:p w14:paraId="537F533F" w14:textId="77777777" w:rsidR="00DB6DD7" w:rsidRPr="001222BF" w:rsidRDefault="00DB6DD7" w:rsidP="00096577">
      <w:pPr>
        <w:spacing w:after="0" w:line="240" w:lineRule="auto"/>
        <w:ind w:firstLine="709"/>
        <w:jc w:val="both"/>
        <w:rPr>
          <w:rFonts w:ascii="Times New Roman" w:hAnsi="Times New Roman"/>
          <w:sz w:val="28"/>
          <w:szCs w:val="28"/>
        </w:rPr>
      </w:pPr>
      <w:r w:rsidRPr="001222BF">
        <w:rPr>
          <w:rFonts w:ascii="Times New Roman" w:hAnsi="Times New Roman"/>
          <w:sz w:val="28"/>
          <w:szCs w:val="28"/>
        </w:rPr>
        <w:t xml:space="preserve">Продолжает функционировать и активно развиваться сайт образовательного учреждения. </w:t>
      </w:r>
    </w:p>
    <w:p w14:paraId="56A97A1E" w14:textId="77777777" w:rsidR="00DB6DD7" w:rsidRPr="001222BF" w:rsidRDefault="00DB6DD7" w:rsidP="00096577">
      <w:pPr>
        <w:spacing w:after="0" w:line="240" w:lineRule="auto"/>
        <w:ind w:firstLine="709"/>
        <w:jc w:val="both"/>
        <w:rPr>
          <w:rFonts w:ascii="Times New Roman" w:hAnsi="Times New Roman"/>
          <w:sz w:val="28"/>
          <w:szCs w:val="28"/>
        </w:rPr>
      </w:pPr>
      <w:r w:rsidRPr="001222BF">
        <w:rPr>
          <w:rFonts w:ascii="Times New Roman" w:hAnsi="Times New Roman"/>
          <w:sz w:val="28"/>
          <w:szCs w:val="28"/>
        </w:rPr>
        <w:t>Оснащение МКОУ СОШ №</w:t>
      </w:r>
      <w:r w:rsidR="00A767F6">
        <w:rPr>
          <w:rFonts w:ascii="Times New Roman" w:hAnsi="Times New Roman"/>
          <w:sz w:val="28"/>
          <w:szCs w:val="28"/>
        </w:rPr>
        <w:t>15</w:t>
      </w:r>
      <w:r w:rsidRPr="001222BF">
        <w:rPr>
          <w:rFonts w:ascii="Times New Roman" w:hAnsi="Times New Roman"/>
          <w:sz w:val="28"/>
          <w:szCs w:val="28"/>
        </w:rPr>
        <w:t xml:space="preserve"> компьютерной техникой соответствует современным требованиям, что делает возможным активное применение Икт-технологий в учебном процессе, административной деятельности и управлении подразделениями.</w:t>
      </w:r>
    </w:p>
    <w:p w14:paraId="3EBEAFC2" w14:textId="5FEE4522" w:rsidR="00B23AE1" w:rsidRDefault="00DB6DD7" w:rsidP="00096577">
      <w:pPr>
        <w:spacing w:after="0" w:line="240" w:lineRule="auto"/>
        <w:ind w:firstLine="709"/>
        <w:jc w:val="both"/>
        <w:rPr>
          <w:rFonts w:ascii="Times New Roman" w:hAnsi="Times New Roman"/>
          <w:sz w:val="28"/>
          <w:szCs w:val="28"/>
        </w:rPr>
      </w:pPr>
      <w:r w:rsidRPr="001222BF">
        <w:rPr>
          <w:rFonts w:ascii="Times New Roman" w:hAnsi="Times New Roman"/>
          <w:sz w:val="28"/>
          <w:szCs w:val="28"/>
        </w:rPr>
        <w:t xml:space="preserve">Образовательное учреждение имеет: обеденный зал на </w:t>
      </w:r>
      <w:r w:rsidR="00A767F6" w:rsidRPr="00B17C20">
        <w:rPr>
          <w:rFonts w:ascii="Times New Roman" w:hAnsi="Times New Roman"/>
          <w:sz w:val="28"/>
          <w:szCs w:val="28"/>
        </w:rPr>
        <w:t>120</w:t>
      </w:r>
      <w:r w:rsidR="000D70D2" w:rsidRPr="001222BF">
        <w:rPr>
          <w:rFonts w:ascii="Times New Roman" w:hAnsi="Times New Roman"/>
          <w:sz w:val="28"/>
          <w:szCs w:val="28"/>
        </w:rPr>
        <w:t xml:space="preserve"> посадочных мест;</w:t>
      </w:r>
      <w:r w:rsidR="00294462">
        <w:rPr>
          <w:rFonts w:ascii="Times New Roman" w:hAnsi="Times New Roman"/>
          <w:sz w:val="28"/>
          <w:szCs w:val="28"/>
        </w:rPr>
        <w:t xml:space="preserve"> </w:t>
      </w:r>
      <w:r w:rsidRPr="001222BF">
        <w:rPr>
          <w:rFonts w:ascii="Times New Roman" w:hAnsi="Times New Roman"/>
          <w:sz w:val="28"/>
          <w:szCs w:val="28"/>
        </w:rPr>
        <w:t>зал приготовления пищи; складские и подсобные помещения.</w:t>
      </w:r>
    </w:p>
    <w:p w14:paraId="274F7B3E" w14:textId="77777777" w:rsidR="00994F36" w:rsidRDefault="00994F36" w:rsidP="00096577">
      <w:pPr>
        <w:pStyle w:val="2"/>
        <w:spacing w:before="0" w:line="240" w:lineRule="auto"/>
        <w:ind w:firstLine="709"/>
        <w:jc w:val="both"/>
        <w:rPr>
          <w:rFonts w:ascii="Times New Roman" w:hAnsi="Times New Roman"/>
          <w:sz w:val="28"/>
          <w:szCs w:val="28"/>
        </w:rPr>
      </w:pPr>
    </w:p>
    <w:p w14:paraId="52DF01B1" w14:textId="2F37D011" w:rsidR="00B23AE1" w:rsidRPr="00B76576" w:rsidRDefault="00B23AE1" w:rsidP="00096577">
      <w:pPr>
        <w:pStyle w:val="2"/>
        <w:spacing w:before="0" w:line="240" w:lineRule="auto"/>
        <w:ind w:firstLine="709"/>
        <w:jc w:val="both"/>
        <w:rPr>
          <w:rFonts w:ascii="Times New Roman" w:hAnsi="Times New Roman" w:cs="Times New Roman"/>
          <w:color w:val="auto"/>
          <w:sz w:val="28"/>
          <w:szCs w:val="28"/>
        </w:rPr>
      </w:pPr>
      <w:bookmarkStart w:id="6" w:name="_Toc164669712"/>
      <w:r w:rsidRPr="00B76576">
        <w:rPr>
          <w:rFonts w:ascii="Times New Roman" w:hAnsi="Times New Roman" w:cs="Times New Roman"/>
          <w:color w:val="auto"/>
          <w:sz w:val="28"/>
          <w:szCs w:val="28"/>
        </w:rPr>
        <w:t>1.5. Материально-техническое обеспечение школы</w:t>
      </w:r>
      <w:bookmarkEnd w:id="6"/>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8"/>
        <w:gridCol w:w="940"/>
        <w:gridCol w:w="2178"/>
      </w:tblGrid>
      <w:tr w:rsidR="00B23AE1" w:rsidRPr="00B23AE1" w14:paraId="2452FCFB" w14:textId="77777777" w:rsidTr="00B23AE1">
        <w:trPr>
          <w:trHeight w:val="300"/>
        </w:trPr>
        <w:tc>
          <w:tcPr>
            <w:tcW w:w="6678" w:type="dxa"/>
            <w:shd w:val="clear" w:color="auto" w:fill="auto"/>
            <w:noWrap/>
            <w:vAlign w:val="bottom"/>
            <w:hideMark/>
          </w:tcPr>
          <w:p w14:paraId="2B377394"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Проектная мощность ОО</w:t>
            </w:r>
          </w:p>
        </w:tc>
        <w:tc>
          <w:tcPr>
            <w:tcW w:w="940" w:type="dxa"/>
            <w:shd w:val="clear" w:color="auto" w:fill="auto"/>
            <w:noWrap/>
            <w:vAlign w:val="center"/>
            <w:hideMark/>
          </w:tcPr>
          <w:p w14:paraId="0959B0DD"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мест</w:t>
            </w:r>
          </w:p>
        </w:tc>
        <w:tc>
          <w:tcPr>
            <w:tcW w:w="2178" w:type="dxa"/>
            <w:shd w:val="clear" w:color="auto" w:fill="auto"/>
            <w:noWrap/>
            <w:vAlign w:val="center"/>
            <w:hideMark/>
          </w:tcPr>
          <w:p w14:paraId="50E2B552"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450</w:t>
            </w:r>
          </w:p>
        </w:tc>
      </w:tr>
      <w:tr w:rsidR="00B23AE1" w:rsidRPr="00B23AE1" w14:paraId="08CF2811" w14:textId="77777777" w:rsidTr="00B23AE1">
        <w:trPr>
          <w:trHeight w:val="300"/>
        </w:trPr>
        <w:tc>
          <w:tcPr>
            <w:tcW w:w="6678" w:type="dxa"/>
            <w:shd w:val="clear" w:color="auto" w:fill="auto"/>
            <w:noWrap/>
            <w:vAlign w:val="bottom"/>
            <w:hideMark/>
          </w:tcPr>
          <w:p w14:paraId="1EBFFC22"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Количество зданий ОО</w:t>
            </w:r>
          </w:p>
        </w:tc>
        <w:tc>
          <w:tcPr>
            <w:tcW w:w="940" w:type="dxa"/>
            <w:shd w:val="clear" w:color="auto" w:fill="auto"/>
            <w:noWrap/>
            <w:vAlign w:val="center"/>
            <w:hideMark/>
          </w:tcPr>
          <w:p w14:paraId="46385AC0"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ед.</w:t>
            </w:r>
          </w:p>
        </w:tc>
        <w:tc>
          <w:tcPr>
            <w:tcW w:w="2178" w:type="dxa"/>
            <w:shd w:val="clear" w:color="auto" w:fill="auto"/>
            <w:noWrap/>
            <w:vAlign w:val="center"/>
            <w:hideMark/>
          </w:tcPr>
          <w:p w14:paraId="7AFE4CA4"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1</w:t>
            </w:r>
          </w:p>
        </w:tc>
      </w:tr>
      <w:tr w:rsidR="00B23AE1" w:rsidRPr="00B23AE1" w14:paraId="1FFD21FA" w14:textId="77777777" w:rsidTr="00B23AE1">
        <w:trPr>
          <w:trHeight w:val="300"/>
        </w:trPr>
        <w:tc>
          <w:tcPr>
            <w:tcW w:w="6678" w:type="dxa"/>
            <w:shd w:val="clear" w:color="auto" w:fill="auto"/>
            <w:noWrap/>
            <w:vAlign w:val="bottom"/>
            <w:hideMark/>
          </w:tcPr>
          <w:p w14:paraId="0E40CAA7"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Общая площадь зданий</w:t>
            </w:r>
          </w:p>
        </w:tc>
        <w:tc>
          <w:tcPr>
            <w:tcW w:w="940" w:type="dxa"/>
            <w:shd w:val="clear" w:color="auto" w:fill="auto"/>
            <w:noWrap/>
            <w:vAlign w:val="center"/>
            <w:hideMark/>
          </w:tcPr>
          <w:p w14:paraId="66AB1E2A"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кв.м.</w:t>
            </w:r>
          </w:p>
        </w:tc>
        <w:tc>
          <w:tcPr>
            <w:tcW w:w="2178" w:type="dxa"/>
            <w:shd w:val="clear" w:color="auto" w:fill="auto"/>
            <w:noWrap/>
            <w:vAlign w:val="center"/>
            <w:hideMark/>
          </w:tcPr>
          <w:p w14:paraId="4DB1259F"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5162,6</w:t>
            </w:r>
          </w:p>
        </w:tc>
      </w:tr>
      <w:tr w:rsidR="00B23AE1" w:rsidRPr="00B23AE1" w14:paraId="4FD01C07" w14:textId="77777777" w:rsidTr="00B23AE1">
        <w:trPr>
          <w:trHeight w:val="300"/>
        </w:trPr>
        <w:tc>
          <w:tcPr>
            <w:tcW w:w="6678" w:type="dxa"/>
            <w:shd w:val="clear" w:color="auto" w:fill="auto"/>
            <w:noWrap/>
            <w:vAlign w:val="bottom"/>
            <w:hideMark/>
          </w:tcPr>
          <w:p w14:paraId="4D0D25CC"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Площадь зданий, используемая в учебных целях</w:t>
            </w:r>
          </w:p>
        </w:tc>
        <w:tc>
          <w:tcPr>
            <w:tcW w:w="940" w:type="dxa"/>
            <w:shd w:val="clear" w:color="auto" w:fill="auto"/>
            <w:noWrap/>
            <w:vAlign w:val="center"/>
            <w:hideMark/>
          </w:tcPr>
          <w:p w14:paraId="0C6FE2DF"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кв.м.</w:t>
            </w:r>
          </w:p>
        </w:tc>
        <w:tc>
          <w:tcPr>
            <w:tcW w:w="2178" w:type="dxa"/>
            <w:shd w:val="clear" w:color="auto" w:fill="auto"/>
            <w:noWrap/>
            <w:vAlign w:val="center"/>
            <w:hideMark/>
          </w:tcPr>
          <w:p w14:paraId="3B5F3DBC"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1525,6</w:t>
            </w:r>
          </w:p>
        </w:tc>
      </w:tr>
      <w:tr w:rsidR="00B23AE1" w:rsidRPr="00B23AE1" w14:paraId="2FEB582E" w14:textId="77777777" w:rsidTr="00B23AE1">
        <w:trPr>
          <w:trHeight w:val="300"/>
        </w:trPr>
        <w:tc>
          <w:tcPr>
            <w:tcW w:w="6678" w:type="dxa"/>
            <w:shd w:val="clear" w:color="auto" w:fill="auto"/>
            <w:noWrap/>
            <w:vAlign w:val="bottom"/>
            <w:hideMark/>
          </w:tcPr>
          <w:p w14:paraId="7DD0245D"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Год постройки здания ОО</w:t>
            </w:r>
          </w:p>
        </w:tc>
        <w:tc>
          <w:tcPr>
            <w:tcW w:w="940" w:type="dxa"/>
            <w:shd w:val="clear" w:color="auto" w:fill="auto"/>
            <w:noWrap/>
            <w:vAlign w:val="center"/>
            <w:hideMark/>
          </w:tcPr>
          <w:p w14:paraId="350FEC3C"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w:t>
            </w:r>
          </w:p>
        </w:tc>
        <w:tc>
          <w:tcPr>
            <w:tcW w:w="2178" w:type="dxa"/>
            <w:shd w:val="clear" w:color="auto" w:fill="auto"/>
            <w:noWrap/>
            <w:vAlign w:val="center"/>
            <w:hideMark/>
          </w:tcPr>
          <w:p w14:paraId="3EE69B94"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1963</w:t>
            </w:r>
          </w:p>
        </w:tc>
      </w:tr>
      <w:tr w:rsidR="00B23AE1" w:rsidRPr="00B23AE1" w14:paraId="23600AFE" w14:textId="77777777" w:rsidTr="00B23AE1">
        <w:trPr>
          <w:trHeight w:val="300"/>
        </w:trPr>
        <w:tc>
          <w:tcPr>
            <w:tcW w:w="6678" w:type="dxa"/>
            <w:shd w:val="clear" w:color="auto" w:fill="auto"/>
            <w:noWrap/>
            <w:vAlign w:val="bottom"/>
            <w:hideMark/>
          </w:tcPr>
          <w:p w14:paraId="72A2A743"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Год последнего капитального ремонта</w:t>
            </w:r>
          </w:p>
        </w:tc>
        <w:tc>
          <w:tcPr>
            <w:tcW w:w="940" w:type="dxa"/>
            <w:shd w:val="clear" w:color="auto" w:fill="auto"/>
            <w:noWrap/>
            <w:vAlign w:val="center"/>
            <w:hideMark/>
          </w:tcPr>
          <w:p w14:paraId="64F7AB46"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w:t>
            </w:r>
          </w:p>
        </w:tc>
        <w:tc>
          <w:tcPr>
            <w:tcW w:w="2178" w:type="dxa"/>
            <w:shd w:val="clear" w:color="auto" w:fill="auto"/>
            <w:noWrap/>
            <w:vAlign w:val="center"/>
            <w:hideMark/>
          </w:tcPr>
          <w:p w14:paraId="0C7298E4"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2021</w:t>
            </w:r>
          </w:p>
        </w:tc>
      </w:tr>
      <w:tr w:rsidR="00B23AE1" w:rsidRPr="00B23AE1" w14:paraId="02A0DDAA" w14:textId="77777777" w:rsidTr="00B23AE1">
        <w:trPr>
          <w:trHeight w:val="300"/>
        </w:trPr>
        <w:tc>
          <w:tcPr>
            <w:tcW w:w="6678" w:type="dxa"/>
            <w:shd w:val="clear" w:color="000000" w:fill="E7E6E6"/>
            <w:noWrap/>
            <w:vAlign w:val="bottom"/>
            <w:hideMark/>
          </w:tcPr>
          <w:p w14:paraId="36927389"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Здание (здания) общеобразовательной организации:</w:t>
            </w:r>
          </w:p>
        </w:tc>
        <w:tc>
          <w:tcPr>
            <w:tcW w:w="940" w:type="dxa"/>
            <w:shd w:val="clear" w:color="000000" w:fill="E7E6E6"/>
            <w:noWrap/>
            <w:vAlign w:val="center"/>
            <w:hideMark/>
          </w:tcPr>
          <w:p w14:paraId="2B6730A1"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w:t>
            </w:r>
          </w:p>
        </w:tc>
        <w:tc>
          <w:tcPr>
            <w:tcW w:w="2178" w:type="dxa"/>
            <w:shd w:val="clear" w:color="000000" w:fill="E7E6E6"/>
            <w:noWrap/>
            <w:vAlign w:val="center"/>
            <w:hideMark/>
          </w:tcPr>
          <w:p w14:paraId="30C14C82"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w:t>
            </w:r>
          </w:p>
        </w:tc>
      </w:tr>
      <w:tr w:rsidR="00B23AE1" w:rsidRPr="00B23AE1" w14:paraId="180CA870" w14:textId="77777777" w:rsidTr="00B23AE1">
        <w:trPr>
          <w:trHeight w:val="300"/>
        </w:trPr>
        <w:tc>
          <w:tcPr>
            <w:tcW w:w="6678" w:type="dxa"/>
            <w:shd w:val="clear" w:color="auto" w:fill="auto"/>
            <w:noWrap/>
            <w:vAlign w:val="bottom"/>
            <w:hideMark/>
          </w:tcPr>
          <w:p w14:paraId="70646C57"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находится в аварийном состоянии</w:t>
            </w:r>
          </w:p>
        </w:tc>
        <w:tc>
          <w:tcPr>
            <w:tcW w:w="940" w:type="dxa"/>
            <w:shd w:val="clear" w:color="auto" w:fill="auto"/>
            <w:noWrap/>
            <w:vAlign w:val="center"/>
            <w:hideMark/>
          </w:tcPr>
          <w:p w14:paraId="579D3E8A"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46752B58"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22D133DA" w14:textId="77777777" w:rsidTr="00B23AE1">
        <w:trPr>
          <w:trHeight w:val="300"/>
        </w:trPr>
        <w:tc>
          <w:tcPr>
            <w:tcW w:w="6678" w:type="dxa"/>
            <w:shd w:val="clear" w:color="auto" w:fill="auto"/>
            <w:noWrap/>
            <w:vAlign w:val="bottom"/>
            <w:hideMark/>
          </w:tcPr>
          <w:p w14:paraId="38A67F85"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требует капитального ремонта</w:t>
            </w:r>
          </w:p>
        </w:tc>
        <w:tc>
          <w:tcPr>
            <w:tcW w:w="940" w:type="dxa"/>
            <w:shd w:val="clear" w:color="auto" w:fill="auto"/>
            <w:noWrap/>
            <w:vAlign w:val="center"/>
            <w:hideMark/>
          </w:tcPr>
          <w:p w14:paraId="6676D8F2"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786DAEA0"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0396199F" w14:textId="77777777" w:rsidTr="00B23AE1">
        <w:trPr>
          <w:trHeight w:val="300"/>
        </w:trPr>
        <w:tc>
          <w:tcPr>
            <w:tcW w:w="6678" w:type="dxa"/>
            <w:shd w:val="clear" w:color="auto" w:fill="auto"/>
            <w:noWrap/>
            <w:vAlign w:val="bottom"/>
            <w:hideMark/>
          </w:tcPr>
          <w:p w14:paraId="4EBEF21C"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доступно для маломобильных групп населения</w:t>
            </w:r>
          </w:p>
        </w:tc>
        <w:tc>
          <w:tcPr>
            <w:tcW w:w="940" w:type="dxa"/>
            <w:shd w:val="clear" w:color="auto" w:fill="auto"/>
            <w:noWrap/>
            <w:vAlign w:val="center"/>
            <w:hideMark/>
          </w:tcPr>
          <w:p w14:paraId="0E5AF3B1"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524386C5"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частично</w:t>
            </w:r>
          </w:p>
        </w:tc>
      </w:tr>
      <w:tr w:rsidR="00B23AE1" w:rsidRPr="00B23AE1" w14:paraId="46A339C0" w14:textId="77777777" w:rsidTr="00B23AE1">
        <w:trPr>
          <w:trHeight w:val="300"/>
        </w:trPr>
        <w:tc>
          <w:tcPr>
            <w:tcW w:w="6678" w:type="dxa"/>
            <w:shd w:val="clear" w:color="auto" w:fill="auto"/>
            <w:noWrap/>
            <w:vAlign w:val="bottom"/>
            <w:hideMark/>
          </w:tcPr>
          <w:p w14:paraId="3061AB60"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имеет ограждение территории</w:t>
            </w:r>
          </w:p>
        </w:tc>
        <w:tc>
          <w:tcPr>
            <w:tcW w:w="940" w:type="dxa"/>
            <w:shd w:val="clear" w:color="auto" w:fill="auto"/>
            <w:noWrap/>
            <w:vAlign w:val="center"/>
            <w:hideMark/>
          </w:tcPr>
          <w:p w14:paraId="2DF847B6"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28E3CFAF"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0F0743E1" w14:textId="77777777" w:rsidTr="00B23AE1">
        <w:trPr>
          <w:trHeight w:val="300"/>
        </w:trPr>
        <w:tc>
          <w:tcPr>
            <w:tcW w:w="6678" w:type="dxa"/>
            <w:shd w:val="clear" w:color="auto" w:fill="auto"/>
            <w:noWrap/>
            <w:vAlign w:val="bottom"/>
            <w:hideMark/>
          </w:tcPr>
          <w:p w14:paraId="7EEB5808"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оборудовано системой видеонаблюдения</w:t>
            </w:r>
          </w:p>
        </w:tc>
        <w:tc>
          <w:tcPr>
            <w:tcW w:w="940" w:type="dxa"/>
            <w:shd w:val="clear" w:color="auto" w:fill="auto"/>
            <w:noWrap/>
            <w:vAlign w:val="center"/>
            <w:hideMark/>
          </w:tcPr>
          <w:p w14:paraId="259D3095"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1A5D7968"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59A9C941" w14:textId="77777777" w:rsidTr="00B23AE1">
        <w:trPr>
          <w:trHeight w:val="300"/>
        </w:trPr>
        <w:tc>
          <w:tcPr>
            <w:tcW w:w="6678" w:type="dxa"/>
            <w:shd w:val="clear" w:color="auto" w:fill="auto"/>
            <w:noWrap/>
            <w:vAlign w:val="bottom"/>
            <w:hideMark/>
          </w:tcPr>
          <w:p w14:paraId="24C3D1F3"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имеет охрану</w:t>
            </w:r>
          </w:p>
        </w:tc>
        <w:tc>
          <w:tcPr>
            <w:tcW w:w="940" w:type="dxa"/>
            <w:shd w:val="clear" w:color="auto" w:fill="auto"/>
            <w:noWrap/>
            <w:vAlign w:val="center"/>
            <w:hideMark/>
          </w:tcPr>
          <w:p w14:paraId="075A2E7F"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29B68219"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4449EEC5" w14:textId="77777777" w:rsidTr="00B23AE1">
        <w:trPr>
          <w:trHeight w:val="300"/>
        </w:trPr>
        <w:tc>
          <w:tcPr>
            <w:tcW w:w="6678" w:type="dxa"/>
            <w:shd w:val="clear" w:color="auto" w:fill="auto"/>
            <w:noWrap/>
            <w:vAlign w:val="bottom"/>
            <w:hideMark/>
          </w:tcPr>
          <w:p w14:paraId="619AAA16"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оборудовано кнопкой тревожной сигнализации</w:t>
            </w:r>
          </w:p>
        </w:tc>
        <w:tc>
          <w:tcPr>
            <w:tcW w:w="940" w:type="dxa"/>
            <w:shd w:val="clear" w:color="auto" w:fill="auto"/>
            <w:noWrap/>
            <w:vAlign w:val="center"/>
            <w:hideMark/>
          </w:tcPr>
          <w:p w14:paraId="057C0847"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0256500F"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7B7CBB5B" w14:textId="77777777" w:rsidTr="00B23AE1">
        <w:trPr>
          <w:trHeight w:val="300"/>
        </w:trPr>
        <w:tc>
          <w:tcPr>
            <w:tcW w:w="6678" w:type="dxa"/>
            <w:shd w:val="clear" w:color="auto" w:fill="auto"/>
            <w:noWrap/>
            <w:vAlign w:val="bottom"/>
            <w:hideMark/>
          </w:tcPr>
          <w:p w14:paraId="6359D28F"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имеет систему обеспечения пожарной безопасности</w:t>
            </w:r>
          </w:p>
        </w:tc>
        <w:tc>
          <w:tcPr>
            <w:tcW w:w="940" w:type="dxa"/>
            <w:shd w:val="clear" w:color="auto" w:fill="auto"/>
            <w:noWrap/>
            <w:vAlign w:val="center"/>
            <w:hideMark/>
          </w:tcPr>
          <w:p w14:paraId="07EFA460"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0F81A3FC"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0ABB6B3A" w14:textId="77777777" w:rsidTr="00B23AE1">
        <w:trPr>
          <w:trHeight w:val="300"/>
        </w:trPr>
        <w:tc>
          <w:tcPr>
            <w:tcW w:w="6678" w:type="dxa"/>
            <w:shd w:val="clear" w:color="auto" w:fill="auto"/>
            <w:noWrap/>
            <w:vAlign w:val="bottom"/>
            <w:hideMark/>
          </w:tcPr>
          <w:p w14:paraId="7B2C96D4"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оборудовано водопроводом, водоотведением, центральным отоплением</w:t>
            </w:r>
          </w:p>
        </w:tc>
        <w:tc>
          <w:tcPr>
            <w:tcW w:w="940" w:type="dxa"/>
            <w:shd w:val="clear" w:color="auto" w:fill="auto"/>
            <w:noWrap/>
            <w:vAlign w:val="center"/>
            <w:hideMark/>
          </w:tcPr>
          <w:p w14:paraId="78A33E1F"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299315E3"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43FE287D" w14:textId="77777777" w:rsidTr="00B23AE1">
        <w:trPr>
          <w:trHeight w:val="300"/>
        </w:trPr>
        <w:tc>
          <w:tcPr>
            <w:tcW w:w="6678" w:type="dxa"/>
            <w:shd w:val="clear" w:color="000000" w:fill="E7E6E6"/>
            <w:noWrap/>
            <w:vAlign w:val="bottom"/>
            <w:hideMark/>
          </w:tcPr>
          <w:p w14:paraId="530D47AB"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lastRenderedPageBreak/>
              <w:t>В общеобразовательной организации в наличии:</w:t>
            </w:r>
          </w:p>
        </w:tc>
        <w:tc>
          <w:tcPr>
            <w:tcW w:w="940" w:type="dxa"/>
            <w:shd w:val="clear" w:color="000000" w:fill="E7E6E6"/>
            <w:noWrap/>
            <w:vAlign w:val="center"/>
            <w:hideMark/>
          </w:tcPr>
          <w:p w14:paraId="3F833C6B"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w:t>
            </w:r>
          </w:p>
        </w:tc>
        <w:tc>
          <w:tcPr>
            <w:tcW w:w="2178" w:type="dxa"/>
            <w:shd w:val="clear" w:color="000000" w:fill="E7E6E6"/>
            <w:noWrap/>
            <w:vAlign w:val="center"/>
            <w:hideMark/>
          </w:tcPr>
          <w:p w14:paraId="28B1B1C9"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w:t>
            </w:r>
          </w:p>
        </w:tc>
      </w:tr>
      <w:tr w:rsidR="00B23AE1" w:rsidRPr="00B23AE1" w14:paraId="143D12AA" w14:textId="77777777" w:rsidTr="00B23AE1">
        <w:trPr>
          <w:trHeight w:val="300"/>
        </w:trPr>
        <w:tc>
          <w:tcPr>
            <w:tcW w:w="6678" w:type="dxa"/>
            <w:shd w:val="clear" w:color="auto" w:fill="auto"/>
            <w:noWrap/>
            <w:vAlign w:val="bottom"/>
            <w:hideMark/>
          </w:tcPr>
          <w:p w14:paraId="08640D4B"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актовый зал, оснащенный звуковым и проекционным оборудованием</w:t>
            </w:r>
          </w:p>
        </w:tc>
        <w:tc>
          <w:tcPr>
            <w:tcW w:w="940" w:type="dxa"/>
            <w:shd w:val="clear" w:color="auto" w:fill="auto"/>
            <w:noWrap/>
            <w:vAlign w:val="center"/>
            <w:hideMark/>
          </w:tcPr>
          <w:p w14:paraId="015EAD79"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2831A96A"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15648A2A" w14:textId="77777777" w:rsidTr="00B23AE1">
        <w:trPr>
          <w:trHeight w:val="300"/>
        </w:trPr>
        <w:tc>
          <w:tcPr>
            <w:tcW w:w="6678" w:type="dxa"/>
            <w:shd w:val="clear" w:color="auto" w:fill="auto"/>
            <w:noWrap/>
            <w:vAlign w:val="bottom"/>
            <w:hideMark/>
          </w:tcPr>
          <w:p w14:paraId="0601C9DB"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спортивный зал</w:t>
            </w:r>
          </w:p>
        </w:tc>
        <w:tc>
          <w:tcPr>
            <w:tcW w:w="940" w:type="dxa"/>
            <w:shd w:val="clear" w:color="auto" w:fill="auto"/>
            <w:noWrap/>
            <w:vAlign w:val="center"/>
            <w:hideMark/>
          </w:tcPr>
          <w:p w14:paraId="0DA99A56"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3E9280D0"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77FD3CD1" w14:textId="77777777" w:rsidTr="00B23AE1">
        <w:trPr>
          <w:trHeight w:val="300"/>
        </w:trPr>
        <w:tc>
          <w:tcPr>
            <w:tcW w:w="6678" w:type="dxa"/>
            <w:shd w:val="clear" w:color="auto" w:fill="auto"/>
            <w:noWrap/>
            <w:vAlign w:val="bottom"/>
            <w:hideMark/>
          </w:tcPr>
          <w:p w14:paraId="4D1519EA"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хореографический зал</w:t>
            </w:r>
          </w:p>
        </w:tc>
        <w:tc>
          <w:tcPr>
            <w:tcW w:w="940" w:type="dxa"/>
            <w:shd w:val="clear" w:color="auto" w:fill="auto"/>
            <w:noWrap/>
            <w:vAlign w:val="center"/>
            <w:hideMark/>
          </w:tcPr>
          <w:p w14:paraId="3D9009BD"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59D2686E"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7D3368D2" w14:textId="77777777" w:rsidTr="00B23AE1">
        <w:trPr>
          <w:trHeight w:val="300"/>
        </w:trPr>
        <w:tc>
          <w:tcPr>
            <w:tcW w:w="6678" w:type="dxa"/>
            <w:shd w:val="clear" w:color="auto" w:fill="auto"/>
            <w:hideMark/>
          </w:tcPr>
          <w:p w14:paraId="49131D9A"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стадион</w:t>
            </w:r>
          </w:p>
        </w:tc>
        <w:tc>
          <w:tcPr>
            <w:tcW w:w="940" w:type="dxa"/>
            <w:shd w:val="clear" w:color="auto" w:fill="auto"/>
            <w:noWrap/>
            <w:vAlign w:val="center"/>
            <w:hideMark/>
          </w:tcPr>
          <w:p w14:paraId="7D638A90"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6EC7AC8C"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7C72D4BE" w14:textId="77777777" w:rsidTr="00B23AE1">
        <w:trPr>
          <w:trHeight w:val="300"/>
        </w:trPr>
        <w:tc>
          <w:tcPr>
            <w:tcW w:w="6678" w:type="dxa"/>
            <w:shd w:val="clear" w:color="auto" w:fill="auto"/>
            <w:hideMark/>
          </w:tcPr>
          <w:p w14:paraId="38494B22"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спортивная площадка</w:t>
            </w:r>
          </w:p>
        </w:tc>
        <w:tc>
          <w:tcPr>
            <w:tcW w:w="940" w:type="dxa"/>
            <w:shd w:val="clear" w:color="auto" w:fill="auto"/>
            <w:noWrap/>
            <w:vAlign w:val="center"/>
            <w:hideMark/>
          </w:tcPr>
          <w:p w14:paraId="6ED42127"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5B08D226"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1DA004FB" w14:textId="77777777" w:rsidTr="00B23AE1">
        <w:trPr>
          <w:trHeight w:val="300"/>
        </w:trPr>
        <w:tc>
          <w:tcPr>
            <w:tcW w:w="6678" w:type="dxa"/>
            <w:shd w:val="clear" w:color="auto" w:fill="auto"/>
            <w:hideMark/>
          </w:tcPr>
          <w:p w14:paraId="5C586E2A"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бассейн</w:t>
            </w:r>
          </w:p>
        </w:tc>
        <w:tc>
          <w:tcPr>
            <w:tcW w:w="940" w:type="dxa"/>
            <w:shd w:val="clear" w:color="auto" w:fill="auto"/>
            <w:noWrap/>
            <w:vAlign w:val="center"/>
            <w:hideMark/>
          </w:tcPr>
          <w:p w14:paraId="478725BD"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26BF8D64"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3388939F" w14:textId="77777777" w:rsidTr="00B23AE1">
        <w:trPr>
          <w:trHeight w:val="300"/>
        </w:trPr>
        <w:tc>
          <w:tcPr>
            <w:tcW w:w="6678" w:type="dxa"/>
            <w:shd w:val="clear" w:color="auto" w:fill="auto"/>
            <w:hideMark/>
          </w:tcPr>
          <w:p w14:paraId="1EEBC7E2"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столовая или зал для приема пищи</w:t>
            </w:r>
          </w:p>
        </w:tc>
        <w:tc>
          <w:tcPr>
            <w:tcW w:w="940" w:type="dxa"/>
            <w:shd w:val="clear" w:color="auto" w:fill="auto"/>
            <w:noWrap/>
            <w:vAlign w:val="center"/>
            <w:hideMark/>
          </w:tcPr>
          <w:p w14:paraId="565FF381"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3A0D83DD"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261981F7" w14:textId="77777777" w:rsidTr="00B23AE1">
        <w:trPr>
          <w:trHeight w:val="300"/>
        </w:trPr>
        <w:tc>
          <w:tcPr>
            <w:tcW w:w="6678" w:type="dxa"/>
            <w:shd w:val="clear" w:color="auto" w:fill="auto"/>
            <w:hideMark/>
          </w:tcPr>
          <w:p w14:paraId="1994088A"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конференц-зал</w:t>
            </w:r>
          </w:p>
        </w:tc>
        <w:tc>
          <w:tcPr>
            <w:tcW w:w="940" w:type="dxa"/>
            <w:shd w:val="clear" w:color="auto" w:fill="auto"/>
            <w:noWrap/>
            <w:vAlign w:val="center"/>
            <w:hideMark/>
          </w:tcPr>
          <w:p w14:paraId="5F185E70"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44EBD364"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6795A36B" w14:textId="77777777" w:rsidTr="00B23AE1">
        <w:trPr>
          <w:trHeight w:val="300"/>
        </w:trPr>
        <w:tc>
          <w:tcPr>
            <w:tcW w:w="6678" w:type="dxa"/>
            <w:shd w:val="clear" w:color="auto" w:fill="auto"/>
            <w:hideMark/>
          </w:tcPr>
          <w:p w14:paraId="3B9BA404"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информационно-библиотечный  центр (с рабочими зонами, читальным залом, книгохранилищем, медиатекой)</w:t>
            </w:r>
          </w:p>
        </w:tc>
        <w:tc>
          <w:tcPr>
            <w:tcW w:w="940" w:type="dxa"/>
            <w:shd w:val="clear" w:color="auto" w:fill="auto"/>
            <w:noWrap/>
            <w:vAlign w:val="center"/>
            <w:hideMark/>
          </w:tcPr>
          <w:p w14:paraId="5CF00BA3"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7FFB526A"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392787BB" w14:textId="77777777" w:rsidTr="00B23AE1">
        <w:trPr>
          <w:trHeight w:val="300"/>
        </w:trPr>
        <w:tc>
          <w:tcPr>
            <w:tcW w:w="6678" w:type="dxa"/>
            <w:shd w:val="clear" w:color="auto" w:fill="auto"/>
            <w:hideMark/>
          </w:tcPr>
          <w:p w14:paraId="72AB23E6"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музей</w:t>
            </w:r>
          </w:p>
        </w:tc>
        <w:tc>
          <w:tcPr>
            <w:tcW w:w="940" w:type="dxa"/>
            <w:shd w:val="clear" w:color="auto" w:fill="auto"/>
            <w:noWrap/>
            <w:vAlign w:val="center"/>
            <w:hideMark/>
          </w:tcPr>
          <w:p w14:paraId="2A8D1B34"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02595BE8"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2EAD4D50" w14:textId="77777777" w:rsidTr="00B23AE1">
        <w:trPr>
          <w:trHeight w:val="300"/>
        </w:trPr>
        <w:tc>
          <w:tcPr>
            <w:tcW w:w="6678" w:type="dxa"/>
            <w:shd w:val="clear" w:color="auto" w:fill="auto"/>
            <w:hideMark/>
          </w:tcPr>
          <w:p w14:paraId="3C8EF078"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типография</w:t>
            </w:r>
          </w:p>
        </w:tc>
        <w:tc>
          <w:tcPr>
            <w:tcW w:w="940" w:type="dxa"/>
            <w:shd w:val="clear" w:color="auto" w:fill="auto"/>
            <w:noWrap/>
            <w:vAlign w:val="center"/>
            <w:hideMark/>
          </w:tcPr>
          <w:p w14:paraId="52AC0CC6"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2D72F853"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67A64F38" w14:textId="77777777" w:rsidTr="00B23AE1">
        <w:trPr>
          <w:trHeight w:val="300"/>
        </w:trPr>
        <w:tc>
          <w:tcPr>
            <w:tcW w:w="6678" w:type="dxa"/>
            <w:shd w:val="clear" w:color="auto" w:fill="auto"/>
            <w:hideMark/>
          </w:tcPr>
          <w:p w14:paraId="497BC2A4"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учебно-опытный земельный участок</w:t>
            </w:r>
          </w:p>
        </w:tc>
        <w:tc>
          <w:tcPr>
            <w:tcW w:w="940" w:type="dxa"/>
            <w:shd w:val="clear" w:color="auto" w:fill="auto"/>
            <w:noWrap/>
            <w:vAlign w:val="center"/>
            <w:hideMark/>
          </w:tcPr>
          <w:p w14:paraId="2BE6D97B"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52321D99"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22ECD4D7" w14:textId="77777777" w:rsidTr="00B23AE1">
        <w:trPr>
          <w:trHeight w:val="300"/>
        </w:trPr>
        <w:tc>
          <w:tcPr>
            <w:tcW w:w="6678" w:type="dxa"/>
            <w:shd w:val="clear" w:color="auto" w:fill="auto"/>
            <w:hideMark/>
          </w:tcPr>
          <w:p w14:paraId="723A12F9"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лаборатории для занятий учебно-исследовательской  деятельностью</w:t>
            </w:r>
          </w:p>
        </w:tc>
        <w:tc>
          <w:tcPr>
            <w:tcW w:w="940" w:type="dxa"/>
            <w:shd w:val="clear" w:color="auto" w:fill="auto"/>
            <w:noWrap/>
            <w:vAlign w:val="center"/>
            <w:hideMark/>
          </w:tcPr>
          <w:p w14:paraId="38F6CF6C"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6F802A8A"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3DA25E7D" w14:textId="77777777" w:rsidTr="00B23AE1">
        <w:trPr>
          <w:trHeight w:val="300"/>
        </w:trPr>
        <w:tc>
          <w:tcPr>
            <w:tcW w:w="6678" w:type="dxa"/>
            <w:shd w:val="clear" w:color="auto" w:fill="auto"/>
            <w:hideMark/>
          </w:tcPr>
          <w:p w14:paraId="72ADF460"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лаборатории для занятий робототехникой</w:t>
            </w:r>
          </w:p>
        </w:tc>
        <w:tc>
          <w:tcPr>
            <w:tcW w:w="940" w:type="dxa"/>
            <w:shd w:val="clear" w:color="auto" w:fill="auto"/>
            <w:noWrap/>
            <w:vAlign w:val="center"/>
            <w:hideMark/>
          </w:tcPr>
          <w:p w14:paraId="1684F087"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050C22DE"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5A8F0AB5" w14:textId="77777777" w:rsidTr="00B23AE1">
        <w:trPr>
          <w:trHeight w:val="300"/>
        </w:trPr>
        <w:tc>
          <w:tcPr>
            <w:tcW w:w="6678" w:type="dxa"/>
            <w:shd w:val="clear" w:color="auto" w:fill="auto"/>
            <w:hideMark/>
          </w:tcPr>
          <w:p w14:paraId="190FB1F6"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xml:space="preserve">мастерские для занятий проектной деятельностью, моделированием и творчеством </w:t>
            </w:r>
          </w:p>
        </w:tc>
        <w:tc>
          <w:tcPr>
            <w:tcW w:w="940" w:type="dxa"/>
            <w:shd w:val="clear" w:color="auto" w:fill="auto"/>
            <w:noWrap/>
            <w:vAlign w:val="center"/>
            <w:hideMark/>
          </w:tcPr>
          <w:p w14:paraId="0A2AE7F6"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2B1187AF"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476B8731" w14:textId="77777777" w:rsidTr="00B23AE1">
        <w:trPr>
          <w:trHeight w:val="300"/>
        </w:trPr>
        <w:tc>
          <w:tcPr>
            <w:tcW w:w="6678" w:type="dxa"/>
            <w:shd w:val="clear" w:color="auto" w:fill="auto"/>
            <w:hideMark/>
          </w:tcPr>
          <w:p w14:paraId="3C9A9C31"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студии (фото, телестудия и др.)</w:t>
            </w:r>
          </w:p>
        </w:tc>
        <w:tc>
          <w:tcPr>
            <w:tcW w:w="940" w:type="dxa"/>
            <w:shd w:val="clear" w:color="auto" w:fill="auto"/>
            <w:noWrap/>
            <w:vAlign w:val="center"/>
            <w:hideMark/>
          </w:tcPr>
          <w:p w14:paraId="1266E6DC"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10B33E59"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05205744" w14:textId="77777777" w:rsidTr="00B23AE1">
        <w:trPr>
          <w:trHeight w:val="300"/>
        </w:trPr>
        <w:tc>
          <w:tcPr>
            <w:tcW w:w="6678" w:type="dxa"/>
            <w:shd w:val="clear" w:color="auto" w:fill="auto"/>
            <w:hideMark/>
          </w:tcPr>
          <w:p w14:paraId="032E38BF"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метео-станции, обсерватории</w:t>
            </w:r>
          </w:p>
        </w:tc>
        <w:tc>
          <w:tcPr>
            <w:tcW w:w="940" w:type="dxa"/>
            <w:shd w:val="clear" w:color="auto" w:fill="auto"/>
            <w:noWrap/>
            <w:vAlign w:val="center"/>
            <w:hideMark/>
          </w:tcPr>
          <w:p w14:paraId="1F43B7FA"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03F5BB55"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2B24E924" w14:textId="77777777" w:rsidTr="00B23AE1">
        <w:trPr>
          <w:trHeight w:val="300"/>
        </w:trPr>
        <w:tc>
          <w:tcPr>
            <w:tcW w:w="6678" w:type="dxa"/>
            <w:shd w:val="clear" w:color="auto" w:fill="auto"/>
            <w:hideMark/>
          </w:tcPr>
          <w:p w14:paraId="44C085B3" w14:textId="6E596FA5" w:rsidR="00B23AE1" w:rsidRPr="00B23AE1" w:rsidRDefault="0008334C" w:rsidP="0009657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B23AE1" w:rsidRPr="00B23AE1">
              <w:rPr>
                <w:rFonts w:ascii="Times New Roman" w:eastAsia="Times New Roman" w:hAnsi="Times New Roman"/>
                <w:sz w:val="28"/>
                <w:szCs w:val="28"/>
                <w:lang w:eastAsia="ru-RU"/>
              </w:rPr>
              <w:t>Точка роста</w:t>
            </w:r>
            <w:r>
              <w:rPr>
                <w:rFonts w:ascii="Times New Roman" w:eastAsia="Times New Roman" w:hAnsi="Times New Roman"/>
                <w:sz w:val="28"/>
                <w:szCs w:val="28"/>
                <w:lang w:eastAsia="ru-RU"/>
              </w:rPr>
              <w:t>»</w:t>
            </w:r>
          </w:p>
        </w:tc>
        <w:tc>
          <w:tcPr>
            <w:tcW w:w="940" w:type="dxa"/>
            <w:shd w:val="clear" w:color="auto" w:fill="auto"/>
            <w:noWrap/>
            <w:vAlign w:val="center"/>
            <w:hideMark/>
          </w:tcPr>
          <w:p w14:paraId="28D5EE22"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321D5A7B"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5C4D927D" w14:textId="77777777" w:rsidTr="00B23AE1">
        <w:trPr>
          <w:trHeight w:val="300"/>
        </w:trPr>
        <w:tc>
          <w:tcPr>
            <w:tcW w:w="6678" w:type="dxa"/>
            <w:shd w:val="clear" w:color="auto" w:fill="auto"/>
            <w:hideMark/>
          </w:tcPr>
          <w:p w14:paraId="4210D65B"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медицинский пункт (кабинет)</w:t>
            </w:r>
          </w:p>
        </w:tc>
        <w:tc>
          <w:tcPr>
            <w:tcW w:w="940" w:type="dxa"/>
            <w:shd w:val="clear" w:color="auto" w:fill="auto"/>
            <w:noWrap/>
            <w:vAlign w:val="center"/>
            <w:hideMark/>
          </w:tcPr>
          <w:p w14:paraId="1AFC3774"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58E8212D"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0213219B" w14:textId="77777777" w:rsidTr="00B23AE1">
        <w:trPr>
          <w:trHeight w:val="300"/>
        </w:trPr>
        <w:tc>
          <w:tcPr>
            <w:tcW w:w="6678" w:type="dxa"/>
            <w:shd w:val="clear" w:color="auto" w:fill="auto"/>
            <w:hideMark/>
          </w:tcPr>
          <w:p w14:paraId="26F9A8C4"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логопедический пункт (кабинет)</w:t>
            </w:r>
          </w:p>
        </w:tc>
        <w:tc>
          <w:tcPr>
            <w:tcW w:w="940" w:type="dxa"/>
            <w:shd w:val="clear" w:color="auto" w:fill="auto"/>
            <w:noWrap/>
            <w:vAlign w:val="center"/>
            <w:hideMark/>
          </w:tcPr>
          <w:p w14:paraId="52CC3B7F"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00135E3E"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32F7616F" w14:textId="77777777" w:rsidTr="00B23AE1">
        <w:trPr>
          <w:trHeight w:val="300"/>
        </w:trPr>
        <w:tc>
          <w:tcPr>
            <w:tcW w:w="6678" w:type="dxa"/>
            <w:shd w:val="clear" w:color="auto" w:fill="auto"/>
            <w:hideMark/>
          </w:tcPr>
          <w:p w14:paraId="32FCE9D0"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кабинет учителя-дефектолога</w:t>
            </w:r>
          </w:p>
        </w:tc>
        <w:tc>
          <w:tcPr>
            <w:tcW w:w="940" w:type="dxa"/>
            <w:shd w:val="clear" w:color="auto" w:fill="auto"/>
            <w:noWrap/>
            <w:vAlign w:val="center"/>
            <w:hideMark/>
          </w:tcPr>
          <w:p w14:paraId="2BA2A208"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192EC990"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4C787BB5" w14:textId="77777777" w:rsidTr="00B23AE1">
        <w:trPr>
          <w:trHeight w:val="300"/>
        </w:trPr>
        <w:tc>
          <w:tcPr>
            <w:tcW w:w="6678" w:type="dxa"/>
            <w:shd w:val="clear" w:color="auto" w:fill="auto"/>
            <w:hideMark/>
          </w:tcPr>
          <w:p w14:paraId="57619F6D"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кабинет педагога-психолога</w:t>
            </w:r>
          </w:p>
        </w:tc>
        <w:tc>
          <w:tcPr>
            <w:tcW w:w="940" w:type="dxa"/>
            <w:shd w:val="clear" w:color="auto" w:fill="auto"/>
            <w:noWrap/>
            <w:vAlign w:val="center"/>
            <w:hideMark/>
          </w:tcPr>
          <w:p w14:paraId="572DEE5A"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181DDB73"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да</w:t>
            </w:r>
          </w:p>
        </w:tc>
      </w:tr>
      <w:tr w:rsidR="00B23AE1" w:rsidRPr="00B23AE1" w14:paraId="28C2EE38" w14:textId="77777777" w:rsidTr="00B23AE1">
        <w:trPr>
          <w:trHeight w:val="600"/>
        </w:trPr>
        <w:tc>
          <w:tcPr>
            <w:tcW w:w="6678" w:type="dxa"/>
            <w:shd w:val="clear" w:color="000000" w:fill="E7E6E6"/>
            <w:hideMark/>
          </w:tcPr>
          <w:p w14:paraId="452E99AF"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xml:space="preserve">Количество учебных кабинетов, </w:t>
            </w:r>
            <w:r w:rsidRPr="00B23AE1">
              <w:rPr>
                <w:rFonts w:ascii="Times New Roman" w:eastAsia="Times New Roman" w:hAnsi="Times New Roman"/>
                <w:sz w:val="28"/>
                <w:szCs w:val="28"/>
                <w:lang w:eastAsia="ru-RU"/>
              </w:rPr>
              <w:br/>
            </w:r>
            <w:r w:rsidRPr="00B23AE1">
              <w:rPr>
                <w:rFonts w:ascii="Times New Roman" w:eastAsia="Times New Roman" w:hAnsi="Times New Roman"/>
                <w:b/>
                <w:bCs/>
                <w:sz w:val="28"/>
                <w:szCs w:val="28"/>
                <w:lang w:eastAsia="ru-RU"/>
              </w:rPr>
              <w:t xml:space="preserve">из них </w:t>
            </w:r>
            <w:r w:rsidRPr="00B23AE1">
              <w:rPr>
                <w:rFonts w:ascii="Times New Roman" w:eastAsia="Times New Roman" w:hAnsi="Times New Roman"/>
                <w:sz w:val="28"/>
                <w:szCs w:val="28"/>
                <w:lang w:eastAsia="ru-RU"/>
              </w:rPr>
              <w:t>оборудованы:</w:t>
            </w:r>
          </w:p>
        </w:tc>
        <w:tc>
          <w:tcPr>
            <w:tcW w:w="940" w:type="dxa"/>
            <w:shd w:val="clear" w:color="auto" w:fill="auto"/>
            <w:noWrap/>
            <w:vAlign w:val="center"/>
            <w:hideMark/>
          </w:tcPr>
          <w:p w14:paraId="27CA9AA1"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ед.</w:t>
            </w:r>
          </w:p>
        </w:tc>
        <w:tc>
          <w:tcPr>
            <w:tcW w:w="2178" w:type="dxa"/>
            <w:shd w:val="clear" w:color="auto" w:fill="auto"/>
            <w:noWrap/>
            <w:vAlign w:val="center"/>
            <w:hideMark/>
          </w:tcPr>
          <w:p w14:paraId="229AD3FA"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29</w:t>
            </w:r>
          </w:p>
        </w:tc>
      </w:tr>
      <w:tr w:rsidR="00B23AE1" w:rsidRPr="00B23AE1" w14:paraId="379B7E2E" w14:textId="77777777" w:rsidTr="00B23AE1">
        <w:trPr>
          <w:trHeight w:val="300"/>
        </w:trPr>
        <w:tc>
          <w:tcPr>
            <w:tcW w:w="6678" w:type="dxa"/>
            <w:shd w:val="clear" w:color="auto" w:fill="auto"/>
            <w:hideMark/>
          </w:tcPr>
          <w:p w14:paraId="5939B05C"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стационарными интерактивными досками</w:t>
            </w:r>
          </w:p>
        </w:tc>
        <w:tc>
          <w:tcPr>
            <w:tcW w:w="940" w:type="dxa"/>
            <w:shd w:val="clear" w:color="auto" w:fill="auto"/>
            <w:noWrap/>
            <w:vAlign w:val="center"/>
            <w:hideMark/>
          </w:tcPr>
          <w:p w14:paraId="152FA758"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ед.</w:t>
            </w:r>
          </w:p>
        </w:tc>
        <w:tc>
          <w:tcPr>
            <w:tcW w:w="2178" w:type="dxa"/>
            <w:shd w:val="clear" w:color="auto" w:fill="auto"/>
            <w:noWrap/>
            <w:vAlign w:val="center"/>
            <w:hideMark/>
          </w:tcPr>
          <w:p w14:paraId="6033A05A"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29</w:t>
            </w:r>
          </w:p>
        </w:tc>
      </w:tr>
      <w:tr w:rsidR="00B23AE1" w:rsidRPr="00B23AE1" w14:paraId="24A7032F" w14:textId="77777777" w:rsidTr="00B23AE1">
        <w:trPr>
          <w:trHeight w:val="288"/>
        </w:trPr>
        <w:tc>
          <w:tcPr>
            <w:tcW w:w="6678" w:type="dxa"/>
            <w:shd w:val="clear" w:color="auto" w:fill="auto"/>
            <w:hideMark/>
          </w:tcPr>
          <w:p w14:paraId="63446A40"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мультимедийными проекторами</w:t>
            </w:r>
          </w:p>
        </w:tc>
        <w:tc>
          <w:tcPr>
            <w:tcW w:w="940" w:type="dxa"/>
            <w:shd w:val="clear" w:color="auto" w:fill="auto"/>
            <w:noWrap/>
            <w:vAlign w:val="center"/>
            <w:hideMark/>
          </w:tcPr>
          <w:p w14:paraId="52ACF449"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ед.</w:t>
            </w:r>
          </w:p>
        </w:tc>
        <w:tc>
          <w:tcPr>
            <w:tcW w:w="2178" w:type="dxa"/>
            <w:shd w:val="clear" w:color="auto" w:fill="auto"/>
            <w:noWrap/>
            <w:vAlign w:val="center"/>
            <w:hideMark/>
          </w:tcPr>
          <w:p w14:paraId="502488F5"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29</w:t>
            </w:r>
          </w:p>
        </w:tc>
      </w:tr>
      <w:tr w:rsidR="00B23AE1" w:rsidRPr="00B23AE1" w14:paraId="147877F7" w14:textId="77777777" w:rsidTr="00B23AE1">
        <w:trPr>
          <w:trHeight w:val="300"/>
        </w:trPr>
        <w:tc>
          <w:tcPr>
            <w:tcW w:w="6678" w:type="dxa"/>
            <w:shd w:val="clear" w:color="auto" w:fill="auto"/>
            <w:hideMark/>
          </w:tcPr>
          <w:p w14:paraId="3631F64B"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автоматизированным рабочим местом учителя (ПК, МФУ и др.)</w:t>
            </w:r>
          </w:p>
        </w:tc>
        <w:tc>
          <w:tcPr>
            <w:tcW w:w="940" w:type="dxa"/>
            <w:shd w:val="clear" w:color="auto" w:fill="auto"/>
            <w:noWrap/>
            <w:vAlign w:val="center"/>
            <w:hideMark/>
          </w:tcPr>
          <w:p w14:paraId="35C27B61"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ед.</w:t>
            </w:r>
          </w:p>
        </w:tc>
        <w:tc>
          <w:tcPr>
            <w:tcW w:w="2178" w:type="dxa"/>
            <w:shd w:val="clear" w:color="auto" w:fill="auto"/>
            <w:noWrap/>
            <w:vAlign w:val="center"/>
            <w:hideMark/>
          </w:tcPr>
          <w:p w14:paraId="010413CE"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29</w:t>
            </w:r>
          </w:p>
        </w:tc>
      </w:tr>
      <w:tr w:rsidR="00B23AE1" w:rsidRPr="00B23AE1" w14:paraId="496672A6" w14:textId="77777777" w:rsidTr="00B23AE1">
        <w:trPr>
          <w:trHeight w:val="300"/>
        </w:trPr>
        <w:tc>
          <w:tcPr>
            <w:tcW w:w="6678" w:type="dxa"/>
            <w:shd w:val="clear" w:color="auto" w:fill="auto"/>
            <w:hideMark/>
          </w:tcPr>
          <w:p w14:paraId="6C9F0610"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Количество кабинетов для обучающихся начальных классов</w:t>
            </w:r>
          </w:p>
        </w:tc>
        <w:tc>
          <w:tcPr>
            <w:tcW w:w="940" w:type="dxa"/>
            <w:shd w:val="clear" w:color="auto" w:fill="auto"/>
            <w:noWrap/>
            <w:vAlign w:val="center"/>
            <w:hideMark/>
          </w:tcPr>
          <w:p w14:paraId="2BB87628"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ед.</w:t>
            </w:r>
          </w:p>
        </w:tc>
        <w:tc>
          <w:tcPr>
            <w:tcW w:w="2178" w:type="dxa"/>
            <w:shd w:val="clear" w:color="auto" w:fill="auto"/>
            <w:noWrap/>
            <w:vAlign w:val="center"/>
            <w:hideMark/>
          </w:tcPr>
          <w:p w14:paraId="5E99B29F"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9</w:t>
            </w:r>
          </w:p>
        </w:tc>
      </w:tr>
      <w:tr w:rsidR="00B23AE1" w:rsidRPr="00B23AE1" w14:paraId="43307DA2" w14:textId="77777777" w:rsidTr="00B23AE1">
        <w:trPr>
          <w:trHeight w:val="300"/>
        </w:trPr>
        <w:tc>
          <w:tcPr>
            <w:tcW w:w="6678" w:type="dxa"/>
            <w:shd w:val="clear" w:color="auto" w:fill="auto"/>
            <w:hideMark/>
          </w:tcPr>
          <w:p w14:paraId="7A4931ED"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Кабинеты оснащены комплектами наглядных пособий, карт, учебных макетов, специального оборудования</w:t>
            </w:r>
          </w:p>
        </w:tc>
        <w:tc>
          <w:tcPr>
            <w:tcW w:w="940" w:type="dxa"/>
            <w:shd w:val="clear" w:color="auto" w:fill="auto"/>
            <w:noWrap/>
            <w:vAlign w:val="center"/>
            <w:hideMark/>
          </w:tcPr>
          <w:p w14:paraId="650D5951"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4C285ACE"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частично</w:t>
            </w:r>
          </w:p>
        </w:tc>
      </w:tr>
      <w:tr w:rsidR="00B23AE1" w:rsidRPr="00B23AE1" w14:paraId="66DBD94A" w14:textId="77777777" w:rsidTr="00B23AE1">
        <w:trPr>
          <w:trHeight w:val="600"/>
        </w:trPr>
        <w:tc>
          <w:tcPr>
            <w:tcW w:w="6678" w:type="dxa"/>
            <w:shd w:val="clear" w:color="auto" w:fill="auto"/>
            <w:hideMark/>
          </w:tcPr>
          <w:p w14:paraId="36507FCD"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Кабинеты естественно-научного цикла оборудованы комплектами специального лабораторного оборудования для проведения лабораторных работ и опытно-экспериментальной деятельности</w:t>
            </w:r>
          </w:p>
        </w:tc>
        <w:tc>
          <w:tcPr>
            <w:tcW w:w="940" w:type="dxa"/>
            <w:shd w:val="clear" w:color="auto" w:fill="auto"/>
            <w:noWrap/>
            <w:vAlign w:val="center"/>
            <w:hideMark/>
          </w:tcPr>
          <w:p w14:paraId="4943AE0B"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4478BC47"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частично</w:t>
            </w:r>
          </w:p>
        </w:tc>
      </w:tr>
      <w:tr w:rsidR="00B23AE1" w:rsidRPr="00B23AE1" w14:paraId="2673EE27" w14:textId="77777777" w:rsidTr="00B23AE1">
        <w:trPr>
          <w:trHeight w:val="300"/>
        </w:trPr>
        <w:tc>
          <w:tcPr>
            <w:tcW w:w="6678" w:type="dxa"/>
            <w:shd w:val="clear" w:color="auto" w:fill="auto"/>
            <w:hideMark/>
          </w:tcPr>
          <w:p w14:paraId="1B2BE27F"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Оборудованы кабинеты технологии</w:t>
            </w:r>
          </w:p>
        </w:tc>
        <w:tc>
          <w:tcPr>
            <w:tcW w:w="940" w:type="dxa"/>
            <w:shd w:val="clear" w:color="auto" w:fill="auto"/>
            <w:noWrap/>
            <w:vAlign w:val="center"/>
            <w:hideMark/>
          </w:tcPr>
          <w:p w14:paraId="7D9CEA37"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07D23625"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частично</w:t>
            </w:r>
          </w:p>
        </w:tc>
      </w:tr>
      <w:tr w:rsidR="00B23AE1" w:rsidRPr="00B23AE1" w14:paraId="322FB66C" w14:textId="77777777" w:rsidTr="00B23AE1">
        <w:trPr>
          <w:trHeight w:val="300"/>
        </w:trPr>
        <w:tc>
          <w:tcPr>
            <w:tcW w:w="6678" w:type="dxa"/>
            <w:shd w:val="clear" w:color="auto" w:fill="auto"/>
            <w:hideMark/>
          </w:tcPr>
          <w:p w14:paraId="4884174C"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lastRenderedPageBreak/>
              <w:t>Оборудованы кабинеты основ безопасности жизнедеятельности</w:t>
            </w:r>
          </w:p>
        </w:tc>
        <w:tc>
          <w:tcPr>
            <w:tcW w:w="940" w:type="dxa"/>
            <w:shd w:val="clear" w:color="auto" w:fill="auto"/>
            <w:noWrap/>
            <w:vAlign w:val="center"/>
            <w:hideMark/>
          </w:tcPr>
          <w:p w14:paraId="0E7EA33E"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2B4932D4"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нет</w:t>
            </w:r>
          </w:p>
        </w:tc>
      </w:tr>
      <w:tr w:rsidR="00B23AE1" w:rsidRPr="00B23AE1" w14:paraId="057B5198" w14:textId="77777777" w:rsidTr="00B23AE1">
        <w:trPr>
          <w:trHeight w:val="300"/>
        </w:trPr>
        <w:tc>
          <w:tcPr>
            <w:tcW w:w="6678" w:type="dxa"/>
            <w:shd w:val="clear" w:color="auto" w:fill="auto"/>
            <w:hideMark/>
          </w:tcPr>
          <w:p w14:paraId="6B762B0B"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Оборудованы кабинеты иностранного языка</w:t>
            </w:r>
          </w:p>
        </w:tc>
        <w:tc>
          <w:tcPr>
            <w:tcW w:w="940" w:type="dxa"/>
            <w:shd w:val="clear" w:color="auto" w:fill="auto"/>
            <w:noWrap/>
            <w:vAlign w:val="center"/>
            <w:hideMark/>
          </w:tcPr>
          <w:p w14:paraId="2F5E2EB9"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4B332E12"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частично</w:t>
            </w:r>
          </w:p>
        </w:tc>
      </w:tr>
      <w:tr w:rsidR="00B23AE1" w:rsidRPr="00B23AE1" w14:paraId="07D54ECD" w14:textId="77777777" w:rsidTr="00B23AE1">
        <w:trPr>
          <w:trHeight w:val="300"/>
        </w:trPr>
        <w:tc>
          <w:tcPr>
            <w:tcW w:w="6678" w:type="dxa"/>
            <w:shd w:val="clear" w:color="auto" w:fill="auto"/>
            <w:hideMark/>
          </w:tcPr>
          <w:p w14:paraId="66F5DAA8"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Количество кабинетов информатики</w:t>
            </w:r>
          </w:p>
        </w:tc>
        <w:tc>
          <w:tcPr>
            <w:tcW w:w="940" w:type="dxa"/>
            <w:shd w:val="clear" w:color="auto" w:fill="auto"/>
            <w:noWrap/>
            <w:vAlign w:val="center"/>
            <w:hideMark/>
          </w:tcPr>
          <w:p w14:paraId="00D23FD8"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ед.</w:t>
            </w:r>
          </w:p>
        </w:tc>
        <w:tc>
          <w:tcPr>
            <w:tcW w:w="2178" w:type="dxa"/>
            <w:shd w:val="clear" w:color="auto" w:fill="auto"/>
            <w:noWrap/>
            <w:vAlign w:val="center"/>
            <w:hideMark/>
          </w:tcPr>
          <w:p w14:paraId="1CE7E8A9"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2</w:t>
            </w:r>
          </w:p>
        </w:tc>
      </w:tr>
      <w:tr w:rsidR="00B23AE1" w:rsidRPr="00B23AE1" w14:paraId="3F36AB8D" w14:textId="77777777" w:rsidTr="00B23AE1">
        <w:trPr>
          <w:trHeight w:val="300"/>
        </w:trPr>
        <w:tc>
          <w:tcPr>
            <w:tcW w:w="6678" w:type="dxa"/>
            <w:shd w:val="clear" w:color="auto" w:fill="auto"/>
            <w:hideMark/>
          </w:tcPr>
          <w:p w14:paraId="1D3CBE51"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Количество мест для обучающихся в кабинетах информатики</w:t>
            </w:r>
          </w:p>
        </w:tc>
        <w:tc>
          <w:tcPr>
            <w:tcW w:w="940" w:type="dxa"/>
            <w:shd w:val="clear" w:color="auto" w:fill="auto"/>
            <w:noWrap/>
            <w:vAlign w:val="center"/>
            <w:hideMark/>
          </w:tcPr>
          <w:p w14:paraId="3E5DEF39"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ед.</w:t>
            </w:r>
          </w:p>
        </w:tc>
        <w:tc>
          <w:tcPr>
            <w:tcW w:w="2178" w:type="dxa"/>
            <w:shd w:val="clear" w:color="auto" w:fill="auto"/>
            <w:noWrap/>
            <w:vAlign w:val="center"/>
            <w:hideMark/>
          </w:tcPr>
          <w:p w14:paraId="34AF2BF8"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26</w:t>
            </w:r>
          </w:p>
        </w:tc>
      </w:tr>
      <w:tr w:rsidR="00B23AE1" w:rsidRPr="00B23AE1" w14:paraId="6F1E3C40" w14:textId="77777777" w:rsidTr="00B23AE1">
        <w:trPr>
          <w:trHeight w:val="600"/>
        </w:trPr>
        <w:tc>
          <w:tcPr>
            <w:tcW w:w="6678" w:type="dxa"/>
            <w:shd w:val="clear" w:color="000000" w:fill="E7E6E6"/>
            <w:hideMark/>
          </w:tcPr>
          <w:p w14:paraId="2F600DA0"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Количество компьютеров, используемых в учебных целях,</w:t>
            </w:r>
            <w:r w:rsidRPr="00B23AE1">
              <w:rPr>
                <w:rFonts w:ascii="Times New Roman" w:eastAsia="Times New Roman" w:hAnsi="Times New Roman"/>
                <w:sz w:val="28"/>
                <w:szCs w:val="28"/>
                <w:lang w:eastAsia="ru-RU"/>
              </w:rPr>
              <w:br/>
            </w:r>
            <w:r w:rsidRPr="00B23AE1">
              <w:rPr>
                <w:rFonts w:ascii="Times New Roman" w:eastAsia="Times New Roman" w:hAnsi="Times New Roman"/>
                <w:b/>
                <w:bCs/>
                <w:sz w:val="28"/>
                <w:szCs w:val="28"/>
                <w:lang w:eastAsia="ru-RU"/>
              </w:rPr>
              <w:t>из них:</w:t>
            </w:r>
          </w:p>
        </w:tc>
        <w:tc>
          <w:tcPr>
            <w:tcW w:w="940" w:type="dxa"/>
            <w:shd w:val="clear" w:color="auto" w:fill="auto"/>
            <w:noWrap/>
            <w:vAlign w:val="center"/>
            <w:hideMark/>
          </w:tcPr>
          <w:p w14:paraId="12F77EF5"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xml:space="preserve">ед. </w:t>
            </w:r>
          </w:p>
        </w:tc>
        <w:tc>
          <w:tcPr>
            <w:tcW w:w="2178" w:type="dxa"/>
            <w:shd w:val="clear" w:color="auto" w:fill="auto"/>
            <w:noWrap/>
            <w:vAlign w:val="center"/>
            <w:hideMark/>
          </w:tcPr>
          <w:p w14:paraId="3BCE2996"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26</w:t>
            </w:r>
          </w:p>
        </w:tc>
      </w:tr>
      <w:tr w:rsidR="00B23AE1" w:rsidRPr="00B23AE1" w14:paraId="3EFC693F" w14:textId="77777777" w:rsidTr="00B23AE1">
        <w:trPr>
          <w:trHeight w:val="300"/>
        </w:trPr>
        <w:tc>
          <w:tcPr>
            <w:tcW w:w="6678" w:type="dxa"/>
            <w:shd w:val="clear" w:color="auto" w:fill="auto"/>
            <w:hideMark/>
          </w:tcPr>
          <w:p w14:paraId="75FA5E81"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портативные ПК (ноутбук, планшет)</w:t>
            </w:r>
          </w:p>
        </w:tc>
        <w:tc>
          <w:tcPr>
            <w:tcW w:w="940" w:type="dxa"/>
            <w:shd w:val="clear" w:color="auto" w:fill="auto"/>
            <w:noWrap/>
            <w:vAlign w:val="center"/>
            <w:hideMark/>
          </w:tcPr>
          <w:p w14:paraId="2108736D"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xml:space="preserve">ед. </w:t>
            </w:r>
          </w:p>
        </w:tc>
        <w:tc>
          <w:tcPr>
            <w:tcW w:w="2178" w:type="dxa"/>
            <w:shd w:val="clear" w:color="auto" w:fill="auto"/>
            <w:noWrap/>
            <w:vAlign w:val="center"/>
            <w:hideMark/>
          </w:tcPr>
          <w:p w14:paraId="5C40DA1D"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26</w:t>
            </w:r>
          </w:p>
        </w:tc>
      </w:tr>
      <w:tr w:rsidR="00B23AE1" w:rsidRPr="00B23AE1" w14:paraId="039B9010" w14:textId="77777777" w:rsidTr="00B23AE1">
        <w:trPr>
          <w:trHeight w:val="300"/>
        </w:trPr>
        <w:tc>
          <w:tcPr>
            <w:tcW w:w="6678" w:type="dxa"/>
            <w:shd w:val="clear" w:color="auto" w:fill="auto"/>
            <w:hideMark/>
          </w:tcPr>
          <w:p w14:paraId="745E6023"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доступны обучающимся для самостоятельной работы вне урока</w:t>
            </w:r>
          </w:p>
        </w:tc>
        <w:tc>
          <w:tcPr>
            <w:tcW w:w="940" w:type="dxa"/>
            <w:shd w:val="clear" w:color="auto" w:fill="auto"/>
            <w:noWrap/>
            <w:vAlign w:val="center"/>
            <w:hideMark/>
          </w:tcPr>
          <w:p w14:paraId="639B1F24"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xml:space="preserve">ед. </w:t>
            </w:r>
          </w:p>
        </w:tc>
        <w:tc>
          <w:tcPr>
            <w:tcW w:w="2178" w:type="dxa"/>
            <w:shd w:val="clear" w:color="auto" w:fill="auto"/>
            <w:noWrap/>
            <w:vAlign w:val="center"/>
            <w:hideMark/>
          </w:tcPr>
          <w:p w14:paraId="51068EA7"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1</w:t>
            </w:r>
          </w:p>
        </w:tc>
      </w:tr>
      <w:tr w:rsidR="00B23AE1" w:rsidRPr="00B23AE1" w14:paraId="346D54AA" w14:textId="77777777" w:rsidTr="00B23AE1">
        <w:trPr>
          <w:trHeight w:val="300"/>
        </w:trPr>
        <w:tc>
          <w:tcPr>
            <w:tcW w:w="6678" w:type="dxa"/>
            <w:shd w:val="clear" w:color="auto" w:fill="auto"/>
            <w:hideMark/>
          </w:tcPr>
          <w:p w14:paraId="01F25ECD"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с выходом в интернет</w:t>
            </w:r>
          </w:p>
        </w:tc>
        <w:tc>
          <w:tcPr>
            <w:tcW w:w="940" w:type="dxa"/>
            <w:shd w:val="clear" w:color="auto" w:fill="auto"/>
            <w:noWrap/>
            <w:vAlign w:val="center"/>
            <w:hideMark/>
          </w:tcPr>
          <w:p w14:paraId="4A2B9FA9"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 xml:space="preserve">ед. </w:t>
            </w:r>
          </w:p>
        </w:tc>
        <w:tc>
          <w:tcPr>
            <w:tcW w:w="2178" w:type="dxa"/>
            <w:shd w:val="clear" w:color="auto" w:fill="auto"/>
            <w:noWrap/>
            <w:vAlign w:val="center"/>
            <w:hideMark/>
          </w:tcPr>
          <w:p w14:paraId="0698F14A"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26</w:t>
            </w:r>
          </w:p>
        </w:tc>
      </w:tr>
      <w:tr w:rsidR="00B23AE1" w:rsidRPr="00B23AE1" w14:paraId="36A05B86" w14:textId="77777777" w:rsidTr="00566F19">
        <w:trPr>
          <w:trHeight w:val="300"/>
        </w:trPr>
        <w:tc>
          <w:tcPr>
            <w:tcW w:w="6678" w:type="dxa"/>
            <w:shd w:val="clear" w:color="auto" w:fill="auto"/>
            <w:vAlign w:val="center"/>
            <w:hideMark/>
          </w:tcPr>
          <w:p w14:paraId="6155BABF" w14:textId="77777777" w:rsidR="00B23AE1" w:rsidRPr="00B23AE1" w:rsidRDefault="00B23AE1" w:rsidP="00096577">
            <w:pPr>
              <w:spacing w:after="0" w:line="240" w:lineRule="auto"/>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Скорость подключения к интернету</w:t>
            </w:r>
          </w:p>
        </w:tc>
        <w:tc>
          <w:tcPr>
            <w:tcW w:w="940" w:type="dxa"/>
            <w:shd w:val="clear" w:color="auto" w:fill="auto"/>
            <w:noWrap/>
            <w:vAlign w:val="center"/>
            <w:hideMark/>
          </w:tcPr>
          <w:p w14:paraId="30EA2C0C"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в/с</w:t>
            </w:r>
          </w:p>
        </w:tc>
        <w:tc>
          <w:tcPr>
            <w:tcW w:w="2178" w:type="dxa"/>
            <w:shd w:val="clear" w:color="auto" w:fill="auto"/>
            <w:noWrap/>
            <w:vAlign w:val="center"/>
            <w:hideMark/>
          </w:tcPr>
          <w:p w14:paraId="22A88919" w14:textId="77777777" w:rsidR="00B23AE1" w:rsidRPr="00B23AE1" w:rsidRDefault="00B23AE1" w:rsidP="00096577">
            <w:pPr>
              <w:spacing w:after="0" w:line="240" w:lineRule="auto"/>
              <w:jc w:val="center"/>
              <w:rPr>
                <w:rFonts w:ascii="Times New Roman" w:eastAsia="Times New Roman" w:hAnsi="Times New Roman"/>
                <w:sz w:val="28"/>
                <w:szCs w:val="28"/>
                <w:lang w:eastAsia="ru-RU"/>
              </w:rPr>
            </w:pPr>
            <w:r w:rsidRPr="00B23AE1">
              <w:rPr>
                <w:rFonts w:ascii="Times New Roman" w:eastAsia="Times New Roman" w:hAnsi="Times New Roman"/>
                <w:sz w:val="28"/>
                <w:szCs w:val="28"/>
                <w:lang w:eastAsia="ru-RU"/>
              </w:rPr>
              <w:t>50.0 - 99.9 Мбит/сек</w:t>
            </w:r>
          </w:p>
        </w:tc>
      </w:tr>
    </w:tbl>
    <w:p w14:paraId="7F8602A4" w14:textId="77777777" w:rsidR="00BF5A4A" w:rsidRDefault="00BF5A4A" w:rsidP="00096577">
      <w:pPr>
        <w:spacing w:after="0" w:line="240" w:lineRule="auto"/>
      </w:pPr>
    </w:p>
    <w:p w14:paraId="5CDB30DC" w14:textId="77777777" w:rsidR="00DB6DD7" w:rsidRPr="001222BF" w:rsidRDefault="00DB6DD7" w:rsidP="00096577">
      <w:pPr>
        <w:spacing w:after="0" w:line="240" w:lineRule="auto"/>
        <w:ind w:firstLine="709"/>
        <w:jc w:val="both"/>
        <w:rPr>
          <w:rFonts w:ascii="Times New Roman" w:hAnsi="Times New Roman"/>
          <w:b/>
          <w:sz w:val="28"/>
          <w:szCs w:val="28"/>
        </w:rPr>
      </w:pPr>
    </w:p>
    <w:p w14:paraId="34697DAB" w14:textId="77777777" w:rsidR="00E87F0B" w:rsidRDefault="00E87F0B" w:rsidP="00096577">
      <w:pPr>
        <w:spacing w:after="0" w:line="240" w:lineRule="auto"/>
        <w:rPr>
          <w:rFonts w:ascii="Times New Roman" w:hAnsi="Times New Roman"/>
          <w:b/>
          <w:sz w:val="24"/>
          <w:szCs w:val="24"/>
        </w:rPr>
      </w:pPr>
    </w:p>
    <w:p w14:paraId="4E06DAF1" w14:textId="77777777" w:rsidR="00CF0BC4" w:rsidRDefault="00CF0BC4" w:rsidP="00096577">
      <w:pPr>
        <w:spacing w:after="0" w:line="240" w:lineRule="auto"/>
        <w:rPr>
          <w:rFonts w:ascii="Times New Roman" w:hAnsi="Times New Roman"/>
          <w:b/>
          <w:sz w:val="28"/>
          <w:szCs w:val="28"/>
          <w:lang w:eastAsia="ru-RU"/>
        </w:rPr>
      </w:pPr>
      <w:r>
        <w:rPr>
          <w:rFonts w:ascii="Times New Roman" w:hAnsi="Times New Roman"/>
          <w:b/>
          <w:sz w:val="28"/>
          <w:szCs w:val="28"/>
          <w:lang w:eastAsia="ru-RU"/>
        </w:rPr>
        <w:br w:type="page"/>
      </w:r>
    </w:p>
    <w:p w14:paraId="780A36E0" w14:textId="77777777" w:rsidR="00CF0BC4" w:rsidRDefault="00CF0BC4" w:rsidP="00096577">
      <w:pPr>
        <w:spacing w:after="0" w:line="240" w:lineRule="auto"/>
        <w:ind w:firstLine="709"/>
        <w:jc w:val="both"/>
        <w:rPr>
          <w:rFonts w:ascii="Times New Roman" w:hAnsi="Times New Roman"/>
          <w:b/>
          <w:sz w:val="28"/>
          <w:szCs w:val="28"/>
          <w:lang w:eastAsia="ru-RU"/>
        </w:rPr>
        <w:sectPr w:rsidR="00CF0BC4" w:rsidSect="008D3BEB">
          <w:footerReference w:type="default" r:id="rId10"/>
          <w:pgSz w:w="11906" w:h="16838"/>
          <w:pgMar w:top="851" w:right="851" w:bottom="851" w:left="1418" w:header="709" w:footer="709" w:gutter="0"/>
          <w:cols w:space="708"/>
          <w:titlePg/>
          <w:docGrid w:linePitch="360"/>
        </w:sectPr>
      </w:pPr>
    </w:p>
    <w:p w14:paraId="3AE81BB9" w14:textId="641052EC" w:rsidR="00CF0BC4" w:rsidRPr="00B76576" w:rsidRDefault="00E71E1C" w:rsidP="00096577">
      <w:pPr>
        <w:pStyle w:val="2"/>
        <w:spacing w:before="0" w:line="240" w:lineRule="auto"/>
        <w:ind w:firstLine="709"/>
        <w:jc w:val="both"/>
        <w:rPr>
          <w:rFonts w:ascii="Times New Roman" w:hAnsi="Times New Roman" w:cs="Times New Roman"/>
          <w:color w:val="auto"/>
          <w:sz w:val="28"/>
          <w:szCs w:val="28"/>
        </w:rPr>
      </w:pPr>
      <w:bookmarkStart w:id="7" w:name="_Toc164669713"/>
      <w:r w:rsidRPr="00B76576">
        <w:rPr>
          <w:rFonts w:ascii="Times New Roman" w:hAnsi="Times New Roman" w:cs="Times New Roman"/>
          <w:color w:val="auto"/>
          <w:sz w:val="28"/>
          <w:szCs w:val="28"/>
        </w:rPr>
        <w:lastRenderedPageBreak/>
        <w:t>1</w:t>
      </w:r>
      <w:r w:rsidR="00B23AE1" w:rsidRPr="00B76576">
        <w:rPr>
          <w:rFonts w:ascii="Times New Roman" w:hAnsi="Times New Roman" w:cs="Times New Roman"/>
          <w:color w:val="auto"/>
          <w:sz w:val="28"/>
          <w:szCs w:val="28"/>
        </w:rPr>
        <w:t>.6</w:t>
      </w:r>
      <w:r w:rsidRPr="00B76576">
        <w:rPr>
          <w:rFonts w:ascii="Times New Roman" w:hAnsi="Times New Roman" w:cs="Times New Roman"/>
          <w:color w:val="auto"/>
          <w:sz w:val="28"/>
          <w:szCs w:val="28"/>
        </w:rPr>
        <w:t>. Кадров</w:t>
      </w:r>
      <w:r w:rsidR="00EE3293" w:rsidRPr="00B76576">
        <w:rPr>
          <w:rFonts w:ascii="Times New Roman" w:hAnsi="Times New Roman" w:cs="Times New Roman"/>
          <w:color w:val="auto"/>
          <w:sz w:val="28"/>
          <w:szCs w:val="28"/>
        </w:rPr>
        <w:t>ое обеспечение</w:t>
      </w:r>
      <w:bookmarkEnd w:id="7"/>
    </w:p>
    <w:p w14:paraId="757C54DB" w14:textId="57B51B9B" w:rsidR="00E71E1C" w:rsidRPr="00E93FBA" w:rsidRDefault="00CF0BC4" w:rsidP="00096577">
      <w:pPr>
        <w:spacing w:after="0" w:line="240" w:lineRule="auto"/>
        <w:ind w:firstLine="709"/>
        <w:jc w:val="both"/>
        <w:rPr>
          <w:rFonts w:ascii="Times New Roman" w:hAnsi="Times New Roman"/>
          <w:sz w:val="28"/>
          <w:szCs w:val="28"/>
        </w:rPr>
      </w:pPr>
      <w:r w:rsidRPr="00E93FBA">
        <w:rPr>
          <w:rFonts w:ascii="Times New Roman" w:hAnsi="Times New Roman"/>
          <w:sz w:val="28"/>
          <w:szCs w:val="28"/>
        </w:rPr>
        <w:t xml:space="preserve">Общая численность работников ОО (без внешних совместителей) – </w:t>
      </w:r>
      <w:r w:rsidR="00E93FBA" w:rsidRPr="00E93FBA">
        <w:rPr>
          <w:rFonts w:ascii="Times New Roman" w:hAnsi="Times New Roman"/>
          <w:sz w:val="28"/>
          <w:szCs w:val="28"/>
        </w:rPr>
        <w:t>59</w:t>
      </w:r>
      <w:r w:rsidRPr="00E93FBA">
        <w:rPr>
          <w:rFonts w:ascii="Times New Roman" w:hAnsi="Times New Roman"/>
          <w:sz w:val="28"/>
          <w:szCs w:val="28"/>
        </w:rPr>
        <w:t xml:space="preserve"> чел.;</w:t>
      </w:r>
      <w:r w:rsidRPr="00E93FBA">
        <w:rPr>
          <w:rFonts w:ascii="Times New Roman" w:eastAsia="Times New Roman" w:hAnsi="Times New Roman"/>
          <w:lang w:eastAsia="ru-RU"/>
        </w:rPr>
        <w:t xml:space="preserve"> </w:t>
      </w:r>
    </w:p>
    <w:p w14:paraId="3DD04ECB" w14:textId="7B91470F" w:rsidR="00D207F3" w:rsidRPr="00E93FBA" w:rsidRDefault="00CF0BC4" w:rsidP="00096577">
      <w:pPr>
        <w:spacing w:after="0" w:line="240" w:lineRule="auto"/>
        <w:ind w:firstLine="709"/>
        <w:jc w:val="both"/>
        <w:rPr>
          <w:rFonts w:ascii="Times New Roman" w:hAnsi="Times New Roman"/>
          <w:sz w:val="28"/>
          <w:szCs w:val="28"/>
        </w:rPr>
      </w:pPr>
      <w:r w:rsidRPr="00E93FBA">
        <w:rPr>
          <w:rFonts w:ascii="Times New Roman" w:hAnsi="Times New Roman"/>
          <w:sz w:val="28"/>
          <w:szCs w:val="28"/>
        </w:rPr>
        <w:t>Численность работников, являющихся внешними совместителями – 1 чел.</w:t>
      </w:r>
    </w:p>
    <w:tbl>
      <w:tblPr>
        <w:tblW w:w="15591"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7"/>
        <w:gridCol w:w="610"/>
        <w:gridCol w:w="469"/>
        <w:gridCol w:w="525"/>
        <w:gridCol w:w="468"/>
        <w:gridCol w:w="507"/>
        <w:gridCol w:w="488"/>
        <w:gridCol w:w="639"/>
        <w:gridCol w:w="931"/>
        <w:gridCol w:w="642"/>
        <w:gridCol w:w="709"/>
        <w:gridCol w:w="603"/>
        <w:gridCol w:w="603"/>
        <w:gridCol w:w="603"/>
        <w:gridCol w:w="612"/>
        <w:gridCol w:w="415"/>
        <w:gridCol w:w="566"/>
        <w:gridCol w:w="567"/>
        <w:gridCol w:w="567"/>
        <w:gridCol w:w="415"/>
        <w:gridCol w:w="415"/>
        <w:gridCol w:w="610"/>
        <w:gridCol w:w="610"/>
        <w:gridCol w:w="610"/>
      </w:tblGrid>
      <w:tr w:rsidR="00D207F3" w:rsidRPr="00D207F3" w14:paraId="10147733" w14:textId="77777777" w:rsidTr="00E93FBA">
        <w:trPr>
          <w:trHeight w:val="1320"/>
          <w:jc w:val="center"/>
        </w:trPr>
        <w:tc>
          <w:tcPr>
            <w:tcW w:w="3017" w:type="dxa"/>
            <w:gridSpan w:val="2"/>
            <w:shd w:val="clear" w:color="F2F2F2" w:fill="EDEDED"/>
            <w:vAlign w:val="center"/>
            <w:hideMark/>
          </w:tcPr>
          <w:p w14:paraId="68976C61" w14:textId="6251DF6E" w:rsidR="00D207F3" w:rsidRPr="00D207F3" w:rsidRDefault="00D207F3" w:rsidP="00096577">
            <w:pPr>
              <w:spacing w:after="0" w:line="240" w:lineRule="auto"/>
              <w:jc w:val="center"/>
              <w:rPr>
                <w:rFonts w:ascii="Times New Roman" w:eastAsia="Times New Roman" w:hAnsi="Times New Roman"/>
                <w:b/>
                <w:bCs/>
                <w:sz w:val="20"/>
                <w:szCs w:val="20"/>
                <w:lang w:eastAsia="ru-RU"/>
              </w:rPr>
            </w:pPr>
            <w:r w:rsidRPr="00D207F3">
              <w:rPr>
                <w:rFonts w:ascii="Times New Roman" w:eastAsia="Times New Roman" w:hAnsi="Times New Roman"/>
                <w:b/>
                <w:bCs/>
                <w:sz w:val="20"/>
                <w:szCs w:val="20"/>
                <w:lang w:eastAsia="ru-RU"/>
              </w:rPr>
              <w:t>Кадровое обеспечение</w:t>
            </w:r>
          </w:p>
        </w:tc>
        <w:tc>
          <w:tcPr>
            <w:tcW w:w="2457" w:type="dxa"/>
            <w:gridSpan w:val="5"/>
            <w:shd w:val="clear" w:color="F2F2F2" w:fill="EDEDED"/>
            <w:vAlign w:val="center"/>
            <w:hideMark/>
          </w:tcPr>
          <w:p w14:paraId="0517B42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Распределение руководящих/педагогических работников  по уровню образования</w:t>
            </w:r>
          </w:p>
        </w:tc>
        <w:tc>
          <w:tcPr>
            <w:tcW w:w="1570" w:type="dxa"/>
            <w:gridSpan w:val="2"/>
            <w:shd w:val="clear" w:color="F2F2F2" w:fill="EDEDED"/>
            <w:vAlign w:val="center"/>
            <w:hideMark/>
          </w:tcPr>
          <w:p w14:paraId="7965F8A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Повышение квалификации:</w:t>
            </w:r>
          </w:p>
        </w:tc>
        <w:tc>
          <w:tcPr>
            <w:tcW w:w="1351" w:type="dxa"/>
            <w:gridSpan w:val="2"/>
            <w:shd w:val="clear" w:color="F2F2F2" w:fill="EDEDED"/>
            <w:vAlign w:val="center"/>
            <w:hideMark/>
          </w:tcPr>
          <w:p w14:paraId="580208D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Распределение руководящих/педагогических работников  по квалификационным категориям</w:t>
            </w:r>
          </w:p>
        </w:tc>
        <w:tc>
          <w:tcPr>
            <w:tcW w:w="2421" w:type="dxa"/>
            <w:gridSpan w:val="4"/>
            <w:shd w:val="clear" w:color="F2F2F2" w:fill="EDEDED"/>
            <w:vAlign w:val="center"/>
            <w:hideMark/>
          </w:tcPr>
          <w:p w14:paraId="611B2ECC" w14:textId="18F83E95"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Распределение руководящих/педагогических работников  по педагогическому стажу работы</w:t>
            </w:r>
          </w:p>
        </w:tc>
        <w:tc>
          <w:tcPr>
            <w:tcW w:w="4775" w:type="dxa"/>
            <w:gridSpan w:val="9"/>
            <w:shd w:val="clear" w:color="F2F2F2" w:fill="EDEDED"/>
            <w:noWrap/>
            <w:vAlign w:val="center"/>
            <w:hideMark/>
          </w:tcPr>
          <w:p w14:paraId="6ADF3581" w14:textId="068595C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Распределение руководящих/педагогических работников  по возрасту</w:t>
            </w:r>
          </w:p>
        </w:tc>
      </w:tr>
      <w:tr w:rsidR="00D207F3" w:rsidRPr="00D207F3" w14:paraId="40E2F2B1" w14:textId="77777777" w:rsidTr="00E93FBA">
        <w:trPr>
          <w:trHeight w:val="1723"/>
          <w:jc w:val="center"/>
        </w:trPr>
        <w:tc>
          <w:tcPr>
            <w:tcW w:w="2407" w:type="dxa"/>
            <w:vMerge w:val="restart"/>
            <w:shd w:val="clear" w:color="F2F2F2" w:fill="FFFFFF"/>
            <w:textDirection w:val="btLr"/>
            <w:vAlign w:val="center"/>
            <w:hideMark/>
          </w:tcPr>
          <w:p w14:paraId="7C2D9134" w14:textId="77777777" w:rsidR="00D207F3" w:rsidRPr="00D207F3" w:rsidRDefault="00D207F3" w:rsidP="00096577">
            <w:pPr>
              <w:spacing w:after="0" w:line="240" w:lineRule="auto"/>
              <w:ind w:left="113" w:right="113"/>
              <w:jc w:val="center"/>
              <w:rPr>
                <w:rFonts w:ascii="Times New Roman" w:eastAsia="Times New Roman" w:hAnsi="Times New Roman"/>
                <w:b/>
                <w:bCs/>
                <w:sz w:val="20"/>
                <w:szCs w:val="20"/>
                <w:lang w:eastAsia="ru-RU"/>
              </w:rPr>
            </w:pPr>
            <w:r w:rsidRPr="00D207F3">
              <w:rPr>
                <w:rFonts w:ascii="Times New Roman" w:eastAsia="Times New Roman" w:hAnsi="Times New Roman"/>
                <w:b/>
                <w:bCs/>
                <w:sz w:val="20"/>
                <w:szCs w:val="20"/>
                <w:lang w:eastAsia="ru-RU"/>
              </w:rPr>
              <w:t>Заполняем только белые ячейки, по зеленым проверяем корректность данных</w:t>
            </w:r>
          </w:p>
        </w:tc>
        <w:tc>
          <w:tcPr>
            <w:tcW w:w="610" w:type="dxa"/>
            <w:vMerge w:val="restart"/>
            <w:shd w:val="clear" w:color="auto" w:fill="auto"/>
            <w:textDirection w:val="btLr"/>
            <w:vAlign w:val="center"/>
            <w:hideMark/>
          </w:tcPr>
          <w:p w14:paraId="7B286223"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 xml:space="preserve">Всего, чел. </w:t>
            </w:r>
            <w:r w:rsidRPr="00D207F3">
              <w:rPr>
                <w:rFonts w:ascii="Times New Roman" w:eastAsia="Times New Roman" w:hAnsi="Times New Roman"/>
                <w:sz w:val="20"/>
                <w:szCs w:val="20"/>
                <w:lang w:eastAsia="ru-RU"/>
              </w:rPr>
              <w:br/>
              <w:t>(по основной должности)</w:t>
            </w:r>
          </w:p>
        </w:tc>
        <w:tc>
          <w:tcPr>
            <w:tcW w:w="994" w:type="dxa"/>
            <w:gridSpan w:val="2"/>
            <w:shd w:val="clear" w:color="F2F2F2" w:fill="FFFFFF"/>
            <w:textDirection w:val="btLr"/>
            <w:vAlign w:val="center"/>
            <w:hideMark/>
          </w:tcPr>
          <w:p w14:paraId="1BDFED12" w14:textId="77777777" w:rsidR="00D207F3" w:rsidRPr="00D207F3" w:rsidRDefault="00D207F3" w:rsidP="00096577">
            <w:pPr>
              <w:spacing w:after="0" w:line="240" w:lineRule="auto"/>
              <w:ind w:left="113" w:right="113"/>
              <w:jc w:val="center"/>
              <w:rPr>
                <w:rFonts w:ascii="Times New Roman" w:eastAsia="Times New Roman" w:hAnsi="Times New Roman"/>
                <w:b/>
                <w:bCs/>
                <w:sz w:val="20"/>
                <w:szCs w:val="20"/>
                <w:lang w:eastAsia="ru-RU"/>
              </w:rPr>
            </w:pPr>
            <w:r w:rsidRPr="00D207F3">
              <w:rPr>
                <w:rFonts w:ascii="Times New Roman" w:eastAsia="Times New Roman" w:hAnsi="Times New Roman"/>
                <w:b/>
                <w:bCs/>
                <w:sz w:val="20"/>
                <w:szCs w:val="20"/>
                <w:lang w:eastAsia="ru-RU"/>
              </w:rPr>
              <w:t xml:space="preserve">Высшее </w:t>
            </w:r>
            <w:r w:rsidRPr="00D207F3">
              <w:rPr>
                <w:rFonts w:ascii="Times New Roman" w:eastAsia="Times New Roman" w:hAnsi="Times New Roman"/>
                <w:sz w:val="20"/>
                <w:szCs w:val="20"/>
                <w:lang w:eastAsia="ru-RU"/>
              </w:rPr>
              <w:t xml:space="preserve">  образование</w:t>
            </w:r>
          </w:p>
        </w:tc>
        <w:tc>
          <w:tcPr>
            <w:tcW w:w="975" w:type="dxa"/>
            <w:gridSpan w:val="2"/>
            <w:shd w:val="clear" w:color="F2F2F2" w:fill="FFFFFF"/>
            <w:textDirection w:val="btLr"/>
            <w:vAlign w:val="center"/>
            <w:hideMark/>
          </w:tcPr>
          <w:p w14:paraId="78967FD6" w14:textId="4FC6CECC" w:rsidR="00D207F3" w:rsidRPr="00D207F3" w:rsidRDefault="00D207F3" w:rsidP="00096577">
            <w:pPr>
              <w:spacing w:after="0" w:line="240" w:lineRule="auto"/>
              <w:ind w:left="113" w:right="113"/>
              <w:jc w:val="center"/>
              <w:rPr>
                <w:rFonts w:ascii="Times New Roman" w:eastAsia="Times New Roman" w:hAnsi="Times New Roman"/>
                <w:b/>
                <w:bCs/>
                <w:sz w:val="20"/>
                <w:szCs w:val="20"/>
                <w:lang w:eastAsia="ru-RU"/>
              </w:rPr>
            </w:pPr>
            <w:r w:rsidRPr="00D207F3">
              <w:rPr>
                <w:rFonts w:ascii="Times New Roman" w:eastAsia="Times New Roman" w:hAnsi="Times New Roman"/>
                <w:b/>
                <w:bCs/>
                <w:sz w:val="20"/>
                <w:szCs w:val="20"/>
                <w:lang w:eastAsia="ru-RU"/>
              </w:rPr>
              <w:t xml:space="preserve">Среднее </w:t>
            </w:r>
            <w:r w:rsidRPr="00D207F3">
              <w:rPr>
                <w:rFonts w:ascii="Times New Roman" w:eastAsia="Times New Roman" w:hAnsi="Times New Roman"/>
                <w:sz w:val="20"/>
                <w:szCs w:val="20"/>
                <w:lang w:eastAsia="ru-RU"/>
              </w:rPr>
              <w:t>профессиональное образование</w:t>
            </w:r>
          </w:p>
        </w:tc>
        <w:tc>
          <w:tcPr>
            <w:tcW w:w="488" w:type="dxa"/>
            <w:shd w:val="clear" w:color="F2F2F2" w:fill="FFFFFF"/>
            <w:textDirection w:val="btLr"/>
            <w:vAlign w:val="center"/>
            <w:hideMark/>
          </w:tcPr>
          <w:p w14:paraId="40B32CB4" w14:textId="77777777" w:rsidR="00D207F3" w:rsidRPr="00D207F3" w:rsidRDefault="00D207F3" w:rsidP="00096577">
            <w:pPr>
              <w:spacing w:after="0" w:line="240" w:lineRule="auto"/>
              <w:ind w:left="113" w:right="113"/>
              <w:jc w:val="center"/>
              <w:rPr>
                <w:rFonts w:ascii="Times New Roman" w:eastAsia="Times New Roman" w:hAnsi="Times New Roman"/>
                <w:b/>
                <w:bCs/>
                <w:sz w:val="20"/>
                <w:szCs w:val="20"/>
                <w:lang w:eastAsia="ru-RU"/>
              </w:rPr>
            </w:pPr>
            <w:r w:rsidRPr="00D207F3">
              <w:rPr>
                <w:rFonts w:ascii="Times New Roman" w:eastAsia="Times New Roman" w:hAnsi="Times New Roman"/>
                <w:b/>
                <w:bCs/>
                <w:sz w:val="20"/>
                <w:szCs w:val="20"/>
                <w:lang w:eastAsia="ru-RU"/>
              </w:rPr>
              <w:t>Без образования</w:t>
            </w:r>
          </w:p>
        </w:tc>
        <w:tc>
          <w:tcPr>
            <w:tcW w:w="639" w:type="dxa"/>
            <w:vMerge w:val="restart"/>
            <w:shd w:val="clear" w:color="F2F2F2" w:fill="FFFFFF"/>
            <w:textDirection w:val="btLr"/>
            <w:vAlign w:val="center"/>
            <w:hideMark/>
          </w:tcPr>
          <w:p w14:paraId="34C6C7E3"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прошли курсы повышения квалификации за три года:  2021, 2022, 2023 гг.</w:t>
            </w:r>
          </w:p>
        </w:tc>
        <w:tc>
          <w:tcPr>
            <w:tcW w:w="931" w:type="dxa"/>
            <w:vMerge w:val="restart"/>
            <w:shd w:val="clear" w:color="F2F2F2" w:fill="FFFFFF"/>
            <w:textDirection w:val="btLr"/>
            <w:vAlign w:val="center"/>
            <w:hideMark/>
          </w:tcPr>
          <w:p w14:paraId="48EF28C7"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прошли профессиональную переподготовку</w:t>
            </w:r>
          </w:p>
        </w:tc>
        <w:tc>
          <w:tcPr>
            <w:tcW w:w="642" w:type="dxa"/>
            <w:vMerge w:val="restart"/>
            <w:shd w:val="clear" w:color="F2F2F2" w:fill="FFFFFF"/>
            <w:textDirection w:val="btLr"/>
            <w:vAlign w:val="center"/>
            <w:hideMark/>
          </w:tcPr>
          <w:p w14:paraId="19FC47EA"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высшая</w:t>
            </w:r>
          </w:p>
        </w:tc>
        <w:tc>
          <w:tcPr>
            <w:tcW w:w="709" w:type="dxa"/>
            <w:vMerge w:val="restart"/>
            <w:shd w:val="clear" w:color="F2F2F2" w:fill="FFFFFF"/>
            <w:textDirection w:val="btLr"/>
            <w:vAlign w:val="center"/>
            <w:hideMark/>
          </w:tcPr>
          <w:p w14:paraId="7E5FABE1"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первая</w:t>
            </w:r>
          </w:p>
        </w:tc>
        <w:tc>
          <w:tcPr>
            <w:tcW w:w="603" w:type="dxa"/>
            <w:vMerge w:val="restart"/>
            <w:shd w:val="clear" w:color="F2F2F2" w:fill="FFFFFF"/>
            <w:textDirection w:val="btLr"/>
            <w:vAlign w:val="center"/>
            <w:hideMark/>
          </w:tcPr>
          <w:p w14:paraId="3751C8B4"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от 0  до 3 лет</w:t>
            </w:r>
          </w:p>
        </w:tc>
        <w:tc>
          <w:tcPr>
            <w:tcW w:w="603" w:type="dxa"/>
            <w:vMerge w:val="restart"/>
            <w:shd w:val="clear" w:color="F2F2F2" w:fill="FFFFFF"/>
            <w:textDirection w:val="btLr"/>
            <w:vAlign w:val="center"/>
            <w:hideMark/>
          </w:tcPr>
          <w:p w14:paraId="578D85DE"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от 3 до 10 лет</w:t>
            </w:r>
          </w:p>
        </w:tc>
        <w:tc>
          <w:tcPr>
            <w:tcW w:w="603" w:type="dxa"/>
            <w:vMerge w:val="restart"/>
            <w:shd w:val="clear" w:color="F2F2F2" w:fill="FFFFFF"/>
            <w:textDirection w:val="btLr"/>
            <w:vAlign w:val="center"/>
            <w:hideMark/>
          </w:tcPr>
          <w:p w14:paraId="6B5585BD"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от 10 до 20 лет</w:t>
            </w:r>
          </w:p>
        </w:tc>
        <w:tc>
          <w:tcPr>
            <w:tcW w:w="612" w:type="dxa"/>
            <w:vMerge w:val="restart"/>
            <w:shd w:val="clear" w:color="F2F2F2" w:fill="FFFFFF"/>
            <w:textDirection w:val="btLr"/>
            <w:vAlign w:val="center"/>
            <w:hideMark/>
          </w:tcPr>
          <w:p w14:paraId="4AF899AC"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20 и более лет</w:t>
            </w:r>
          </w:p>
        </w:tc>
        <w:tc>
          <w:tcPr>
            <w:tcW w:w="415" w:type="dxa"/>
            <w:vMerge w:val="restart"/>
            <w:shd w:val="clear" w:color="F2F2F2" w:fill="FFFFFF"/>
            <w:textDirection w:val="btLr"/>
            <w:vAlign w:val="center"/>
            <w:hideMark/>
          </w:tcPr>
          <w:p w14:paraId="3E2C389F"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менее  25  лет</w:t>
            </w:r>
          </w:p>
        </w:tc>
        <w:tc>
          <w:tcPr>
            <w:tcW w:w="566" w:type="dxa"/>
            <w:vMerge w:val="restart"/>
            <w:shd w:val="clear" w:color="F2F2F2" w:fill="FFFFFF"/>
            <w:textDirection w:val="btLr"/>
            <w:vAlign w:val="center"/>
            <w:hideMark/>
          </w:tcPr>
          <w:p w14:paraId="4184FD22"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от 25  до  35 лет</w:t>
            </w:r>
          </w:p>
        </w:tc>
        <w:tc>
          <w:tcPr>
            <w:tcW w:w="567" w:type="dxa"/>
            <w:vMerge w:val="restart"/>
            <w:shd w:val="clear" w:color="F2F2F2" w:fill="FFFFFF"/>
            <w:textDirection w:val="btLr"/>
            <w:vAlign w:val="center"/>
            <w:hideMark/>
          </w:tcPr>
          <w:p w14:paraId="25EFE53C"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от 35  до 45 лет</w:t>
            </w:r>
          </w:p>
        </w:tc>
        <w:tc>
          <w:tcPr>
            <w:tcW w:w="567" w:type="dxa"/>
            <w:vMerge w:val="restart"/>
            <w:shd w:val="clear" w:color="F2F2F2" w:fill="FFFFFF"/>
            <w:textDirection w:val="btLr"/>
            <w:vAlign w:val="center"/>
            <w:hideMark/>
          </w:tcPr>
          <w:p w14:paraId="7F39E724"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от 45  до 55 лет</w:t>
            </w:r>
          </w:p>
        </w:tc>
        <w:tc>
          <w:tcPr>
            <w:tcW w:w="415" w:type="dxa"/>
            <w:vMerge w:val="restart"/>
            <w:shd w:val="clear" w:color="F2F2F2" w:fill="FFFFFF"/>
            <w:textDirection w:val="btLr"/>
            <w:vAlign w:val="center"/>
            <w:hideMark/>
          </w:tcPr>
          <w:p w14:paraId="6B6540B1"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от 55  до 65 лет</w:t>
            </w:r>
          </w:p>
        </w:tc>
        <w:tc>
          <w:tcPr>
            <w:tcW w:w="415" w:type="dxa"/>
            <w:vMerge w:val="restart"/>
            <w:shd w:val="clear" w:color="F2F2F2" w:fill="FFFFFF"/>
            <w:textDirection w:val="btLr"/>
            <w:vAlign w:val="center"/>
            <w:hideMark/>
          </w:tcPr>
          <w:p w14:paraId="266FC6CE"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65 и более</w:t>
            </w:r>
          </w:p>
        </w:tc>
        <w:tc>
          <w:tcPr>
            <w:tcW w:w="610" w:type="dxa"/>
            <w:vMerge w:val="restart"/>
            <w:shd w:val="clear" w:color="F2F2F2" w:fill="FFFFFF"/>
            <w:textDirection w:val="btLr"/>
            <w:vAlign w:val="center"/>
            <w:hideMark/>
          </w:tcPr>
          <w:p w14:paraId="292A9418"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молодые специалисты</w:t>
            </w:r>
            <w:r w:rsidRPr="00D207F3">
              <w:rPr>
                <w:rFonts w:ascii="Times New Roman" w:eastAsia="Times New Roman" w:hAnsi="Times New Roman"/>
                <w:sz w:val="20"/>
                <w:szCs w:val="20"/>
                <w:lang w:eastAsia="ru-RU"/>
              </w:rPr>
              <w:br/>
              <w:t xml:space="preserve"> (педстаж до 3 лет)</w:t>
            </w:r>
          </w:p>
        </w:tc>
        <w:tc>
          <w:tcPr>
            <w:tcW w:w="610" w:type="dxa"/>
            <w:vMerge w:val="restart"/>
            <w:shd w:val="clear" w:color="F2F2F2" w:fill="FFFFFF"/>
            <w:textDirection w:val="btLr"/>
            <w:vAlign w:val="center"/>
            <w:hideMark/>
          </w:tcPr>
          <w:p w14:paraId="61802C97"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 xml:space="preserve">молодые педагоги </w:t>
            </w:r>
            <w:r w:rsidRPr="00D207F3">
              <w:rPr>
                <w:rFonts w:ascii="Times New Roman" w:eastAsia="Times New Roman" w:hAnsi="Times New Roman"/>
                <w:sz w:val="20"/>
                <w:szCs w:val="20"/>
                <w:lang w:eastAsia="ru-RU"/>
              </w:rPr>
              <w:br/>
              <w:t>(возраст до 35 лет )</w:t>
            </w:r>
          </w:p>
        </w:tc>
        <w:tc>
          <w:tcPr>
            <w:tcW w:w="610" w:type="dxa"/>
            <w:vMerge w:val="restart"/>
            <w:shd w:val="clear" w:color="F2F2F2" w:fill="FFFFFF"/>
            <w:textDirection w:val="btLr"/>
            <w:vAlign w:val="center"/>
            <w:hideMark/>
          </w:tcPr>
          <w:p w14:paraId="0D3B8ED3" w14:textId="77777777" w:rsidR="00D207F3" w:rsidRPr="00D207F3" w:rsidRDefault="00D207F3" w:rsidP="00096577">
            <w:pPr>
              <w:spacing w:after="0" w:line="240" w:lineRule="auto"/>
              <w:ind w:left="113" w:right="113"/>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 xml:space="preserve">пенсионеры </w:t>
            </w:r>
            <w:r w:rsidRPr="00D207F3">
              <w:rPr>
                <w:rFonts w:ascii="Times New Roman" w:eastAsia="Times New Roman" w:hAnsi="Times New Roman"/>
                <w:sz w:val="20"/>
                <w:szCs w:val="20"/>
                <w:lang w:eastAsia="ru-RU"/>
              </w:rPr>
              <w:br/>
              <w:t>(по возрасту)</w:t>
            </w:r>
          </w:p>
        </w:tc>
      </w:tr>
      <w:tr w:rsidR="00D207F3" w:rsidRPr="00D207F3" w14:paraId="435B0A02" w14:textId="77777777" w:rsidTr="00E93FBA">
        <w:trPr>
          <w:cantSplit/>
          <w:trHeight w:val="2129"/>
          <w:jc w:val="center"/>
        </w:trPr>
        <w:tc>
          <w:tcPr>
            <w:tcW w:w="2407" w:type="dxa"/>
            <w:vMerge/>
            <w:vAlign w:val="center"/>
            <w:hideMark/>
          </w:tcPr>
          <w:p w14:paraId="5D85596C" w14:textId="77777777" w:rsidR="00D207F3" w:rsidRPr="00D207F3" w:rsidRDefault="00D207F3" w:rsidP="00096577">
            <w:pPr>
              <w:spacing w:after="0" w:line="240" w:lineRule="auto"/>
              <w:jc w:val="center"/>
              <w:rPr>
                <w:rFonts w:ascii="Times New Roman" w:eastAsia="Times New Roman" w:hAnsi="Times New Roman"/>
                <w:b/>
                <w:bCs/>
                <w:sz w:val="20"/>
                <w:szCs w:val="20"/>
                <w:lang w:eastAsia="ru-RU"/>
              </w:rPr>
            </w:pPr>
          </w:p>
        </w:tc>
        <w:tc>
          <w:tcPr>
            <w:tcW w:w="610" w:type="dxa"/>
            <w:vMerge/>
            <w:vAlign w:val="center"/>
            <w:hideMark/>
          </w:tcPr>
          <w:p w14:paraId="5FC47E5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9" w:type="dxa"/>
            <w:shd w:val="clear" w:color="F2F2F2" w:fill="FFFFFF"/>
            <w:textDirection w:val="btLr"/>
            <w:vAlign w:val="center"/>
            <w:hideMark/>
          </w:tcPr>
          <w:p w14:paraId="0E295940" w14:textId="77777777" w:rsidR="00D207F3" w:rsidRPr="00D207F3" w:rsidRDefault="00D207F3" w:rsidP="00096577">
            <w:pPr>
              <w:spacing w:after="0" w:line="240" w:lineRule="auto"/>
              <w:ind w:left="113" w:right="113"/>
              <w:jc w:val="center"/>
              <w:rPr>
                <w:rFonts w:ascii="Times New Roman" w:eastAsia="Times New Roman" w:hAnsi="Times New Roman"/>
                <w:b/>
                <w:bCs/>
                <w:sz w:val="20"/>
                <w:szCs w:val="20"/>
                <w:lang w:eastAsia="ru-RU"/>
              </w:rPr>
            </w:pPr>
            <w:r w:rsidRPr="00D207F3">
              <w:rPr>
                <w:rFonts w:ascii="Times New Roman" w:eastAsia="Times New Roman" w:hAnsi="Times New Roman"/>
                <w:b/>
                <w:bCs/>
                <w:sz w:val="20"/>
                <w:szCs w:val="20"/>
                <w:lang w:eastAsia="ru-RU"/>
              </w:rPr>
              <w:t>всего</w:t>
            </w:r>
          </w:p>
        </w:tc>
        <w:tc>
          <w:tcPr>
            <w:tcW w:w="525" w:type="dxa"/>
            <w:shd w:val="clear" w:color="F2F2F2" w:fill="FFFFFF"/>
            <w:textDirection w:val="btLr"/>
            <w:vAlign w:val="center"/>
            <w:hideMark/>
          </w:tcPr>
          <w:p w14:paraId="6351A545" w14:textId="77777777" w:rsidR="00D207F3" w:rsidRPr="00D207F3" w:rsidRDefault="00D207F3" w:rsidP="00096577">
            <w:pPr>
              <w:spacing w:after="0" w:line="240" w:lineRule="auto"/>
              <w:ind w:left="113" w:right="113"/>
              <w:jc w:val="center"/>
              <w:rPr>
                <w:rFonts w:ascii="Times New Roman" w:eastAsia="Times New Roman" w:hAnsi="Times New Roman"/>
                <w:color w:val="FF0000"/>
                <w:sz w:val="20"/>
                <w:szCs w:val="20"/>
                <w:lang w:eastAsia="ru-RU"/>
              </w:rPr>
            </w:pPr>
            <w:r w:rsidRPr="00D207F3">
              <w:rPr>
                <w:rFonts w:ascii="Times New Roman" w:eastAsia="Times New Roman" w:hAnsi="Times New Roman"/>
                <w:color w:val="FF0000"/>
                <w:sz w:val="20"/>
                <w:szCs w:val="20"/>
                <w:lang w:eastAsia="ru-RU"/>
              </w:rPr>
              <w:t>из них,</w:t>
            </w:r>
            <w:r w:rsidRPr="00D207F3">
              <w:rPr>
                <w:rFonts w:ascii="Times New Roman" w:eastAsia="Times New Roman" w:hAnsi="Times New Roman"/>
                <w:sz w:val="20"/>
                <w:szCs w:val="20"/>
                <w:lang w:eastAsia="ru-RU"/>
              </w:rPr>
              <w:t xml:space="preserve"> высшее </w:t>
            </w:r>
            <w:r w:rsidRPr="00D207F3">
              <w:rPr>
                <w:rFonts w:ascii="Times New Roman" w:eastAsia="Times New Roman" w:hAnsi="Times New Roman"/>
                <w:b/>
                <w:bCs/>
                <w:sz w:val="20"/>
                <w:szCs w:val="20"/>
                <w:lang w:eastAsia="ru-RU"/>
              </w:rPr>
              <w:t>педагогическо</w:t>
            </w:r>
            <w:r w:rsidRPr="00D207F3">
              <w:rPr>
                <w:rFonts w:ascii="Times New Roman" w:eastAsia="Times New Roman" w:hAnsi="Times New Roman"/>
                <w:sz w:val="20"/>
                <w:szCs w:val="20"/>
                <w:lang w:eastAsia="ru-RU"/>
              </w:rPr>
              <w:t>е образование</w:t>
            </w:r>
          </w:p>
        </w:tc>
        <w:tc>
          <w:tcPr>
            <w:tcW w:w="468" w:type="dxa"/>
            <w:shd w:val="clear" w:color="F2F2F2" w:fill="FFFFFF"/>
            <w:textDirection w:val="btLr"/>
            <w:vAlign w:val="center"/>
            <w:hideMark/>
          </w:tcPr>
          <w:p w14:paraId="4E3E2AAC" w14:textId="77777777" w:rsidR="00D207F3" w:rsidRPr="00D207F3" w:rsidRDefault="00D207F3" w:rsidP="00096577">
            <w:pPr>
              <w:spacing w:after="0" w:line="240" w:lineRule="auto"/>
              <w:ind w:left="113" w:right="113"/>
              <w:jc w:val="center"/>
              <w:rPr>
                <w:rFonts w:ascii="Times New Roman" w:eastAsia="Times New Roman" w:hAnsi="Times New Roman"/>
                <w:b/>
                <w:bCs/>
                <w:sz w:val="20"/>
                <w:szCs w:val="20"/>
                <w:lang w:eastAsia="ru-RU"/>
              </w:rPr>
            </w:pPr>
            <w:r w:rsidRPr="00D207F3">
              <w:rPr>
                <w:rFonts w:ascii="Times New Roman" w:eastAsia="Times New Roman" w:hAnsi="Times New Roman"/>
                <w:b/>
                <w:bCs/>
                <w:sz w:val="20"/>
                <w:szCs w:val="20"/>
                <w:lang w:eastAsia="ru-RU"/>
              </w:rPr>
              <w:t>всего</w:t>
            </w:r>
          </w:p>
        </w:tc>
        <w:tc>
          <w:tcPr>
            <w:tcW w:w="507" w:type="dxa"/>
            <w:shd w:val="clear" w:color="F2F2F2" w:fill="FFFFFF"/>
            <w:textDirection w:val="btLr"/>
            <w:vAlign w:val="center"/>
            <w:hideMark/>
          </w:tcPr>
          <w:p w14:paraId="41F7E3D2" w14:textId="4DCF96E2" w:rsidR="00D207F3" w:rsidRPr="00D207F3" w:rsidRDefault="00D207F3" w:rsidP="00096577">
            <w:pPr>
              <w:spacing w:after="0" w:line="240" w:lineRule="auto"/>
              <w:ind w:left="113" w:right="113"/>
              <w:jc w:val="center"/>
              <w:rPr>
                <w:rFonts w:ascii="Times New Roman" w:eastAsia="Times New Roman" w:hAnsi="Times New Roman"/>
                <w:color w:val="FF0000"/>
                <w:sz w:val="20"/>
                <w:szCs w:val="20"/>
                <w:lang w:eastAsia="ru-RU"/>
              </w:rPr>
            </w:pPr>
            <w:r w:rsidRPr="00D207F3">
              <w:rPr>
                <w:rFonts w:ascii="Times New Roman" w:eastAsia="Times New Roman" w:hAnsi="Times New Roman"/>
                <w:color w:val="FF0000"/>
                <w:sz w:val="20"/>
                <w:szCs w:val="20"/>
                <w:lang w:eastAsia="ru-RU"/>
              </w:rPr>
              <w:t xml:space="preserve">из них, </w:t>
            </w:r>
            <w:r w:rsidRPr="00D207F3">
              <w:rPr>
                <w:rFonts w:ascii="Times New Roman" w:eastAsia="Times New Roman" w:hAnsi="Times New Roman"/>
                <w:sz w:val="20"/>
                <w:szCs w:val="20"/>
                <w:lang w:eastAsia="ru-RU"/>
              </w:rPr>
              <w:t>среднее профессиональное</w:t>
            </w:r>
            <w:r w:rsidRPr="00D207F3">
              <w:rPr>
                <w:rFonts w:ascii="Times New Roman" w:eastAsia="Times New Roman" w:hAnsi="Times New Roman"/>
                <w:b/>
                <w:bCs/>
                <w:sz w:val="20"/>
                <w:szCs w:val="20"/>
                <w:lang w:eastAsia="ru-RU"/>
              </w:rPr>
              <w:t xml:space="preserve"> педагогическое </w:t>
            </w:r>
            <w:r w:rsidRPr="00D207F3">
              <w:rPr>
                <w:rFonts w:ascii="Times New Roman" w:eastAsia="Times New Roman" w:hAnsi="Times New Roman"/>
                <w:sz w:val="20"/>
                <w:szCs w:val="20"/>
                <w:lang w:eastAsia="ru-RU"/>
              </w:rPr>
              <w:t>образование</w:t>
            </w:r>
          </w:p>
        </w:tc>
        <w:tc>
          <w:tcPr>
            <w:tcW w:w="488" w:type="dxa"/>
            <w:shd w:val="clear" w:color="F2F2F2" w:fill="FFFFFF"/>
            <w:textDirection w:val="btLr"/>
            <w:vAlign w:val="center"/>
            <w:hideMark/>
          </w:tcPr>
          <w:p w14:paraId="5DEBD93C" w14:textId="77777777" w:rsidR="00D207F3" w:rsidRPr="00D207F3" w:rsidRDefault="00D207F3" w:rsidP="00096577">
            <w:pPr>
              <w:spacing w:after="0" w:line="240" w:lineRule="auto"/>
              <w:ind w:left="113" w:right="113"/>
              <w:jc w:val="center"/>
              <w:rPr>
                <w:rFonts w:ascii="Times New Roman" w:eastAsia="Times New Roman" w:hAnsi="Times New Roman"/>
                <w:b/>
                <w:bCs/>
                <w:sz w:val="20"/>
                <w:szCs w:val="20"/>
                <w:lang w:eastAsia="ru-RU"/>
              </w:rPr>
            </w:pPr>
            <w:r w:rsidRPr="00D207F3">
              <w:rPr>
                <w:rFonts w:ascii="Times New Roman" w:eastAsia="Times New Roman" w:hAnsi="Times New Roman"/>
                <w:b/>
                <w:bCs/>
                <w:sz w:val="20"/>
                <w:szCs w:val="20"/>
                <w:lang w:eastAsia="ru-RU"/>
              </w:rPr>
              <w:t>студенты</w:t>
            </w:r>
          </w:p>
        </w:tc>
        <w:tc>
          <w:tcPr>
            <w:tcW w:w="639" w:type="dxa"/>
            <w:vMerge/>
            <w:vAlign w:val="center"/>
            <w:hideMark/>
          </w:tcPr>
          <w:p w14:paraId="3BF9CCD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vMerge/>
            <w:vAlign w:val="center"/>
            <w:hideMark/>
          </w:tcPr>
          <w:p w14:paraId="7934C34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vMerge/>
            <w:vAlign w:val="center"/>
            <w:hideMark/>
          </w:tcPr>
          <w:p w14:paraId="78344CD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vMerge/>
            <w:vAlign w:val="center"/>
            <w:hideMark/>
          </w:tcPr>
          <w:p w14:paraId="0974AA0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vMerge/>
            <w:vAlign w:val="center"/>
            <w:hideMark/>
          </w:tcPr>
          <w:p w14:paraId="5BAC756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vMerge/>
            <w:vAlign w:val="center"/>
            <w:hideMark/>
          </w:tcPr>
          <w:p w14:paraId="0220277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vMerge/>
            <w:vAlign w:val="center"/>
            <w:hideMark/>
          </w:tcPr>
          <w:p w14:paraId="2695D0A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vMerge/>
            <w:vAlign w:val="center"/>
            <w:hideMark/>
          </w:tcPr>
          <w:p w14:paraId="5C73404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vMerge/>
            <w:vAlign w:val="center"/>
            <w:hideMark/>
          </w:tcPr>
          <w:p w14:paraId="4C760D4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vMerge/>
            <w:vAlign w:val="center"/>
            <w:hideMark/>
          </w:tcPr>
          <w:p w14:paraId="67E8580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vMerge/>
            <w:vAlign w:val="center"/>
            <w:hideMark/>
          </w:tcPr>
          <w:p w14:paraId="5786BCD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vMerge/>
            <w:vAlign w:val="center"/>
            <w:hideMark/>
          </w:tcPr>
          <w:p w14:paraId="6707874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vMerge/>
            <w:vAlign w:val="center"/>
            <w:hideMark/>
          </w:tcPr>
          <w:p w14:paraId="26DE973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vMerge/>
            <w:vAlign w:val="center"/>
            <w:hideMark/>
          </w:tcPr>
          <w:p w14:paraId="445B4D8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vMerge/>
            <w:vAlign w:val="center"/>
            <w:hideMark/>
          </w:tcPr>
          <w:p w14:paraId="7DBA114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vMerge/>
            <w:vAlign w:val="center"/>
            <w:hideMark/>
          </w:tcPr>
          <w:p w14:paraId="6634C2F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vMerge/>
            <w:vAlign w:val="center"/>
            <w:hideMark/>
          </w:tcPr>
          <w:p w14:paraId="1127EA7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E93FBA" w:rsidRPr="00D207F3" w14:paraId="7E8CE491" w14:textId="77777777" w:rsidTr="00E93FBA">
        <w:trPr>
          <w:trHeight w:val="792"/>
          <w:jc w:val="center"/>
        </w:trPr>
        <w:tc>
          <w:tcPr>
            <w:tcW w:w="2407" w:type="dxa"/>
            <w:shd w:val="clear" w:color="auto" w:fill="F2F2F2" w:themeFill="background1" w:themeFillShade="F2"/>
            <w:vAlign w:val="center"/>
            <w:hideMark/>
          </w:tcPr>
          <w:p w14:paraId="169BD7B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Общая численность руководящих и педагогических работников ОО</w:t>
            </w:r>
          </w:p>
        </w:tc>
        <w:tc>
          <w:tcPr>
            <w:tcW w:w="610" w:type="dxa"/>
            <w:shd w:val="clear" w:color="auto" w:fill="F2F2F2" w:themeFill="background1" w:themeFillShade="F2"/>
            <w:vAlign w:val="center"/>
            <w:hideMark/>
          </w:tcPr>
          <w:p w14:paraId="73AEDA3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59</w:t>
            </w:r>
          </w:p>
        </w:tc>
        <w:tc>
          <w:tcPr>
            <w:tcW w:w="469" w:type="dxa"/>
            <w:shd w:val="clear" w:color="auto" w:fill="F2F2F2" w:themeFill="background1" w:themeFillShade="F2"/>
            <w:vAlign w:val="center"/>
            <w:hideMark/>
          </w:tcPr>
          <w:p w14:paraId="6564543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56</w:t>
            </w:r>
          </w:p>
        </w:tc>
        <w:tc>
          <w:tcPr>
            <w:tcW w:w="525" w:type="dxa"/>
            <w:shd w:val="clear" w:color="auto" w:fill="F2F2F2" w:themeFill="background1" w:themeFillShade="F2"/>
            <w:vAlign w:val="center"/>
            <w:hideMark/>
          </w:tcPr>
          <w:p w14:paraId="55005DE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50</w:t>
            </w:r>
          </w:p>
        </w:tc>
        <w:tc>
          <w:tcPr>
            <w:tcW w:w="468" w:type="dxa"/>
            <w:shd w:val="clear" w:color="auto" w:fill="F2F2F2" w:themeFill="background1" w:themeFillShade="F2"/>
            <w:vAlign w:val="center"/>
            <w:hideMark/>
          </w:tcPr>
          <w:p w14:paraId="0A1E8A0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507" w:type="dxa"/>
            <w:shd w:val="clear" w:color="auto" w:fill="F2F2F2" w:themeFill="background1" w:themeFillShade="F2"/>
            <w:vAlign w:val="center"/>
            <w:hideMark/>
          </w:tcPr>
          <w:p w14:paraId="50A13F9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88" w:type="dxa"/>
            <w:shd w:val="clear" w:color="auto" w:fill="F2F2F2" w:themeFill="background1" w:themeFillShade="F2"/>
            <w:vAlign w:val="center"/>
            <w:hideMark/>
          </w:tcPr>
          <w:p w14:paraId="5510C3D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39" w:type="dxa"/>
            <w:shd w:val="clear" w:color="auto" w:fill="F2F2F2" w:themeFill="background1" w:themeFillShade="F2"/>
            <w:vAlign w:val="center"/>
            <w:hideMark/>
          </w:tcPr>
          <w:p w14:paraId="7F36F0D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56</w:t>
            </w:r>
          </w:p>
        </w:tc>
        <w:tc>
          <w:tcPr>
            <w:tcW w:w="931" w:type="dxa"/>
            <w:shd w:val="clear" w:color="auto" w:fill="F2F2F2" w:themeFill="background1" w:themeFillShade="F2"/>
            <w:vAlign w:val="center"/>
            <w:hideMark/>
          </w:tcPr>
          <w:p w14:paraId="79C2561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42" w:type="dxa"/>
            <w:shd w:val="clear" w:color="auto" w:fill="F2F2F2" w:themeFill="background1" w:themeFillShade="F2"/>
            <w:vAlign w:val="center"/>
            <w:hideMark/>
          </w:tcPr>
          <w:p w14:paraId="2F6DEFC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18</w:t>
            </w:r>
          </w:p>
        </w:tc>
        <w:tc>
          <w:tcPr>
            <w:tcW w:w="709" w:type="dxa"/>
            <w:shd w:val="clear" w:color="auto" w:fill="F2F2F2" w:themeFill="background1" w:themeFillShade="F2"/>
            <w:vAlign w:val="center"/>
            <w:hideMark/>
          </w:tcPr>
          <w:p w14:paraId="2795428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03" w:type="dxa"/>
            <w:shd w:val="clear" w:color="auto" w:fill="F2F2F2" w:themeFill="background1" w:themeFillShade="F2"/>
            <w:vAlign w:val="center"/>
            <w:hideMark/>
          </w:tcPr>
          <w:p w14:paraId="2426BBB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8</w:t>
            </w:r>
          </w:p>
        </w:tc>
        <w:tc>
          <w:tcPr>
            <w:tcW w:w="603" w:type="dxa"/>
            <w:shd w:val="clear" w:color="auto" w:fill="F2F2F2" w:themeFill="background1" w:themeFillShade="F2"/>
            <w:vAlign w:val="center"/>
            <w:hideMark/>
          </w:tcPr>
          <w:p w14:paraId="7CFD3B6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22</w:t>
            </w:r>
          </w:p>
        </w:tc>
        <w:tc>
          <w:tcPr>
            <w:tcW w:w="603" w:type="dxa"/>
            <w:shd w:val="clear" w:color="auto" w:fill="F2F2F2" w:themeFill="background1" w:themeFillShade="F2"/>
            <w:vAlign w:val="center"/>
            <w:hideMark/>
          </w:tcPr>
          <w:p w14:paraId="19DD581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7</w:t>
            </w:r>
          </w:p>
        </w:tc>
        <w:tc>
          <w:tcPr>
            <w:tcW w:w="612" w:type="dxa"/>
            <w:shd w:val="clear" w:color="auto" w:fill="F2F2F2" w:themeFill="background1" w:themeFillShade="F2"/>
            <w:vAlign w:val="center"/>
            <w:hideMark/>
          </w:tcPr>
          <w:p w14:paraId="5B88D9C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22</w:t>
            </w:r>
          </w:p>
        </w:tc>
        <w:tc>
          <w:tcPr>
            <w:tcW w:w="415" w:type="dxa"/>
            <w:shd w:val="clear" w:color="auto" w:fill="F2F2F2" w:themeFill="background1" w:themeFillShade="F2"/>
            <w:vAlign w:val="center"/>
            <w:hideMark/>
          </w:tcPr>
          <w:p w14:paraId="2C183B7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566" w:type="dxa"/>
            <w:shd w:val="clear" w:color="auto" w:fill="F2F2F2" w:themeFill="background1" w:themeFillShade="F2"/>
            <w:vAlign w:val="center"/>
            <w:hideMark/>
          </w:tcPr>
          <w:p w14:paraId="38AEA56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21</w:t>
            </w:r>
          </w:p>
        </w:tc>
        <w:tc>
          <w:tcPr>
            <w:tcW w:w="567" w:type="dxa"/>
            <w:shd w:val="clear" w:color="auto" w:fill="F2F2F2" w:themeFill="background1" w:themeFillShade="F2"/>
            <w:vAlign w:val="center"/>
            <w:hideMark/>
          </w:tcPr>
          <w:p w14:paraId="1F0BC0A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14</w:t>
            </w:r>
          </w:p>
        </w:tc>
        <w:tc>
          <w:tcPr>
            <w:tcW w:w="567" w:type="dxa"/>
            <w:shd w:val="clear" w:color="auto" w:fill="F2F2F2" w:themeFill="background1" w:themeFillShade="F2"/>
            <w:vAlign w:val="center"/>
            <w:hideMark/>
          </w:tcPr>
          <w:p w14:paraId="20EA798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16</w:t>
            </w:r>
          </w:p>
        </w:tc>
        <w:tc>
          <w:tcPr>
            <w:tcW w:w="415" w:type="dxa"/>
            <w:shd w:val="clear" w:color="auto" w:fill="F2F2F2" w:themeFill="background1" w:themeFillShade="F2"/>
            <w:vAlign w:val="center"/>
            <w:hideMark/>
          </w:tcPr>
          <w:p w14:paraId="5E45B02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415" w:type="dxa"/>
            <w:shd w:val="clear" w:color="auto" w:fill="F2F2F2" w:themeFill="background1" w:themeFillShade="F2"/>
            <w:vAlign w:val="center"/>
            <w:hideMark/>
          </w:tcPr>
          <w:p w14:paraId="328375C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610" w:type="dxa"/>
            <w:shd w:val="clear" w:color="auto" w:fill="F2F2F2" w:themeFill="background1" w:themeFillShade="F2"/>
            <w:vAlign w:val="center"/>
            <w:hideMark/>
          </w:tcPr>
          <w:p w14:paraId="784B04B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610" w:type="dxa"/>
            <w:shd w:val="clear" w:color="auto" w:fill="F2F2F2" w:themeFill="background1" w:themeFillShade="F2"/>
            <w:vAlign w:val="center"/>
            <w:hideMark/>
          </w:tcPr>
          <w:p w14:paraId="71002EF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23</w:t>
            </w:r>
          </w:p>
        </w:tc>
        <w:tc>
          <w:tcPr>
            <w:tcW w:w="610" w:type="dxa"/>
            <w:shd w:val="clear" w:color="auto" w:fill="F2F2F2" w:themeFill="background1" w:themeFillShade="F2"/>
            <w:vAlign w:val="center"/>
            <w:hideMark/>
          </w:tcPr>
          <w:p w14:paraId="2F161E1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9</w:t>
            </w:r>
          </w:p>
        </w:tc>
      </w:tr>
      <w:tr w:rsidR="00E93FBA" w:rsidRPr="00D207F3" w14:paraId="5C0F072C" w14:textId="77777777" w:rsidTr="00E93FBA">
        <w:trPr>
          <w:trHeight w:val="528"/>
          <w:jc w:val="center"/>
        </w:trPr>
        <w:tc>
          <w:tcPr>
            <w:tcW w:w="2407" w:type="dxa"/>
            <w:shd w:val="clear" w:color="auto" w:fill="F2F2F2" w:themeFill="background1" w:themeFillShade="F2"/>
            <w:vAlign w:val="center"/>
            <w:hideMark/>
          </w:tcPr>
          <w:p w14:paraId="7E297FD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Численность руководящих работников, всего:</w:t>
            </w:r>
          </w:p>
        </w:tc>
        <w:tc>
          <w:tcPr>
            <w:tcW w:w="610" w:type="dxa"/>
            <w:shd w:val="clear" w:color="auto" w:fill="F2F2F2" w:themeFill="background1" w:themeFillShade="F2"/>
            <w:vAlign w:val="center"/>
            <w:hideMark/>
          </w:tcPr>
          <w:p w14:paraId="1919596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w:t>
            </w:r>
          </w:p>
        </w:tc>
        <w:tc>
          <w:tcPr>
            <w:tcW w:w="469" w:type="dxa"/>
            <w:shd w:val="clear" w:color="auto" w:fill="F2F2F2" w:themeFill="background1" w:themeFillShade="F2"/>
            <w:vAlign w:val="center"/>
            <w:hideMark/>
          </w:tcPr>
          <w:p w14:paraId="17B23F6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w:t>
            </w:r>
          </w:p>
        </w:tc>
        <w:tc>
          <w:tcPr>
            <w:tcW w:w="525" w:type="dxa"/>
            <w:shd w:val="clear" w:color="auto" w:fill="F2F2F2" w:themeFill="background1" w:themeFillShade="F2"/>
            <w:vAlign w:val="center"/>
            <w:hideMark/>
          </w:tcPr>
          <w:p w14:paraId="2C36A47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w:t>
            </w:r>
          </w:p>
        </w:tc>
        <w:tc>
          <w:tcPr>
            <w:tcW w:w="468" w:type="dxa"/>
            <w:shd w:val="clear" w:color="auto" w:fill="F2F2F2" w:themeFill="background1" w:themeFillShade="F2"/>
            <w:vAlign w:val="center"/>
            <w:hideMark/>
          </w:tcPr>
          <w:p w14:paraId="47511BF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507" w:type="dxa"/>
            <w:shd w:val="clear" w:color="auto" w:fill="F2F2F2" w:themeFill="background1" w:themeFillShade="F2"/>
            <w:vAlign w:val="center"/>
            <w:hideMark/>
          </w:tcPr>
          <w:p w14:paraId="0DAB84D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488" w:type="dxa"/>
            <w:shd w:val="clear" w:color="auto" w:fill="F2F2F2" w:themeFill="background1" w:themeFillShade="F2"/>
            <w:vAlign w:val="center"/>
            <w:hideMark/>
          </w:tcPr>
          <w:p w14:paraId="0812F97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39" w:type="dxa"/>
            <w:shd w:val="clear" w:color="auto" w:fill="F2F2F2" w:themeFill="background1" w:themeFillShade="F2"/>
            <w:vAlign w:val="center"/>
            <w:hideMark/>
          </w:tcPr>
          <w:p w14:paraId="5AF995F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w:t>
            </w:r>
          </w:p>
        </w:tc>
        <w:tc>
          <w:tcPr>
            <w:tcW w:w="931" w:type="dxa"/>
            <w:shd w:val="clear" w:color="auto" w:fill="F2F2F2" w:themeFill="background1" w:themeFillShade="F2"/>
            <w:vAlign w:val="center"/>
            <w:hideMark/>
          </w:tcPr>
          <w:p w14:paraId="33FAD3A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42" w:type="dxa"/>
            <w:shd w:val="clear" w:color="auto" w:fill="F2F2F2" w:themeFill="background1" w:themeFillShade="F2"/>
            <w:vAlign w:val="center"/>
            <w:hideMark/>
          </w:tcPr>
          <w:p w14:paraId="3895E2D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709" w:type="dxa"/>
            <w:shd w:val="clear" w:color="auto" w:fill="F2F2F2" w:themeFill="background1" w:themeFillShade="F2"/>
            <w:vAlign w:val="center"/>
            <w:hideMark/>
          </w:tcPr>
          <w:p w14:paraId="692B342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03" w:type="dxa"/>
            <w:shd w:val="clear" w:color="auto" w:fill="F2F2F2" w:themeFill="background1" w:themeFillShade="F2"/>
            <w:vAlign w:val="center"/>
            <w:hideMark/>
          </w:tcPr>
          <w:p w14:paraId="397CC04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603" w:type="dxa"/>
            <w:shd w:val="clear" w:color="auto" w:fill="F2F2F2" w:themeFill="background1" w:themeFillShade="F2"/>
            <w:vAlign w:val="center"/>
            <w:hideMark/>
          </w:tcPr>
          <w:p w14:paraId="01E8D37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03" w:type="dxa"/>
            <w:shd w:val="clear" w:color="auto" w:fill="F2F2F2" w:themeFill="background1" w:themeFillShade="F2"/>
            <w:vAlign w:val="center"/>
            <w:hideMark/>
          </w:tcPr>
          <w:p w14:paraId="5C0518C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12" w:type="dxa"/>
            <w:shd w:val="clear" w:color="auto" w:fill="F2F2F2" w:themeFill="background1" w:themeFillShade="F2"/>
            <w:vAlign w:val="center"/>
            <w:hideMark/>
          </w:tcPr>
          <w:p w14:paraId="4A946C0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15" w:type="dxa"/>
            <w:shd w:val="clear" w:color="auto" w:fill="F2F2F2" w:themeFill="background1" w:themeFillShade="F2"/>
            <w:vAlign w:val="center"/>
            <w:hideMark/>
          </w:tcPr>
          <w:p w14:paraId="3B00277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566" w:type="dxa"/>
            <w:shd w:val="clear" w:color="auto" w:fill="F2F2F2" w:themeFill="background1" w:themeFillShade="F2"/>
            <w:vAlign w:val="center"/>
            <w:hideMark/>
          </w:tcPr>
          <w:p w14:paraId="0FF62C6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567" w:type="dxa"/>
            <w:shd w:val="clear" w:color="auto" w:fill="F2F2F2" w:themeFill="background1" w:themeFillShade="F2"/>
            <w:vAlign w:val="center"/>
            <w:hideMark/>
          </w:tcPr>
          <w:p w14:paraId="7211A1F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auto" w:fill="F2F2F2" w:themeFill="background1" w:themeFillShade="F2"/>
            <w:vAlign w:val="center"/>
            <w:hideMark/>
          </w:tcPr>
          <w:p w14:paraId="2980407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15" w:type="dxa"/>
            <w:shd w:val="clear" w:color="auto" w:fill="F2F2F2" w:themeFill="background1" w:themeFillShade="F2"/>
            <w:vAlign w:val="center"/>
            <w:hideMark/>
          </w:tcPr>
          <w:p w14:paraId="3835580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415" w:type="dxa"/>
            <w:shd w:val="clear" w:color="auto" w:fill="F2F2F2" w:themeFill="background1" w:themeFillShade="F2"/>
            <w:vAlign w:val="center"/>
            <w:hideMark/>
          </w:tcPr>
          <w:p w14:paraId="717E5BE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10" w:type="dxa"/>
            <w:shd w:val="clear" w:color="auto" w:fill="F2F2F2" w:themeFill="background1" w:themeFillShade="F2"/>
            <w:vAlign w:val="center"/>
            <w:hideMark/>
          </w:tcPr>
          <w:p w14:paraId="1799A86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10" w:type="dxa"/>
            <w:shd w:val="clear" w:color="auto" w:fill="F2F2F2" w:themeFill="background1" w:themeFillShade="F2"/>
            <w:vAlign w:val="center"/>
            <w:hideMark/>
          </w:tcPr>
          <w:p w14:paraId="7CDF5E3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610" w:type="dxa"/>
            <w:shd w:val="clear" w:color="auto" w:fill="F2F2F2" w:themeFill="background1" w:themeFillShade="F2"/>
            <w:vAlign w:val="center"/>
            <w:hideMark/>
          </w:tcPr>
          <w:p w14:paraId="202F925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r>
      <w:tr w:rsidR="00D207F3" w:rsidRPr="00D207F3" w14:paraId="303A6691" w14:textId="77777777" w:rsidTr="00E93FBA">
        <w:trPr>
          <w:trHeight w:val="288"/>
          <w:jc w:val="center"/>
        </w:trPr>
        <w:tc>
          <w:tcPr>
            <w:tcW w:w="2407" w:type="dxa"/>
            <w:shd w:val="clear" w:color="F2F2F2" w:fill="FFFFFF"/>
            <w:vAlign w:val="center"/>
            <w:hideMark/>
          </w:tcPr>
          <w:p w14:paraId="479319D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директор</w:t>
            </w:r>
          </w:p>
        </w:tc>
        <w:tc>
          <w:tcPr>
            <w:tcW w:w="610" w:type="dxa"/>
            <w:shd w:val="clear" w:color="F2F2F2" w:fill="FFFFFF"/>
            <w:vAlign w:val="center"/>
            <w:hideMark/>
          </w:tcPr>
          <w:p w14:paraId="71526A4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9" w:type="dxa"/>
            <w:shd w:val="clear" w:color="F2F2F2" w:fill="FFFFFF"/>
            <w:vAlign w:val="center"/>
            <w:hideMark/>
          </w:tcPr>
          <w:p w14:paraId="6F1C342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25" w:type="dxa"/>
            <w:shd w:val="clear" w:color="F2F2F2" w:fill="FFFFFF"/>
            <w:vAlign w:val="center"/>
            <w:hideMark/>
          </w:tcPr>
          <w:p w14:paraId="28091CE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8" w:type="dxa"/>
            <w:shd w:val="clear" w:color="F2F2F2" w:fill="FFFFFF"/>
            <w:vAlign w:val="center"/>
            <w:hideMark/>
          </w:tcPr>
          <w:p w14:paraId="00A76D78" w14:textId="2FDC40A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321F3F01" w14:textId="2FA93DB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73C0DBDC" w14:textId="0AB1FA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48BF6BB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931" w:type="dxa"/>
            <w:shd w:val="clear" w:color="F2F2F2" w:fill="FFFFFF"/>
            <w:vAlign w:val="center"/>
            <w:hideMark/>
          </w:tcPr>
          <w:p w14:paraId="7295079A" w14:textId="68E25E4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5A5185E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709" w:type="dxa"/>
            <w:shd w:val="clear" w:color="F2F2F2" w:fill="FFFFFF"/>
            <w:vAlign w:val="center"/>
            <w:hideMark/>
          </w:tcPr>
          <w:p w14:paraId="048A9210" w14:textId="4F489D3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53122A8E" w14:textId="2FC440B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AF77302" w14:textId="16F472D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02040360" w14:textId="3AE7912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6F021FB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15" w:type="dxa"/>
            <w:shd w:val="clear" w:color="F2F2F2" w:fill="FFFFFF"/>
            <w:vAlign w:val="center"/>
            <w:hideMark/>
          </w:tcPr>
          <w:p w14:paraId="3F877EE8" w14:textId="60B9661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4C1C695D" w14:textId="438DFB5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790301E1" w14:textId="38EFE59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036C009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15" w:type="dxa"/>
            <w:shd w:val="clear" w:color="F2F2F2" w:fill="FFFFFF"/>
            <w:vAlign w:val="center"/>
            <w:hideMark/>
          </w:tcPr>
          <w:p w14:paraId="615E5679" w14:textId="66469E8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7B2848B4" w14:textId="3E3D6DE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537A1F0B" w14:textId="55ACFE5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0F05DA5E" w14:textId="68A74DB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E96F4CE" w14:textId="755E3395"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6839DEB9" w14:textId="77777777" w:rsidTr="00E93FBA">
        <w:trPr>
          <w:trHeight w:val="792"/>
          <w:jc w:val="center"/>
        </w:trPr>
        <w:tc>
          <w:tcPr>
            <w:tcW w:w="2407" w:type="dxa"/>
            <w:shd w:val="clear" w:color="F2F2F2" w:fill="FFFFFF"/>
            <w:vAlign w:val="center"/>
            <w:hideMark/>
          </w:tcPr>
          <w:p w14:paraId="4B7D998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lastRenderedPageBreak/>
              <w:t>заместитель директора /руководитель филиала/структурного подразделения (образовательная  деятельность)</w:t>
            </w:r>
          </w:p>
        </w:tc>
        <w:tc>
          <w:tcPr>
            <w:tcW w:w="610" w:type="dxa"/>
            <w:shd w:val="clear" w:color="F2F2F2" w:fill="FFFFFF"/>
            <w:vAlign w:val="center"/>
            <w:hideMark/>
          </w:tcPr>
          <w:p w14:paraId="2C77832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469" w:type="dxa"/>
            <w:shd w:val="clear" w:color="F2F2F2" w:fill="FFFFFF"/>
            <w:vAlign w:val="center"/>
            <w:hideMark/>
          </w:tcPr>
          <w:p w14:paraId="0DCCFC7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525" w:type="dxa"/>
            <w:shd w:val="clear" w:color="F2F2F2" w:fill="FFFFFF"/>
            <w:vAlign w:val="center"/>
            <w:hideMark/>
          </w:tcPr>
          <w:p w14:paraId="0BFD149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68" w:type="dxa"/>
            <w:shd w:val="clear" w:color="F2F2F2" w:fill="FFFFFF"/>
            <w:vAlign w:val="center"/>
            <w:hideMark/>
          </w:tcPr>
          <w:p w14:paraId="070C2F77" w14:textId="39EDD8D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7985A1B3" w14:textId="74A541D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16993615" w14:textId="02DADD3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0EBC863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931" w:type="dxa"/>
            <w:shd w:val="clear" w:color="F2F2F2" w:fill="FFFFFF"/>
            <w:vAlign w:val="center"/>
            <w:hideMark/>
          </w:tcPr>
          <w:p w14:paraId="7176BE5B" w14:textId="2165959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73718DF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709" w:type="dxa"/>
            <w:shd w:val="clear" w:color="F2F2F2" w:fill="FFFFFF"/>
            <w:vAlign w:val="center"/>
            <w:hideMark/>
          </w:tcPr>
          <w:p w14:paraId="6660F029" w14:textId="5127CEE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2FEA393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603" w:type="dxa"/>
            <w:shd w:val="clear" w:color="F2F2F2" w:fill="FFFFFF"/>
            <w:vAlign w:val="center"/>
            <w:hideMark/>
          </w:tcPr>
          <w:p w14:paraId="47A221DD" w14:textId="7F39E5C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31F9F32D" w14:textId="6B3136B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5CF2E1A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15" w:type="dxa"/>
            <w:shd w:val="clear" w:color="F2F2F2" w:fill="FFFFFF"/>
            <w:vAlign w:val="center"/>
            <w:hideMark/>
          </w:tcPr>
          <w:p w14:paraId="6CC7E1D7" w14:textId="5A0E186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4B2FDFF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567" w:type="dxa"/>
            <w:shd w:val="clear" w:color="F2F2F2" w:fill="FFFFFF"/>
            <w:vAlign w:val="center"/>
            <w:hideMark/>
          </w:tcPr>
          <w:p w14:paraId="06AF6E3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F2F2F2" w:fill="FFFFFF"/>
            <w:vAlign w:val="center"/>
            <w:hideMark/>
          </w:tcPr>
          <w:p w14:paraId="1324981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15" w:type="dxa"/>
            <w:shd w:val="clear" w:color="F2F2F2" w:fill="FFFFFF"/>
            <w:vAlign w:val="center"/>
            <w:hideMark/>
          </w:tcPr>
          <w:p w14:paraId="7DEA745A" w14:textId="69CBDBB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267E9908" w14:textId="4CBA198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1C196CE" w14:textId="1A726CD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5AC340F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610" w:type="dxa"/>
            <w:shd w:val="clear" w:color="F2F2F2" w:fill="FFFFFF"/>
            <w:vAlign w:val="center"/>
            <w:hideMark/>
          </w:tcPr>
          <w:p w14:paraId="0F9F2ACE" w14:textId="32C76128"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7FDAD39E" w14:textId="77777777" w:rsidTr="00E93FBA">
        <w:trPr>
          <w:trHeight w:val="264"/>
          <w:jc w:val="center"/>
        </w:trPr>
        <w:tc>
          <w:tcPr>
            <w:tcW w:w="2407" w:type="dxa"/>
            <w:shd w:val="clear" w:color="auto" w:fill="F2F2F2" w:themeFill="background1" w:themeFillShade="F2"/>
            <w:vAlign w:val="center"/>
            <w:hideMark/>
          </w:tcPr>
          <w:p w14:paraId="0F2260C3" w14:textId="25E71393"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Численность педагогических работников</w:t>
            </w:r>
          </w:p>
        </w:tc>
        <w:tc>
          <w:tcPr>
            <w:tcW w:w="610" w:type="dxa"/>
            <w:shd w:val="clear" w:color="F2F2F2" w:fill="FFFFFF"/>
            <w:vAlign w:val="center"/>
            <w:hideMark/>
          </w:tcPr>
          <w:p w14:paraId="34E6CE7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53</w:t>
            </w:r>
          </w:p>
        </w:tc>
        <w:tc>
          <w:tcPr>
            <w:tcW w:w="469" w:type="dxa"/>
            <w:shd w:val="clear" w:color="F2F2F2" w:fill="FFFFFF"/>
            <w:vAlign w:val="center"/>
            <w:hideMark/>
          </w:tcPr>
          <w:p w14:paraId="37CE198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50</w:t>
            </w:r>
          </w:p>
        </w:tc>
        <w:tc>
          <w:tcPr>
            <w:tcW w:w="525" w:type="dxa"/>
            <w:shd w:val="clear" w:color="F2F2F2" w:fill="FFFFFF"/>
            <w:vAlign w:val="center"/>
            <w:hideMark/>
          </w:tcPr>
          <w:p w14:paraId="78B62C4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46</w:t>
            </w:r>
          </w:p>
        </w:tc>
        <w:tc>
          <w:tcPr>
            <w:tcW w:w="468" w:type="dxa"/>
            <w:shd w:val="clear" w:color="F2F2F2" w:fill="FFFFFF"/>
            <w:vAlign w:val="center"/>
            <w:hideMark/>
          </w:tcPr>
          <w:p w14:paraId="7FCD90A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507" w:type="dxa"/>
            <w:shd w:val="clear" w:color="F2F2F2" w:fill="FFFFFF"/>
            <w:vAlign w:val="center"/>
            <w:hideMark/>
          </w:tcPr>
          <w:p w14:paraId="0C3285D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88" w:type="dxa"/>
            <w:shd w:val="clear" w:color="F2F2F2" w:fill="FFFFFF"/>
            <w:vAlign w:val="center"/>
            <w:hideMark/>
          </w:tcPr>
          <w:p w14:paraId="0944A39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39" w:type="dxa"/>
            <w:shd w:val="clear" w:color="F2F2F2" w:fill="FFFFFF"/>
            <w:vAlign w:val="center"/>
            <w:hideMark/>
          </w:tcPr>
          <w:p w14:paraId="294439E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50</w:t>
            </w:r>
          </w:p>
        </w:tc>
        <w:tc>
          <w:tcPr>
            <w:tcW w:w="931" w:type="dxa"/>
            <w:shd w:val="clear" w:color="F2F2F2" w:fill="FFFFFF"/>
            <w:vAlign w:val="center"/>
            <w:hideMark/>
          </w:tcPr>
          <w:p w14:paraId="396D7A21" w14:textId="2CE6B24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37F3147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16</w:t>
            </w:r>
          </w:p>
        </w:tc>
        <w:tc>
          <w:tcPr>
            <w:tcW w:w="709" w:type="dxa"/>
            <w:shd w:val="clear" w:color="F2F2F2" w:fill="FFFFFF"/>
            <w:vAlign w:val="center"/>
            <w:hideMark/>
          </w:tcPr>
          <w:p w14:paraId="0364CFDB" w14:textId="29528A1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4D86C7F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603" w:type="dxa"/>
            <w:shd w:val="clear" w:color="F2F2F2" w:fill="FFFFFF"/>
            <w:vAlign w:val="center"/>
            <w:hideMark/>
          </w:tcPr>
          <w:p w14:paraId="46B3476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22</w:t>
            </w:r>
          </w:p>
        </w:tc>
        <w:tc>
          <w:tcPr>
            <w:tcW w:w="603" w:type="dxa"/>
            <w:shd w:val="clear" w:color="F2F2F2" w:fill="FFFFFF"/>
            <w:vAlign w:val="center"/>
            <w:hideMark/>
          </w:tcPr>
          <w:p w14:paraId="66C6CBA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7</w:t>
            </w:r>
          </w:p>
        </w:tc>
        <w:tc>
          <w:tcPr>
            <w:tcW w:w="612" w:type="dxa"/>
            <w:shd w:val="clear" w:color="F2F2F2" w:fill="FFFFFF"/>
            <w:vAlign w:val="center"/>
            <w:hideMark/>
          </w:tcPr>
          <w:p w14:paraId="737F96F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19</w:t>
            </w:r>
          </w:p>
        </w:tc>
        <w:tc>
          <w:tcPr>
            <w:tcW w:w="415" w:type="dxa"/>
            <w:shd w:val="clear" w:color="F2F2F2" w:fill="FFFFFF"/>
            <w:vAlign w:val="center"/>
            <w:hideMark/>
          </w:tcPr>
          <w:p w14:paraId="00CF5EA5" w14:textId="5E88599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2E6E9C6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19</w:t>
            </w:r>
          </w:p>
        </w:tc>
        <w:tc>
          <w:tcPr>
            <w:tcW w:w="567" w:type="dxa"/>
            <w:shd w:val="clear" w:color="F2F2F2" w:fill="FFFFFF"/>
            <w:vAlign w:val="center"/>
            <w:hideMark/>
          </w:tcPr>
          <w:p w14:paraId="6473320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13</w:t>
            </w:r>
          </w:p>
        </w:tc>
        <w:tc>
          <w:tcPr>
            <w:tcW w:w="567" w:type="dxa"/>
            <w:shd w:val="clear" w:color="F2F2F2" w:fill="FFFFFF"/>
            <w:vAlign w:val="center"/>
            <w:hideMark/>
          </w:tcPr>
          <w:p w14:paraId="3252F94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13</w:t>
            </w:r>
          </w:p>
        </w:tc>
        <w:tc>
          <w:tcPr>
            <w:tcW w:w="415" w:type="dxa"/>
            <w:shd w:val="clear" w:color="F2F2F2" w:fill="FFFFFF"/>
            <w:vAlign w:val="center"/>
            <w:hideMark/>
          </w:tcPr>
          <w:p w14:paraId="3431893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415" w:type="dxa"/>
            <w:shd w:val="clear" w:color="F2F2F2" w:fill="FFFFFF"/>
            <w:vAlign w:val="center"/>
            <w:hideMark/>
          </w:tcPr>
          <w:p w14:paraId="6B69987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610" w:type="dxa"/>
            <w:shd w:val="clear" w:color="F2F2F2" w:fill="FFFFFF"/>
            <w:vAlign w:val="center"/>
            <w:hideMark/>
          </w:tcPr>
          <w:p w14:paraId="4D0BABE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610" w:type="dxa"/>
            <w:shd w:val="clear" w:color="F2F2F2" w:fill="FFFFFF"/>
            <w:vAlign w:val="center"/>
            <w:hideMark/>
          </w:tcPr>
          <w:p w14:paraId="53CEBB7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21</w:t>
            </w:r>
          </w:p>
        </w:tc>
        <w:tc>
          <w:tcPr>
            <w:tcW w:w="610" w:type="dxa"/>
            <w:shd w:val="clear" w:color="F2F2F2" w:fill="FFFFFF"/>
            <w:vAlign w:val="center"/>
            <w:hideMark/>
          </w:tcPr>
          <w:p w14:paraId="3CFAE2C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9</w:t>
            </w:r>
          </w:p>
        </w:tc>
      </w:tr>
      <w:tr w:rsidR="00D207F3" w:rsidRPr="00D207F3" w14:paraId="762ED197" w14:textId="77777777" w:rsidTr="00E93FBA">
        <w:trPr>
          <w:trHeight w:val="264"/>
          <w:jc w:val="center"/>
        </w:trPr>
        <w:tc>
          <w:tcPr>
            <w:tcW w:w="2407" w:type="dxa"/>
            <w:shd w:val="clear" w:color="auto" w:fill="F2F2F2" w:themeFill="background1" w:themeFillShade="F2"/>
            <w:vAlign w:val="center"/>
            <w:hideMark/>
          </w:tcPr>
          <w:p w14:paraId="08F540C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Учителя, из них</w:t>
            </w:r>
          </w:p>
        </w:tc>
        <w:tc>
          <w:tcPr>
            <w:tcW w:w="610" w:type="dxa"/>
            <w:shd w:val="clear" w:color="F2F2F2" w:fill="FFFFFF"/>
            <w:vAlign w:val="center"/>
            <w:hideMark/>
          </w:tcPr>
          <w:p w14:paraId="43C1ABE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50</w:t>
            </w:r>
          </w:p>
        </w:tc>
        <w:tc>
          <w:tcPr>
            <w:tcW w:w="469" w:type="dxa"/>
            <w:shd w:val="clear" w:color="F2F2F2" w:fill="FFFFFF"/>
            <w:vAlign w:val="center"/>
            <w:hideMark/>
          </w:tcPr>
          <w:p w14:paraId="7B6FFD3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44</w:t>
            </w:r>
          </w:p>
        </w:tc>
        <w:tc>
          <w:tcPr>
            <w:tcW w:w="525" w:type="dxa"/>
            <w:shd w:val="clear" w:color="F2F2F2" w:fill="FFFFFF"/>
            <w:vAlign w:val="center"/>
            <w:hideMark/>
          </w:tcPr>
          <w:p w14:paraId="1252EC3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40</w:t>
            </w:r>
          </w:p>
        </w:tc>
        <w:tc>
          <w:tcPr>
            <w:tcW w:w="468" w:type="dxa"/>
            <w:shd w:val="clear" w:color="F2F2F2" w:fill="FFFFFF"/>
            <w:vAlign w:val="center"/>
            <w:hideMark/>
          </w:tcPr>
          <w:p w14:paraId="123DF3B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507" w:type="dxa"/>
            <w:shd w:val="clear" w:color="F2F2F2" w:fill="FFFFFF"/>
            <w:vAlign w:val="center"/>
            <w:hideMark/>
          </w:tcPr>
          <w:p w14:paraId="6DBAC01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88" w:type="dxa"/>
            <w:shd w:val="clear" w:color="F2F2F2" w:fill="FFFFFF"/>
            <w:vAlign w:val="center"/>
            <w:hideMark/>
          </w:tcPr>
          <w:p w14:paraId="306816B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39" w:type="dxa"/>
            <w:shd w:val="clear" w:color="F2F2F2" w:fill="FFFFFF"/>
            <w:vAlign w:val="center"/>
            <w:hideMark/>
          </w:tcPr>
          <w:p w14:paraId="243B19C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48</w:t>
            </w:r>
          </w:p>
        </w:tc>
        <w:tc>
          <w:tcPr>
            <w:tcW w:w="931" w:type="dxa"/>
            <w:shd w:val="clear" w:color="F2F2F2" w:fill="FFFFFF"/>
            <w:vAlign w:val="center"/>
            <w:hideMark/>
          </w:tcPr>
          <w:p w14:paraId="0A59D2B3" w14:textId="2FE1C96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32F4CED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16</w:t>
            </w:r>
          </w:p>
        </w:tc>
        <w:tc>
          <w:tcPr>
            <w:tcW w:w="709" w:type="dxa"/>
            <w:shd w:val="clear" w:color="F2F2F2" w:fill="FFFFFF"/>
            <w:vAlign w:val="center"/>
            <w:hideMark/>
          </w:tcPr>
          <w:p w14:paraId="74B07961" w14:textId="03F83C3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312D659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603" w:type="dxa"/>
            <w:shd w:val="clear" w:color="F2F2F2" w:fill="FFFFFF"/>
            <w:vAlign w:val="center"/>
            <w:hideMark/>
          </w:tcPr>
          <w:p w14:paraId="359E31B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21</w:t>
            </w:r>
          </w:p>
        </w:tc>
        <w:tc>
          <w:tcPr>
            <w:tcW w:w="603" w:type="dxa"/>
            <w:shd w:val="clear" w:color="F2F2F2" w:fill="FFFFFF"/>
            <w:vAlign w:val="center"/>
            <w:hideMark/>
          </w:tcPr>
          <w:p w14:paraId="10E6CCC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w:t>
            </w:r>
          </w:p>
        </w:tc>
        <w:tc>
          <w:tcPr>
            <w:tcW w:w="612" w:type="dxa"/>
            <w:shd w:val="clear" w:color="F2F2F2" w:fill="FFFFFF"/>
            <w:vAlign w:val="center"/>
            <w:hideMark/>
          </w:tcPr>
          <w:p w14:paraId="014A626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18</w:t>
            </w:r>
          </w:p>
        </w:tc>
        <w:tc>
          <w:tcPr>
            <w:tcW w:w="415" w:type="dxa"/>
            <w:shd w:val="clear" w:color="F2F2F2" w:fill="FFFFFF"/>
            <w:vAlign w:val="center"/>
            <w:hideMark/>
          </w:tcPr>
          <w:p w14:paraId="1DAD01A6" w14:textId="652A4AD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1125120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19</w:t>
            </w:r>
          </w:p>
        </w:tc>
        <w:tc>
          <w:tcPr>
            <w:tcW w:w="567" w:type="dxa"/>
            <w:shd w:val="clear" w:color="F2F2F2" w:fill="FFFFFF"/>
            <w:vAlign w:val="center"/>
            <w:hideMark/>
          </w:tcPr>
          <w:p w14:paraId="56324C6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9</w:t>
            </w:r>
          </w:p>
        </w:tc>
        <w:tc>
          <w:tcPr>
            <w:tcW w:w="567" w:type="dxa"/>
            <w:shd w:val="clear" w:color="F2F2F2" w:fill="FFFFFF"/>
            <w:vAlign w:val="center"/>
            <w:hideMark/>
          </w:tcPr>
          <w:p w14:paraId="62AA258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13</w:t>
            </w:r>
          </w:p>
        </w:tc>
        <w:tc>
          <w:tcPr>
            <w:tcW w:w="415" w:type="dxa"/>
            <w:shd w:val="clear" w:color="F2F2F2" w:fill="FFFFFF"/>
            <w:vAlign w:val="center"/>
            <w:hideMark/>
          </w:tcPr>
          <w:p w14:paraId="346DC7C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415" w:type="dxa"/>
            <w:shd w:val="clear" w:color="F2F2F2" w:fill="FFFFFF"/>
            <w:vAlign w:val="center"/>
            <w:hideMark/>
          </w:tcPr>
          <w:p w14:paraId="729668D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610" w:type="dxa"/>
            <w:shd w:val="clear" w:color="F2F2F2" w:fill="FFFFFF"/>
            <w:vAlign w:val="center"/>
            <w:hideMark/>
          </w:tcPr>
          <w:p w14:paraId="0F4220B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610" w:type="dxa"/>
            <w:shd w:val="clear" w:color="F2F2F2" w:fill="FFFFFF"/>
            <w:vAlign w:val="center"/>
            <w:hideMark/>
          </w:tcPr>
          <w:p w14:paraId="76ED969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20</w:t>
            </w:r>
          </w:p>
        </w:tc>
        <w:tc>
          <w:tcPr>
            <w:tcW w:w="610" w:type="dxa"/>
            <w:shd w:val="clear" w:color="F2F2F2" w:fill="FFFFFF"/>
            <w:vAlign w:val="center"/>
            <w:hideMark/>
          </w:tcPr>
          <w:p w14:paraId="13B7331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9</w:t>
            </w:r>
          </w:p>
        </w:tc>
      </w:tr>
      <w:tr w:rsidR="00D207F3" w:rsidRPr="00D207F3" w14:paraId="4DB8F741" w14:textId="77777777" w:rsidTr="00E93FBA">
        <w:trPr>
          <w:trHeight w:val="288"/>
          <w:jc w:val="center"/>
        </w:trPr>
        <w:tc>
          <w:tcPr>
            <w:tcW w:w="2407" w:type="dxa"/>
            <w:shd w:val="clear" w:color="F2F2F2" w:fill="FFFFFF"/>
            <w:vAlign w:val="center"/>
            <w:hideMark/>
          </w:tcPr>
          <w:p w14:paraId="7D2B7374" w14:textId="2285090C"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начальных классов</w:t>
            </w:r>
          </w:p>
        </w:tc>
        <w:tc>
          <w:tcPr>
            <w:tcW w:w="610" w:type="dxa"/>
            <w:shd w:val="clear" w:color="F2F2F2" w:fill="FFFFFF"/>
            <w:vAlign w:val="center"/>
            <w:hideMark/>
          </w:tcPr>
          <w:p w14:paraId="06F9350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14</w:t>
            </w:r>
          </w:p>
        </w:tc>
        <w:tc>
          <w:tcPr>
            <w:tcW w:w="469" w:type="dxa"/>
            <w:shd w:val="clear" w:color="F2F2F2" w:fill="FFFFFF"/>
            <w:vAlign w:val="center"/>
            <w:hideMark/>
          </w:tcPr>
          <w:p w14:paraId="35B1054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11</w:t>
            </w:r>
          </w:p>
        </w:tc>
        <w:tc>
          <w:tcPr>
            <w:tcW w:w="525" w:type="dxa"/>
            <w:shd w:val="clear" w:color="F2F2F2" w:fill="FFFFFF"/>
            <w:vAlign w:val="center"/>
            <w:hideMark/>
          </w:tcPr>
          <w:p w14:paraId="6325783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11</w:t>
            </w:r>
          </w:p>
        </w:tc>
        <w:tc>
          <w:tcPr>
            <w:tcW w:w="468" w:type="dxa"/>
            <w:shd w:val="clear" w:color="F2F2F2" w:fill="FFFFFF"/>
            <w:vAlign w:val="center"/>
            <w:hideMark/>
          </w:tcPr>
          <w:p w14:paraId="2F82ECD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507" w:type="dxa"/>
            <w:shd w:val="clear" w:color="F2F2F2" w:fill="FFFFFF"/>
            <w:vAlign w:val="center"/>
            <w:hideMark/>
          </w:tcPr>
          <w:p w14:paraId="4CC4D9C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88" w:type="dxa"/>
            <w:shd w:val="clear" w:color="F2F2F2" w:fill="FFFFFF"/>
            <w:vAlign w:val="center"/>
            <w:hideMark/>
          </w:tcPr>
          <w:p w14:paraId="36E3BA27" w14:textId="64B8D20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5969449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14</w:t>
            </w:r>
          </w:p>
        </w:tc>
        <w:tc>
          <w:tcPr>
            <w:tcW w:w="931" w:type="dxa"/>
            <w:shd w:val="clear" w:color="F2F2F2" w:fill="FFFFFF"/>
            <w:vAlign w:val="center"/>
            <w:hideMark/>
          </w:tcPr>
          <w:p w14:paraId="3679D15D" w14:textId="215E00A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7A61BB9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7</w:t>
            </w:r>
          </w:p>
        </w:tc>
        <w:tc>
          <w:tcPr>
            <w:tcW w:w="709" w:type="dxa"/>
            <w:shd w:val="clear" w:color="F2F2F2" w:fill="FFFFFF"/>
            <w:vAlign w:val="center"/>
            <w:hideMark/>
          </w:tcPr>
          <w:p w14:paraId="1265A144" w14:textId="2E4BE3A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5FE85D48" w14:textId="3069677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04F7A1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w:t>
            </w:r>
          </w:p>
        </w:tc>
        <w:tc>
          <w:tcPr>
            <w:tcW w:w="603" w:type="dxa"/>
            <w:shd w:val="clear" w:color="F2F2F2" w:fill="FFFFFF"/>
            <w:vAlign w:val="center"/>
            <w:hideMark/>
          </w:tcPr>
          <w:p w14:paraId="340C4DA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612" w:type="dxa"/>
            <w:shd w:val="clear" w:color="F2F2F2" w:fill="FFFFFF"/>
            <w:vAlign w:val="center"/>
            <w:hideMark/>
          </w:tcPr>
          <w:p w14:paraId="570CC70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415" w:type="dxa"/>
            <w:shd w:val="clear" w:color="F2F2F2" w:fill="FFFFFF"/>
            <w:vAlign w:val="center"/>
            <w:hideMark/>
          </w:tcPr>
          <w:p w14:paraId="203C47F0" w14:textId="56B32C5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43A0875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w:t>
            </w:r>
          </w:p>
        </w:tc>
        <w:tc>
          <w:tcPr>
            <w:tcW w:w="567" w:type="dxa"/>
            <w:shd w:val="clear" w:color="F2F2F2" w:fill="FFFFFF"/>
            <w:vAlign w:val="center"/>
            <w:hideMark/>
          </w:tcPr>
          <w:p w14:paraId="00752DE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567" w:type="dxa"/>
            <w:shd w:val="clear" w:color="F2F2F2" w:fill="FFFFFF"/>
            <w:vAlign w:val="center"/>
            <w:hideMark/>
          </w:tcPr>
          <w:p w14:paraId="2A6F0F8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w:t>
            </w:r>
          </w:p>
        </w:tc>
        <w:tc>
          <w:tcPr>
            <w:tcW w:w="415" w:type="dxa"/>
            <w:shd w:val="clear" w:color="F2F2F2" w:fill="FFFFFF"/>
            <w:vAlign w:val="center"/>
            <w:hideMark/>
          </w:tcPr>
          <w:p w14:paraId="01B447C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15" w:type="dxa"/>
            <w:shd w:val="clear" w:color="F2F2F2" w:fill="FFFFFF"/>
            <w:vAlign w:val="center"/>
            <w:hideMark/>
          </w:tcPr>
          <w:p w14:paraId="7C325B1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0" w:type="dxa"/>
            <w:shd w:val="clear" w:color="F2F2F2" w:fill="FFFFFF"/>
            <w:vAlign w:val="center"/>
            <w:hideMark/>
          </w:tcPr>
          <w:p w14:paraId="32DCA576" w14:textId="32B956A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55C45F7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w:t>
            </w:r>
          </w:p>
        </w:tc>
        <w:tc>
          <w:tcPr>
            <w:tcW w:w="610" w:type="dxa"/>
            <w:shd w:val="clear" w:color="F2F2F2" w:fill="FFFFFF"/>
            <w:vAlign w:val="center"/>
            <w:hideMark/>
          </w:tcPr>
          <w:p w14:paraId="698FD3B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r>
      <w:tr w:rsidR="00D207F3" w:rsidRPr="00D207F3" w14:paraId="38D0347E" w14:textId="77777777" w:rsidTr="00E93FBA">
        <w:trPr>
          <w:trHeight w:val="288"/>
          <w:jc w:val="center"/>
        </w:trPr>
        <w:tc>
          <w:tcPr>
            <w:tcW w:w="2407" w:type="dxa"/>
            <w:shd w:val="clear" w:color="F2F2F2" w:fill="FFFFFF"/>
            <w:vAlign w:val="center"/>
            <w:hideMark/>
          </w:tcPr>
          <w:p w14:paraId="4BF25D2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русского языка и литературы</w:t>
            </w:r>
          </w:p>
        </w:tc>
        <w:tc>
          <w:tcPr>
            <w:tcW w:w="610" w:type="dxa"/>
            <w:shd w:val="clear" w:color="F2F2F2" w:fill="FFFFFF"/>
            <w:vAlign w:val="center"/>
            <w:hideMark/>
          </w:tcPr>
          <w:p w14:paraId="2BED0B5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7</w:t>
            </w:r>
          </w:p>
        </w:tc>
        <w:tc>
          <w:tcPr>
            <w:tcW w:w="469" w:type="dxa"/>
            <w:shd w:val="clear" w:color="F2F2F2" w:fill="FFFFFF"/>
            <w:vAlign w:val="center"/>
            <w:hideMark/>
          </w:tcPr>
          <w:p w14:paraId="1136DA0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7</w:t>
            </w:r>
          </w:p>
        </w:tc>
        <w:tc>
          <w:tcPr>
            <w:tcW w:w="525" w:type="dxa"/>
            <w:shd w:val="clear" w:color="F2F2F2" w:fill="FFFFFF"/>
            <w:vAlign w:val="center"/>
            <w:hideMark/>
          </w:tcPr>
          <w:p w14:paraId="0056ABA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7</w:t>
            </w:r>
          </w:p>
        </w:tc>
        <w:tc>
          <w:tcPr>
            <w:tcW w:w="468" w:type="dxa"/>
            <w:shd w:val="clear" w:color="F2F2F2" w:fill="FFFFFF"/>
            <w:vAlign w:val="center"/>
            <w:hideMark/>
          </w:tcPr>
          <w:p w14:paraId="180454EE" w14:textId="0B3E3C5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793ADC77" w14:textId="6D9D3F6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6228BDAA" w14:textId="44971B6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50011F8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7</w:t>
            </w:r>
          </w:p>
        </w:tc>
        <w:tc>
          <w:tcPr>
            <w:tcW w:w="931" w:type="dxa"/>
            <w:shd w:val="clear" w:color="F2F2F2" w:fill="FFFFFF"/>
            <w:vAlign w:val="center"/>
            <w:hideMark/>
          </w:tcPr>
          <w:p w14:paraId="5622CEFD" w14:textId="740414E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106B970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w:t>
            </w:r>
          </w:p>
        </w:tc>
        <w:tc>
          <w:tcPr>
            <w:tcW w:w="709" w:type="dxa"/>
            <w:shd w:val="clear" w:color="F2F2F2" w:fill="FFFFFF"/>
            <w:vAlign w:val="center"/>
            <w:hideMark/>
          </w:tcPr>
          <w:p w14:paraId="0A8EB115" w14:textId="5BA3398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F2C2090" w14:textId="1FE41A0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AE9F50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03" w:type="dxa"/>
            <w:shd w:val="clear" w:color="F2F2F2" w:fill="FFFFFF"/>
            <w:vAlign w:val="center"/>
            <w:hideMark/>
          </w:tcPr>
          <w:p w14:paraId="7C6ACB2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2" w:type="dxa"/>
            <w:shd w:val="clear" w:color="F2F2F2" w:fill="FFFFFF"/>
            <w:vAlign w:val="center"/>
            <w:hideMark/>
          </w:tcPr>
          <w:p w14:paraId="2800E33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415" w:type="dxa"/>
            <w:shd w:val="clear" w:color="F2F2F2" w:fill="FFFFFF"/>
            <w:vAlign w:val="center"/>
            <w:hideMark/>
          </w:tcPr>
          <w:p w14:paraId="4518E661" w14:textId="0CC6B09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674B02AF" w14:textId="3D727AD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43B2DF8C" w14:textId="6BDF2A9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4036CDE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15" w:type="dxa"/>
            <w:shd w:val="clear" w:color="F2F2F2" w:fill="FFFFFF"/>
            <w:vAlign w:val="center"/>
            <w:hideMark/>
          </w:tcPr>
          <w:p w14:paraId="118530A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15" w:type="dxa"/>
            <w:shd w:val="clear" w:color="F2F2F2" w:fill="FFFFFF"/>
            <w:vAlign w:val="center"/>
            <w:hideMark/>
          </w:tcPr>
          <w:p w14:paraId="3DA7DFB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0" w:type="dxa"/>
            <w:shd w:val="clear" w:color="F2F2F2" w:fill="FFFFFF"/>
            <w:vAlign w:val="center"/>
            <w:hideMark/>
          </w:tcPr>
          <w:p w14:paraId="6C3F3F88" w14:textId="6B730F8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5175377F" w14:textId="3827419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8DEDCF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w:t>
            </w:r>
          </w:p>
        </w:tc>
      </w:tr>
      <w:tr w:rsidR="00D207F3" w:rsidRPr="00D207F3" w14:paraId="048FF6B5" w14:textId="77777777" w:rsidTr="00E93FBA">
        <w:trPr>
          <w:trHeight w:val="288"/>
          <w:jc w:val="center"/>
        </w:trPr>
        <w:tc>
          <w:tcPr>
            <w:tcW w:w="2407" w:type="dxa"/>
            <w:shd w:val="clear" w:color="F2F2F2" w:fill="FFFFFF"/>
            <w:vAlign w:val="center"/>
            <w:hideMark/>
          </w:tcPr>
          <w:p w14:paraId="267A9F2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родного языка и родной литературы</w:t>
            </w:r>
          </w:p>
        </w:tc>
        <w:tc>
          <w:tcPr>
            <w:tcW w:w="610" w:type="dxa"/>
            <w:shd w:val="clear" w:color="F2F2F2" w:fill="FFFFFF"/>
            <w:vAlign w:val="center"/>
            <w:hideMark/>
          </w:tcPr>
          <w:p w14:paraId="4938DC7C" w14:textId="550C742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9" w:type="dxa"/>
            <w:shd w:val="clear" w:color="F2F2F2" w:fill="FFFFFF"/>
            <w:vAlign w:val="center"/>
            <w:hideMark/>
          </w:tcPr>
          <w:p w14:paraId="316973EA" w14:textId="59D0F9B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25" w:type="dxa"/>
            <w:shd w:val="clear" w:color="F2F2F2" w:fill="FFFFFF"/>
            <w:vAlign w:val="center"/>
            <w:hideMark/>
          </w:tcPr>
          <w:p w14:paraId="3590ADA7" w14:textId="4109FEB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8" w:type="dxa"/>
            <w:shd w:val="clear" w:color="F2F2F2" w:fill="FFFFFF"/>
            <w:vAlign w:val="center"/>
            <w:hideMark/>
          </w:tcPr>
          <w:p w14:paraId="0A62AAC0" w14:textId="377D5C4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063D3B61" w14:textId="5F4A6A5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761BB17B" w14:textId="44DF1F5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1F74B332" w14:textId="3EC2373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shd w:val="clear" w:color="F2F2F2" w:fill="FFFFFF"/>
            <w:vAlign w:val="center"/>
            <w:hideMark/>
          </w:tcPr>
          <w:p w14:paraId="5B0B5436" w14:textId="3BCD981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5CAA8DA8" w14:textId="59518DE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16095168" w14:textId="28BD394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E84C16B" w14:textId="7E4A026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45FD2061" w14:textId="784BCF9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AD0027B" w14:textId="0F678BF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38FBE8F9" w14:textId="1271D19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33256C74" w14:textId="338314B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3DBE695E" w14:textId="46BE1EB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4CDD2313" w14:textId="06AD772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5A976744" w14:textId="47C1B64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7D6193F6" w14:textId="6D7A1C0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237632AA" w14:textId="009223C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088265A0" w14:textId="0172ED5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0D8151A4" w14:textId="31082C5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3525C1FE" w14:textId="21994BF3"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7A1F7B9C" w14:textId="77777777" w:rsidTr="00E93FBA">
        <w:trPr>
          <w:trHeight w:val="288"/>
          <w:jc w:val="center"/>
        </w:trPr>
        <w:tc>
          <w:tcPr>
            <w:tcW w:w="2407" w:type="dxa"/>
            <w:shd w:val="clear" w:color="F2F2F2" w:fill="FFFFFF"/>
            <w:vAlign w:val="center"/>
            <w:hideMark/>
          </w:tcPr>
          <w:p w14:paraId="21F8318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иностранных языков</w:t>
            </w:r>
          </w:p>
        </w:tc>
        <w:tc>
          <w:tcPr>
            <w:tcW w:w="610" w:type="dxa"/>
            <w:shd w:val="clear" w:color="F2F2F2" w:fill="FFFFFF"/>
            <w:vAlign w:val="center"/>
            <w:hideMark/>
          </w:tcPr>
          <w:p w14:paraId="4990F59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w:t>
            </w:r>
          </w:p>
        </w:tc>
        <w:tc>
          <w:tcPr>
            <w:tcW w:w="469" w:type="dxa"/>
            <w:shd w:val="clear" w:color="F2F2F2" w:fill="FFFFFF"/>
            <w:vAlign w:val="center"/>
            <w:hideMark/>
          </w:tcPr>
          <w:p w14:paraId="26FBE84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w:t>
            </w:r>
          </w:p>
        </w:tc>
        <w:tc>
          <w:tcPr>
            <w:tcW w:w="525" w:type="dxa"/>
            <w:shd w:val="clear" w:color="F2F2F2" w:fill="FFFFFF"/>
            <w:vAlign w:val="center"/>
            <w:hideMark/>
          </w:tcPr>
          <w:p w14:paraId="2909C7A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w:t>
            </w:r>
          </w:p>
        </w:tc>
        <w:tc>
          <w:tcPr>
            <w:tcW w:w="468" w:type="dxa"/>
            <w:shd w:val="clear" w:color="F2F2F2" w:fill="FFFFFF"/>
            <w:vAlign w:val="center"/>
            <w:hideMark/>
          </w:tcPr>
          <w:p w14:paraId="773C1FEF" w14:textId="110361A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58A219B8" w14:textId="49C6715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5DC19876" w14:textId="5CF5F53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6702C0E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931" w:type="dxa"/>
            <w:shd w:val="clear" w:color="F2F2F2" w:fill="FFFFFF"/>
            <w:vAlign w:val="center"/>
            <w:hideMark/>
          </w:tcPr>
          <w:p w14:paraId="6FB0510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642" w:type="dxa"/>
            <w:shd w:val="clear" w:color="F2F2F2" w:fill="FFFFFF"/>
            <w:vAlign w:val="center"/>
            <w:hideMark/>
          </w:tcPr>
          <w:p w14:paraId="5A21B9A8" w14:textId="62CE58B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5ADC57BE" w14:textId="212D39D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521EFB9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w:t>
            </w:r>
          </w:p>
        </w:tc>
        <w:tc>
          <w:tcPr>
            <w:tcW w:w="603" w:type="dxa"/>
            <w:shd w:val="clear" w:color="F2F2F2" w:fill="FFFFFF"/>
            <w:vAlign w:val="center"/>
            <w:hideMark/>
          </w:tcPr>
          <w:p w14:paraId="09A6114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603" w:type="dxa"/>
            <w:shd w:val="clear" w:color="F2F2F2" w:fill="FFFFFF"/>
            <w:vAlign w:val="center"/>
            <w:hideMark/>
          </w:tcPr>
          <w:p w14:paraId="42F22A63" w14:textId="5F11E2F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5F50DE05" w14:textId="4C3E395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3C625FA6" w14:textId="0A29826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24FC4A7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w:t>
            </w:r>
          </w:p>
        </w:tc>
        <w:tc>
          <w:tcPr>
            <w:tcW w:w="567" w:type="dxa"/>
            <w:shd w:val="clear" w:color="F2F2F2" w:fill="FFFFFF"/>
            <w:vAlign w:val="center"/>
            <w:hideMark/>
          </w:tcPr>
          <w:p w14:paraId="7DC22F17" w14:textId="757BDF0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1D958077" w14:textId="2C27682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0B6E197E" w14:textId="7ED2A55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19D4BC76" w14:textId="721E9F6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14EAB8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610" w:type="dxa"/>
            <w:shd w:val="clear" w:color="F2F2F2" w:fill="FFFFFF"/>
            <w:vAlign w:val="center"/>
            <w:hideMark/>
          </w:tcPr>
          <w:p w14:paraId="1215FC8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w:t>
            </w:r>
          </w:p>
        </w:tc>
        <w:tc>
          <w:tcPr>
            <w:tcW w:w="610" w:type="dxa"/>
            <w:shd w:val="clear" w:color="F2F2F2" w:fill="FFFFFF"/>
            <w:vAlign w:val="center"/>
            <w:hideMark/>
          </w:tcPr>
          <w:p w14:paraId="7086B01F" w14:textId="1BD6ECBF"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65DD325B" w14:textId="77777777" w:rsidTr="00E93FBA">
        <w:trPr>
          <w:trHeight w:val="288"/>
          <w:jc w:val="center"/>
        </w:trPr>
        <w:tc>
          <w:tcPr>
            <w:tcW w:w="2407" w:type="dxa"/>
            <w:shd w:val="clear" w:color="F2F2F2" w:fill="FFFFFF"/>
            <w:vAlign w:val="center"/>
            <w:hideMark/>
          </w:tcPr>
          <w:p w14:paraId="24D6148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математики</w:t>
            </w:r>
          </w:p>
        </w:tc>
        <w:tc>
          <w:tcPr>
            <w:tcW w:w="610" w:type="dxa"/>
            <w:shd w:val="clear" w:color="F2F2F2" w:fill="FFFFFF"/>
            <w:vAlign w:val="center"/>
            <w:hideMark/>
          </w:tcPr>
          <w:p w14:paraId="43DE0E1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469" w:type="dxa"/>
            <w:shd w:val="clear" w:color="F2F2F2" w:fill="FFFFFF"/>
            <w:vAlign w:val="center"/>
            <w:hideMark/>
          </w:tcPr>
          <w:p w14:paraId="64D632F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5</w:t>
            </w:r>
          </w:p>
        </w:tc>
        <w:tc>
          <w:tcPr>
            <w:tcW w:w="525" w:type="dxa"/>
            <w:shd w:val="clear" w:color="F2F2F2" w:fill="FFFFFF"/>
            <w:vAlign w:val="center"/>
            <w:hideMark/>
          </w:tcPr>
          <w:p w14:paraId="086D619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w:t>
            </w:r>
          </w:p>
        </w:tc>
        <w:tc>
          <w:tcPr>
            <w:tcW w:w="468" w:type="dxa"/>
            <w:shd w:val="clear" w:color="F2F2F2" w:fill="FFFFFF"/>
            <w:vAlign w:val="center"/>
            <w:hideMark/>
          </w:tcPr>
          <w:p w14:paraId="67463C2A" w14:textId="1F450E4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0C7F14B1" w14:textId="374106F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02498054" w14:textId="54B6124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58CCC89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w:t>
            </w:r>
          </w:p>
        </w:tc>
        <w:tc>
          <w:tcPr>
            <w:tcW w:w="931" w:type="dxa"/>
            <w:shd w:val="clear" w:color="F2F2F2" w:fill="FFFFFF"/>
            <w:vAlign w:val="center"/>
            <w:hideMark/>
          </w:tcPr>
          <w:p w14:paraId="4337496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42" w:type="dxa"/>
            <w:shd w:val="clear" w:color="F2F2F2" w:fill="FFFFFF"/>
            <w:vAlign w:val="center"/>
            <w:hideMark/>
          </w:tcPr>
          <w:p w14:paraId="3B07E66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709" w:type="dxa"/>
            <w:shd w:val="clear" w:color="F2F2F2" w:fill="FFFFFF"/>
            <w:vAlign w:val="center"/>
            <w:hideMark/>
          </w:tcPr>
          <w:p w14:paraId="391E2202" w14:textId="67E7AC4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540B697D" w14:textId="3DC9A12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54DAB42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603" w:type="dxa"/>
            <w:shd w:val="clear" w:color="F2F2F2" w:fill="FFFFFF"/>
            <w:vAlign w:val="center"/>
            <w:hideMark/>
          </w:tcPr>
          <w:p w14:paraId="653F2565" w14:textId="7B38EC5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428A87F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15" w:type="dxa"/>
            <w:shd w:val="clear" w:color="F2F2F2" w:fill="FFFFFF"/>
            <w:vAlign w:val="center"/>
            <w:hideMark/>
          </w:tcPr>
          <w:p w14:paraId="578F7E6D" w14:textId="51D00A9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36F1F80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567" w:type="dxa"/>
            <w:shd w:val="clear" w:color="F2F2F2" w:fill="FFFFFF"/>
            <w:vAlign w:val="center"/>
            <w:hideMark/>
          </w:tcPr>
          <w:p w14:paraId="7BC636D4" w14:textId="3533313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7E326BF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15" w:type="dxa"/>
            <w:shd w:val="clear" w:color="F2F2F2" w:fill="FFFFFF"/>
            <w:vAlign w:val="center"/>
            <w:hideMark/>
          </w:tcPr>
          <w:p w14:paraId="6F657DE2" w14:textId="07F446E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239B3121" w14:textId="4150D4A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3B8735E" w14:textId="54FBB2A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262E8F5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610" w:type="dxa"/>
            <w:shd w:val="clear" w:color="F2F2F2" w:fill="FFFFFF"/>
            <w:vAlign w:val="center"/>
            <w:hideMark/>
          </w:tcPr>
          <w:p w14:paraId="633E3DFE" w14:textId="5700DD1F"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29831B21" w14:textId="77777777" w:rsidTr="00E93FBA">
        <w:trPr>
          <w:trHeight w:val="288"/>
          <w:jc w:val="center"/>
        </w:trPr>
        <w:tc>
          <w:tcPr>
            <w:tcW w:w="2407" w:type="dxa"/>
            <w:shd w:val="clear" w:color="F2F2F2" w:fill="FFFFFF"/>
            <w:vAlign w:val="center"/>
            <w:hideMark/>
          </w:tcPr>
          <w:p w14:paraId="71E1BB4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информатики и ИКТ</w:t>
            </w:r>
          </w:p>
        </w:tc>
        <w:tc>
          <w:tcPr>
            <w:tcW w:w="610" w:type="dxa"/>
            <w:shd w:val="clear" w:color="F2F2F2" w:fill="FFFFFF"/>
            <w:vAlign w:val="center"/>
            <w:hideMark/>
          </w:tcPr>
          <w:p w14:paraId="7BDA740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69" w:type="dxa"/>
            <w:shd w:val="clear" w:color="F2F2F2" w:fill="FFFFFF"/>
            <w:vAlign w:val="center"/>
            <w:hideMark/>
          </w:tcPr>
          <w:p w14:paraId="3315E06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525" w:type="dxa"/>
            <w:shd w:val="clear" w:color="F2F2F2" w:fill="FFFFFF"/>
            <w:vAlign w:val="center"/>
            <w:hideMark/>
          </w:tcPr>
          <w:p w14:paraId="694DAEE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68" w:type="dxa"/>
            <w:shd w:val="clear" w:color="F2F2F2" w:fill="FFFFFF"/>
            <w:vAlign w:val="center"/>
            <w:hideMark/>
          </w:tcPr>
          <w:p w14:paraId="643C6AB9" w14:textId="572FDA2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7CD736FC" w14:textId="61D11FF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67656472" w14:textId="2EC38AF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37CB4FD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931" w:type="dxa"/>
            <w:shd w:val="clear" w:color="F2F2F2" w:fill="FFFFFF"/>
            <w:vAlign w:val="center"/>
            <w:hideMark/>
          </w:tcPr>
          <w:p w14:paraId="0DC2D09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42" w:type="dxa"/>
            <w:shd w:val="clear" w:color="F2F2F2" w:fill="FFFFFF"/>
            <w:vAlign w:val="center"/>
            <w:hideMark/>
          </w:tcPr>
          <w:p w14:paraId="05C7D58B" w14:textId="1EB5F4F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5E57F5EF" w14:textId="4583E1D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6F82B3C1" w14:textId="6F7C498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0436DC7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603" w:type="dxa"/>
            <w:shd w:val="clear" w:color="F2F2F2" w:fill="FFFFFF"/>
            <w:vAlign w:val="center"/>
            <w:hideMark/>
          </w:tcPr>
          <w:p w14:paraId="47B4838B" w14:textId="0E1D980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73273BD1" w14:textId="205D680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432EB657" w14:textId="3A6BE20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7215F35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567" w:type="dxa"/>
            <w:shd w:val="clear" w:color="F2F2F2" w:fill="FFFFFF"/>
            <w:vAlign w:val="center"/>
            <w:hideMark/>
          </w:tcPr>
          <w:p w14:paraId="4F25DC66" w14:textId="57CBF7F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7A8515EF" w14:textId="46F3D5F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5EA76CB4" w14:textId="1364DA9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58023165" w14:textId="1F21EB7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72DE121" w14:textId="7352A7D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622AF5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610" w:type="dxa"/>
            <w:shd w:val="clear" w:color="F2F2F2" w:fill="FFFFFF"/>
            <w:vAlign w:val="center"/>
            <w:hideMark/>
          </w:tcPr>
          <w:p w14:paraId="5BAD7C36" w14:textId="44FECA9D"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6D208429" w14:textId="77777777" w:rsidTr="00E93FBA">
        <w:trPr>
          <w:trHeight w:val="528"/>
          <w:jc w:val="center"/>
        </w:trPr>
        <w:tc>
          <w:tcPr>
            <w:tcW w:w="2407" w:type="dxa"/>
            <w:shd w:val="clear" w:color="F2F2F2" w:fill="FFFFFF"/>
            <w:vAlign w:val="center"/>
            <w:hideMark/>
          </w:tcPr>
          <w:p w14:paraId="25B48FF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истории,  обществознания, экономики, права</w:t>
            </w:r>
          </w:p>
        </w:tc>
        <w:tc>
          <w:tcPr>
            <w:tcW w:w="610" w:type="dxa"/>
            <w:shd w:val="clear" w:color="F2F2F2" w:fill="FFFFFF"/>
            <w:vAlign w:val="center"/>
            <w:hideMark/>
          </w:tcPr>
          <w:p w14:paraId="1B03BB7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69" w:type="dxa"/>
            <w:shd w:val="clear" w:color="F2F2F2" w:fill="FFFFFF"/>
            <w:vAlign w:val="center"/>
            <w:hideMark/>
          </w:tcPr>
          <w:p w14:paraId="7571F5B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525" w:type="dxa"/>
            <w:shd w:val="clear" w:color="F2F2F2" w:fill="FFFFFF"/>
            <w:vAlign w:val="center"/>
            <w:hideMark/>
          </w:tcPr>
          <w:p w14:paraId="2FEBFA7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68" w:type="dxa"/>
            <w:shd w:val="clear" w:color="F2F2F2" w:fill="FFFFFF"/>
            <w:vAlign w:val="center"/>
            <w:hideMark/>
          </w:tcPr>
          <w:p w14:paraId="0AF3AB3A" w14:textId="7DAFB02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40FC924F" w14:textId="58053D6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3485AA0E" w14:textId="5C10861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06D9AE4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931" w:type="dxa"/>
            <w:shd w:val="clear" w:color="F2F2F2" w:fill="FFFFFF"/>
            <w:vAlign w:val="center"/>
            <w:hideMark/>
          </w:tcPr>
          <w:p w14:paraId="67FEE547" w14:textId="00F4B74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38AEC3B0" w14:textId="4728355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23960A2F" w14:textId="6C9287C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4E117F58" w14:textId="4C6F74F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04F3DB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603" w:type="dxa"/>
            <w:shd w:val="clear" w:color="F2F2F2" w:fill="FFFFFF"/>
            <w:vAlign w:val="center"/>
            <w:hideMark/>
          </w:tcPr>
          <w:p w14:paraId="4B0075A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2" w:type="dxa"/>
            <w:shd w:val="clear" w:color="F2F2F2" w:fill="FFFFFF"/>
            <w:vAlign w:val="center"/>
            <w:hideMark/>
          </w:tcPr>
          <w:p w14:paraId="6BAE09B0" w14:textId="6AE7373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0EB6A179" w14:textId="433E331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0F5D4E1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F2F2F2" w:fill="FFFFFF"/>
            <w:vAlign w:val="center"/>
            <w:hideMark/>
          </w:tcPr>
          <w:p w14:paraId="0989858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567" w:type="dxa"/>
            <w:shd w:val="clear" w:color="F2F2F2" w:fill="FFFFFF"/>
            <w:vAlign w:val="center"/>
            <w:hideMark/>
          </w:tcPr>
          <w:p w14:paraId="7BD33B5D" w14:textId="443BBC3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71996401" w14:textId="42B0A4A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249E78EB" w14:textId="0DA8B11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E91A144" w14:textId="1B9EC22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3E49BF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0" w:type="dxa"/>
            <w:shd w:val="clear" w:color="F2F2F2" w:fill="FFFFFF"/>
            <w:vAlign w:val="center"/>
            <w:hideMark/>
          </w:tcPr>
          <w:p w14:paraId="54416DDC" w14:textId="348C3E18"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3212A90D" w14:textId="77777777" w:rsidTr="00E93FBA">
        <w:trPr>
          <w:trHeight w:val="288"/>
          <w:jc w:val="center"/>
        </w:trPr>
        <w:tc>
          <w:tcPr>
            <w:tcW w:w="2407" w:type="dxa"/>
            <w:shd w:val="clear" w:color="F2F2F2" w:fill="FFFFFF"/>
            <w:vAlign w:val="center"/>
            <w:hideMark/>
          </w:tcPr>
          <w:p w14:paraId="137B00A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географии</w:t>
            </w:r>
          </w:p>
        </w:tc>
        <w:tc>
          <w:tcPr>
            <w:tcW w:w="610" w:type="dxa"/>
            <w:shd w:val="clear" w:color="F2F2F2" w:fill="FFFFFF"/>
            <w:vAlign w:val="center"/>
            <w:hideMark/>
          </w:tcPr>
          <w:p w14:paraId="70D58FF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9" w:type="dxa"/>
            <w:shd w:val="clear" w:color="F2F2F2" w:fill="FFFFFF"/>
            <w:vAlign w:val="center"/>
            <w:hideMark/>
          </w:tcPr>
          <w:p w14:paraId="0926310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25" w:type="dxa"/>
            <w:shd w:val="clear" w:color="F2F2F2" w:fill="FFFFFF"/>
            <w:vAlign w:val="center"/>
            <w:hideMark/>
          </w:tcPr>
          <w:p w14:paraId="19335C3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8" w:type="dxa"/>
            <w:shd w:val="clear" w:color="F2F2F2" w:fill="FFFFFF"/>
            <w:vAlign w:val="center"/>
            <w:hideMark/>
          </w:tcPr>
          <w:p w14:paraId="62667EAD" w14:textId="0337015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1116AFFB" w14:textId="703AA87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2E69F0B3" w14:textId="155EAD5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3143C59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931" w:type="dxa"/>
            <w:shd w:val="clear" w:color="F2F2F2" w:fill="FFFFFF"/>
            <w:vAlign w:val="center"/>
            <w:hideMark/>
          </w:tcPr>
          <w:p w14:paraId="0FFF0A8B" w14:textId="6C2D8D0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4644392F" w14:textId="2A88CB0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42528CE0" w14:textId="5CE23BF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3F34E2E" w14:textId="6E242E5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580B2EA0" w14:textId="7D12290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400889F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2" w:type="dxa"/>
            <w:shd w:val="clear" w:color="F2F2F2" w:fill="FFFFFF"/>
            <w:vAlign w:val="center"/>
            <w:hideMark/>
          </w:tcPr>
          <w:p w14:paraId="22A19A68" w14:textId="3CBDBE2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2CAD3ACF" w14:textId="56349D5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0CB5E56E" w14:textId="3B84A47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392F525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F2F2F2" w:fill="FFFFFF"/>
            <w:vAlign w:val="center"/>
            <w:hideMark/>
          </w:tcPr>
          <w:p w14:paraId="677712AC" w14:textId="6AA53F5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5E14315D" w14:textId="607CDB7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47B6B7AB" w14:textId="30FBD6F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47B0F0C4" w14:textId="4872BC2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A115A47" w14:textId="74A9697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36C15625" w14:textId="223F6AF2"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4D8A7737" w14:textId="77777777" w:rsidTr="00E93FBA">
        <w:trPr>
          <w:trHeight w:val="288"/>
          <w:jc w:val="center"/>
        </w:trPr>
        <w:tc>
          <w:tcPr>
            <w:tcW w:w="2407" w:type="dxa"/>
            <w:shd w:val="clear" w:color="F2F2F2" w:fill="FFFFFF"/>
            <w:vAlign w:val="center"/>
            <w:hideMark/>
          </w:tcPr>
          <w:p w14:paraId="10EC28E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физики (астрономия)</w:t>
            </w:r>
          </w:p>
        </w:tc>
        <w:tc>
          <w:tcPr>
            <w:tcW w:w="610" w:type="dxa"/>
            <w:shd w:val="clear" w:color="F2F2F2" w:fill="FFFFFF"/>
            <w:vAlign w:val="center"/>
            <w:hideMark/>
          </w:tcPr>
          <w:p w14:paraId="4EE8C1F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9" w:type="dxa"/>
            <w:shd w:val="clear" w:color="F2F2F2" w:fill="FFFFFF"/>
            <w:vAlign w:val="center"/>
            <w:hideMark/>
          </w:tcPr>
          <w:p w14:paraId="6DF5462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25" w:type="dxa"/>
            <w:shd w:val="clear" w:color="F2F2F2" w:fill="FFFFFF"/>
            <w:vAlign w:val="center"/>
            <w:hideMark/>
          </w:tcPr>
          <w:p w14:paraId="7591CD6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8" w:type="dxa"/>
            <w:shd w:val="clear" w:color="F2F2F2" w:fill="FFFFFF"/>
            <w:vAlign w:val="center"/>
            <w:hideMark/>
          </w:tcPr>
          <w:p w14:paraId="75815336" w14:textId="75F69DA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7D622F61" w14:textId="110B046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3AC0AAAD" w14:textId="6EB4E37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0C60943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931" w:type="dxa"/>
            <w:shd w:val="clear" w:color="F2F2F2" w:fill="FFFFFF"/>
            <w:vAlign w:val="center"/>
            <w:hideMark/>
          </w:tcPr>
          <w:p w14:paraId="702345B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42" w:type="dxa"/>
            <w:shd w:val="clear" w:color="F2F2F2" w:fill="FFFFFF"/>
            <w:vAlign w:val="center"/>
            <w:hideMark/>
          </w:tcPr>
          <w:p w14:paraId="1435823A" w14:textId="2C875CB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63D1A656" w14:textId="5FFBD3E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CE72514" w14:textId="5AFE454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4A86696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03" w:type="dxa"/>
            <w:shd w:val="clear" w:color="F2F2F2" w:fill="FFFFFF"/>
            <w:vAlign w:val="center"/>
            <w:hideMark/>
          </w:tcPr>
          <w:p w14:paraId="21874980" w14:textId="67B56DC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5E1B713D" w14:textId="3640ED6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5DD424C6" w14:textId="73DFF27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2E93A42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F2F2F2" w:fill="FFFFFF"/>
            <w:vAlign w:val="center"/>
            <w:hideMark/>
          </w:tcPr>
          <w:p w14:paraId="710E7A42" w14:textId="7165909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5375385A" w14:textId="606947D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52FFB0A2" w14:textId="41F5487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36280BD2" w14:textId="79E8C1E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395A5061" w14:textId="7163DD9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58CA71F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0" w:type="dxa"/>
            <w:shd w:val="clear" w:color="F2F2F2" w:fill="FFFFFF"/>
            <w:vAlign w:val="center"/>
            <w:hideMark/>
          </w:tcPr>
          <w:p w14:paraId="698279E0" w14:textId="1F38AA85"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54D5A098" w14:textId="77777777" w:rsidTr="00E93FBA">
        <w:trPr>
          <w:trHeight w:val="288"/>
          <w:jc w:val="center"/>
        </w:trPr>
        <w:tc>
          <w:tcPr>
            <w:tcW w:w="2407" w:type="dxa"/>
            <w:shd w:val="clear" w:color="F2F2F2" w:fill="FFFFFF"/>
            <w:vAlign w:val="center"/>
            <w:hideMark/>
          </w:tcPr>
          <w:p w14:paraId="540C67F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химии</w:t>
            </w:r>
          </w:p>
        </w:tc>
        <w:tc>
          <w:tcPr>
            <w:tcW w:w="610" w:type="dxa"/>
            <w:shd w:val="clear" w:color="F2F2F2" w:fill="FFFFFF"/>
            <w:vAlign w:val="center"/>
            <w:hideMark/>
          </w:tcPr>
          <w:p w14:paraId="7AFCAF7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9" w:type="dxa"/>
            <w:shd w:val="clear" w:color="F2F2F2" w:fill="FFFFFF"/>
            <w:vAlign w:val="center"/>
            <w:hideMark/>
          </w:tcPr>
          <w:p w14:paraId="053EF6E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25" w:type="dxa"/>
            <w:shd w:val="clear" w:color="F2F2F2" w:fill="FFFFFF"/>
            <w:vAlign w:val="center"/>
            <w:hideMark/>
          </w:tcPr>
          <w:p w14:paraId="5B93BA9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8" w:type="dxa"/>
            <w:shd w:val="clear" w:color="F2F2F2" w:fill="FFFFFF"/>
            <w:vAlign w:val="center"/>
            <w:hideMark/>
          </w:tcPr>
          <w:p w14:paraId="4D69FA30" w14:textId="5BF280D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75AFDA47" w14:textId="0146823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7655C3A3" w14:textId="08FF43D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533F28F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931" w:type="dxa"/>
            <w:shd w:val="clear" w:color="F2F2F2" w:fill="FFFFFF"/>
            <w:vAlign w:val="center"/>
            <w:hideMark/>
          </w:tcPr>
          <w:p w14:paraId="39147DF4" w14:textId="43DA553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6230BFC6" w14:textId="2A04EB1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0339E95F" w14:textId="19BC0FD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5FBA9E34" w14:textId="5EB7E12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5540FA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03" w:type="dxa"/>
            <w:shd w:val="clear" w:color="F2F2F2" w:fill="FFFFFF"/>
            <w:vAlign w:val="center"/>
            <w:hideMark/>
          </w:tcPr>
          <w:p w14:paraId="54EA4812" w14:textId="4F45644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3ADBCDC8" w14:textId="342563E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1D723312" w14:textId="1976091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411E02F8" w14:textId="604729A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3764BE3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F2F2F2" w:fill="FFFFFF"/>
            <w:vAlign w:val="center"/>
            <w:hideMark/>
          </w:tcPr>
          <w:p w14:paraId="2EE2CAFB" w14:textId="25156F9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4D91C817" w14:textId="4265D23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CB5EA14" w14:textId="573F295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9E1E54C" w14:textId="2D224E9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0A265AF8" w14:textId="182CE79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7C7CA512" w14:textId="0DBD80AC"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75D3A368" w14:textId="77777777" w:rsidTr="00E93FBA">
        <w:trPr>
          <w:trHeight w:val="288"/>
          <w:jc w:val="center"/>
        </w:trPr>
        <w:tc>
          <w:tcPr>
            <w:tcW w:w="2407" w:type="dxa"/>
            <w:shd w:val="clear" w:color="F2F2F2" w:fill="FFFFFF"/>
            <w:vAlign w:val="center"/>
            <w:hideMark/>
          </w:tcPr>
          <w:p w14:paraId="227EC73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биологии</w:t>
            </w:r>
          </w:p>
        </w:tc>
        <w:tc>
          <w:tcPr>
            <w:tcW w:w="610" w:type="dxa"/>
            <w:shd w:val="clear" w:color="F2F2F2" w:fill="FFFFFF"/>
            <w:vAlign w:val="center"/>
            <w:hideMark/>
          </w:tcPr>
          <w:p w14:paraId="74ACE38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69" w:type="dxa"/>
            <w:shd w:val="clear" w:color="F2F2F2" w:fill="FFFFFF"/>
            <w:vAlign w:val="center"/>
            <w:hideMark/>
          </w:tcPr>
          <w:p w14:paraId="08B58C1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525" w:type="dxa"/>
            <w:shd w:val="clear" w:color="F2F2F2" w:fill="FFFFFF"/>
            <w:vAlign w:val="center"/>
            <w:hideMark/>
          </w:tcPr>
          <w:p w14:paraId="37CCEFA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68" w:type="dxa"/>
            <w:shd w:val="clear" w:color="F2F2F2" w:fill="FFFFFF"/>
            <w:vAlign w:val="center"/>
            <w:hideMark/>
          </w:tcPr>
          <w:p w14:paraId="4C12BF92" w14:textId="39FE00C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064C1F15" w14:textId="6070B84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31511058" w14:textId="5F5A111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0DECBDC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931" w:type="dxa"/>
            <w:shd w:val="clear" w:color="F2F2F2" w:fill="FFFFFF"/>
            <w:vAlign w:val="center"/>
            <w:hideMark/>
          </w:tcPr>
          <w:p w14:paraId="4E399C3D" w14:textId="1D4DCFD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132BB04C" w14:textId="4D2BE91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0E1708D0" w14:textId="289ACE3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24B9C5B1" w14:textId="55E69F5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05E1DEA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03" w:type="dxa"/>
            <w:shd w:val="clear" w:color="F2F2F2" w:fill="FFFFFF"/>
            <w:vAlign w:val="center"/>
            <w:hideMark/>
          </w:tcPr>
          <w:p w14:paraId="4526C3B2" w14:textId="0B7B109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7B2E4B2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15" w:type="dxa"/>
            <w:shd w:val="clear" w:color="F2F2F2" w:fill="FFFFFF"/>
            <w:vAlign w:val="center"/>
            <w:hideMark/>
          </w:tcPr>
          <w:p w14:paraId="3A05AF38" w14:textId="0B3837B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071FDD06" w14:textId="06BF210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6C6EF54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F2F2F2" w:fill="FFFFFF"/>
            <w:vAlign w:val="center"/>
            <w:hideMark/>
          </w:tcPr>
          <w:p w14:paraId="77C5D87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15" w:type="dxa"/>
            <w:shd w:val="clear" w:color="F2F2F2" w:fill="FFFFFF"/>
            <w:vAlign w:val="center"/>
            <w:hideMark/>
          </w:tcPr>
          <w:p w14:paraId="7C0F89A0" w14:textId="6D63F64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7B1FCB50" w14:textId="2EEC7DC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0DC7B693" w14:textId="41A20FB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41B3D847" w14:textId="0142945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2B7D0272" w14:textId="72417670"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10F354A0" w14:textId="77777777" w:rsidTr="00E93FBA">
        <w:trPr>
          <w:trHeight w:val="288"/>
          <w:jc w:val="center"/>
        </w:trPr>
        <w:tc>
          <w:tcPr>
            <w:tcW w:w="2407" w:type="dxa"/>
            <w:shd w:val="clear" w:color="F2F2F2" w:fill="FFFFFF"/>
            <w:vAlign w:val="center"/>
            <w:hideMark/>
          </w:tcPr>
          <w:p w14:paraId="5330BE5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технологии</w:t>
            </w:r>
          </w:p>
        </w:tc>
        <w:tc>
          <w:tcPr>
            <w:tcW w:w="610" w:type="dxa"/>
            <w:shd w:val="clear" w:color="F2F2F2" w:fill="FFFFFF"/>
            <w:vAlign w:val="center"/>
            <w:hideMark/>
          </w:tcPr>
          <w:p w14:paraId="10042A7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69" w:type="dxa"/>
            <w:shd w:val="clear" w:color="F2F2F2" w:fill="FFFFFF"/>
            <w:vAlign w:val="center"/>
            <w:hideMark/>
          </w:tcPr>
          <w:p w14:paraId="6175D38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525" w:type="dxa"/>
            <w:shd w:val="clear" w:color="F2F2F2" w:fill="FFFFFF"/>
            <w:vAlign w:val="center"/>
            <w:hideMark/>
          </w:tcPr>
          <w:p w14:paraId="00416EB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68" w:type="dxa"/>
            <w:shd w:val="clear" w:color="F2F2F2" w:fill="FFFFFF"/>
            <w:vAlign w:val="center"/>
            <w:hideMark/>
          </w:tcPr>
          <w:p w14:paraId="69420A12" w14:textId="5469A6A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25894456" w14:textId="742BB66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1E0F5968" w14:textId="4C02584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4DE5AD2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931" w:type="dxa"/>
            <w:shd w:val="clear" w:color="F2F2F2" w:fill="FFFFFF"/>
            <w:vAlign w:val="center"/>
            <w:hideMark/>
          </w:tcPr>
          <w:p w14:paraId="7F3121E9" w14:textId="1102609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1AEED8F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709" w:type="dxa"/>
            <w:shd w:val="clear" w:color="F2F2F2" w:fill="FFFFFF"/>
            <w:vAlign w:val="center"/>
            <w:hideMark/>
          </w:tcPr>
          <w:p w14:paraId="58053B3D" w14:textId="234103F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5BBE7B02" w14:textId="1041AC3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3581F27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03" w:type="dxa"/>
            <w:shd w:val="clear" w:color="F2F2F2" w:fill="FFFFFF"/>
            <w:vAlign w:val="center"/>
            <w:hideMark/>
          </w:tcPr>
          <w:p w14:paraId="55407B6D" w14:textId="427793A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25CBF28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15" w:type="dxa"/>
            <w:shd w:val="clear" w:color="F2F2F2" w:fill="FFFFFF"/>
            <w:vAlign w:val="center"/>
            <w:hideMark/>
          </w:tcPr>
          <w:p w14:paraId="1C239DB4" w14:textId="0067CB2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1D65BD8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F2F2F2" w:fill="FFFFFF"/>
            <w:vAlign w:val="center"/>
            <w:hideMark/>
          </w:tcPr>
          <w:p w14:paraId="63240A21" w14:textId="28E86E9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78A56F0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15" w:type="dxa"/>
            <w:shd w:val="clear" w:color="F2F2F2" w:fill="FFFFFF"/>
            <w:vAlign w:val="center"/>
            <w:hideMark/>
          </w:tcPr>
          <w:p w14:paraId="7DA12D9D" w14:textId="77E7097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2B5FEA94" w14:textId="75622EE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9B70410" w14:textId="52AF5C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D239A8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0" w:type="dxa"/>
            <w:shd w:val="clear" w:color="F2F2F2" w:fill="FFFFFF"/>
            <w:vAlign w:val="center"/>
            <w:hideMark/>
          </w:tcPr>
          <w:p w14:paraId="79ECEAA9" w14:textId="2C7B32C0"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3002603B" w14:textId="77777777" w:rsidTr="00E93FBA">
        <w:trPr>
          <w:trHeight w:val="288"/>
          <w:jc w:val="center"/>
        </w:trPr>
        <w:tc>
          <w:tcPr>
            <w:tcW w:w="2407" w:type="dxa"/>
            <w:shd w:val="clear" w:color="F2F2F2" w:fill="FFFFFF"/>
            <w:vAlign w:val="center"/>
            <w:hideMark/>
          </w:tcPr>
          <w:p w14:paraId="620241E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музыки</w:t>
            </w:r>
          </w:p>
        </w:tc>
        <w:tc>
          <w:tcPr>
            <w:tcW w:w="610" w:type="dxa"/>
            <w:shd w:val="clear" w:color="F2F2F2" w:fill="FFFFFF"/>
            <w:vAlign w:val="center"/>
            <w:hideMark/>
          </w:tcPr>
          <w:p w14:paraId="0BA8566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69" w:type="dxa"/>
            <w:shd w:val="clear" w:color="F2F2F2" w:fill="FFFFFF"/>
            <w:vAlign w:val="center"/>
            <w:hideMark/>
          </w:tcPr>
          <w:p w14:paraId="2D91F22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525" w:type="dxa"/>
            <w:shd w:val="clear" w:color="F2F2F2" w:fill="FFFFFF"/>
            <w:vAlign w:val="center"/>
            <w:hideMark/>
          </w:tcPr>
          <w:p w14:paraId="5304A1F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68" w:type="dxa"/>
            <w:shd w:val="clear" w:color="F2F2F2" w:fill="FFFFFF"/>
            <w:vAlign w:val="center"/>
            <w:hideMark/>
          </w:tcPr>
          <w:p w14:paraId="73C60646" w14:textId="0D56AA5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0EEB9635" w14:textId="50D1CD7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7EEE1C95" w14:textId="1BC3D30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0FCB7C3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931" w:type="dxa"/>
            <w:shd w:val="clear" w:color="F2F2F2" w:fill="FFFFFF"/>
            <w:vAlign w:val="center"/>
            <w:hideMark/>
          </w:tcPr>
          <w:p w14:paraId="0C68F5AB" w14:textId="42837EF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31A550A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709" w:type="dxa"/>
            <w:shd w:val="clear" w:color="F2F2F2" w:fill="FFFFFF"/>
            <w:vAlign w:val="center"/>
            <w:hideMark/>
          </w:tcPr>
          <w:p w14:paraId="2E12EA1C" w14:textId="49ABD31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26AC01CD" w14:textId="5FCE7DC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2FCDCFD8" w14:textId="0FBD679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05AB580E" w14:textId="703BA2D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195DC89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15" w:type="dxa"/>
            <w:shd w:val="clear" w:color="F2F2F2" w:fill="FFFFFF"/>
            <w:vAlign w:val="center"/>
            <w:hideMark/>
          </w:tcPr>
          <w:p w14:paraId="3DE5D300" w14:textId="3AE3A2B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34DC8808" w14:textId="49E5592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0B5B7D5E" w14:textId="7E9A533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4FE5262F" w14:textId="017705E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24F6CB4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15" w:type="dxa"/>
            <w:shd w:val="clear" w:color="F2F2F2" w:fill="FFFFFF"/>
            <w:vAlign w:val="center"/>
            <w:hideMark/>
          </w:tcPr>
          <w:p w14:paraId="2AE0C2A6" w14:textId="4E29325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0B983712" w14:textId="1D7C6CB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9855C11" w14:textId="4963E0F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3C29F0A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r>
      <w:tr w:rsidR="00D207F3" w:rsidRPr="00D207F3" w14:paraId="341E9BD5" w14:textId="77777777" w:rsidTr="00E93FBA">
        <w:trPr>
          <w:trHeight w:val="288"/>
          <w:jc w:val="center"/>
        </w:trPr>
        <w:tc>
          <w:tcPr>
            <w:tcW w:w="2407" w:type="dxa"/>
            <w:shd w:val="clear" w:color="F2F2F2" w:fill="FFFFFF"/>
            <w:vAlign w:val="center"/>
            <w:hideMark/>
          </w:tcPr>
          <w:p w14:paraId="6632934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изобразительного искусства</w:t>
            </w:r>
          </w:p>
        </w:tc>
        <w:tc>
          <w:tcPr>
            <w:tcW w:w="610" w:type="dxa"/>
            <w:shd w:val="clear" w:color="F2F2F2" w:fill="FFFFFF"/>
            <w:vAlign w:val="center"/>
            <w:hideMark/>
          </w:tcPr>
          <w:p w14:paraId="3D49989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9" w:type="dxa"/>
            <w:shd w:val="clear" w:color="F2F2F2" w:fill="FFFFFF"/>
            <w:vAlign w:val="center"/>
            <w:hideMark/>
          </w:tcPr>
          <w:p w14:paraId="4338E949" w14:textId="17B9D22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25" w:type="dxa"/>
            <w:shd w:val="clear" w:color="F2F2F2" w:fill="FFFFFF"/>
            <w:vAlign w:val="center"/>
            <w:hideMark/>
          </w:tcPr>
          <w:p w14:paraId="795A5C53" w14:textId="4EBED52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8" w:type="dxa"/>
            <w:shd w:val="clear" w:color="F2F2F2" w:fill="FFFFFF"/>
            <w:vAlign w:val="center"/>
            <w:hideMark/>
          </w:tcPr>
          <w:p w14:paraId="1A94CEF2" w14:textId="0A04874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59D3D7E1" w14:textId="6AC73CA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2F0DB4E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39" w:type="dxa"/>
            <w:shd w:val="clear" w:color="F2F2F2" w:fill="FFFFFF"/>
            <w:vAlign w:val="center"/>
            <w:hideMark/>
          </w:tcPr>
          <w:p w14:paraId="3BE18D1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931" w:type="dxa"/>
            <w:shd w:val="clear" w:color="F2F2F2" w:fill="FFFFFF"/>
            <w:vAlign w:val="center"/>
            <w:hideMark/>
          </w:tcPr>
          <w:p w14:paraId="56EE3AF1" w14:textId="786FE9C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0C580100" w14:textId="7867656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272B217C" w14:textId="31AA2DF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3CB06CA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03" w:type="dxa"/>
            <w:shd w:val="clear" w:color="F2F2F2" w:fill="FFFFFF"/>
            <w:vAlign w:val="center"/>
            <w:hideMark/>
          </w:tcPr>
          <w:p w14:paraId="574473D8" w14:textId="68B1EE7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81CFC02" w14:textId="0D170D2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0AFCD111" w14:textId="485F44B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1FED21B7" w14:textId="09DAF96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67332738" w14:textId="309E48E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307482F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F2F2F2" w:fill="FFFFFF"/>
            <w:vAlign w:val="center"/>
            <w:hideMark/>
          </w:tcPr>
          <w:p w14:paraId="00D0D543" w14:textId="4360462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692202A" w14:textId="5F70E7E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0EE8C746" w14:textId="097DE55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3318978" w14:textId="3DD4BCB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E738D8B" w14:textId="2559489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209FC3D" w14:textId="6D43CACF"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14CB508F" w14:textId="77777777" w:rsidTr="00E93FBA">
        <w:trPr>
          <w:trHeight w:val="288"/>
          <w:jc w:val="center"/>
        </w:trPr>
        <w:tc>
          <w:tcPr>
            <w:tcW w:w="2407" w:type="dxa"/>
            <w:shd w:val="clear" w:color="F2F2F2" w:fill="FFFFFF"/>
            <w:vAlign w:val="center"/>
            <w:hideMark/>
          </w:tcPr>
          <w:p w14:paraId="154D14E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физической культуры</w:t>
            </w:r>
          </w:p>
        </w:tc>
        <w:tc>
          <w:tcPr>
            <w:tcW w:w="610" w:type="dxa"/>
            <w:shd w:val="clear" w:color="F2F2F2" w:fill="FFFFFF"/>
            <w:vAlign w:val="center"/>
            <w:hideMark/>
          </w:tcPr>
          <w:p w14:paraId="492758D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69" w:type="dxa"/>
            <w:shd w:val="clear" w:color="F2F2F2" w:fill="FFFFFF"/>
            <w:vAlign w:val="center"/>
            <w:hideMark/>
          </w:tcPr>
          <w:p w14:paraId="3239270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525" w:type="dxa"/>
            <w:shd w:val="clear" w:color="F2F2F2" w:fill="FFFFFF"/>
            <w:vAlign w:val="center"/>
            <w:hideMark/>
          </w:tcPr>
          <w:p w14:paraId="559A431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468" w:type="dxa"/>
            <w:shd w:val="clear" w:color="F2F2F2" w:fill="FFFFFF"/>
            <w:vAlign w:val="center"/>
            <w:hideMark/>
          </w:tcPr>
          <w:p w14:paraId="1A0D324F" w14:textId="5CC8593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074FCFD4" w14:textId="0D14648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1BE4A44D" w14:textId="62619A6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2D7FDED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931" w:type="dxa"/>
            <w:shd w:val="clear" w:color="F2F2F2" w:fill="FFFFFF"/>
            <w:vAlign w:val="center"/>
            <w:hideMark/>
          </w:tcPr>
          <w:p w14:paraId="1D95834D" w14:textId="556D824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0BDAF19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709" w:type="dxa"/>
            <w:shd w:val="clear" w:color="F2F2F2" w:fill="FFFFFF"/>
            <w:vAlign w:val="center"/>
            <w:hideMark/>
          </w:tcPr>
          <w:p w14:paraId="69733F24" w14:textId="652C2A0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054A29A3" w14:textId="6A55EE0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092C18B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03" w:type="dxa"/>
            <w:shd w:val="clear" w:color="F2F2F2" w:fill="FFFFFF"/>
            <w:vAlign w:val="center"/>
            <w:hideMark/>
          </w:tcPr>
          <w:p w14:paraId="7BBD481F" w14:textId="7D99F41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2784C21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15" w:type="dxa"/>
            <w:shd w:val="clear" w:color="F2F2F2" w:fill="FFFFFF"/>
            <w:vAlign w:val="center"/>
            <w:hideMark/>
          </w:tcPr>
          <w:p w14:paraId="2B1633A3" w14:textId="1636C76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0DC7BAC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F2F2F2" w:fill="FFFFFF"/>
            <w:vAlign w:val="center"/>
            <w:hideMark/>
          </w:tcPr>
          <w:p w14:paraId="425601FF" w14:textId="4E8C0C7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78975DF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15" w:type="dxa"/>
            <w:shd w:val="clear" w:color="F2F2F2" w:fill="FFFFFF"/>
            <w:vAlign w:val="center"/>
            <w:hideMark/>
          </w:tcPr>
          <w:p w14:paraId="61FCADC3" w14:textId="6DC7E3F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35A2F45F" w14:textId="28822CD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4785B4E1" w14:textId="24FE018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F7909C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0" w:type="dxa"/>
            <w:shd w:val="clear" w:color="F2F2F2" w:fill="FFFFFF"/>
            <w:vAlign w:val="center"/>
            <w:hideMark/>
          </w:tcPr>
          <w:p w14:paraId="117A1D86" w14:textId="3F8E5DD5"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5E6988EB" w14:textId="77777777" w:rsidTr="00E93FBA">
        <w:trPr>
          <w:trHeight w:val="288"/>
          <w:jc w:val="center"/>
        </w:trPr>
        <w:tc>
          <w:tcPr>
            <w:tcW w:w="2407" w:type="dxa"/>
            <w:shd w:val="clear" w:color="F2F2F2" w:fill="FFFFFF"/>
            <w:vAlign w:val="center"/>
            <w:hideMark/>
          </w:tcPr>
          <w:p w14:paraId="56DE3E3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основ безопасности жизнедеятельности</w:t>
            </w:r>
          </w:p>
        </w:tc>
        <w:tc>
          <w:tcPr>
            <w:tcW w:w="610" w:type="dxa"/>
            <w:shd w:val="clear" w:color="F2F2F2" w:fill="FFFFFF"/>
            <w:vAlign w:val="center"/>
            <w:hideMark/>
          </w:tcPr>
          <w:p w14:paraId="27067E2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9" w:type="dxa"/>
            <w:shd w:val="clear" w:color="F2F2F2" w:fill="FFFFFF"/>
            <w:vAlign w:val="center"/>
            <w:hideMark/>
          </w:tcPr>
          <w:p w14:paraId="16C073E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25" w:type="dxa"/>
            <w:shd w:val="clear" w:color="F2F2F2" w:fill="FFFFFF"/>
            <w:vAlign w:val="center"/>
            <w:hideMark/>
          </w:tcPr>
          <w:p w14:paraId="702BC66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8" w:type="dxa"/>
            <w:shd w:val="clear" w:color="F2F2F2" w:fill="FFFFFF"/>
            <w:vAlign w:val="center"/>
            <w:hideMark/>
          </w:tcPr>
          <w:p w14:paraId="5A664011" w14:textId="53B2858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1FB4BB4C" w14:textId="02B95B0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73821465" w14:textId="1BE5938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605552F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931" w:type="dxa"/>
            <w:shd w:val="clear" w:color="F2F2F2" w:fill="FFFFFF"/>
            <w:vAlign w:val="center"/>
            <w:hideMark/>
          </w:tcPr>
          <w:p w14:paraId="445C9357" w14:textId="51596B2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2E8D40A1" w14:textId="6E71729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7BF53A06" w14:textId="1146E60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09BFFAB5" w14:textId="67F2564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2501B54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03" w:type="dxa"/>
            <w:shd w:val="clear" w:color="F2F2F2" w:fill="FFFFFF"/>
            <w:vAlign w:val="center"/>
            <w:hideMark/>
          </w:tcPr>
          <w:p w14:paraId="4D93BE6E" w14:textId="56E5D30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37FD5BCD" w14:textId="49DE054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0DB79926" w14:textId="657CEB5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577AF9D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F2F2F2" w:fill="FFFFFF"/>
            <w:vAlign w:val="center"/>
            <w:hideMark/>
          </w:tcPr>
          <w:p w14:paraId="23CF2E9B" w14:textId="045DB9E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5E3BBC0F" w14:textId="1AB0D2F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34AA7DCA" w14:textId="0C99381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0BA88F45" w14:textId="6D09FB0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5C8CF839" w14:textId="32F06DF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271B785A" w14:textId="4CB6C97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3E4DFC6" w14:textId="1B5C7B75"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68996C69" w14:textId="77777777" w:rsidTr="00E93FBA">
        <w:trPr>
          <w:trHeight w:val="288"/>
          <w:jc w:val="center"/>
        </w:trPr>
        <w:tc>
          <w:tcPr>
            <w:tcW w:w="2407" w:type="dxa"/>
            <w:shd w:val="clear" w:color="F2F2F2" w:fill="FFFFFF"/>
            <w:vAlign w:val="center"/>
            <w:hideMark/>
          </w:tcPr>
          <w:p w14:paraId="11B67EF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прочих предметов</w:t>
            </w:r>
          </w:p>
        </w:tc>
        <w:tc>
          <w:tcPr>
            <w:tcW w:w="610" w:type="dxa"/>
            <w:shd w:val="clear" w:color="F2F2F2" w:fill="FFFFFF"/>
            <w:vAlign w:val="center"/>
            <w:hideMark/>
          </w:tcPr>
          <w:p w14:paraId="21323455" w14:textId="45F8F01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9" w:type="dxa"/>
            <w:shd w:val="clear" w:color="F2F2F2" w:fill="FFFFFF"/>
            <w:vAlign w:val="center"/>
            <w:hideMark/>
          </w:tcPr>
          <w:p w14:paraId="23C3F3CB" w14:textId="7A1EE80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25" w:type="dxa"/>
            <w:shd w:val="clear" w:color="F2F2F2" w:fill="FFFFFF"/>
            <w:vAlign w:val="center"/>
            <w:hideMark/>
          </w:tcPr>
          <w:p w14:paraId="2F6C8A6A" w14:textId="0EB97B8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8" w:type="dxa"/>
            <w:shd w:val="clear" w:color="F2F2F2" w:fill="FFFFFF"/>
            <w:vAlign w:val="center"/>
            <w:hideMark/>
          </w:tcPr>
          <w:p w14:paraId="7206CBE9" w14:textId="7CC4385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09C9ADD2" w14:textId="0EB3379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191E14A7" w14:textId="0C6802E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320B0976" w14:textId="0D44457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shd w:val="clear" w:color="F2F2F2" w:fill="FFFFFF"/>
            <w:vAlign w:val="center"/>
            <w:hideMark/>
          </w:tcPr>
          <w:p w14:paraId="6C76AF95" w14:textId="0F29AF2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203ADE6B" w14:textId="4D30A17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0D7368F2" w14:textId="5DAE29B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F8DB6A0" w14:textId="7D833E2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AA3E022" w14:textId="2EF33A0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BDA412F" w14:textId="4404ECE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1F0370D5" w14:textId="0C00A6F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20C5D2A" w14:textId="10123E2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0F5F0088" w14:textId="26E731A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4AA426F0" w14:textId="0E68216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1676B49C" w14:textId="4BD5D7B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2FB7BF8" w14:textId="65C2426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4CFB4E1" w14:textId="687A53F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0F5B0923" w14:textId="37F40FC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327A3EAF" w14:textId="290F535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6C3978B" w14:textId="4BFBF91B"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E93FBA" w:rsidRPr="00D207F3" w14:paraId="2D0285FA" w14:textId="77777777" w:rsidTr="00E93FBA">
        <w:trPr>
          <w:trHeight w:val="264"/>
          <w:jc w:val="center"/>
        </w:trPr>
        <w:tc>
          <w:tcPr>
            <w:tcW w:w="2407" w:type="dxa"/>
            <w:shd w:val="clear" w:color="auto" w:fill="F2F2F2" w:themeFill="background1" w:themeFillShade="F2"/>
            <w:vAlign w:val="center"/>
            <w:hideMark/>
          </w:tcPr>
          <w:p w14:paraId="60E0EBD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Другие педагогические работники</w:t>
            </w:r>
          </w:p>
        </w:tc>
        <w:tc>
          <w:tcPr>
            <w:tcW w:w="610" w:type="dxa"/>
            <w:shd w:val="clear" w:color="auto" w:fill="F2F2F2" w:themeFill="background1" w:themeFillShade="F2"/>
            <w:vAlign w:val="center"/>
            <w:hideMark/>
          </w:tcPr>
          <w:p w14:paraId="2FC4359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3</w:t>
            </w:r>
          </w:p>
        </w:tc>
        <w:tc>
          <w:tcPr>
            <w:tcW w:w="469" w:type="dxa"/>
            <w:shd w:val="clear" w:color="auto" w:fill="F2F2F2" w:themeFill="background1" w:themeFillShade="F2"/>
            <w:vAlign w:val="center"/>
            <w:hideMark/>
          </w:tcPr>
          <w:p w14:paraId="6ECB960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w:t>
            </w:r>
          </w:p>
        </w:tc>
        <w:tc>
          <w:tcPr>
            <w:tcW w:w="525" w:type="dxa"/>
            <w:shd w:val="clear" w:color="auto" w:fill="F2F2F2" w:themeFill="background1" w:themeFillShade="F2"/>
            <w:vAlign w:val="center"/>
            <w:hideMark/>
          </w:tcPr>
          <w:p w14:paraId="13473F3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6</w:t>
            </w:r>
          </w:p>
        </w:tc>
        <w:tc>
          <w:tcPr>
            <w:tcW w:w="468" w:type="dxa"/>
            <w:shd w:val="clear" w:color="auto" w:fill="F2F2F2" w:themeFill="background1" w:themeFillShade="F2"/>
            <w:vAlign w:val="center"/>
            <w:hideMark/>
          </w:tcPr>
          <w:p w14:paraId="2F51157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507" w:type="dxa"/>
            <w:shd w:val="clear" w:color="auto" w:fill="F2F2F2" w:themeFill="background1" w:themeFillShade="F2"/>
            <w:vAlign w:val="center"/>
            <w:hideMark/>
          </w:tcPr>
          <w:p w14:paraId="54B26DE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488" w:type="dxa"/>
            <w:shd w:val="clear" w:color="auto" w:fill="F2F2F2" w:themeFill="background1" w:themeFillShade="F2"/>
            <w:vAlign w:val="center"/>
            <w:hideMark/>
          </w:tcPr>
          <w:p w14:paraId="5C2FC6D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39" w:type="dxa"/>
            <w:shd w:val="clear" w:color="auto" w:fill="F2F2F2" w:themeFill="background1" w:themeFillShade="F2"/>
            <w:vAlign w:val="center"/>
            <w:hideMark/>
          </w:tcPr>
          <w:p w14:paraId="2FEBB9E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2</w:t>
            </w:r>
          </w:p>
        </w:tc>
        <w:tc>
          <w:tcPr>
            <w:tcW w:w="931" w:type="dxa"/>
            <w:shd w:val="clear" w:color="auto" w:fill="F2F2F2" w:themeFill="background1" w:themeFillShade="F2"/>
            <w:vAlign w:val="center"/>
            <w:hideMark/>
          </w:tcPr>
          <w:p w14:paraId="0147118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42" w:type="dxa"/>
            <w:shd w:val="clear" w:color="auto" w:fill="F2F2F2" w:themeFill="background1" w:themeFillShade="F2"/>
            <w:vAlign w:val="center"/>
            <w:hideMark/>
          </w:tcPr>
          <w:p w14:paraId="1E776C1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709" w:type="dxa"/>
            <w:shd w:val="clear" w:color="auto" w:fill="F2F2F2" w:themeFill="background1" w:themeFillShade="F2"/>
            <w:vAlign w:val="center"/>
            <w:hideMark/>
          </w:tcPr>
          <w:p w14:paraId="667B5DB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03" w:type="dxa"/>
            <w:shd w:val="clear" w:color="auto" w:fill="F2F2F2" w:themeFill="background1" w:themeFillShade="F2"/>
            <w:vAlign w:val="center"/>
            <w:hideMark/>
          </w:tcPr>
          <w:p w14:paraId="25C812C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03" w:type="dxa"/>
            <w:shd w:val="clear" w:color="auto" w:fill="F2F2F2" w:themeFill="background1" w:themeFillShade="F2"/>
            <w:vAlign w:val="center"/>
            <w:hideMark/>
          </w:tcPr>
          <w:p w14:paraId="07847EB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03" w:type="dxa"/>
            <w:shd w:val="clear" w:color="auto" w:fill="F2F2F2" w:themeFill="background1" w:themeFillShade="F2"/>
            <w:vAlign w:val="center"/>
            <w:hideMark/>
          </w:tcPr>
          <w:p w14:paraId="00FDC49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2" w:type="dxa"/>
            <w:shd w:val="clear" w:color="auto" w:fill="F2F2F2" w:themeFill="background1" w:themeFillShade="F2"/>
            <w:vAlign w:val="center"/>
            <w:hideMark/>
          </w:tcPr>
          <w:p w14:paraId="226C933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15" w:type="dxa"/>
            <w:shd w:val="clear" w:color="auto" w:fill="F2F2F2" w:themeFill="background1" w:themeFillShade="F2"/>
            <w:vAlign w:val="center"/>
            <w:hideMark/>
          </w:tcPr>
          <w:p w14:paraId="3A58E9E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566" w:type="dxa"/>
            <w:shd w:val="clear" w:color="auto" w:fill="F2F2F2" w:themeFill="background1" w:themeFillShade="F2"/>
            <w:vAlign w:val="center"/>
            <w:hideMark/>
          </w:tcPr>
          <w:p w14:paraId="0011C2A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567" w:type="dxa"/>
            <w:shd w:val="clear" w:color="auto" w:fill="F2F2F2" w:themeFill="background1" w:themeFillShade="F2"/>
            <w:vAlign w:val="center"/>
            <w:hideMark/>
          </w:tcPr>
          <w:p w14:paraId="44657BB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4</w:t>
            </w:r>
          </w:p>
        </w:tc>
        <w:tc>
          <w:tcPr>
            <w:tcW w:w="567" w:type="dxa"/>
            <w:shd w:val="clear" w:color="auto" w:fill="F2F2F2" w:themeFill="background1" w:themeFillShade="F2"/>
            <w:vAlign w:val="center"/>
            <w:hideMark/>
          </w:tcPr>
          <w:p w14:paraId="0447659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415" w:type="dxa"/>
            <w:shd w:val="clear" w:color="auto" w:fill="F2F2F2" w:themeFill="background1" w:themeFillShade="F2"/>
            <w:vAlign w:val="center"/>
            <w:hideMark/>
          </w:tcPr>
          <w:p w14:paraId="4211E22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415" w:type="dxa"/>
            <w:shd w:val="clear" w:color="auto" w:fill="F2F2F2" w:themeFill="background1" w:themeFillShade="F2"/>
            <w:vAlign w:val="center"/>
            <w:hideMark/>
          </w:tcPr>
          <w:p w14:paraId="431D826D"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0" w:type="dxa"/>
            <w:shd w:val="clear" w:color="auto" w:fill="F2F2F2" w:themeFill="background1" w:themeFillShade="F2"/>
            <w:vAlign w:val="center"/>
            <w:hideMark/>
          </w:tcPr>
          <w:p w14:paraId="5E21796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c>
          <w:tcPr>
            <w:tcW w:w="610" w:type="dxa"/>
            <w:shd w:val="clear" w:color="auto" w:fill="F2F2F2" w:themeFill="background1" w:themeFillShade="F2"/>
            <w:vAlign w:val="center"/>
            <w:hideMark/>
          </w:tcPr>
          <w:p w14:paraId="453B03D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0" w:type="dxa"/>
            <w:shd w:val="clear" w:color="auto" w:fill="F2F2F2" w:themeFill="background1" w:themeFillShade="F2"/>
            <w:vAlign w:val="center"/>
            <w:hideMark/>
          </w:tcPr>
          <w:p w14:paraId="040E208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0</w:t>
            </w:r>
          </w:p>
        </w:tc>
      </w:tr>
      <w:tr w:rsidR="00D207F3" w:rsidRPr="00D207F3" w14:paraId="07105089" w14:textId="77777777" w:rsidTr="00E93FBA">
        <w:trPr>
          <w:trHeight w:val="288"/>
          <w:jc w:val="center"/>
        </w:trPr>
        <w:tc>
          <w:tcPr>
            <w:tcW w:w="2407" w:type="dxa"/>
            <w:shd w:val="clear" w:color="F2F2F2" w:fill="FFFFFF"/>
            <w:vAlign w:val="center"/>
            <w:hideMark/>
          </w:tcPr>
          <w:p w14:paraId="54DAA4B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lastRenderedPageBreak/>
              <w:t>Социальный педагог</w:t>
            </w:r>
          </w:p>
        </w:tc>
        <w:tc>
          <w:tcPr>
            <w:tcW w:w="610" w:type="dxa"/>
            <w:shd w:val="clear" w:color="F2F2F2" w:fill="FFFFFF"/>
            <w:vAlign w:val="center"/>
            <w:hideMark/>
          </w:tcPr>
          <w:p w14:paraId="62EE7CC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9" w:type="dxa"/>
            <w:shd w:val="clear" w:color="F2F2F2" w:fill="FFFFFF"/>
            <w:vAlign w:val="center"/>
            <w:hideMark/>
          </w:tcPr>
          <w:p w14:paraId="5CBD519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25" w:type="dxa"/>
            <w:shd w:val="clear" w:color="F2F2F2" w:fill="FFFFFF"/>
            <w:vAlign w:val="center"/>
            <w:hideMark/>
          </w:tcPr>
          <w:p w14:paraId="65EF31D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8" w:type="dxa"/>
            <w:shd w:val="clear" w:color="F2F2F2" w:fill="FFFFFF"/>
            <w:vAlign w:val="center"/>
            <w:hideMark/>
          </w:tcPr>
          <w:p w14:paraId="24580336" w14:textId="1C9060D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5F7FFCFE" w14:textId="69E0F93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4C1975F6" w14:textId="76C69C2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07CF487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931" w:type="dxa"/>
            <w:shd w:val="clear" w:color="F2F2F2" w:fill="FFFFFF"/>
            <w:vAlign w:val="center"/>
            <w:hideMark/>
          </w:tcPr>
          <w:p w14:paraId="361BDEDD" w14:textId="3C60B1A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664191C2" w14:textId="648CEDE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7C81B8A2" w14:textId="0D9059C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795140B" w14:textId="75D1792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4D2EA0C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03" w:type="dxa"/>
            <w:shd w:val="clear" w:color="F2F2F2" w:fill="FFFFFF"/>
            <w:vAlign w:val="center"/>
            <w:hideMark/>
          </w:tcPr>
          <w:p w14:paraId="10DA76F1" w14:textId="002237D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2811B912" w14:textId="3BC52F6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4AF59FE3" w14:textId="16B8B61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4C0391B8" w14:textId="472EB4F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3FFA19E8" w14:textId="65E190C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78C0BFDB" w14:textId="197BA70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158D27F3" w14:textId="37C308F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34264A0" w14:textId="503AB9C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051B35AE" w14:textId="77F5D1E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7FE708BB" w14:textId="2C83214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5D46FACC" w14:textId="3DA072D7"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69295D4B" w14:textId="77777777" w:rsidTr="00E93FBA">
        <w:trPr>
          <w:trHeight w:val="792"/>
          <w:jc w:val="center"/>
        </w:trPr>
        <w:tc>
          <w:tcPr>
            <w:tcW w:w="2407" w:type="dxa"/>
            <w:shd w:val="clear" w:color="F2F2F2" w:fill="FFFFFF"/>
            <w:vAlign w:val="center"/>
            <w:hideMark/>
          </w:tcPr>
          <w:p w14:paraId="17EE44E1"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Советник директора по воспитанию и взаимодействию с детскими общественными объединениями</w:t>
            </w:r>
          </w:p>
        </w:tc>
        <w:tc>
          <w:tcPr>
            <w:tcW w:w="610" w:type="dxa"/>
            <w:shd w:val="clear" w:color="F2F2F2" w:fill="FFFFFF"/>
            <w:vAlign w:val="center"/>
            <w:hideMark/>
          </w:tcPr>
          <w:p w14:paraId="2AD52C8E" w14:textId="4F6277F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9" w:type="dxa"/>
            <w:shd w:val="clear" w:color="F2F2F2" w:fill="FFFFFF"/>
            <w:vAlign w:val="center"/>
            <w:hideMark/>
          </w:tcPr>
          <w:p w14:paraId="1E17AB49" w14:textId="0FA16B7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25" w:type="dxa"/>
            <w:shd w:val="clear" w:color="F2F2F2" w:fill="FFFFFF"/>
            <w:vAlign w:val="center"/>
            <w:hideMark/>
          </w:tcPr>
          <w:p w14:paraId="0D12C446" w14:textId="3EA39BA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8" w:type="dxa"/>
            <w:shd w:val="clear" w:color="F2F2F2" w:fill="FFFFFF"/>
            <w:vAlign w:val="center"/>
            <w:hideMark/>
          </w:tcPr>
          <w:p w14:paraId="2400601D" w14:textId="25981C9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3D73F23B" w14:textId="578D46B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24209608" w14:textId="61DE920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11286728" w14:textId="3293FAB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shd w:val="clear" w:color="F2F2F2" w:fill="FFFFFF"/>
            <w:vAlign w:val="center"/>
            <w:hideMark/>
          </w:tcPr>
          <w:p w14:paraId="560A307D" w14:textId="7205395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5FF305C6" w14:textId="4D75545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09315905" w14:textId="293134A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4530D15C" w14:textId="5FBD69C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CDC8744" w14:textId="008F7D8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333E3B88" w14:textId="1BCEE75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757EA599" w14:textId="6B8E3C9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16A3CC94" w14:textId="4AB74A7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24EC161F" w14:textId="74B115D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10195A43" w14:textId="489FCC0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37A87C41" w14:textId="3563B44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55B3A121" w14:textId="4D07484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7394ED2" w14:textId="2B6BBE4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C91B458" w14:textId="5F6E98E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CC05695" w14:textId="30EBE4B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9C657F7" w14:textId="64B1959F"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6EC79711" w14:textId="77777777" w:rsidTr="00E93FBA">
        <w:trPr>
          <w:trHeight w:val="288"/>
          <w:jc w:val="center"/>
        </w:trPr>
        <w:tc>
          <w:tcPr>
            <w:tcW w:w="2407" w:type="dxa"/>
            <w:shd w:val="clear" w:color="F2F2F2" w:fill="FFFFFF"/>
            <w:vAlign w:val="center"/>
            <w:hideMark/>
          </w:tcPr>
          <w:p w14:paraId="72ECF9C8"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Педагог-организатор</w:t>
            </w:r>
          </w:p>
        </w:tc>
        <w:tc>
          <w:tcPr>
            <w:tcW w:w="610" w:type="dxa"/>
            <w:shd w:val="clear" w:color="F2F2F2" w:fill="FFFFFF"/>
            <w:vAlign w:val="center"/>
            <w:hideMark/>
          </w:tcPr>
          <w:p w14:paraId="0837714F" w14:textId="0BC5D28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9" w:type="dxa"/>
            <w:shd w:val="clear" w:color="F2F2F2" w:fill="FFFFFF"/>
            <w:vAlign w:val="center"/>
            <w:hideMark/>
          </w:tcPr>
          <w:p w14:paraId="207B867C" w14:textId="3F2934E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25" w:type="dxa"/>
            <w:shd w:val="clear" w:color="F2F2F2" w:fill="FFFFFF"/>
            <w:vAlign w:val="center"/>
            <w:hideMark/>
          </w:tcPr>
          <w:p w14:paraId="3DE316BE" w14:textId="2ADEF81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8" w:type="dxa"/>
            <w:shd w:val="clear" w:color="F2F2F2" w:fill="FFFFFF"/>
            <w:vAlign w:val="center"/>
            <w:hideMark/>
          </w:tcPr>
          <w:p w14:paraId="4BEC4CBE" w14:textId="46E0DF2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4348E712" w14:textId="3BDDAF9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5ED57368" w14:textId="42A6E8B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3DB93CC4" w14:textId="183A5D5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shd w:val="clear" w:color="F2F2F2" w:fill="FFFFFF"/>
            <w:vAlign w:val="center"/>
            <w:hideMark/>
          </w:tcPr>
          <w:p w14:paraId="065CF8D5" w14:textId="121AC60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37C2BDC0" w14:textId="282C50C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44F63555" w14:textId="47232E9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3468DBC4" w14:textId="2BBF4A5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35C3B888" w14:textId="6493021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308B1A71" w14:textId="76C4A93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63821D24" w14:textId="719D646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11A4E1D8" w14:textId="3E22663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7D78E74B" w14:textId="48B823D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224E218F" w14:textId="5B44FE5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2A6A216C" w14:textId="00DD879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44910819" w14:textId="4DA7E36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0AF07516" w14:textId="3CCCCD8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45C883D7" w14:textId="17F6705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3876A772" w14:textId="643FA1F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3B02A02C" w14:textId="7834CEE6"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6DE69DB2" w14:textId="77777777" w:rsidTr="00E93FBA">
        <w:trPr>
          <w:trHeight w:val="288"/>
          <w:jc w:val="center"/>
        </w:trPr>
        <w:tc>
          <w:tcPr>
            <w:tcW w:w="2407" w:type="dxa"/>
            <w:shd w:val="clear" w:color="F2F2F2" w:fill="FFFFFF"/>
            <w:vAlign w:val="center"/>
            <w:hideMark/>
          </w:tcPr>
          <w:p w14:paraId="79FB5445"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Педагог-психолог</w:t>
            </w:r>
          </w:p>
        </w:tc>
        <w:tc>
          <w:tcPr>
            <w:tcW w:w="610" w:type="dxa"/>
            <w:shd w:val="clear" w:color="F2F2F2" w:fill="FFFFFF"/>
            <w:vAlign w:val="center"/>
            <w:hideMark/>
          </w:tcPr>
          <w:p w14:paraId="39DCC6E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9" w:type="dxa"/>
            <w:shd w:val="clear" w:color="F2F2F2" w:fill="FFFFFF"/>
            <w:vAlign w:val="center"/>
            <w:hideMark/>
          </w:tcPr>
          <w:p w14:paraId="356390DE"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25" w:type="dxa"/>
            <w:shd w:val="clear" w:color="F2F2F2" w:fill="FFFFFF"/>
            <w:vAlign w:val="center"/>
            <w:hideMark/>
          </w:tcPr>
          <w:p w14:paraId="47B960B3"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8" w:type="dxa"/>
            <w:shd w:val="clear" w:color="F2F2F2" w:fill="FFFFFF"/>
            <w:vAlign w:val="center"/>
            <w:hideMark/>
          </w:tcPr>
          <w:p w14:paraId="2DBF9AE1" w14:textId="1CF255C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2AA57A23" w14:textId="17D16F5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294B66BC" w14:textId="58A8167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4CB101DA"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931" w:type="dxa"/>
            <w:shd w:val="clear" w:color="F2F2F2" w:fill="FFFFFF"/>
            <w:vAlign w:val="center"/>
            <w:hideMark/>
          </w:tcPr>
          <w:p w14:paraId="3DA0F3F1" w14:textId="4373D61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62BB4608" w14:textId="4DE8DC9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457A86CF" w14:textId="7962609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08928E3E" w14:textId="4E2090B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967883B" w14:textId="525CB31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3E249F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2" w:type="dxa"/>
            <w:shd w:val="clear" w:color="F2F2F2" w:fill="FFFFFF"/>
            <w:vAlign w:val="center"/>
            <w:hideMark/>
          </w:tcPr>
          <w:p w14:paraId="6B3CD01D" w14:textId="494F67C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1708CFA4" w14:textId="064DF34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481277A8" w14:textId="777A891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078540E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67" w:type="dxa"/>
            <w:shd w:val="clear" w:color="F2F2F2" w:fill="FFFFFF"/>
            <w:vAlign w:val="center"/>
            <w:hideMark/>
          </w:tcPr>
          <w:p w14:paraId="1E177B5E" w14:textId="32E9135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05E48764" w14:textId="3297B31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2B2AAA52" w14:textId="00BD717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1ED4DEF6" w14:textId="7EB59C7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77A4EAB" w14:textId="1841809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5A28E504" w14:textId="23EE042F"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0D774256" w14:textId="77777777" w:rsidTr="00E93FBA">
        <w:trPr>
          <w:trHeight w:val="288"/>
          <w:jc w:val="center"/>
        </w:trPr>
        <w:tc>
          <w:tcPr>
            <w:tcW w:w="2407" w:type="dxa"/>
            <w:shd w:val="clear" w:color="F2F2F2" w:fill="FFFFFF"/>
            <w:vAlign w:val="center"/>
            <w:hideMark/>
          </w:tcPr>
          <w:p w14:paraId="433CAE4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Педагоги дополнительного образования</w:t>
            </w:r>
          </w:p>
        </w:tc>
        <w:tc>
          <w:tcPr>
            <w:tcW w:w="610" w:type="dxa"/>
            <w:shd w:val="clear" w:color="F2F2F2" w:fill="FFFFFF"/>
            <w:vAlign w:val="center"/>
            <w:hideMark/>
          </w:tcPr>
          <w:p w14:paraId="09F78463" w14:textId="7D2339D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9" w:type="dxa"/>
            <w:shd w:val="clear" w:color="F2F2F2" w:fill="FFFFFF"/>
            <w:vAlign w:val="center"/>
            <w:hideMark/>
          </w:tcPr>
          <w:p w14:paraId="1CADD5DA" w14:textId="4B6DF05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25" w:type="dxa"/>
            <w:shd w:val="clear" w:color="F2F2F2" w:fill="FFFFFF"/>
            <w:vAlign w:val="center"/>
            <w:hideMark/>
          </w:tcPr>
          <w:p w14:paraId="53F1C537" w14:textId="53AA760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8" w:type="dxa"/>
            <w:shd w:val="clear" w:color="F2F2F2" w:fill="FFFFFF"/>
            <w:vAlign w:val="center"/>
            <w:hideMark/>
          </w:tcPr>
          <w:p w14:paraId="7D27B195" w14:textId="4D7FA3E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76D4A2D4" w14:textId="34BF537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5677890A" w14:textId="2AF2F7A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42D11F5F" w14:textId="46142E5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shd w:val="clear" w:color="F2F2F2" w:fill="FFFFFF"/>
            <w:vAlign w:val="center"/>
            <w:hideMark/>
          </w:tcPr>
          <w:p w14:paraId="6BAD5813" w14:textId="0F439E6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7418C590" w14:textId="302159A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75601E78" w14:textId="0A78E29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037DD6DC" w14:textId="5A987D1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0DA873BE" w14:textId="2702A4F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26CEDE2" w14:textId="2B8006A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77EEB0DE" w14:textId="698CFE5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1B043694" w14:textId="6106A4E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0BAE7DE5" w14:textId="56F1F6F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40208186" w14:textId="1B9BED3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3A15C886" w14:textId="47E768F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70BA8429" w14:textId="13B372E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3E6CFDAC" w14:textId="664AC15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764C9529" w14:textId="5CE8B2E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73033263" w14:textId="6624F30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5CB100C4" w14:textId="328C57F1"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446B31CB" w14:textId="77777777" w:rsidTr="00E93FBA">
        <w:trPr>
          <w:trHeight w:val="288"/>
          <w:jc w:val="center"/>
        </w:trPr>
        <w:tc>
          <w:tcPr>
            <w:tcW w:w="2407" w:type="dxa"/>
            <w:shd w:val="clear" w:color="F2F2F2" w:fill="FFFFFF"/>
            <w:vAlign w:val="center"/>
            <w:hideMark/>
          </w:tcPr>
          <w:p w14:paraId="33389CA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Воспитатели</w:t>
            </w:r>
          </w:p>
        </w:tc>
        <w:tc>
          <w:tcPr>
            <w:tcW w:w="610" w:type="dxa"/>
            <w:shd w:val="clear" w:color="F2F2F2" w:fill="FFFFFF"/>
            <w:vAlign w:val="center"/>
            <w:hideMark/>
          </w:tcPr>
          <w:p w14:paraId="1DDDBFF5" w14:textId="4D1690D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9" w:type="dxa"/>
            <w:shd w:val="clear" w:color="F2F2F2" w:fill="FFFFFF"/>
            <w:vAlign w:val="center"/>
            <w:hideMark/>
          </w:tcPr>
          <w:p w14:paraId="5F949D79" w14:textId="75BE7AB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25" w:type="dxa"/>
            <w:shd w:val="clear" w:color="F2F2F2" w:fill="FFFFFF"/>
            <w:vAlign w:val="center"/>
            <w:hideMark/>
          </w:tcPr>
          <w:p w14:paraId="636A02C5" w14:textId="2776A1B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8" w:type="dxa"/>
            <w:shd w:val="clear" w:color="F2F2F2" w:fill="FFFFFF"/>
            <w:vAlign w:val="center"/>
            <w:hideMark/>
          </w:tcPr>
          <w:p w14:paraId="74F93B45" w14:textId="0D25A34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1863C200" w14:textId="77F6639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46163E1C" w14:textId="42576E8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5E599648" w14:textId="2F38D0D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shd w:val="clear" w:color="F2F2F2" w:fill="FFFFFF"/>
            <w:vAlign w:val="center"/>
            <w:hideMark/>
          </w:tcPr>
          <w:p w14:paraId="2DE72764" w14:textId="31B0BC1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17DEFC00" w14:textId="642CC57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60764937" w14:textId="249FB9B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34E3AC2E" w14:textId="1EA4CC1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D513B74" w14:textId="33367F0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50628358" w14:textId="4CB4D06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6E559544" w14:textId="4FAB6EC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44C4AC9" w14:textId="7EC5E26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5DDDEF3D" w14:textId="088C151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262FD86B" w14:textId="0110D9C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148E51DF" w14:textId="7E7EC43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32E7990D" w14:textId="603B2D0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79E754AC" w14:textId="593C4FA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3AA8393B" w14:textId="79C94E4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2A851BE" w14:textId="3ACDD17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E54C089" w14:textId="04EA8972"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4453FACC" w14:textId="77777777" w:rsidTr="00E93FBA">
        <w:trPr>
          <w:trHeight w:val="288"/>
          <w:jc w:val="center"/>
        </w:trPr>
        <w:tc>
          <w:tcPr>
            <w:tcW w:w="2407" w:type="dxa"/>
            <w:shd w:val="clear" w:color="F2F2F2" w:fill="FFFFFF"/>
            <w:vAlign w:val="center"/>
            <w:hideMark/>
          </w:tcPr>
          <w:p w14:paraId="5F62137C"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Методисты</w:t>
            </w:r>
          </w:p>
        </w:tc>
        <w:tc>
          <w:tcPr>
            <w:tcW w:w="610" w:type="dxa"/>
            <w:shd w:val="clear" w:color="F2F2F2" w:fill="FFFFFF"/>
            <w:vAlign w:val="center"/>
            <w:hideMark/>
          </w:tcPr>
          <w:p w14:paraId="5092549D" w14:textId="34A7968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9" w:type="dxa"/>
            <w:shd w:val="clear" w:color="F2F2F2" w:fill="FFFFFF"/>
            <w:vAlign w:val="center"/>
            <w:hideMark/>
          </w:tcPr>
          <w:p w14:paraId="4D8C74C0" w14:textId="1C45C6A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25" w:type="dxa"/>
            <w:shd w:val="clear" w:color="F2F2F2" w:fill="FFFFFF"/>
            <w:vAlign w:val="center"/>
            <w:hideMark/>
          </w:tcPr>
          <w:p w14:paraId="2067BAC0" w14:textId="3BE1DA5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8" w:type="dxa"/>
            <w:shd w:val="clear" w:color="F2F2F2" w:fill="FFFFFF"/>
            <w:vAlign w:val="center"/>
            <w:hideMark/>
          </w:tcPr>
          <w:p w14:paraId="467418CA" w14:textId="6281285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6EE7CA55" w14:textId="0FF6A14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4D4A0D9F" w14:textId="0395CF5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2CF9786F" w14:textId="253F754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shd w:val="clear" w:color="F2F2F2" w:fill="FFFFFF"/>
            <w:vAlign w:val="center"/>
            <w:hideMark/>
          </w:tcPr>
          <w:p w14:paraId="798E14D6" w14:textId="0E82DB4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5AC23FC4" w14:textId="4D229B9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69151CF0" w14:textId="43B6D7A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6A04221D" w14:textId="587CE50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3B9DA733" w14:textId="4A6C48C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2A242240" w14:textId="37314D2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4742B91B" w14:textId="79693D2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5C42210" w14:textId="555C3AF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305BB72D" w14:textId="4E4FE7B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498EFA63" w14:textId="6A79D96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0D2874EB" w14:textId="5F95666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41A23C0" w14:textId="0185990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59DA686C" w14:textId="7D4BF90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2AE4D1C0" w14:textId="669C914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274F7669" w14:textId="1F7F189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2E7E74CF" w14:textId="69DFBFC8"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04EE8BCB" w14:textId="77777777" w:rsidTr="00E93FBA">
        <w:trPr>
          <w:trHeight w:val="288"/>
          <w:jc w:val="center"/>
        </w:trPr>
        <w:tc>
          <w:tcPr>
            <w:tcW w:w="2407" w:type="dxa"/>
            <w:shd w:val="clear" w:color="F2F2F2" w:fill="FFFFFF"/>
            <w:vAlign w:val="center"/>
            <w:hideMark/>
          </w:tcPr>
          <w:p w14:paraId="64C93687"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Тьюторы</w:t>
            </w:r>
          </w:p>
        </w:tc>
        <w:tc>
          <w:tcPr>
            <w:tcW w:w="610" w:type="dxa"/>
            <w:shd w:val="clear" w:color="F2F2F2" w:fill="FFFFFF"/>
            <w:vAlign w:val="center"/>
            <w:hideMark/>
          </w:tcPr>
          <w:p w14:paraId="163DD1C1" w14:textId="47CD54D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9" w:type="dxa"/>
            <w:shd w:val="clear" w:color="F2F2F2" w:fill="FFFFFF"/>
            <w:vAlign w:val="center"/>
            <w:hideMark/>
          </w:tcPr>
          <w:p w14:paraId="43C6E33B" w14:textId="2B3BA4C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25" w:type="dxa"/>
            <w:shd w:val="clear" w:color="F2F2F2" w:fill="FFFFFF"/>
            <w:vAlign w:val="center"/>
            <w:hideMark/>
          </w:tcPr>
          <w:p w14:paraId="400835AF" w14:textId="2A2C36E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8" w:type="dxa"/>
            <w:shd w:val="clear" w:color="F2F2F2" w:fill="FFFFFF"/>
            <w:vAlign w:val="center"/>
            <w:hideMark/>
          </w:tcPr>
          <w:p w14:paraId="16005FF5" w14:textId="7D4273D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276DE444" w14:textId="7962BC9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3DDAC943" w14:textId="5BEAFE8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0D67F0E6" w14:textId="6134122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shd w:val="clear" w:color="F2F2F2" w:fill="FFFFFF"/>
            <w:vAlign w:val="center"/>
            <w:hideMark/>
          </w:tcPr>
          <w:p w14:paraId="67916E0F" w14:textId="25A9657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513832BB" w14:textId="6EA582E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73FEFE61" w14:textId="5E9AE1F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871D643" w14:textId="76DC37C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623587F4" w14:textId="7954556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3AAD7DA6" w14:textId="335C821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2CBA1343" w14:textId="7EF899E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7981AF87" w14:textId="223621E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7F37C51A" w14:textId="11C001C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1991686A" w14:textId="0E10D4C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7A5F689F" w14:textId="36BEE96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393D8BDB" w14:textId="550DB0F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092B2036" w14:textId="094BFB89"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567F6E50" w14:textId="42FD628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71B7E3D4" w14:textId="0DB9B1E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36AC2404" w14:textId="27E9E09A"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65CF54DB" w14:textId="77777777" w:rsidTr="00E93FBA">
        <w:trPr>
          <w:trHeight w:val="288"/>
          <w:jc w:val="center"/>
        </w:trPr>
        <w:tc>
          <w:tcPr>
            <w:tcW w:w="2407" w:type="dxa"/>
            <w:shd w:val="clear" w:color="F2F2F2" w:fill="FFFFFF"/>
            <w:vAlign w:val="center"/>
            <w:hideMark/>
          </w:tcPr>
          <w:p w14:paraId="4E759228" w14:textId="525A41F2"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Педагог-библиотекарь</w:t>
            </w:r>
          </w:p>
        </w:tc>
        <w:tc>
          <w:tcPr>
            <w:tcW w:w="610" w:type="dxa"/>
            <w:shd w:val="clear" w:color="F2F2F2" w:fill="FFFFFF"/>
            <w:vAlign w:val="center"/>
            <w:hideMark/>
          </w:tcPr>
          <w:p w14:paraId="0F74F734" w14:textId="6BA0BE1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9" w:type="dxa"/>
            <w:shd w:val="clear" w:color="F2F2F2" w:fill="FFFFFF"/>
            <w:vAlign w:val="center"/>
            <w:hideMark/>
          </w:tcPr>
          <w:p w14:paraId="5BDF37D6" w14:textId="10AAA9F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25" w:type="dxa"/>
            <w:shd w:val="clear" w:color="F2F2F2" w:fill="FFFFFF"/>
            <w:vAlign w:val="center"/>
            <w:hideMark/>
          </w:tcPr>
          <w:p w14:paraId="1D6DF2F2" w14:textId="7E47488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8" w:type="dxa"/>
            <w:shd w:val="clear" w:color="F2F2F2" w:fill="FFFFFF"/>
            <w:vAlign w:val="center"/>
            <w:hideMark/>
          </w:tcPr>
          <w:p w14:paraId="1E0DFE77" w14:textId="0FB7A25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19E7D8D3" w14:textId="12DCB2C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6E75D5F7" w14:textId="37C2A8A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399E513A" w14:textId="41CDB36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shd w:val="clear" w:color="F2F2F2" w:fill="FFFFFF"/>
            <w:vAlign w:val="center"/>
            <w:hideMark/>
          </w:tcPr>
          <w:p w14:paraId="099EF883" w14:textId="0B68B6B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32B07648" w14:textId="4B3534D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36B686F1" w14:textId="5339BB3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13639CC7" w14:textId="68D0A21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6F822DDF" w14:textId="26E66C0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026AAF6" w14:textId="70C9FF3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16798F3D" w14:textId="105091D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5078D1FA" w14:textId="7DF782B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461C5436" w14:textId="1B5E039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47D78724" w14:textId="00BB92C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32683CA8" w14:textId="36FB234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3EBC4EF" w14:textId="5B862B9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66EEDEBC" w14:textId="45435DB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74E3D14C" w14:textId="446F9DE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62E14C3D" w14:textId="0909B85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7836B51F" w14:textId="54F24430" w:rsidR="00D207F3" w:rsidRPr="00D207F3" w:rsidRDefault="00D207F3" w:rsidP="00096577">
            <w:pPr>
              <w:spacing w:after="0" w:line="240" w:lineRule="auto"/>
              <w:jc w:val="center"/>
              <w:rPr>
                <w:rFonts w:ascii="Times New Roman" w:eastAsia="Times New Roman" w:hAnsi="Times New Roman"/>
                <w:sz w:val="20"/>
                <w:szCs w:val="20"/>
                <w:lang w:eastAsia="ru-RU"/>
              </w:rPr>
            </w:pPr>
          </w:p>
        </w:tc>
      </w:tr>
      <w:tr w:rsidR="00D207F3" w:rsidRPr="00D207F3" w14:paraId="49F2E9A4" w14:textId="77777777" w:rsidTr="00E93FBA">
        <w:trPr>
          <w:trHeight w:val="315"/>
          <w:jc w:val="center"/>
        </w:trPr>
        <w:tc>
          <w:tcPr>
            <w:tcW w:w="2407" w:type="dxa"/>
            <w:shd w:val="clear" w:color="F2F2F2" w:fill="FFFFFF"/>
            <w:vAlign w:val="center"/>
            <w:hideMark/>
          </w:tcPr>
          <w:p w14:paraId="5DF7334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Учителя-логопеды</w:t>
            </w:r>
          </w:p>
        </w:tc>
        <w:tc>
          <w:tcPr>
            <w:tcW w:w="610" w:type="dxa"/>
            <w:shd w:val="clear" w:color="F2F2F2" w:fill="FFFFFF"/>
            <w:vAlign w:val="center"/>
            <w:hideMark/>
          </w:tcPr>
          <w:p w14:paraId="6F77A700"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9" w:type="dxa"/>
            <w:shd w:val="clear" w:color="F2F2F2" w:fill="FFFFFF"/>
            <w:vAlign w:val="center"/>
            <w:hideMark/>
          </w:tcPr>
          <w:p w14:paraId="2261BF76"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525" w:type="dxa"/>
            <w:shd w:val="clear" w:color="F2F2F2" w:fill="FFFFFF"/>
            <w:vAlign w:val="center"/>
            <w:hideMark/>
          </w:tcPr>
          <w:p w14:paraId="1AFAE172"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68" w:type="dxa"/>
            <w:shd w:val="clear" w:color="F2F2F2" w:fill="FFFFFF"/>
            <w:vAlign w:val="center"/>
            <w:hideMark/>
          </w:tcPr>
          <w:p w14:paraId="25A78225" w14:textId="6D2ECA1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263893F8" w14:textId="370AC5D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6391525B" w14:textId="3354B6E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59114EEA" w14:textId="53F88D2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shd w:val="clear" w:color="F2F2F2" w:fill="FFFFFF"/>
            <w:vAlign w:val="center"/>
            <w:hideMark/>
          </w:tcPr>
          <w:p w14:paraId="080D4964" w14:textId="014D2DC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00C547C4" w14:textId="08E2D04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2B5ED3CA" w14:textId="005C7C6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6FEFBEF4" w14:textId="771E17A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5B7D826C" w14:textId="587E771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9016157" w14:textId="06AC735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45004D54"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415" w:type="dxa"/>
            <w:shd w:val="clear" w:color="F2F2F2" w:fill="FFFFFF"/>
            <w:vAlign w:val="center"/>
            <w:hideMark/>
          </w:tcPr>
          <w:p w14:paraId="37A3599F" w14:textId="20D2C334"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10B1F4E4" w14:textId="5097648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160C9749" w14:textId="5AF76EB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7C1497CB" w14:textId="615E8797"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3D104381" w14:textId="02849F6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33FA6FF9"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c>
          <w:tcPr>
            <w:tcW w:w="610" w:type="dxa"/>
            <w:shd w:val="clear" w:color="F2F2F2" w:fill="FFFFFF"/>
            <w:vAlign w:val="center"/>
            <w:hideMark/>
          </w:tcPr>
          <w:p w14:paraId="29A68192" w14:textId="34E3C2F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73C576E8" w14:textId="20BBD02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796F9D4F"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1</w:t>
            </w:r>
          </w:p>
        </w:tc>
      </w:tr>
      <w:tr w:rsidR="00D207F3" w:rsidRPr="00D207F3" w14:paraId="02794F34" w14:textId="77777777" w:rsidTr="00E93FBA">
        <w:trPr>
          <w:trHeight w:val="315"/>
          <w:jc w:val="center"/>
        </w:trPr>
        <w:tc>
          <w:tcPr>
            <w:tcW w:w="2407" w:type="dxa"/>
            <w:shd w:val="clear" w:color="F2F2F2" w:fill="FFFFFF"/>
            <w:vAlign w:val="center"/>
            <w:hideMark/>
          </w:tcPr>
          <w:p w14:paraId="06FA21DB" w14:textId="77777777" w:rsidR="00D207F3" w:rsidRPr="00D207F3" w:rsidRDefault="00D207F3" w:rsidP="00096577">
            <w:pPr>
              <w:spacing w:after="0" w:line="240" w:lineRule="auto"/>
              <w:jc w:val="center"/>
              <w:rPr>
                <w:rFonts w:ascii="Times New Roman" w:eastAsia="Times New Roman" w:hAnsi="Times New Roman"/>
                <w:sz w:val="20"/>
                <w:szCs w:val="20"/>
                <w:lang w:eastAsia="ru-RU"/>
              </w:rPr>
            </w:pPr>
            <w:r w:rsidRPr="00D207F3">
              <w:rPr>
                <w:rFonts w:ascii="Times New Roman" w:eastAsia="Times New Roman" w:hAnsi="Times New Roman"/>
                <w:sz w:val="20"/>
                <w:szCs w:val="20"/>
                <w:lang w:eastAsia="ru-RU"/>
              </w:rPr>
              <w:t>Учителя-дефектологи</w:t>
            </w:r>
          </w:p>
        </w:tc>
        <w:tc>
          <w:tcPr>
            <w:tcW w:w="610" w:type="dxa"/>
            <w:shd w:val="clear" w:color="F2F2F2" w:fill="FFFFFF"/>
            <w:vAlign w:val="center"/>
            <w:hideMark/>
          </w:tcPr>
          <w:p w14:paraId="44F189E7" w14:textId="602C74A0"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9" w:type="dxa"/>
            <w:shd w:val="clear" w:color="F2F2F2" w:fill="FFFFFF"/>
            <w:vAlign w:val="center"/>
            <w:hideMark/>
          </w:tcPr>
          <w:p w14:paraId="6A69784A" w14:textId="24831AE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25" w:type="dxa"/>
            <w:shd w:val="clear" w:color="F2F2F2" w:fill="FFFFFF"/>
            <w:vAlign w:val="center"/>
            <w:hideMark/>
          </w:tcPr>
          <w:p w14:paraId="6B38A0B2" w14:textId="54AB142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68" w:type="dxa"/>
            <w:shd w:val="clear" w:color="F2F2F2" w:fill="FFFFFF"/>
            <w:vAlign w:val="center"/>
            <w:hideMark/>
          </w:tcPr>
          <w:p w14:paraId="7679C97E" w14:textId="423059D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07" w:type="dxa"/>
            <w:shd w:val="clear" w:color="F2F2F2" w:fill="FFFFFF"/>
            <w:vAlign w:val="center"/>
            <w:hideMark/>
          </w:tcPr>
          <w:p w14:paraId="3933D824" w14:textId="53F409E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88" w:type="dxa"/>
            <w:shd w:val="clear" w:color="F2F2F2" w:fill="FFFFFF"/>
            <w:vAlign w:val="center"/>
            <w:hideMark/>
          </w:tcPr>
          <w:p w14:paraId="14F7B02D" w14:textId="542D2A4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39" w:type="dxa"/>
            <w:shd w:val="clear" w:color="F2F2F2" w:fill="FFFFFF"/>
            <w:vAlign w:val="center"/>
            <w:hideMark/>
          </w:tcPr>
          <w:p w14:paraId="7D2E72AE" w14:textId="63BCB312"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931" w:type="dxa"/>
            <w:shd w:val="clear" w:color="F2F2F2" w:fill="FFFFFF"/>
            <w:vAlign w:val="center"/>
            <w:hideMark/>
          </w:tcPr>
          <w:p w14:paraId="79F27039" w14:textId="592EB758"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42" w:type="dxa"/>
            <w:shd w:val="clear" w:color="F2F2F2" w:fill="FFFFFF"/>
            <w:vAlign w:val="center"/>
            <w:hideMark/>
          </w:tcPr>
          <w:p w14:paraId="64C83404" w14:textId="703C83D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709" w:type="dxa"/>
            <w:shd w:val="clear" w:color="F2F2F2" w:fill="FFFFFF"/>
            <w:vAlign w:val="center"/>
            <w:hideMark/>
          </w:tcPr>
          <w:p w14:paraId="6F805A49" w14:textId="5C9A6C8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2A14A4BF" w14:textId="2B4345E6"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75010162" w14:textId="4EDD58E1"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03" w:type="dxa"/>
            <w:shd w:val="clear" w:color="F2F2F2" w:fill="FFFFFF"/>
            <w:vAlign w:val="center"/>
            <w:hideMark/>
          </w:tcPr>
          <w:p w14:paraId="429F102D" w14:textId="1CA77ECA"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2" w:type="dxa"/>
            <w:shd w:val="clear" w:color="F2F2F2" w:fill="FFFFFF"/>
            <w:vAlign w:val="center"/>
            <w:hideMark/>
          </w:tcPr>
          <w:p w14:paraId="6B3C66B0" w14:textId="60B7D70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073C4DB3" w14:textId="07C245D3"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6" w:type="dxa"/>
            <w:shd w:val="clear" w:color="F2F2F2" w:fill="FFFFFF"/>
            <w:vAlign w:val="center"/>
            <w:hideMark/>
          </w:tcPr>
          <w:p w14:paraId="2F7D84C0" w14:textId="42FD6E4B"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7D5A807B" w14:textId="0F7D076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567" w:type="dxa"/>
            <w:shd w:val="clear" w:color="F2F2F2" w:fill="FFFFFF"/>
            <w:vAlign w:val="center"/>
            <w:hideMark/>
          </w:tcPr>
          <w:p w14:paraId="13FFDA82" w14:textId="4A91607E"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596E6F63" w14:textId="462FA175"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415" w:type="dxa"/>
            <w:shd w:val="clear" w:color="F2F2F2" w:fill="FFFFFF"/>
            <w:vAlign w:val="center"/>
            <w:hideMark/>
          </w:tcPr>
          <w:p w14:paraId="7CB411B6" w14:textId="2C51DD9F"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231870C6" w14:textId="5BAFE79D"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7BAB26EE" w14:textId="06555D7C" w:rsidR="00D207F3" w:rsidRPr="00D207F3" w:rsidRDefault="00D207F3" w:rsidP="00096577">
            <w:pPr>
              <w:spacing w:after="0" w:line="240" w:lineRule="auto"/>
              <w:jc w:val="center"/>
              <w:rPr>
                <w:rFonts w:ascii="Times New Roman" w:eastAsia="Times New Roman" w:hAnsi="Times New Roman"/>
                <w:sz w:val="20"/>
                <w:szCs w:val="20"/>
                <w:lang w:eastAsia="ru-RU"/>
              </w:rPr>
            </w:pPr>
          </w:p>
        </w:tc>
        <w:tc>
          <w:tcPr>
            <w:tcW w:w="610" w:type="dxa"/>
            <w:shd w:val="clear" w:color="F2F2F2" w:fill="FFFFFF"/>
            <w:vAlign w:val="center"/>
            <w:hideMark/>
          </w:tcPr>
          <w:p w14:paraId="700171D8" w14:textId="13F023A9" w:rsidR="00D207F3" w:rsidRPr="00D207F3" w:rsidRDefault="00D207F3" w:rsidP="00096577">
            <w:pPr>
              <w:spacing w:after="0" w:line="240" w:lineRule="auto"/>
              <w:jc w:val="center"/>
              <w:rPr>
                <w:rFonts w:ascii="Times New Roman" w:eastAsia="Times New Roman" w:hAnsi="Times New Roman"/>
                <w:sz w:val="20"/>
                <w:szCs w:val="20"/>
                <w:lang w:eastAsia="ru-RU"/>
              </w:rPr>
            </w:pPr>
          </w:p>
        </w:tc>
      </w:tr>
    </w:tbl>
    <w:p w14:paraId="1A355B5A" w14:textId="77777777" w:rsidR="00E93FBA" w:rsidRDefault="00E93FBA" w:rsidP="00096577">
      <w:pPr>
        <w:spacing w:after="0" w:line="240" w:lineRule="auto"/>
        <w:rPr>
          <w:rFonts w:ascii="Times New Roman" w:hAnsi="Times New Roman"/>
          <w:sz w:val="28"/>
          <w:szCs w:val="28"/>
          <w:highlight w:val="yellow"/>
        </w:rPr>
        <w:sectPr w:rsidR="00E93FBA" w:rsidSect="00E93FBA">
          <w:pgSz w:w="16838" w:h="11906" w:orient="landscape"/>
          <w:pgMar w:top="1418" w:right="851" w:bottom="851" w:left="851" w:header="709" w:footer="709" w:gutter="0"/>
          <w:cols w:space="708"/>
          <w:titlePg/>
          <w:docGrid w:linePitch="360"/>
        </w:sectPr>
      </w:pPr>
    </w:p>
    <w:p w14:paraId="5CA3D841" w14:textId="6F3C754C" w:rsidR="00F95594" w:rsidRPr="00B76576" w:rsidRDefault="00294462" w:rsidP="00096577">
      <w:pPr>
        <w:pStyle w:val="2"/>
        <w:spacing w:before="0" w:line="240" w:lineRule="auto"/>
        <w:ind w:firstLine="709"/>
        <w:jc w:val="both"/>
        <w:rPr>
          <w:rFonts w:ascii="Times New Roman" w:hAnsi="Times New Roman" w:cs="Times New Roman"/>
          <w:color w:val="auto"/>
          <w:sz w:val="28"/>
          <w:szCs w:val="28"/>
        </w:rPr>
      </w:pPr>
      <w:bookmarkStart w:id="8" w:name="_Toc164669714"/>
      <w:r w:rsidRPr="00B76576">
        <w:rPr>
          <w:rFonts w:ascii="Times New Roman" w:hAnsi="Times New Roman" w:cs="Times New Roman"/>
          <w:color w:val="auto"/>
          <w:sz w:val="28"/>
          <w:szCs w:val="28"/>
        </w:rPr>
        <w:lastRenderedPageBreak/>
        <w:t>1.</w:t>
      </w:r>
      <w:r w:rsidR="00B23AE1" w:rsidRPr="00B76576">
        <w:rPr>
          <w:rFonts w:ascii="Times New Roman" w:hAnsi="Times New Roman" w:cs="Times New Roman"/>
          <w:color w:val="auto"/>
          <w:sz w:val="28"/>
          <w:szCs w:val="28"/>
        </w:rPr>
        <w:t>7</w:t>
      </w:r>
      <w:r w:rsidRPr="00B76576">
        <w:rPr>
          <w:rFonts w:ascii="Times New Roman" w:hAnsi="Times New Roman" w:cs="Times New Roman"/>
          <w:color w:val="auto"/>
          <w:sz w:val="28"/>
          <w:szCs w:val="28"/>
        </w:rPr>
        <w:t xml:space="preserve">. </w:t>
      </w:r>
      <w:r w:rsidR="00F95594" w:rsidRPr="00B76576">
        <w:rPr>
          <w:rFonts w:ascii="Times New Roman" w:hAnsi="Times New Roman" w:cs="Times New Roman"/>
          <w:color w:val="auto"/>
          <w:sz w:val="28"/>
          <w:szCs w:val="28"/>
        </w:rPr>
        <w:t xml:space="preserve"> Контингент обучающихся</w:t>
      </w:r>
      <w:bookmarkEnd w:id="8"/>
    </w:p>
    <w:p w14:paraId="14AC3059" w14:textId="77777777" w:rsidR="00294462" w:rsidRDefault="00294462" w:rsidP="00096577">
      <w:pPr>
        <w:spacing w:after="0" w:line="240" w:lineRule="auto"/>
        <w:ind w:firstLine="709"/>
        <w:jc w:val="both"/>
        <w:rPr>
          <w:rFonts w:ascii="Times New Roman" w:hAnsi="Times New Roman"/>
          <w:b/>
          <w:sz w:val="28"/>
          <w:szCs w:val="28"/>
          <w:lang w:eastAsia="ru-RU"/>
        </w:rPr>
      </w:pPr>
      <w:r w:rsidRPr="00294462">
        <w:rPr>
          <w:rFonts w:ascii="Times New Roman" w:hAnsi="Times New Roman"/>
          <w:b/>
          <w:sz w:val="28"/>
          <w:szCs w:val="28"/>
          <w:lang w:eastAsia="ru-RU"/>
        </w:rPr>
        <w:t>Данные численности обучающихся по уровням обучения: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835"/>
      </w:tblGrid>
      <w:tr w:rsidR="00E71E1C" w:rsidRPr="00E12E09" w14:paraId="7E15B1E0" w14:textId="77777777" w:rsidTr="00BC3AE6">
        <w:tc>
          <w:tcPr>
            <w:tcW w:w="7054" w:type="dxa"/>
            <w:shd w:val="clear" w:color="auto" w:fill="F2F2F2" w:themeFill="background1" w:themeFillShade="F2"/>
            <w:vAlign w:val="center"/>
          </w:tcPr>
          <w:p w14:paraId="2CC78E0A" w14:textId="77777777" w:rsidR="00E71E1C" w:rsidRPr="007F1931" w:rsidRDefault="00E71E1C" w:rsidP="00096577">
            <w:pPr>
              <w:spacing w:after="0" w:line="240" w:lineRule="auto"/>
              <w:jc w:val="center"/>
              <w:rPr>
                <w:rFonts w:ascii="Times New Roman" w:eastAsia="Times New Roman" w:hAnsi="Times New Roman"/>
                <w:b/>
                <w:bCs/>
                <w:color w:val="000000"/>
                <w:sz w:val="24"/>
                <w:szCs w:val="24"/>
                <w:lang w:eastAsia="ru-RU"/>
              </w:rPr>
            </w:pPr>
            <w:r w:rsidRPr="007F1931">
              <w:rPr>
                <w:rFonts w:ascii="Times New Roman" w:eastAsia="Times New Roman" w:hAnsi="Times New Roman"/>
                <w:b/>
                <w:bCs/>
                <w:color w:val="000000"/>
                <w:sz w:val="24"/>
                <w:szCs w:val="24"/>
                <w:lang w:eastAsia="ru-RU"/>
              </w:rPr>
              <w:t>Наименование показателей</w:t>
            </w:r>
          </w:p>
        </w:tc>
        <w:tc>
          <w:tcPr>
            <w:tcW w:w="2835" w:type="dxa"/>
            <w:shd w:val="clear" w:color="auto" w:fill="F2F2F2" w:themeFill="background1" w:themeFillShade="F2"/>
            <w:vAlign w:val="center"/>
          </w:tcPr>
          <w:p w14:paraId="7EA0E8F3" w14:textId="77777777" w:rsidR="00E71E1C" w:rsidRPr="007F1931" w:rsidRDefault="00E71E1C" w:rsidP="00096577">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Кол-во обучающихся</w:t>
            </w:r>
          </w:p>
        </w:tc>
      </w:tr>
      <w:tr w:rsidR="00E71E1C" w:rsidRPr="00E12E09" w14:paraId="73519824" w14:textId="77777777" w:rsidTr="00BC3AE6">
        <w:tc>
          <w:tcPr>
            <w:tcW w:w="7054" w:type="dxa"/>
            <w:vAlign w:val="center"/>
          </w:tcPr>
          <w:p w14:paraId="2155EB78" w14:textId="77777777" w:rsidR="00E71E1C" w:rsidRPr="00E12E09" w:rsidRDefault="00E71E1C" w:rsidP="00096577">
            <w:pPr>
              <w:widowControl w:val="0"/>
              <w:spacing w:after="0" w:line="240" w:lineRule="auto"/>
              <w:rPr>
                <w:rFonts w:ascii="Times New Roman" w:eastAsia="Times New Roman" w:hAnsi="Times New Roman"/>
                <w:sz w:val="24"/>
                <w:szCs w:val="24"/>
                <w:lang w:eastAsia="ru-RU" w:bidi="ru-RU"/>
              </w:rPr>
            </w:pPr>
            <w:r w:rsidRPr="00E12E09">
              <w:rPr>
                <w:rFonts w:ascii="Times New Roman" w:eastAsia="Times New Roman" w:hAnsi="Times New Roman"/>
                <w:sz w:val="24"/>
                <w:szCs w:val="24"/>
                <w:lang w:eastAsia="ru-RU" w:bidi="ru-RU"/>
              </w:rPr>
              <w:t>Общая численность обучающихся по образовательной программе начального общего образования</w:t>
            </w:r>
          </w:p>
        </w:tc>
        <w:tc>
          <w:tcPr>
            <w:tcW w:w="2835" w:type="dxa"/>
            <w:vAlign w:val="center"/>
          </w:tcPr>
          <w:p w14:paraId="78370F44" w14:textId="65B3AE00" w:rsidR="00E71E1C" w:rsidRPr="00E12E09" w:rsidRDefault="00E71E1C" w:rsidP="00096577">
            <w:pPr>
              <w:spacing w:after="0" w:line="240" w:lineRule="auto"/>
              <w:jc w:val="center"/>
              <w:rPr>
                <w:rFonts w:ascii="Times New Roman" w:hAnsi="Times New Roman"/>
                <w:sz w:val="28"/>
                <w:szCs w:val="28"/>
                <w:lang w:eastAsia="ru-RU"/>
              </w:rPr>
            </w:pPr>
            <w:r w:rsidRPr="00E12E09">
              <w:rPr>
                <w:rFonts w:ascii="Times New Roman" w:hAnsi="Times New Roman"/>
                <w:sz w:val="28"/>
                <w:szCs w:val="28"/>
                <w:lang w:eastAsia="ru-RU"/>
              </w:rPr>
              <w:t>4</w:t>
            </w:r>
            <w:r w:rsidR="00A21ECC">
              <w:rPr>
                <w:rFonts w:ascii="Times New Roman" w:hAnsi="Times New Roman"/>
                <w:sz w:val="28"/>
                <w:szCs w:val="28"/>
                <w:lang w:eastAsia="ru-RU"/>
              </w:rPr>
              <w:t>22</w:t>
            </w:r>
          </w:p>
        </w:tc>
      </w:tr>
      <w:tr w:rsidR="00E71E1C" w:rsidRPr="00E12E09" w14:paraId="2DCD32F3" w14:textId="77777777" w:rsidTr="00BC3AE6">
        <w:tc>
          <w:tcPr>
            <w:tcW w:w="7054" w:type="dxa"/>
            <w:vAlign w:val="center"/>
          </w:tcPr>
          <w:p w14:paraId="1C468169" w14:textId="77777777" w:rsidR="00E71E1C" w:rsidRPr="00E12E09" w:rsidRDefault="00E71E1C" w:rsidP="00096577">
            <w:pPr>
              <w:widowControl w:val="0"/>
              <w:spacing w:after="0" w:line="240" w:lineRule="auto"/>
              <w:rPr>
                <w:rFonts w:ascii="Times New Roman" w:eastAsia="Times New Roman" w:hAnsi="Times New Roman"/>
                <w:sz w:val="24"/>
                <w:szCs w:val="24"/>
                <w:lang w:eastAsia="ru-RU" w:bidi="ru-RU"/>
              </w:rPr>
            </w:pPr>
            <w:r w:rsidRPr="00E12E09">
              <w:rPr>
                <w:rFonts w:ascii="Times New Roman" w:eastAsia="Times New Roman" w:hAnsi="Times New Roman"/>
                <w:sz w:val="24"/>
                <w:szCs w:val="24"/>
                <w:lang w:eastAsia="ru-RU" w:bidi="ru-RU"/>
              </w:rPr>
              <w:t>Общая численность обучающихся по образовательной программе основного общего образования</w:t>
            </w:r>
          </w:p>
        </w:tc>
        <w:tc>
          <w:tcPr>
            <w:tcW w:w="2835" w:type="dxa"/>
            <w:vAlign w:val="center"/>
          </w:tcPr>
          <w:p w14:paraId="57DF5503" w14:textId="2E5A7174" w:rsidR="00E71E1C" w:rsidRPr="00E12E09" w:rsidRDefault="00E71E1C" w:rsidP="00096577">
            <w:pPr>
              <w:spacing w:after="0" w:line="240" w:lineRule="auto"/>
              <w:jc w:val="center"/>
              <w:rPr>
                <w:rFonts w:ascii="Times New Roman" w:hAnsi="Times New Roman"/>
                <w:sz w:val="28"/>
                <w:szCs w:val="28"/>
                <w:lang w:eastAsia="ru-RU"/>
              </w:rPr>
            </w:pPr>
            <w:r w:rsidRPr="00E12E09">
              <w:rPr>
                <w:rFonts w:ascii="Times New Roman" w:hAnsi="Times New Roman"/>
                <w:sz w:val="28"/>
                <w:szCs w:val="28"/>
                <w:lang w:eastAsia="ru-RU"/>
              </w:rPr>
              <w:t>4</w:t>
            </w:r>
            <w:r w:rsidR="00A21ECC">
              <w:rPr>
                <w:rFonts w:ascii="Times New Roman" w:hAnsi="Times New Roman"/>
                <w:sz w:val="28"/>
                <w:szCs w:val="28"/>
                <w:lang w:eastAsia="ru-RU"/>
              </w:rPr>
              <w:t>52</w:t>
            </w:r>
          </w:p>
        </w:tc>
      </w:tr>
      <w:tr w:rsidR="00E71E1C" w:rsidRPr="00E12E09" w14:paraId="67340ED5" w14:textId="77777777" w:rsidTr="00BC3AE6">
        <w:tc>
          <w:tcPr>
            <w:tcW w:w="7054" w:type="dxa"/>
            <w:vAlign w:val="center"/>
          </w:tcPr>
          <w:p w14:paraId="34286C78" w14:textId="77777777" w:rsidR="00E71E1C" w:rsidRPr="00E12E09" w:rsidRDefault="00E71E1C" w:rsidP="00096577">
            <w:pPr>
              <w:widowControl w:val="0"/>
              <w:spacing w:after="0" w:line="240" w:lineRule="auto"/>
              <w:rPr>
                <w:rFonts w:ascii="Times New Roman" w:eastAsia="Times New Roman" w:hAnsi="Times New Roman"/>
                <w:sz w:val="24"/>
                <w:szCs w:val="24"/>
                <w:lang w:eastAsia="ru-RU" w:bidi="ru-RU"/>
              </w:rPr>
            </w:pPr>
            <w:r w:rsidRPr="00E12E09">
              <w:rPr>
                <w:rFonts w:ascii="Times New Roman" w:eastAsia="Times New Roman" w:hAnsi="Times New Roman"/>
                <w:sz w:val="24"/>
                <w:szCs w:val="24"/>
                <w:lang w:eastAsia="ru-RU" w:bidi="ru-RU"/>
              </w:rPr>
              <w:t>Общая численность обучающихся по образовательной программе среднего общего образования</w:t>
            </w:r>
          </w:p>
        </w:tc>
        <w:tc>
          <w:tcPr>
            <w:tcW w:w="2835" w:type="dxa"/>
            <w:vAlign w:val="center"/>
          </w:tcPr>
          <w:p w14:paraId="0DD6096B" w14:textId="54EACE95" w:rsidR="00E71E1C" w:rsidRPr="00E12E09" w:rsidRDefault="00D912D6" w:rsidP="0009657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45</w:t>
            </w:r>
          </w:p>
        </w:tc>
      </w:tr>
      <w:tr w:rsidR="00E71E1C" w:rsidRPr="00E12E09" w14:paraId="15422ED7" w14:textId="77777777" w:rsidTr="00BC3AE6">
        <w:tc>
          <w:tcPr>
            <w:tcW w:w="7054" w:type="dxa"/>
            <w:shd w:val="clear" w:color="auto" w:fill="F2F2F2" w:themeFill="background1" w:themeFillShade="F2"/>
            <w:vAlign w:val="center"/>
          </w:tcPr>
          <w:p w14:paraId="5329EDB9" w14:textId="77777777" w:rsidR="00E71E1C" w:rsidRPr="00E12E09" w:rsidRDefault="00E71E1C" w:rsidP="00096577">
            <w:pPr>
              <w:widowControl w:val="0"/>
              <w:spacing w:after="0" w:line="240" w:lineRule="auto"/>
              <w:rPr>
                <w:rFonts w:ascii="Times New Roman" w:eastAsia="Times New Roman" w:hAnsi="Times New Roman"/>
                <w:sz w:val="24"/>
                <w:szCs w:val="24"/>
                <w:lang w:eastAsia="ru-RU" w:bidi="ru-RU"/>
              </w:rPr>
            </w:pPr>
            <w:r w:rsidRPr="00E12E09">
              <w:rPr>
                <w:rFonts w:ascii="Times New Roman" w:eastAsia="Times New Roman" w:hAnsi="Times New Roman"/>
                <w:sz w:val="24"/>
                <w:szCs w:val="24"/>
                <w:lang w:eastAsia="ru-RU" w:bidi="ru-RU"/>
              </w:rPr>
              <w:t>Общая численность обучающихся</w:t>
            </w:r>
          </w:p>
        </w:tc>
        <w:tc>
          <w:tcPr>
            <w:tcW w:w="2835" w:type="dxa"/>
            <w:shd w:val="clear" w:color="auto" w:fill="F2F2F2" w:themeFill="background1" w:themeFillShade="F2"/>
            <w:vAlign w:val="center"/>
          </w:tcPr>
          <w:p w14:paraId="0A91C513" w14:textId="0F1B10B5" w:rsidR="00E71E1C" w:rsidRPr="00E12E09" w:rsidRDefault="00A21ECC" w:rsidP="0009657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919</w:t>
            </w:r>
          </w:p>
        </w:tc>
      </w:tr>
    </w:tbl>
    <w:p w14:paraId="270BA5C7" w14:textId="77777777" w:rsidR="00ED5556" w:rsidRDefault="00ED5556" w:rsidP="00096577">
      <w:pPr>
        <w:spacing w:after="0" w:line="240" w:lineRule="auto"/>
        <w:ind w:firstLine="709"/>
        <w:jc w:val="both"/>
        <w:rPr>
          <w:rFonts w:ascii="Times New Roman" w:hAnsi="Times New Roman"/>
          <w:b/>
          <w:sz w:val="28"/>
          <w:szCs w:val="28"/>
          <w:lang w:eastAsia="ru-RU"/>
        </w:rPr>
      </w:pPr>
    </w:p>
    <w:p w14:paraId="04E39B90" w14:textId="0660B8E5" w:rsidR="00F95594" w:rsidRDefault="00F95594" w:rsidP="00096577">
      <w:pPr>
        <w:spacing w:after="0" w:line="240" w:lineRule="auto"/>
        <w:ind w:firstLine="709"/>
        <w:jc w:val="both"/>
        <w:rPr>
          <w:rFonts w:ascii="Times New Roman" w:hAnsi="Times New Roman"/>
          <w:b/>
          <w:sz w:val="28"/>
          <w:szCs w:val="28"/>
          <w:lang w:eastAsia="ru-RU"/>
        </w:rPr>
      </w:pPr>
      <w:r w:rsidRPr="00B17C20">
        <w:rPr>
          <w:rFonts w:ascii="Times New Roman" w:hAnsi="Times New Roman"/>
          <w:b/>
          <w:sz w:val="28"/>
          <w:szCs w:val="28"/>
          <w:lang w:eastAsia="ru-RU"/>
        </w:rPr>
        <w:t>Анализ сменности (</w:t>
      </w:r>
      <w:r w:rsidR="00B17C20" w:rsidRPr="00B17C20">
        <w:rPr>
          <w:rFonts w:ascii="Times New Roman" w:hAnsi="Times New Roman"/>
          <w:b/>
          <w:sz w:val="28"/>
          <w:szCs w:val="28"/>
          <w:lang w:eastAsia="ru-RU"/>
        </w:rPr>
        <w:t xml:space="preserve">мощность по СаНПин на 1.01.2023г. - </w:t>
      </w:r>
      <w:r w:rsidRPr="00B17C20">
        <w:rPr>
          <w:rFonts w:ascii="Times New Roman" w:hAnsi="Times New Roman"/>
          <w:b/>
          <w:sz w:val="28"/>
          <w:szCs w:val="28"/>
          <w:lang w:eastAsia="ru-RU"/>
        </w:rPr>
        <w:t>450 мест):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3"/>
        <w:gridCol w:w="2463"/>
        <w:gridCol w:w="2464"/>
      </w:tblGrid>
      <w:tr w:rsidR="00E71E1C" w:rsidRPr="00E71E1C" w14:paraId="58D05FCF" w14:textId="77777777" w:rsidTr="00BC3AE6">
        <w:tc>
          <w:tcPr>
            <w:tcW w:w="2463" w:type="dxa"/>
            <w:shd w:val="clear" w:color="auto" w:fill="F2F2F2" w:themeFill="background1" w:themeFillShade="F2"/>
            <w:vAlign w:val="center"/>
          </w:tcPr>
          <w:p w14:paraId="2AD395BE" w14:textId="77777777" w:rsidR="00E71E1C" w:rsidRPr="00E71E1C" w:rsidRDefault="00E71E1C" w:rsidP="00096577">
            <w:pPr>
              <w:spacing w:after="0" w:line="240" w:lineRule="auto"/>
              <w:jc w:val="center"/>
              <w:rPr>
                <w:rFonts w:ascii="Times New Roman" w:eastAsia="Times New Roman" w:hAnsi="Times New Roman"/>
                <w:b/>
                <w:bCs/>
                <w:color w:val="000000"/>
                <w:sz w:val="24"/>
                <w:szCs w:val="24"/>
                <w:lang w:eastAsia="ru-RU"/>
              </w:rPr>
            </w:pPr>
            <w:r w:rsidRPr="00E71E1C">
              <w:rPr>
                <w:rFonts w:ascii="Times New Roman" w:eastAsia="Times New Roman" w:hAnsi="Times New Roman"/>
                <w:b/>
                <w:bCs/>
                <w:color w:val="000000"/>
                <w:sz w:val="24"/>
                <w:szCs w:val="24"/>
                <w:lang w:eastAsia="ru-RU"/>
              </w:rPr>
              <w:t>Классы</w:t>
            </w:r>
          </w:p>
        </w:tc>
        <w:tc>
          <w:tcPr>
            <w:tcW w:w="2463" w:type="dxa"/>
            <w:shd w:val="clear" w:color="auto" w:fill="F2F2F2" w:themeFill="background1" w:themeFillShade="F2"/>
            <w:vAlign w:val="center"/>
          </w:tcPr>
          <w:p w14:paraId="122456DE" w14:textId="77777777" w:rsidR="00E71E1C" w:rsidRPr="00E71E1C" w:rsidRDefault="00E71E1C" w:rsidP="00096577">
            <w:pPr>
              <w:spacing w:after="0" w:line="240" w:lineRule="auto"/>
              <w:jc w:val="center"/>
              <w:rPr>
                <w:rFonts w:ascii="Times New Roman" w:eastAsia="Times New Roman" w:hAnsi="Times New Roman"/>
                <w:b/>
                <w:bCs/>
                <w:color w:val="000000"/>
                <w:sz w:val="24"/>
                <w:szCs w:val="24"/>
                <w:lang w:eastAsia="ru-RU"/>
              </w:rPr>
            </w:pPr>
            <w:r w:rsidRPr="00E71E1C">
              <w:rPr>
                <w:rFonts w:ascii="Times New Roman" w:eastAsia="Times New Roman" w:hAnsi="Times New Roman"/>
                <w:b/>
                <w:bCs/>
                <w:color w:val="000000"/>
                <w:sz w:val="24"/>
                <w:szCs w:val="24"/>
                <w:lang w:eastAsia="ru-RU"/>
              </w:rPr>
              <w:t>Кол-во обучающихся</w:t>
            </w:r>
          </w:p>
          <w:p w14:paraId="17254902" w14:textId="77777777" w:rsidR="00E71E1C" w:rsidRPr="00E71E1C" w:rsidRDefault="00E71E1C" w:rsidP="00096577">
            <w:pPr>
              <w:spacing w:after="0" w:line="240" w:lineRule="auto"/>
              <w:jc w:val="center"/>
              <w:rPr>
                <w:rFonts w:ascii="Times New Roman" w:eastAsia="Times New Roman" w:hAnsi="Times New Roman"/>
                <w:b/>
                <w:bCs/>
                <w:color w:val="000000"/>
                <w:sz w:val="24"/>
                <w:szCs w:val="24"/>
                <w:lang w:eastAsia="ru-RU"/>
              </w:rPr>
            </w:pPr>
            <w:r w:rsidRPr="00E71E1C">
              <w:rPr>
                <w:rFonts w:ascii="Times New Roman" w:eastAsia="Times New Roman" w:hAnsi="Times New Roman"/>
                <w:b/>
                <w:bCs/>
                <w:color w:val="000000"/>
                <w:sz w:val="24"/>
                <w:szCs w:val="24"/>
                <w:lang w:eastAsia="ru-RU"/>
              </w:rPr>
              <w:t>в 1-ую смену</w:t>
            </w:r>
          </w:p>
        </w:tc>
        <w:tc>
          <w:tcPr>
            <w:tcW w:w="2463" w:type="dxa"/>
            <w:shd w:val="clear" w:color="auto" w:fill="F2F2F2" w:themeFill="background1" w:themeFillShade="F2"/>
            <w:vAlign w:val="center"/>
          </w:tcPr>
          <w:p w14:paraId="0C6E9AB6" w14:textId="77777777" w:rsidR="00E71E1C" w:rsidRPr="00E71E1C" w:rsidRDefault="00E71E1C" w:rsidP="00096577">
            <w:pPr>
              <w:spacing w:after="0" w:line="240" w:lineRule="auto"/>
              <w:jc w:val="center"/>
              <w:rPr>
                <w:rFonts w:ascii="Times New Roman" w:eastAsia="Times New Roman" w:hAnsi="Times New Roman"/>
                <w:b/>
                <w:bCs/>
                <w:color w:val="000000"/>
                <w:sz w:val="24"/>
                <w:szCs w:val="24"/>
                <w:lang w:eastAsia="ru-RU"/>
              </w:rPr>
            </w:pPr>
            <w:r w:rsidRPr="00E71E1C">
              <w:rPr>
                <w:rFonts w:ascii="Times New Roman" w:eastAsia="Times New Roman" w:hAnsi="Times New Roman"/>
                <w:b/>
                <w:bCs/>
                <w:color w:val="000000"/>
                <w:sz w:val="24"/>
                <w:szCs w:val="24"/>
                <w:lang w:eastAsia="ru-RU"/>
              </w:rPr>
              <w:t>Кол-во обучающихся</w:t>
            </w:r>
          </w:p>
          <w:p w14:paraId="0A31E873" w14:textId="77777777" w:rsidR="00E71E1C" w:rsidRPr="00E71E1C" w:rsidRDefault="00E71E1C" w:rsidP="00096577">
            <w:pPr>
              <w:spacing w:after="0" w:line="240" w:lineRule="auto"/>
              <w:jc w:val="center"/>
              <w:rPr>
                <w:rFonts w:ascii="Times New Roman" w:eastAsia="Times New Roman" w:hAnsi="Times New Roman"/>
                <w:b/>
                <w:bCs/>
                <w:color w:val="000000"/>
                <w:sz w:val="24"/>
                <w:szCs w:val="24"/>
                <w:lang w:eastAsia="ru-RU"/>
              </w:rPr>
            </w:pPr>
            <w:r w:rsidRPr="00E71E1C">
              <w:rPr>
                <w:rFonts w:ascii="Times New Roman" w:eastAsia="Times New Roman" w:hAnsi="Times New Roman"/>
                <w:b/>
                <w:bCs/>
                <w:color w:val="000000"/>
                <w:sz w:val="24"/>
                <w:szCs w:val="24"/>
                <w:lang w:eastAsia="ru-RU"/>
              </w:rPr>
              <w:t>во 2-ую смену</w:t>
            </w:r>
          </w:p>
        </w:tc>
        <w:tc>
          <w:tcPr>
            <w:tcW w:w="2464" w:type="dxa"/>
            <w:shd w:val="clear" w:color="auto" w:fill="F2F2F2" w:themeFill="background1" w:themeFillShade="F2"/>
            <w:vAlign w:val="center"/>
          </w:tcPr>
          <w:p w14:paraId="37AF3D53" w14:textId="77777777" w:rsidR="00E71E1C" w:rsidRPr="00E71E1C" w:rsidRDefault="00E71E1C" w:rsidP="00096577">
            <w:pPr>
              <w:spacing w:after="0" w:line="240" w:lineRule="auto"/>
              <w:jc w:val="center"/>
              <w:rPr>
                <w:rFonts w:ascii="Times New Roman" w:eastAsia="Times New Roman" w:hAnsi="Times New Roman"/>
                <w:b/>
                <w:bCs/>
                <w:color w:val="000000"/>
                <w:sz w:val="24"/>
                <w:szCs w:val="24"/>
                <w:lang w:eastAsia="ru-RU"/>
              </w:rPr>
            </w:pPr>
            <w:r w:rsidRPr="00E71E1C">
              <w:rPr>
                <w:rFonts w:ascii="Times New Roman" w:eastAsia="Times New Roman" w:hAnsi="Times New Roman"/>
                <w:b/>
                <w:bCs/>
                <w:color w:val="000000"/>
                <w:sz w:val="24"/>
                <w:szCs w:val="24"/>
                <w:lang w:eastAsia="ru-RU"/>
              </w:rPr>
              <w:t>Всего обучающихся</w:t>
            </w:r>
          </w:p>
        </w:tc>
      </w:tr>
      <w:tr w:rsidR="00E71E1C" w:rsidRPr="00E71E1C" w14:paraId="6B2A0A1A" w14:textId="77777777" w:rsidTr="00BC3AE6">
        <w:tc>
          <w:tcPr>
            <w:tcW w:w="2463" w:type="dxa"/>
          </w:tcPr>
          <w:p w14:paraId="4CF86D0D" w14:textId="77777777" w:rsidR="00E71E1C" w:rsidRPr="00E71E1C" w:rsidRDefault="00E71E1C" w:rsidP="00096577">
            <w:pPr>
              <w:spacing w:after="0" w:line="240" w:lineRule="auto"/>
              <w:jc w:val="both"/>
              <w:rPr>
                <w:rFonts w:ascii="Times New Roman" w:hAnsi="Times New Roman"/>
                <w:bCs/>
                <w:sz w:val="24"/>
                <w:szCs w:val="24"/>
                <w:lang w:eastAsia="ru-RU"/>
              </w:rPr>
            </w:pPr>
            <w:r w:rsidRPr="00E71E1C">
              <w:rPr>
                <w:rFonts w:ascii="Times New Roman" w:hAnsi="Times New Roman"/>
                <w:bCs/>
                <w:sz w:val="24"/>
                <w:szCs w:val="24"/>
                <w:lang w:eastAsia="ru-RU"/>
              </w:rPr>
              <w:t>1-4 классы</w:t>
            </w:r>
          </w:p>
        </w:tc>
        <w:tc>
          <w:tcPr>
            <w:tcW w:w="2463" w:type="dxa"/>
          </w:tcPr>
          <w:p w14:paraId="717C784B" w14:textId="3152CD73" w:rsidR="00E71E1C" w:rsidRPr="00B17C20" w:rsidRDefault="00D912D6" w:rsidP="00096577">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203</w:t>
            </w:r>
          </w:p>
        </w:tc>
        <w:tc>
          <w:tcPr>
            <w:tcW w:w="2463" w:type="dxa"/>
          </w:tcPr>
          <w:p w14:paraId="4F1FB6A7" w14:textId="3913DA7A" w:rsidR="00E71E1C" w:rsidRPr="00B17C20" w:rsidRDefault="00D912D6" w:rsidP="00096577">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219</w:t>
            </w:r>
          </w:p>
        </w:tc>
        <w:tc>
          <w:tcPr>
            <w:tcW w:w="2464" w:type="dxa"/>
          </w:tcPr>
          <w:p w14:paraId="0EAF039B" w14:textId="2AB2D825" w:rsidR="00E71E1C" w:rsidRPr="00B17C20" w:rsidRDefault="00B17C20" w:rsidP="00096577">
            <w:pPr>
              <w:spacing w:after="0" w:line="240" w:lineRule="auto"/>
              <w:jc w:val="center"/>
              <w:rPr>
                <w:rFonts w:ascii="Times New Roman" w:hAnsi="Times New Roman"/>
                <w:bCs/>
                <w:sz w:val="28"/>
                <w:szCs w:val="28"/>
                <w:lang w:eastAsia="ru-RU"/>
              </w:rPr>
            </w:pPr>
            <w:r w:rsidRPr="00B17C20">
              <w:rPr>
                <w:rFonts w:ascii="Times New Roman" w:hAnsi="Times New Roman"/>
                <w:bCs/>
                <w:sz w:val="28"/>
                <w:szCs w:val="28"/>
                <w:lang w:eastAsia="ru-RU"/>
              </w:rPr>
              <w:t>4</w:t>
            </w:r>
            <w:r w:rsidR="00D912D6">
              <w:rPr>
                <w:rFonts w:ascii="Times New Roman" w:hAnsi="Times New Roman"/>
                <w:bCs/>
                <w:sz w:val="28"/>
                <w:szCs w:val="28"/>
                <w:lang w:eastAsia="ru-RU"/>
              </w:rPr>
              <w:t>22</w:t>
            </w:r>
          </w:p>
        </w:tc>
      </w:tr>
      <w:tr w:rsidR="00E71E1C" w:rsidRPr="00E71E1C" w14:paraId="500CDDA5" w14:textId="77777777" w:rsidTr="00BC3AE6">
        <w:tc>
          <w:tcPr>
            <w:tcW w:w="2463" w:type="dxa"/>
          </w:tcPr>
          <w:p w14:paraId="46D27B82" w14:textId="77777777" w:rsidR="00E71E1C" w:rsidRPr="00E71E1C" w:rsidRDefault="00E71E1C" w:rsidP="00096577">
            <w:pPr>
              <w:spacing w:after="0" w:line="240" w:lineRule="auto"/>
              <w:jc w:val="both"/>
              <w:rPr>
                <w:rFonts w:ascii="Times New Roman" w:hAnsi="Times New Roman"/>
                <w:bCs/>
                <w:sz w:val="24"/>
                <w:szCs w:val="24"/>
                <w:lang w:eastAsia="ru-RU"/>
              </w:rPr>
            </w:pPr>
            <w:r w:rsidRPr="00E71E1C">
              <w:rPr>
                <w:rFonts w:ascii="Times New Roman" w:hAnsi="Times New Roman"/>
                <w:bCs/>
                <w:sz w:val="24"/>
                <w:szCs w:val="24"/>
                <w:lang w:eastAsia="ru-RU"/>
              </w:rPr>
              <w:t>5-9 классы</w:t>
            </w:r>
          </w:p>
        </w:tc>
        <w:tc>
          <w:tcPr>
            <w:tcW w:w="2463" w:type="dxa"/>
          </w:tcPr>
          <w:p w14:paraId="13D91201" w14:textId="6ABECBB5" w:rsidR="00E71E1C" w:rsidRPr="00B17C20" w:rsidRDefault="00A21ECC" w:rsidP="00096577">
            <w:pPr>
              <w:spacing w:after="0" w:line="240" w:lineRule="auto"/>
              <w:jc w:val="center"/>
              <w:rPr>
                <w:rFonts w:ascii="Times New Roman" w:hAnsi="Times New Roman"/>
                <w:bCs/>
                <w:sz w:val="28"/>
                <w:szCs w:val="28"/>
                <w:lang w:val="en-AU" w:eastAsia="ru-RU"/>
              </w:rPr>
            </w:pPr>
            <w:r>
              <w:rPr>
                <w:rFonts w:ascii="Times New Roman" w:hAnsi="Times New Roman"/>
                <w:bCs/>
                <w:sz w:val="28"/>
                <w:szCs w:val="28"/>
                <w:lang w:eastAsia="ru-RU"/>
              </w:rPr>
              <w:t>284</w:t>
            </w:r>
          </w:p>
        </w:tc>
        <w:tc>
          <w:tcPr>
            <w:tcW w:w="2463" w:type="dxa"/>
          </w:tcPr>
          <w:p w14:paraId="099479CC" w14:textId="2C0B1C49" w:rsidR="00E71E1C" w:rsidRPr="00A21ECC" w:rsidRDefault="00A21ECC" w:rsidP="00096577">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168</w:t>
            </w:r>
          </w:p>
        </w:tc>
        <w:tc>
          <w:tcPr>
            <w:tcW w:w="2464" w:type="dxa"/>
          </w:tcPr>
          <w:p w14:paraId="20113AE3" w14:textId="19CD3250" w:rsidR="00E71E1C" w:rsidRPr="00D912D6" w:rsidRDefault="00D912D6" w:rsidP="00096577">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452</w:t>
            </w:r>
          </w:p>
        </w:tc>
      </w:tr>
      <w:tr w:rsidR="00E71E1C" w:rsidRPr="00E71E1C" w14:paraId="315CA183" w14:textId="77777777" w:rsidTr="00BC3AE6">
        <w:tc>
          <w:tcPr>
            <w:tcW w:w="2463" w:type="dxa"/>
          </w:tcPr>
          <w:p w14:paraId="189FF236" w14:textId="77777777" w:rsidR="00E71E1C" w:rsidRPr="00E71E1C" w:rsidRDefault="00E71E1C" w:rsidP="00096577">
            <w:pPr>
              <w:spacing w:after="0" w:line="240" w:lineRule="auto"/>
              <w:jc w:val="both"/>
              <w:rPr>
                <w:rFonts w:ascii="Times New Roman" w:hAnsi="Times New Roman"/>
                <w:bCs/>
                <w:sz w:val="24"/>
                <w:szCs w:val="24"/>
                <w:lang w:eastAsia="ru-RU"/>
              </w:rPr>
            </w:pPr>
            <w:r w:rsidRPr="00E71E1C">
              <w:rPr>
                <w:rFonts w:ascii="Times New Roman" w:hAnsi="Times New Roman"/>
                <w:bCs/>
                <w:sz w:val="24"/>
                <w:szCs w:val="24"/>
                <w:lang w:eastAsia="ru-RU"/>
              </w:rPr>
              <w:t>10-11 классы</w:t>
            </w:r>
          </w:p>
        </w:tc>
        <w:tc>
          <w:tcPr>
            <w:tcW w:w="2463" w:type="dxa"/>
          </w:tcPr>
          <w:p w14:paraId="4B1BD157" w14:textId="6B40CE6C" w:rsidR="00E71E1C" w:rsidRPr="00E71E1C" w:rsidRDefault="00A21ECC" w:rsidP="00096577">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4</w:t>
            </w:r>
            <w:r w:rsidR="00D912D6">
              <w:rPr>
                <w:rFonts w:ascii="Times New Roman" w:hAnsi="Times New Roman"/>
                <w:bCs/>
                <w:sz w:val="28"/>
                <w:szCs w:val="28"/>
                <w:lang w:eastAsia="ru-RU"/>
              </w:rPr>
              <w:t>5</w:t>
            </w:r>
          </w:p>
        </w:tc>
        <w:tc>
          <w:tcPr>
            <w:tcW w:w="2463" w:type="dxa"/>
          </w:tcPr>
          <w:p w14:paraId="053ADAA3" w14:textId="13846455" w:rsidR="00E71E1C" w:rsidRPr="00B17C20" w:rsidRDefault="00B17C20" w:rsidP="00096577">
            <w:pPr>
              <w:spacing w:after="0" w:line="240" w:lineRule="auto"/>
              <w:jc w:val="center"/>
              <w:rPr>
                <w:rFonts w:ascii="Times New Roman" w:hAnsi="Times New Roman"/>
                <w:bCs/>
                <w:sz w:val="28"/>
                <w:szCs w:val="28"/>
                <w:lang w:val="en-AU" w:eastAsia="ru-RU"/>
              </w:rPr>
            </w:pPr>
            <w:r>
              <w:rPr>
                <w:rFonts w:ascii="Times New Roman" w:hAnsi="Times New Roman"/>
                <w:bCs/>
                <w:sz w:val="28"/>
                <w:szCs w:val="28"/>
                <w:lang w:val="en-AU" w:eastAsia="ru-RU"/>
              </w:rPr>
              <w:t>0</w:t>
            </w:r>
          </w:p>
        </w:tc>
        <w:tc>
          <w:tcPr>
            <w:tcW w:w="2464" w:type="dxa"/>
          </w:tcPr>
          <w:p w14:paraId="3DE2657F" w14:textId="0887186D" w:rsidR="00E71E1C" w:rsidRPr="00E71E1C" w:rsidRDefault="00D912D6" w:rsidP="00096577">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45</w:t>
            </w:r>
          </w:p>
        </w:tc>
      </w:tr>
    </w:tbl>
    <w:p w14:paraId="49ACF967" w14:textId="77777777" w:rsidR="00E71E1C" w:rsidRPr="00F95594" w:rsidRDefault="00E71E1C" w:rsidP="00096577">
      <w:pPr>
        <w:spacing w:after="0" w:line="240" w:lineRule="auto"/>
        <w:ind w:firstLine="709"/>
        <w:jc w:val="both"/>
        <w:rPr>
          <w:rFonts w:ascii="Times New Roman" w:hAnsi="Times New Roman"/>
          <w:b/>
          <w:sz w:val="28"/>
          <w:szCs w:val="28"/>
          <w:lang w:eastAsia="ru-RU"/>
        </w:rPr>
      </w:pPr>
    </w:p>
    <w:p w14:paraId="0BE8C3F4" w14:textId="77777777" w:rsidR="00F95594" w:rsidRDefault="00E71E1C" w:rsidP="00096577">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Анализ контингента обучающихся:</w:t>
      </w:r>
    </w:p>
    <w:tbl>
      <w:tblPr>
        <w:tblW w:w="992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3"/>
        <w:gridCol w:w="980"/>
        <w:gridCol w:w="1005"/>
      </w:tblGrid>
      <w:tr w:rsidR="00D207F3" w:rsidRPr="00D207F3" w14:paraId="3F1DB550" w14:textId="77777777" w:rsidTr="00E93FBA">
        <w:trPr>
          <w:trHeight w:val="288"/>
          <w:jc w:val="center"/>
        </w:trPr>
        <w:tc>
          <w:tcPr>
            <w:tcW w:w="7943" w:type="dxa"/>
            <w:shd w:val="clear" w:color="auto" w:fill="auto"/>
            <w:vAlign w:val="center"/>
            <w:hideMark/>
          </w:tcPr>
          <w:p w14:paraId="180D8B7A" w14:textId="77777777" w:rsidR="00D207F3" w:rsidRPr="00D207F3" w:rsidRDefault="00D207F3" w:rsidP="00096577">
            <w:pPr>
              <w:spacing w:after="0" w:line="240" w:lineRule="auto"/>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 xml:space="preserve">Количество классов, всего, </w:t>
            </w:r>
            <w:r w:rsidRPr="00D207F3">
              <w:rPr>
                <w:rFonts w:ascii="Times New Roman" w:eastAsia="Times New Roman" w:hAnsi="Times New Roman"/>
                <w:b/>
                <w:bCs/>
                <w:sz w:val="24"/>
                <w:szCs w:val="24"/>
                <w:lang w:eastAsia="ru-RU"/>
              </w:rPr>
              <w:t xml:space="preserve">из них </w:t>
            </w:r>
          </w:p>
        </w:tc>
        <w:tc>
          <w:tcPr>
            <w:tcW w:w="980" w:type="dxa"/>
            <w:shd w:val="clear" w:color="auto" w:fill="auto"/>
            <w:vAlign w:val="center"/>
            <w:hideMark/>
          </w:tcPr>
          <w:p w14:paraId="5AAC86EF"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ед.</w:t>
            </w:r>
          </w:p>
        </w:tc>
        <w:tc>
          <w:tcPr>
            <w:tcW w:w="1005" w:type="dxa"/>
            <w:shd w:val="clear" w:color="auto" w:fill="F2F2F2" w:themeFill="background1" w:themeFillShade="F2"/>
            <w:vAlign w:val="center"/>
            <w:hideMark/>
          </w:tcPr>
          <w:p w14:paraId="27C160D5"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41</w:t>
            </w:r>
          </w:p>
        </w:tc>
      </w:tr>
      <w:tr w:rsidR="00D207F3" w:rsidRPr="00D207F3" w14:paraId="5FAC47A9" w14:textId="77777777" w:rsidTr="00E93FBA">
        <w:trPr>
          <w:trHeight w:val="288"/>
          <w:jc w:val="center"/>
        </w:trPr>
        <w:tc>
          <w:tcPr>
            <w:tcW w:w="7943" w:type="dxa"/>
            <w:shd w:val="clear" w:color="auto" w:fill="auto"/>
            <w:vAlign w:val="center"/>
            <w:hideMark/>
          </w:tcPr>
          <w:p w14:paraId="71C1A4B6"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 xml:space="preserve">количество классов,  в которых реализуются </w:t>
            </w:r>
            <w:r w:rsidRPr="00D207F3">
              <w:rPr>
                <w:rFonts w:ascii="Times New Roman" w:eastAsia="Times New Roman" w:hAnsi="Times New Roman"/>
                <w:b/>
                <w:bCs/>
                <w:sz w:val="24"/>
                <w:szCs w:val="24"/>
                <w:lang w:eastAsia="ru-RU"/>
              </w:rPr>
              <w:t xml:space="preserve">обновленные ФГОС  </w:t>
            </w:r>
          </w:p>
        </w:tc>
        <w:tc>
          <w:tcPr>
            <w:tcW w:w="980" w:type="dxa"/>
            <w:shd w:val="clear" w:color="auto" w:fill="auto"/>
            <w:vAlign w:val="center"/>
            <w:hideMark/>
          </w:tcPr>
          <w:p w14:paraId="2CD8D47A"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ед.</w:t>
            </w:r>
          </w:p>
        </w:tc>
        <w:tc>
          <w:tcPr>
            <w:tcW w:w="1005" w:type="dxa"/>
            <w:shd w:val="clear" w:color="auto" w:fill="F2F2F2" w:themeFill="background1" w:themeFillShade="F2"/>
            <w:vAlign w:val="center"/>
            <w:hideMark/>
          </w:tcPr>
          <w:p w14:paraId="155C17A0"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17</w:t>
            </w:r>
          </w:p>
        </w:tc>
      </w:tr>
      <w:tr w:rsidR="00D207F3" w:rsidRPr="00D207F3" w14:paraId="0FF882B1" w14:textId="77777777" w:rsidTr="00E93FBA">
        <w:trPr>
          <w:trHeight w:val="288"/>
          <w:jc w:val="center"/>
        </w:trPr>
        <w:tc>
          <w:tcPr>
            <w:tcW w:w="7943" w:type="dxa"/>
            <w:shd w:val="clear" w:color="auto" w:fill="auto"/>
            <w:vAlign w:val="center"/>
            <w:hideMark/>
          </w:tcPr>
          <w:p w14:paraId="6F4605B8"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 xml:space="preserve">количество коррекционных классов для обучающихся </w:t>
            </w:r>
            <w:r w:rsidRPr="00D207F3">
              <w:rPr>
                <w:rFonts w:ascii="Times New Roman" w:eastAsia="Times New Roman" w:hAnsi="Times New Roman"/>
                <w:b/>
                <w:bCs/>
                <w:sz w:val="24"/>
                <w:szCs w:val="24"/>
                <w:lang w:eastAsia="ru-RU"/>
              </w:rPr>
              <w:t>с ОВЗ</w:t>
            </w:r>
          </w:p>
        </w:tc>
        <w:tc>
          <w:tcPr>
            <w:tcW w:w="980" w:type="dxa"/>
            <w:shd w:val="clear" w:color="auto" w:fill="auto"/>
            <w:vAlign w:val="center"/>
            <w:hideMark/>
          </w:tcPr>
          <w:p w14:paraId="6C565030"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ед.</w:t>
            </w:r>
          </w:p>
        </w:tc>
        <w:tc>
          <w:tcPr>
            <w:tcW w:w="1005" w:type="dxa"/>
            <w:shd w:val="clear" w:color="auto" w:fill="F2F2F2" w:themeFill="background1" w:themeFillShade="F2"/>
            <w:vAlign w:val="center"/>
            <w:hideMark/>
          </w:tcPr>
          <w:p w14:paraId="464F344D"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0</w:t>
            </w:r>
          </w:p>
        </w:tc>
      </w:tr>
      <w:tr w:rsidR="00D207F3" w:rsidRPr="00D207F3" w14:paraId="2FDAFCA7" w14:textId="77777777" w:rsidTr="00E93FBA">
        <w:trPr>
          <w:trHeight w:val="288"/>
          <w:jc w:val="center"/>
        </w:trPr>
        <w:tc>
          <w:tcPr>
            <w:tcW w:w="7943" w:type="dxa"/>
            <w:shd w:val="clear" w:color="auto" w:fill="auto"/>
            <w:vAlign w:val="center"/>
            <w:hideMark/>
          </w:tcPr>
          <w:p w14:paraId="4BBA762D" w14:textId="77777777" w:rsidR="00D207F3" w:rsidRPr="00D207F3" w:rsidRDefault="00D207F3" w:rsidP="00096577">
            <w:pPr>
              <w:spacing w:after="0" w:line="240" w:lineRule="auto"/>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 xml:space="preserve">Количество обучающихся,  </w:t>
            </w:r>
            <w:r w:rsidRPr="00D207F3">
              <w:rPr>
                <w:rFonts w:ascii="Times New Roman" w:eastAsia="Times New Roman" w:hAnsi="Times New Roman"/>
                <w:b/>
                <w:bCs/>
                <w:sz w:val="24"/>
                <w:szCs w:val="24"/>
                <w:lang w:eastAsia="ru-RU"/>
              </w:rPr>
              <w:t>из них:</w:t>
            </w:r>
          </w:p>
        </w:tc>
        <w:tc>
          <w:tcPr>
            <w:tcW w:w="980" w:type="dxa"/>
            <w:shd w:val="clear" w:color="auto" w:fill="auto"/>
            <w:vAlign w:val="center"/>
            <w:hideMark/>
          </w:tcPr>
          <w:p w14:paraId="4B5466D3"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7FF99B9E" w14:textId="57895B8B" w:rsidR="00D207F3" w:rsidRPr="00D207F3" w:rsidRDefault="00D207F3" w:rsidP="00096577">
            <w:pPr>
              <w:spacing w:after="0" w:line="240" w:lineRule="auto"/>
              <w:jc w:val="center"/>
              <w:rPr>
                <w:rFonts w:ascii="Times New Roman" w:eastAsia="Times New Roman" w:hAnsi="Times New Roman"/>
                <w:sz w:val="24"/>
                <w:szCs w:val="24"/>
                <w:lang w:eastAsia="ru-RU"/>
              </w:rPr>
            </w:pPr>
            <w:r w:rsidRPr="00E93FBA">
              <w:rPr>
                <w:rFonts w:ascii="Times New Roman" w:eastAsia="Times New Roman" w:hAnsi="Times New Roman"/>
                <w:sz w:val="24"/>
                <w:szCs w:val="24"/>
                <w:lang w:eastAsia="ru-RU"/>
              </w:rPr>
              <w:t>919</w:t>
            </w:r>
          </w:p>
        </w:tc>
      </w:tr>
      <w:tr w:rsidR="00D207F3" w:rsidRPr="00D207F3" w14:paraId="1C6A1C76" w14:textId="77777777" w:rsidTr="00E93FBA">
        <w:trPr>
          <w:trHeight w:val="288"/>
          <w:jc w:val="center"/>
        </w:trPr>
        <w:tc>
          <w:tcPr>
            <w:tcW w:w="7943" w:type="dxa"/>
            <w:shd w:val="clear" w:color="auto" w:fill="auto"/>
            <w:vAlign w:val="center"/>
            <w:hideMark/>
          </w:tcPr>
          <w:p w14:paraId="7F1B6516" w14:textId="77777777" w:rsidR="00D207F3" w:rsidRPr="00D207F3" w:rsidRDefault="00D207F3" w:rsidP="00096577">
            <w:pPr>
              <w:spacing w:after="0" w:line="240" w:lineRule="auto"/>
              <w:jc w:val="right"/>
              <w:rPr>
                <w:rFonts w:ascii="Times New Roman" w:eastAsia="Times New Roman" w:hAnsi="Times New Roman"/>
                <w:b/>
                <w:bCs/>
                <w:sz w:val="24"/>
                <w:szCs w:val="24"/>
                <w:lang w:eastAsia="ru-RU"/>
              </w:rPr>
            </w:pPr>
            <w:r w:rsidRPr="00D207F3">
              <w:rPr>
                <w:rFonts w:ascii="Times New Roman" w:eastAsia="Times New Roman" w:hAnsi="Times New Roman"/>
                <w:b/>
                <w:bCs/>
                <w:sz w:val="24"/>
                <w:szCs w:val="24"/>
                <w:lang w:eastAsia="ru-RU"/>
              </w:rPr>
              <w:t>Количество учеников</w:t>
            </w:r>
            <w:r w:rsidRPr="00D207F3">
              <w:rPr>
                <w:rFonts w:ascii="Times New Roman" w:eastAsia="Times New Roman" w:hAnsi="Times New Roman"/>
                <w:sz w:val="24"/>
                <w:szCs w:val="24"/>
                <w:lang w:eastAsia="ru-RU"/>
              </w:rPr>
              <w:t xml:space="preserve">, обучающихся по </w:t>
            </w:r>
            <w:r w:rsidRPr="00D207F3">
              <w:rPr>
                <w:rFonts w:ascii="Times New Roman" w:eastAsia="Times New Roman" w:hAnsi="Times New Roman"/>
                <w:b/>
                <w:bCs/>
                <w:sz w:val="24"/>
                <w:szCs w:val="24"/>
                <w:lang w:eastAsia="ru-RU"/>
              </w:rPr>
              <w:t>обновленным ФГОС</w:t>
            </w:r>
          </w:p>
        </w:tc>
        <w:tc>
          <w:tcPr>
            <w:tcW w:w="980" w:type="dxa"/>
            <w:shd w:val="clear" w:color="auto" w:fill="auto"/>
            <w:vAlign w:val="center"/>
            <w:hideMark/>
          </w:tcPr>
          <w:p w14:paraId="5901F5B3"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3B3BC5D8"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414</w:t>
            </w:r>
          </w:p>
        </w:tc>
      </w:tr>
      <w:tr w:rsidR="00D207F3" w:rsidRPr="00D207F3" w14:paraId="32CA57D8" w14:textId="77777777" w:rsidTr="00E93FBA">
        <w:trPr>
          <w:trHeight w:val="288"/>
          <w:jc w:val="center"/>
        </w:trPr>
        <w:tc>
          <w:tcPr>
            <w:tcW w:w="7943" w:type="dxa"/>
            <w:shd w:val="clear" w:color="auto" w:fill="auto"/>
            <w:vAlign w:val="center"/>
            <w:hideMark/>
          </w:tcPr>
          <w:p w14:paraId="2DD2A50C"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количество обучающиеся с ОВЗ</w:t>
            </w:r>
          </w:p>
        </w:tc>
        <w:tc>
          <w:tcPr>
            <w:tcW w:w="980" w:type="dxa"/>
            <w:shd w:val="clear" w:color="auto" w:fill="auto"/>
            <w:vAlign w:val="center"/>
            <w:hideMark/>
          </w:tcPr>
          <w:p w14:paraId="05129075"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343C9CD7"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16</w:t>
            </w:r>
          </w:p>
        </w:tc>
      </w:tr>
      <w:tr w:rsidR="00D207F3" w:rsidRPr="00D207F3" w14:paraId="6763703F" w14:textId="77777777" w:rsidTr="00E93FBA">
        <w:trPr>
          <w:trHeight w:val="288"/>
          <w:jc w:val="center"/>
        </w:trPr>
        <w:tc>
          <w:tcPr>
            <w:tcW w:w="7943" w:type="dxa"/>
            <w:shd w:val="clear" w:color="auto" w:fill="auto"/>
            <w:vAlign w:val="center"/>
            <w:hideMark/>
          </w:tcPr>
          <w:p w14:paraId="1798D449"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количество детей - инвалидов/инвалидов</w:t>
            </w:r>
          </w:p>
        </w:tc>
        <w:tc>
          <w:tcPr>
            <w:tcW w:w="980" w:type="dxa"/>
            <w:shd w:val="clear" w:color="auto" w:fill="auto"/>
            <w:vAlign w:val="center"/>
            <w:hideMark/>
          </w:tcPr>
          <w:p w14:paraId="5D14ADB0"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7D58297A"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9</w:t>
            </w:r>
          </w:p>
        </w:tc>
      </w:tr>
      <w:tr w:rsidR="00D207F3" w:rsidRPr="00D207F3" w14:paraId="71B15549" w14:textId="77777777" w:rsidTr="00E93FBA">
        <w:trPr>
          <w:trHeight w:val="552"/>
          <w:jc w:val="center"/>
        </w:trPr>
        <w:tc>
          <w:tcPr>
            <w:tcW w:w="7943" w:type="dxa"/>
            <w:shd w:val="clear" w:color="auto" w:fill="auto"/>
            <w:vAlign w:val="center"/>
            <w:hideMark/>
          </w:tcPr>
          <w:p w14:paraId="6CD617DF"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 xml:space="preserve">количество обучающихся, у которых хотя бы один из родителей имеет высшее образование </w:t>
            </w:r>
          </w:p>
        </w:tc>
        <w:tc>
          <w:tcPr>
            <w:tcW w:w="980" w:type="dxa"/>
            <w:shd w:val="clear" w:color="auto" w:fill="auto"/>
            <w:vAlign w:val="center"/>
            <w:hideMark/>
          </w:tcPr>
          <w:p w14:paraId="6C5EB0EF"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07B6A276"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341</w:t>
            </w:r>
          </w:p>
        </w:tc>
      </w:tr>
      <w:tr w:rsidR="00D207F3" w:rsidRPr="00D207F3" w14:paraId="0B3A4FA1" w14:textId="77777777" w:rsidTr="00E93FBA">
        <w:trPr>
          <w:trHeight w:val="552"/>
          <w:jc w:val="center"/>
        </w:trPr>
        <w:tc>
          <w:tcPr>
            <w:tcW w:w="7943" w:type="dxa"/>
            <w:shd w:val="clear" w:color="auto" w:fill="auto"/>
            <w:vAlign w:val="center"/>
            <w:hideMark/>
          </w:tcPr>
          <w:p w14:paraId="3B21C090"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количество обучающихся,  проживающих в благоустроенных квартирах/домах</w:t>
            </w:r>
          </w:p>
        </w:tc>
        <w:tc>
          <w:tcPr>
            <w:tcW w:w="980" w:type="dxa"/>
            <w:shd w:val="clear" w:color="auto" w:fill="auto"/>
            <w:vAlign w:val="center"/>
            <w:hideMark/>
          </w:tcPr>
          <w:p w14:paraId="18E5357F"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2C42132B"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892</w:t>
            </w:r>
          </w:p>
        </w:tc>
      </w:tr>
      <w:tr w:rsidR="00D207F3" w:rsidRPr="00D207F3" w14:paraId="49A6F570" w14:textId="77777777" w:rsidTr="00E93FBA">
        <w:trPr>
          <w:trHeight w:val="288"/>
          <w:jc w:val="center"/>
        </w:trPr>
        <w:tc>
          <w:tcPr>
            <w:tcW w:w="7943" w:type="dxa"/>
            <w:shd w:val="clear" w:color="auto" w:fill="auto"/>
            <w:vAlign w:val="center"/>
            <w:hideMark/>
          </w:tcPr>
          <w:p w14:paraId="570D8850"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количество обучающихся, проживающих в многодетных семьях</w:t>
            </w:r>
          </w:p>
        </w:tc>
        <w:tc>
          <w:tcPr>
            <w:tcW w:w="980" w:type="dxa"/>
            <w:shd w:val="clear" w:color="auto" w:fill="auto"/>
            <w:vAlign w:val="center"/>
            <w:hideMark/>
          </w:tcPr>
          <w:p w14:paraId="3D334113"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725451D6"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274</w:t>
            </w:r>
          </w:p>
        </w:tc>
      </w:tr>
      <w:tr w:rsidR="00D207F3" w:rsidRPr="00D207F3" w14:paraId="4FD11C34" w14:textId="77777777" w:rsidTr="00E93FBA">
        <w:trPr>
          <w:trHeight w:val="288"/>
          <w:jc w:val="center"/>
        </w:trPr>
        <w:tc>
          <w:tcPr>
            <w:tcW w:w="7943" w:type="dxa"/>
            <w:shd w:val="clear" w:color="auto" w:fill="auto"/>
            <w:vAlign w:val="center"/>
            <w:hideMark/>
          </w:tcPr>
          <w:p w14:paraId="25229C43"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количество обучающихся, проживающих в неполных семьях</w:t>
            </w:r>
          </w:p>
        </w:tc>
        <w:tc>
          <w:tcPr>
            <w:tcW w:w="980" w:type="dxa"/>
            <w:shd w:val="clear" w:color="auto" w:fill="auto"/>
            <w:vAlign w:val="center"/>
            <w:hideMark/>
          </w:tcPr>
          <w:p w14:paraId="3BD17043"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6CCC7D79"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153</w:t>
            </w:r>
          </w:p>
        </w:tc>
      </w:tr>
      <w:tr w:rsidR="00D207F3" w:rsidRPr="00D207F3" w14:paraId="41F7AF42" w14:textId="77777777" w:rsidTr="00E93FBA">
        <w:trPr>
          <w:trHeight w:val="552"/>
          <w:jc w:val="center"/>
        </w:trPr>
        <w:tc>
          <w:tcPr>
            <w:tcW w:w="7943" w:type="dxa"/>
            <w:shd w:val="clear" w:color="auto" w:fill="auto"/>
            <w:vAlign w:val="center"/>
            <w:hideMark/>
          </w:tcPr>
          <w:p w14:paraId="2433D72D"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количество обучающихся, проживающих  в семьях, находящихся в сложной социально-экономической ситуации</w:t>
            </w:r>
          </w:p>
        </w:tc>
        <w:tc>
          <w:tcPr>
            <w:tcW w:w="980" w:type="dxa"/>
            <w:shd w:val="clear" w:color="auto" w:fill="auto"/>
            <w:vAlign w:val="center"/>
            <w:hideMark/>
          </w:tcPr>
          <w:p w14:paraId="73D29C7B"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71CA114B"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90</w:t>
            </w:r>
          </w:p>
        </w:tc>
      </w:tr>
      <w:tr w:rsidR="00D207F3" w:rsidRPr="00D207F3" w14:paraId="24F4C224" w14:textId="77777777" w:rsidTr="00E93FBA">
        <w:trPr>
          <w:trHeight w:val="288"/>
          <w:jc w:val="center"/>
        </w:trPr>
        <w:tc>
          <w:tcPr>
            <w:tcW w:w="7943" w:type="dxa"/>
            <w:shd w:val="clear" w:color="auto" w:fill="auto"/>
            <w:vAlign w:val="center"/>
            <w:hideMark/>
          </w:tcPr>
          <w:p w14:paraId="560B3E4F"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количество обучающихся, для которых русский язык не является родным</w:t>
            </w:r>
          </w:p>
        </w:tc>
        <w:tc>
          <w:tcPr>
            <w:tcW w:w="980" w:type="dxa"/>
            <w:shd w:val="clear" w:color="auto" w:fill="auto"/>
            <w:vAlign w:val="center"/>
            <w:hideMark/>
          </w:tcPr>
          <w:p w14:paraId="0862338B"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3A6022FA"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0</w:t>
            </w:r>
          </w:p>
        </w:tc>
      </w:tr>
      <w:tr w:rsidR="00D207F3" w:rsidRPr="00D207F3" w14:paraId="3CEF7058" w14:textId="77777777" w:rsidTr="00E93FBA">
        <w:trPr>
          <w:trHeight w:val="288"/>
          <w:jc w:val="center"/>
        </w:trPr>
        <w:tc>
          <w:tcPr>
            <w:tcW w:w="7943" w:type="dxa"/>
            <w:shd w:val="clear" w:color="auto" w:fill="auto"/>
            <w:vAlign w:val="center"/>
            <w:hideMark/>
          </w:tcPr>
          <w:p w14:paraId="5CC8B35F"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количество обучающихся, состоящих на внутришкольном учете</w:t>
            </w:r>
          </w:p>
        </w:tc>
        <w:tc>
          <w:tcPr>
            <w:tcW w:w="980" w:type="dxa"/>
            <w:shd w:val="clear" w:color="auto" w:fill="auto"/>
            <w:vAlign w:val="center"/>
            <w:hideMark/>
          </w:tcPr>
          <w:p w14:paraId="1A962A9E"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0DEDA07B"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4</w:t>
            </w:r>
          </w:p>
        </w:tc>
      </w:tr>
      <w:tr w:rsidR="00D207F3" w:rsidRPr="00D207F3" w14:paraId="3F4C057A" w14:textId="77777777" w:rsidTr="00E93FBA">
        <w:trPr>
          <w:trHeight w:val="288"/>
          <w:jc w:val="center"/>
        </w:trPr>
        <w:tc>
          <w:tcPr>
            <w:tcW w:w="7943" w:type="dxa"/>
            <w:shd w:val="clear" w:color="auto" w:fill="auto"/>
            <w:vAlign w:val="center"/>
            <w:hideMark/>
          </w:tcPr>
          <w:p w14:paraId="48B5A50D"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количество</w:t>
            </w:r>
            <w:r w:rsidRPr="00D207F3">
              <w:rPr>
                <w:rFonts w:ascii="Times New Roman" w:eastAsia="Times New Roman" w:hAnsi="Times New Roman"/>
                <w:b/>
                <w:bCs/>
                <w:sz w:val="24"/>
                <w:szCs w:val="24"/>
                <w:lang w:eastAsia="ru-RU"/>
              </w:rPr>
              <w:t xml:space="preserve"> неуспевающих </w:t>
            </w:r>
            <w:r w:rsidRPr="00D207F3">
              <w:rPr>
                <w:rFonts w:ascii="Times New Roman" w:eastAsia="Times New Roman" w:hAnsi="Times New Roman"/>
                <w:sz w:val="24"/>
                <w:szCs w:val="24"/>
                <w:lang w:eastAsia="ru-RU"/>
              </w:rPr>
              <w:t xml:space="preserve"> обучающихся</w:t>
            </w:r>
          </w:p>
        </w:tc>
        <w:tc>
          <w:tcPr>
            <w:tcW w:w="980" w:type="dxa"/>
            <w:shd w:val="clear" w:color="auto" w:fill="auto"/>
            <w:vAlign w:val="center"/>
            <w:hideMark/>
          </w:tcPr>
          <w:p w14:paraId="7B89CFB1"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70F1AFAF"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22</w:t>
            </w:r>
          </w:p>
        </w:tc>
      </w:tr>
      <w:tr w:rsidR="00D207F3" w:rsidRPr="00D207F3" w14:paraId="6A943669" w14:textId="77777777" w:rsidTr="00E93FBA">
        <w:trPr>
          <w:trHeight w:val="288"/>
          <w:jc w:val="center"/>
        </w:trPr>
        <w:tc>
          <w:tcPr>
            <w:tcW w:w="7943" w:type="dxa"/>
            <w:shd w:val="clear" w:color="auto" w:fill="auto"/>
            <w:vAlign w:val="center"/>
            <w:hideMark/>
          </w:tcPr>
          <w:p w14:paraId="627AF1A9" w14:textId="77777777" w:rsidR="00D207F3" w:rsidRPr="00D207F3" w:rsidRDefault="00D207F3" w:rsidP="00096577">
            <w:pPr>
              <w:spacing w:after="0" w:line="240" w:lineRule="auto"/>
              <w:jc w:val="right"/>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количество</w:t>
            </w:r>
            <w:r w:rsidRPr="00D207F3">
              <w:rPr>
                <w:rFonts w:ascii="Times New Roman" w:eastAsia="Times New Roman" w:hAnsi="Times New Roman"/>
                <w:b/>
                <w:bCs/>
                <w:sz w:val="24"/>
                <w:szCs w:val="24"/>
                <w:lang w:eastAsia="ru-RU"/>
              </w:rPr>
              <w:t xml:space="preserve"> слабоуспевающих</w:t>
            </w:r>
            <w:r w:rsidRPr="00D207F3">
              <w:rPr>
                <w:rFonts w:ascii="Times New Roman" w:eastAsia="Times New Roman" w:hAnsi="Times New Roman"/>
                <w:sz w:val="24"/>
                <w:szCs w:val="24"/>
                <w:lang w:eastAsia="ru-RU"/>
              </w:rPr>
              <w:t xml:space="preserve"> обучающихся</w:t>
            </w:r>
          </w:p>
        </w:tc>
        <w:tc>
          <w:tcPr>
            <w:tcW w:w="980" w:type="dxa"/>
            <w:shd w:val="clear" w:color="auto" w:fill="auto"/>
            <w:vAlign w:val="center"/>
            <w:hideMark/>
          </w:tcPr>
          <w:p w14:paraId="2195C028"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08F97741"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119</w:t>
            </w:r>
          </w:p>
        </w:tc>
      </w:tr>
      <w:tr w:rsidR="00D207F3" w:rsidRPr="00D207F3" w14:paraId="1B9377AD" w14:textId="77777777" w:rsidTr="00E93FBA">
        <w:trPr>
          <w:trHeight w:val="552"/>
          <w:jc w:val="center"/>
        </w:trPr>
        <w:tc>
          <w:tcPr>
            <w:tcW w:w="7943" w:type="dxa"/>
            <w:shd w:val="clear" w:color="auto" w:fill="auto"/>
            <w:vAlign w:val="center"/>
            <w:hideMark/>
          </w:tcPr>
          <w:p w14:paraId="33278B10" w14:textId="77777777" w:rsidR="00D207F3" w:rsidRPr="00D207F3" w:rsidRDefault="00D207F3" w:rsidP="00096577">
            <w:pPr>
              <w:spacing w:after="0" w:line="240" w:lineRule="auto"/>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Количество учеников, обучающихся по адаптированным общеобразовательным программам</w:t>
            </w:r>
          </w:p>
        </w:tc>
        <w:tc>
          <w:tcPr>
            <w:tcW w:w="980" w:type="dxa"/>
            <w:shd w:val="clear" w:color="auto" w:fill="auto"/>
            <w:vAlign w:val="center"/>
            <w:hideMark/>
          </w:tcPr>
          <w:p w14:paraId="0F0EA8B3"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406AA43C"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19</w:t>
            </w:r>
          </w:p>
        </w:tc>
      </w:tr>
      <w:tr w:rsidR="00D207F3" w:rsidRPr="00D207F3" w14:paraId="7D929E5B" w14:textId="77777777" w:rsidTr="00E93FBA">
        <w:trPr>
          <w:trHeight w:val="588"/>
          <w:jc w:val="center"/>
        </w:trPr>
        <w:tc>
          <w:tcPr>
            <w:tcW w:w="7943" w:type="dxa"/>
            <w:shd w:val="clear" w:color="auto" w:fill="auto"/>
            <w:vAlign w:val="center"/>
            <w:hideMark/>
          </w:tcPr>
          <w:p w14:paraId="0362F614" w14:textId="77777777" w:rsidR="00D207F3" w:rsidRPr="00D207F3" w:rsidRDefault="00D207F3" w:rsidP="00096577">
            <w:pPr>
              <w:spacing w:after="0" w:line="240" w:lineRule="auto"/>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 xml:space="preserve">Количество учеников, обучающихся по  </w:t>
            </w:r>
            <w:r w:rsidRPr="00D207F3">
              <w:rPr>
                <w:rFonts w:ascii="Times New Roman" w:eastAsia="Times New Roman" w:hAnsi="Times New Roman"/>
                <w:i/>
                <w:iCs/>
                <w:sz w:val="24"/>
                <w:szCs w:val="24"/>
                <w:lang w:eastAsia="ru-RU"/>
              </w:rPr>
              <w:t>индивидуальному учебному плану</w:t>
            </w:r>
            <w:r w:rsidRPr="00D207F3">
              <w:rPr>
                <w:rFonts w:ascii="Times New Roman" w:eastAsia="Times New Roman" w:hAnsi="Times New Roman"/>
                <w:sz w:val="24"/>
                <w:szCs w:val="24"/>
                <w:lang w:eastAsia="ru-RU"/>
              </w:rPr>
              <w:t xml:space="preserve">, </w:t>
            </w:r>
            <w:r w:rsidRPr="00D207F3">
              <w:rPr>
                <w:rFonts w:ascii="Times New Roman" w:eastAsia="Times New Roman" w:hAnsi="Times New Roman"/>
                <w:b/>
                <w:bCs/>
                <w:sz w:val="24"/>
                <w:szCs w:val="24"/>
                <w:lang w:eastAsia="ru-RU"/>
              </w:rPr>
              <w:t xml:space="preserve">всего </w:t>
            </w:r>
          </w:p>
        </w:tc>
        <w:tc>
          <w:tcPr>
            <w:tcW w:w="980" w:type="dxa"/>
            <w:shd w:val="clear" w:color="auto" w:fill="auto"/>
            <w:vAlign w:val="center"/>
            <w:hideMark/>
          </w:tcPr>
          <w:p w14:paraId="06870E29"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чел.</w:t>
            </w:r>
          </w:p>
        </w:tc>
        <w:tc>
          <w:tcPr>
            <w:tcW w:w="1005" w:type="dxa"/>
            <w:shd w:val="clear" w:color="auto" w:fill="F2F2F2" w:themeFill="background1" w:themeFillShade="F2"/>
            <w:vAlign w:val="center"/>
            <w:hideMark/>
          </w:tcPr>
          <w:p w14:paraId="0636EF29" w14:textId="77777777" w:rsidR="00D207F3" w:rsidRPr="00D207F3" w:rsidRDefault="00D207F3" w:rsidP="00096577">
            <w:pPr>
              <w:spacing w:after="0" w:line="240" w:lineRule="auto"/>
              <w:jc w:val="center"/>
              <w:rPr>
                <w:rFonts w:ascii="Times New Roman" w:eastAsia="Times New Roman" w:hAnsi="Times New Roman"/>
                <w:sz w:val="24"/>
                <w:szCs w:val="24"/>
                <w:lang w:eastAsia="ru-RU"/>
              </w:rPr>
            </w:pPr>
            <w:r w:rsidRPr="00D207F3">
              <w:rPr>
                <w:rFonts w:ascii="Times New Roman" w:eastAsia="Times New Roman" w:hAnsi="Times New Roman"/>
                <w:sz w:val="24"/>
                <w:szCs w:val="24"/>
                <w:lang w:eastAsia="ru-RU"/>
              </w:rPr>
              <w:t>6</w:t>
            </w:r>
          </w:p>
        </w:tc>
      </w:tr>
    </w:tbl>
    <w:p w14:paraId="0B75962C" w14:textId="77777777" w:rsidR="00ED5556" w:rsidRDefault="00ED5556" w:rsidP="00096577">
      <w:pPr>
        <w:spacing w:after="0" w:line="240" w:lineRule="auto"/>
        <w:ind w:firstLine="709"/>
        <w:jc w:val="both"/>
        <w:rPr>
          <w:rFonts w:ascii="Times New Roman" w:hAnsi="Times New Roman"/>
          <w:b/>
          <w:sz w:val="28"/>
          <w:szCs w:val="28"/>
          <w:lang w:eastAsia="ru-RU"/>
        </w:rPr>
      </w:pPr>
    </w:p>
    <w:p w14:paraId="390ECBDC" w14:textId="77777777" w:rsidR="00294462" w:rsidRPr="00A6102E" w:rsidRDefault="00251E75" w:rsidP="00096577">
      <w:pPr>
        <w:widowControl w:val="0"/>
        <w:spacing w:after="0" w:line="240" w:lineRule="auto"/>
        <w:ind w:right="-2" w:firstLine="709"/>
        <w:jc w:val="both"/>
        <w:rPr>
          <w:rFonts w:ascii="Times New Roman" w:hAnsi="Times New Roman"/>
          <w:sz w:val="28"/>
          <w:szCs w:val="28"/>
        </w:rPr>
      </w:pPr>
      <w:r>
        <w:rPr>
          <w:rFonts w:ascii="Times New Roman" w:hAnsi="Times New Roman"/>
          <w:sz w:val="28"/>
          <w:szCs w:val="28"/>
        </w:rPr>
        <w:t>Б</w:t>
      </w:r>
      <w:r w:rsidRPr="00A6102E">
        <w:rPr>
          <w:rFonts w:ascii="Times New Roman" w:hAnsi="Times New Roman"/>
          <w:sz w:val="28"/>
          <w:szCs w:val="28"/>
        </w:rPr>
        <w:t>ольшую часть обучающихся представляют дети, проживающие в селе</w:t>
      </w:r>
      <w:r>
        <w:rPr>
          <w:rFonts w:ascii="Times New Roman" w:hAnsi="Times New Roman"/>
          <w:sz w:val="28"/>
          <w:szCs w:val="28"/>
        </w:rPr>
        <w:t xml:space="preserve">. </w:t>
      </w:r>
      <w:r w:rsidR="00294462" w:rsidRPr="00A6102E">
        <w:rPr>
          <w:rFonts w:ascii="Times New Roman" w:hAnsi="Times New Roman"/>
          <w:sz w:val="28"/>
          <w:szCs w:val="28"/>
        </w:rPr>
        <w:t>Прослеживается тенденция к снижению образовательного и культурного уровня</w:t>
      </w:r>
      <w:r w:rsidR="00294462" w:rsidRPr="00251E75">
        <w:rPr>
          <w:rFonts w:ascii="Times New Roman" w:hAnsi="Times New Roman"/>
          <w:sz w:val="28"/>
          <w:szCs w:val="28"/>
        </w:rPr>
        <w:t xml:space="preserve"> </w:t>
      </w:r>
      <w:r w:rsidR="00294462" w:rsidRPr="00A6102E">
        <w:rPr>
          <w:rFonts w:ascii="Times New Roman" w:hAnsi="Times New Roman"/>
          <w:sz w:val="28"/>
          <w:szCs w:val="28"/>
        </w:rPr>
        <w:t>родителей обучающихся, поступающих в первый класс, сохраняется большое количество неполных и многодетных семей, увеличивается количество остро нуждающихся семей, чаще проявляется потребительское отношение к</w:t>
      </w:r>
      <w:r w:rsidR="00A6102E">
        <w:rPr>
          <w:rFonts w:ascii="Times New Roman" w:hAnsi="Times New Roman"/>
          <w:sz w:val="28"/>
          <w:szCs w:val="28"/>
        </w:rPr>
        <w:t xml:space="preserve"> </w:t>
      </w:r>
      <w:r>
        <w:rPr>
          <w:rFonts w:ascii="Times New Roman" w:hAnsi="Times New Roman"/>
          <w:sz w:val="28"/>
          <w:szCs w:val="28"/>
        </w:rPr>
        <w:t>школе</w:t>
      </w:r>
      <w:r w:rsidR="00294462" w:rsidRPr="00A6102E">
        <w:rPr>
          <w:rFonts w:ascii="Times New Roman" w:hAnsi="Times New Roman"/>
          <w:sz w:val="28"/>
          <w:szCs w:val="28"/>
        </w:rPr>
        <w:t xml:space="preserve"> со стороны родителей и подростков. Несмотря на </w:t>
      </w:r>
      <w:r w:rsidR="00294462" w:rsidRPr="00A6102E">
        <w:rPr>
          <w:rFonts w:ascii="Times New Roman" w:hAnsi="Times New Roman"/>
          <w:sz w:val="28"/>
          <w:szCs w:val="28"/>
        </w:rPr>
        <w:lastRenderedPageBreak/>
        <w:t xml:space="preserve">объективные изменения, в </w:t>
      </w:r>
      <w:r>
        <w:rPr>
          <w:rFonts w:ascii="Times New Roman" w:hAnsi="Times New Roman"/>
          <w:sz w:val="28"/>
          <w:szCs w:val="28"/>
        </w:rPr>
        <w:t>школе</w:t>
      </w:r>
      <w:r w:rsidR="00A6102E">
        <w:rPr>
          <w:rFonts w:ascii="Times New Roman" w:hAnsi="Times New Roman"/>
          <w:sz w:val="28"/>
          <w:szCs w:val="28"/>
        </w:rPr>
        <w:t xml:space="preserve"> </w:t>
      </w:r>
      <w:r w:rsidR="00294462" w:rsidRPr="00A6102E">
        <w:rPr>
          <w:rFonts w:ascii="Times New Roman" w:hAnsi="Times New Roman"/>
          <w:sz w:val="28"/>
          <w:szCs w:val="28"/>
        </w:rPr>
        <w:t>сохраняется сложившаяся за многие годы устойчиво-комфортная психологическая</w:t>
      </w:r>
      <w:r w:rsidR="00A6102E">
        <w:rPr>
          <w:rFonts w:ascii="Times New Roman" w:hAnsi="Times New Roman"/>
          <w:sz w:val="28"/>
          <w:szCs w:val="28"/>
        </w:rPr>
        <w:t xml:space="preserve"> </w:t>
      </w:r>
      <w:r w:rsidR="00294462" w:rsidRPr="00A6102E">
        <w:rPr>
          <w:rFonts w:ascii="Times New Roman" w:hAnsi="Times New Roman"/>
          <w:sz w:val="28"/>
          <w:szCs w:val="28"/>
        </w:rPr>
        <w:t>атмосфера на основе традиций толерантного, дружеского общения не только внутриклассных коллективов, но и между разновозрастными группами детей и подростков,</w:t>
      </w:r>
      <w:r w:rsidR="00A6102E">
        <w:rPr>
          <w:rFonts w:ascii="Times New Roman" w:hAnsi="Times New Roman"/>
          <w:sz w:val="28"/>
          <w:szCs w:val="28"/>
        </w:rPr>
        <w:t xml:space="preserve"> </w:t>
      </w:r>
      <w:r w:rsidR="00294462" w:rsidRPr="00A6102E">
        <w:rPr>
          <w:rFonts w:ascii="Times New Roman" w:hAnsi="Times New Roman"/>
          <w:sz w:val="28"/>
          <w:szCs w:val="28"/>
        </w:rPr>
        <w:t>учителей и родителей.</w:t>
      </w:r>
    </w:p>
    <w:p w14:paraId="07AF8168" w14:textId="77777777" w:rsidR="00294462" w:rsidRPr="00251E75" w:rsidRDefault="00294462" w:rsidP="00096577">
      <w:pPr>
        <w:widowControl w:val="0"/>
        <w:spacing w:after="0" w:line="240" w:lineRule="auto"/>
        <w:ind w:right="-2" w:firstLine="709"/>
        <w:jc w:val="both"/>
        <w:rPr>
          <w:rFonts w:ascii="Times New Roman" w:hAnsi="Times New Roman"/>
          <w:sz w:val="28"/>
          <w:szCs w:val="28"/>
        </w:rPr>
      </w:pPr>
      <w:r w:rsidRPr="00251E75">
        <w:rPr>
          <w:rFonts w:ascii="Times New Roman" w:hAnsi="Times New Roman"/>
          <w:sz w:val="28"/>
          <w:szCs w:val="28"/>
        </w:rPr>
        <w:t>В 2022</w:t>
      </w:r>
      <w:r w:rsidR="00251E75" w:rsidRPr="00251E75">
        <w:rPr>
          <w:rFonts w:ascii="Times New Roman" w:hAnsi="Times New Roman"/>
          <w:sz w:val="28"/>
          <w:szCs w:val="28"/>
        </w:rPr>
        <w:t xml:space="preserve">-2023 учебном </w:t>
      </w:r>
      <w:r w:rsidRPr="00251E75">
        <w:rPr>
          <w:rFonts w:ascii="Times New Roman" w:hAnsi="Times New Roman"/>
          <w:sz w:val="28"/>
          <w:szCs w:val="28"/>
        </w:rPr>
        <w:t xml:space="preserve">году </w:t>
      </w:r>
      <w:r w:rsidR="00251E75" w:rsidRPr="00251E75">
        <w:rPr>
          <w:rFonts w:ascii="Times New Roman" w:hAnsi="Times New Roman"/>
          <w:sz w:val="28"/>
          <w:szCs w:val="28"/>
        </w:rPr>
        <w:t xml:space="preserve">школа </w:t>
      </w:r>
      <w:r w:rsidRPr="00251E75">
        <w:rPr>
          <w:rFonts w:ascii="Times New Roman" w:hAnsi="Times New Roman"/>
          <w:sz w:val="28"/>
          <w:szCs w:val="28"/>
        </w:rPr>
        <w:t>продолжил</w:t>
      </w:r>
      <w:r w:rsidR="00251E75" w:rsidRPr="00251E75">
        <w:rPr>
          <w:rFonts w:ascii="Times New Roman" w:hAnsi="Times New Roman"/>
          <w:sz w:val="28"/>
          <w:szCs w:val="28"/>
        </w:rPr>
        <w:t>а</w:t>
      </w:r>
      <w:r w:rsidRPr="00251E75">
        <w:rPr>
          <w:rFonts w:ascii="Times New Roman" w:hAnsi="Times New Roman"/>
          <w:sz w:val="28"/>
          <w:szCs w:val="28"/>
        </w:rPr>
        <w:t xml:space="preserve"> работу по созданию условий для обеспечения</w:t>
      </w:r>
      <w:r w:rsidR="00251E75">
        <w:rPr>
          <w:rFonts w:ascii="Times New Roman" w:hAnsi="Times New Roman"/>
          <w:sz w:val="28"/>
          <w:szCs w:val="28"/>
        </w:rPr>
        <w:t xml:space="preserve"> </w:t>
      </w:r>
      <w:r w:rsidRPr="00251E75">
        <w:rPr>
          <w:rFonts w:ascii="Times New Roman" w:hAnsi="Times New Roman"/>
          <w:sz w:val="28"/>
          <w:szCs w:val="28"/>
        </w:rPr>
        <w:t>единства образовательного пространства и преемственности основных образовательных</w:t>
      </w:r>
      <w:r w:rsidR="00251E75">
        <w:rPr>
          <w:rFonts w:ascii="Times New Roman" w:hAnsi="Times New Roman"/>
          <w:sz w:val="28"/>
          <w:szCs w:val="28"/>
        </w:rPr>
        <w:t xml:space="preserve"> </w:t>
      </w:r>
      <w:r w:rsidRPr="00251E75">
        <w:rPr>
          <w:rFonts w:ascii="Times New Roman" w:hAnsi="Times New Roman"/>
          <w:sz w:val="28"/>
          <w:szCs w:val="28"/>
        </w:rPr>
        <w:t>программ начального общего, основного общего и среднего общего образования.</w:t>
      </w:r>
    </w:p>
    <w:p w14:paraId="73041505" w14:textId="77777777" w:rsidR="00294462" w:rsidRPr="00251E75" w:rsidRDefault="00294462" w:rsidP="00096577">
      <w:pPr>
        <w:widowControl w:val="0"/>
        <w:spacing w:after="0" w:line="240" w:lineRule="auto"/>
        <w:ind w:right="-2" w:firstLine="709"/>
        <w:jc w:val="both"/>
        <w:rPr>
          <w:rFonts w:ascii="Times New Roman" w:hAnsi="Times New Roman"/>
          <w:sz w:val="28"/>
          <w:szCs w:val="28"/>
        </w:rPr>
      </w:pPr>
      <w:r w:rsidRPr="00251E75">
        <w:rPr>
          <w:rFonts w:ascii="Times New Roman" w:hAnsi="Times New Roman"/>
          <w:sz w:val="28"/>
          <w:szCs w:val="28"/>
        </w:rPr>
        <w:t>Ожидаемые конечные результаты в развитии единого образовательного</w:t>
      </w:r>
      <w:r w:rsidR="00251E75">
        <w:rPr>
          <w:rFonts w:ascii="Times New Roman" w:hAnsi="Times New Roman"/>
          <w:sz w:val="28"/>
          <w:szCs w:val="28"/>
        </w:rPr>
        <w:t xml:space="preserve"> </w:t>
      </w:r>
      <w:r w:rsidRPr="00251E75">
        <w:rPr>
          <w:rFonts w:ascii="Times New Roman" w:hAnsi="Times New Roman"/>
          <w:sz w:val="28"/>
          <w:szCs w:val="28"/>
        </w:rPr>
        <w:t>пространства:</w:t>
      </w:r>
    </w:p>
    <w:p w14:paraId="7EA76164" w14:textId="77777777" w:rsidR="00294462" w:rsidRPr="00251E75" w:rsidRDefault="00294462"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251E75">
        <w:rPr>
          <w:rFonts w:ascii="Times New Roman" w:hAnsi="Times New Roman"/>
          <w:sz w:val="28"/>
          <w:szCs w:val="28"/>
        </w:rPr>
        <w:t>обеспечение равного доступа к получению качественного образования для детей</w:t>
      </w:r>
      <w:r w:rsidR="00251E75">
        <w:rPr>
          <w:rFonts w:ascii="Times New Roman" w:hAnsi="Times New Roman"/>
          <w:sz w:val="28"/>
          <w:szCs w:val="28"/>
        </w:rPr>
        <w:t xml:space="preserve"> </w:t>
      </w:r>
      <w:r w:rsidRPr="00251E75">
        <w:rPr>
          <w:rFonts w:ascii="Times New Roman" w:hAnsi="Times New Roman"/>
          <w:sz w:val="28"/>
          <w:szCs w:val="28"/>
        </w:rPr>
        <w:t>различной мотивации к обучению;</w:t>
      </w:r>
    </w:p>
    <w:p w14:paraId="76502DD7" w14:textId="77777777" w:rsidR="00294462" w:rsidRPr="00251E75" w:rsidRDefault="00294462"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251E75">
        <w:rPr>
          <w:rFonts w:ascii="Times New Roman" w:hAnsi="Times New Roman"/>
          <w:sz w:val="28"/>
          <w:szCs w:val="28"/>
        </w:rPr>
        <w:t>обеспечение индивидуального сопровождения обучающихся в освоении знаний;</w:t>
      </w:r>
    </w:p>
    <w:p w14:paraId="7CFB7C53" w14:textId="77777777" w:rsidR="00294462" w:rsidRPr="00251E75" w:rsidRDefault="00294462"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251E75">
        <w:rPr>
          <w:rFonts w:ascii="Times New Roman" w:hAnsi="Times New Roman"/>
          <w:sz w:val="28"/>
          <w:szCs w:val="28"/>
        </w:rPr>
        <w:t>удовлетворенность жизнедеятельностью школы всех участников образовательных</w:t>
      </w:r>
      <w:r w:rsidR="00251E75">
        <w:rPr>
          <w:rFonts w:ascii="Times New Roman" w:hAnsi="Times New Roman"/>
          <w:sz w:val="28"/>
          <w:szCs w:val="28"/>
        </w:rPr>
        <w:t xml:space="preserve"> </w:t>
      </w:r>
      <w:r w:rsidRPr="00251E75">
        <w:rPr>
          <w:rFonts w:ascii="Times New Roman" w:hAnsi="Times New Roman"/>
          <w:sz w:val="28"/>
          <w:szCs w:val="28"/>
        </w:rPr>
        <w:t>отношений;</w:t>
      </w:r>
    </w:p>
    <w:p w14:paraId="56DD79A8" w14:textId="77777777" w:rsidR="00294462" w:rsidRPr="00251E75" w:rsidRDefault="00294462"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251E75">
        <w:rPr>
          <w:rFonts w:ascii="Times New Roman" w:hAnsi="Times New Roman"/>
          <w:sz w:val="28"/>
          <w:szCs w:val="28"/>
        </w:rPr>
        <w:t>повышение качества обучения;</w:t>
      </w:r>
    </w:p>
    <w:p w14:paraId="09910577" w14:textId="77777777" w:rsidR="00294462" w:rsidRPr="00251E75" w:rsidRDefault="00294462"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251E75">
        <w:rPr>
          <w:rFonts w:ascii="Times New Roman" w:hAnsi="Times New Roman"/>
          <w:sz w:val="28"/>
          <w:szCs w:val="28"/>
        </w:rPr>
        <w:t>дифференциация и индивидуализация обучения на основе использования</w:t>
      </w:r>
      <w:r w:rsidR="00251E75">
        <w:rPr>
          <w:rFonts w:ascii="Times New Roman" w:hAnsi="Times New Roman"/>
          <w:sz w:val="28"/>
          <w:szCs w:val="28"/>
        </w:rPr>
        <w:t xml:space="preserve"> </w:t>
      </w:r>
      <w:r w:rsidRPr="00251E75">
        <w:rPr>
          <w:rFonts w:ascii="Times New Roman" w:hAnsi="Times New Roman"/>
          <w:sz w:val="28"/>
          <w:szCs w:val="28"/>
        </w:rPr>
        <w:t>деятельностного метода обучения и личностно-ориентированного подхода;</w:t>
      </w:r>
    </w:p>
    <w:p w14:paraId="1B8B5B22" w14:textId="77777777" w:rsidR="00294462" w:rsidRPr="00251E75" w:rsidRDefault="00294462"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251E75">
        <w:rPr>
          <w:rFonts w:ascii="Times New Roman" w:hAnsi="Times New Roman"/>
          <w:sz w:val="28"/>
          <w:szCs w:val="28"/>
        </w:rPr>
        <w:t>эффективное функционирование системы выявления одаренности детей и обеспечение условий, способствующих их раскрытию и развитию;</w:t>
      </w:r>
    </w:p>
    <w:p w14:paraId="4C33E3F8" w14:textId="77777777" w:rsidR="00294462" w:rsidRPr="00251E75" w:rsidRDefault="00294462"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251E75">
        <w:rPr>
          <w:rFonts w:ascii="Times New Roman" w:hAnsi="Times New Roman"/>
          <w:sz w:val="28"/>
          <w:szCs w:val="28"/>
        </w:rPr>
        <w:t>индивидуальное сопровождение обучающихся, требующих особого педагогического</w:t>
      </w:r>
      <w:r w:rsidR="00251E75">
        <w:rPr>
          <w:rFonts w:ascii="Times New Roman" w:hAnsi="Times New Roman"/>
          <w:sz w:val="28"/>
          <w:szCs w:val="28"/>
        </w:rPr>
        <w:t xml:space="preserve"> </w:t>
      </w:r>
      <w:r w:rsidRPr="00251E75">
        <w:rPr>
          <w:rFonts w:ascii="Times New Roman" w:hAnsi="Times New Roman"/>
          <w:sz w:val="28"/>
          <w:szCs w:val="28"/>
        </w:rPr>
        <w:t>внимания;</w:t>
      </w:r>
    </w:p>
    <w:p w14:paraId="7DBD78E8" w14:textId="77777777" w:rsidR="00294462" w:rsidRPr="00251E75" w:rsidRDefault="00294462"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251E75">
        <w:rPr>
          <w:rFonts w:ascii="Times New Roman" w:hAnsi="Times New Roman"/>
          <w:sz w:val="28"/>
          <w:szCs w:val="28"/>
        </w:rPr>
        <w:t>формирование на основе принципов толерантности и взаимоуважения успешной</w:t>
      </w:r>
      <w:r w:rsidR="00251E75">
        <w:rPr>
          <w:rFonts w:ascii="Times New Roman" w:hAnsi="Times New Roman"/>
          <w:sz w:val="28"/>
          <w:szCs w:val="28"/>
        </w:rPr>
        <w:t xml:space="preserve"> </w:t>
      </w:r>
      <w:r w:rsidRPr="00251E75">
        <w:rPr>
          <w:rFonts w:ascii="Times New Roman" w:hAnsi="Times New Roman"/>
          <w:sz w:val="28"/>
          <w:szCs w:val="28"/>
        </w:rPr>
        <w:t>личности, владеющей универсальными учебными действиями, отвечающей требованиям</w:t>
      </w:r>
      <w:r w:rsidR="00251E75">
        <w:rPr>
          <w:rFonts w:ascii="Times New Roman" w:hAnsi="Times New Roman"/>
          <w:sz w:val="28"/>
          <w:szCs w:val="28"/>
        </w:rPr>
        <w:t xml:space="preserve"> </w:t>
      </w:r>
      <w:r w:rsidRPr="00251E75">
        <w:rPr>
          <w:rFonts w:ascii="Times New Roman" w:hAnsi="Times New Roman"/>
          <w:sz w:val="28"/>
          <w:szCs w:val="28"/>
        </w:rPr>
        <w:t>современного общества.</w:t>
      </w:r>
    </w:p>
    <w:p w14:paraId="68D457FC" w14:textId="77777777" w:rsidR="00737D9A" w:rsidRDefault="00737D9A" w:rsidP="00096577">
      <w:pPr>
        <w:widowControl w:val="0"/>
        <w:spacing w:after="0" w:line="240" w:lineRule="auto"/>
        <w:ind w:right="-2" w:firstLine="709"/>
        <w:jc w:val="both"/>
        <w:rPr>
          <w:rFonts w:ascii="Times New Roman" w:hAnsi="Times New Roman"/>
          <w:sz w:val="28"/>
          <w:szCs w:val="28"/>
        </w:rPr>
      </w:pPr>
      <w:r w:rsidRPr="00737D9A">
        <w:rPr>
          <w:rFonts w:ascii="Times New Roman" w:hAnsi="Times New Roman"/>
          <w:sz w:val="28"/>
          <w:szCs w:val="28"/>
        </w:rPr>
        <w:t>Категории обучающихся с ограниченными возможностями здоровья, которые обучаются в школе</w:t>
      </w:r>
      <w:r>
        <w:rPr>
          <w:rFonts w:ascii="Times New Roman" w:hAnsi="Times New Roman"/>
          <w:sz w:val="28"/>
          <w:szCs w:val="28"/>
        </w:rPr>
        <w:t>:</w:t>
      </w:r>
    </w:p>
    <w:p w14:paraId="35405A8E" w14:textId="77777777" w:rsidR="00CE0A66" w:rsidRPr="00CE0A66" w:rsidRDefault="00CE0A66" w:rsidP="00096577">
      <w:pPr>
        <w:widowControl w:val="0"/>
        <w:spacing w:after="0" w:line="240" w:lineRule="auto"/>
        <w:ind w:right="-2" w:firstLine="709"/>
        <w:jc w:val="both"/>
        <w:rPr>
          <w:rFonts w:ascii="Times New Roman" w:hAnsi="Times New Roman"/>
          <w:sz w:val="28"/>
          <w:szCs w:val="28"/>
        </w:rPr>
      </w:pPr>
      <w:r w:rsidRPr="00737D9A">
        <w:rPr>
          <w:rFonts w:ascii="Times New Roman" w:hAnsi="Times New Roman"/>
          <w:sz w:val="28"/>
          <w:szCs w:val="28"/>
        </w:rPr>
        <w:t>Сведения об инвалидах и детях-инвалидах, получивших услуги (мероприятия) по реабилитации и абилитации в организациях сферы образования за отчетный период</w:t>
      </w:r>
      <w:r>
        <w:rPr>
          <w:rFonts w:ascii="Times New Roman" w:hAnsi="Times New Roman"/>
          <w:sz w:val="28"/>
          <w:szCs w:val="28"/>
        </w:rPr>
        <w:t>:</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1"/>
        <w:gridCol w:w="2693"/>
      </w:tblGrid>
      <w:tr w:rsidR="007F1931" w:rsidRPr="00CE0A66" w14:paraId="0A038A00" w14:textId="77777777" w:rsidTr="007F1931">
        <w:trPr>
          <w:trHeight w:val="20"/>
        </w:trPr>
        <w:tc>
          <w:tcPr>
            <w:tcW w:w="6961" w:type="dxa"/>
            <w:shd w:val="clear" w:color="auto" w:fill="F2F2F2" w:themeFill="background1" w:themeFillShade="F2"/>
            <w:vAlign w:val="center"/>
          </w:tcPr>
          <w:p w14:paraId="00DEC4AB" w14:textId="77777777" w:rsidR="007F1931" w:rsidRPr="007F1931" w:rsidRDefault="007F1931" w:rsidP="00096577">
            <w:pPr>
              <w:spacing w:after="0" w:line="240" w:lineRule="auto"/>
              <w:jc w:val="center"/>
              <w:rPr>
                <w:rFonts w:ascii="Times New Roman" w:eastAsia="Times New Roman" w:hAnsi="Times New Roman"/>
                <w:b/>
                <w:bCs/>
                <w:color w:val="000000"/>
                <w:sz w:val="24"/>
                <w:szCs w:val="24"/>
                <w:lang w:eastAsia="ru-RU"/>
              </w:rPr>
            </w:pPr>
            <w:r w:rsidRPr="007F1931">
              <w:rPr>
                <w:rFonts w:ascii="Times New Roman" w:eastAsia="Times New Roman" w:hAnsi="Times New Roman"/>
                <w:b/>
                <w:bCs/>
                <w:color w:val="000000"/>
                <w:sz w:val="24"/>
                <w:szCs w:val="24"/>
                <w:lang w:eastAsia="ru-RU"/>
              </w:rPr>
              <w:t>Наименование показателей</w:t>
            </w:r>
          </w:p>
        </w:tc>
        <w:tc>
          <w:tcPr>
            <w:tcW w:w="2693" w:type="dxa"/>
            <w:shd w:val="clear" w:color="auto" w:fill="F2F2F2" w:themeFill="background1" w:themeFillShade="F2"/>
            <w:noWrap/>
            <w:vAlign w:val="center"/>
          </w:tcPr>
          <w:p w14:paraId="7D2B87BE" w14:textId="77777777" w:rsidR="007F1931" w:rsidRPr="007F1931" w:rsidRDefault="007F1931" w:rsidP="00096577">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Кол-во обучающихся</w:t>
            </w:r>
          </w:p>
        </w:tc>
      </w:tr>
      <w:tr w:rsidR="007F1931" w:rsidRPr="00CE0A66" w14:paraId="4FA9F382" w14:textId="77777777" w:rsidTr="007F1931">
        <w:trPr>
          <w:trHeight w:val="20"/>
        </w:trPr>
        <w:tc>
          <w:tcPr>
            <w:tcW w:w="6961" w:type="dxa"/>
            <w:shd w:val="clear" w:color="auto" w:fill="auto"/>
            <w:noWrap/>
            <w:vAlign w:val="center"/>
            <w:hideMark/>
          </w:tcPr>
          <w:p w14:paraId="44D1D853" w14:textId="77777777" w:rsidR="007F1931" w:rsidRPr="00737D9A" w:rsidRDefault="000E5AFF" w:rsidP="00096577">
            <w:pPr>
              <w:spacing w:after="0" w:line="240" w:lineRule="auto"/>
              <w:rPr>
                <w:rFonts w:ascii="Times New Roman" w:eastAsia="Times New Roman" w:hAnsi="Times New Roman"/>
                <w:color w:val="000000"/>
                <w:sz w:val="24"/>
                <w:szCs w:val="24"/>
                <w:lang w:eastAsia="ru-RU"/>
              </w:rPr>
            </w:pPr>
            <w:r w:rsidRPr="00737D9A">
              <w:rPr>
                <w:rFonts w:ascii="Times New Roman" w:eastAsia="Times New Roman" w:hAnsi="Times New Roman"/>
                <w:color w:val="000000"/>
                <w:sz w:val="24"/>
                <w:szCs w:val="24"/>
                <w:lang w:eastAsia="ru-RU"/>
              </w:rPr>
              <w:t>Г</w:t>
            </w:r>
            <w:r w:rsidR="007F1931" w:rsidRPr="00737D9A">
              <w:rPr>
                <w:rFonts w:ascii="Times New Roman" w:eastAsia="Times New Roman" w:hAnsi="Times New Roman"/>
                <w:color w:val="000000"/>
                <w:sz w:val="24"/>
                <w:szCs w:val="24"/>
                <w:lang w:eastAsia="ru-RU"/>
              </w:rPr>
              <w:t>лухие</w:t>
            </w:r>
          </w:p>
        </w:tc>
        <w:tc>
          <w:tcPr>
            <w:tcW w:w="2693" w:type="dxa"/>
            <w:shd w:val="clear" w:color="auto" w:fill="auto"/>
            <w:noWrap/>
            <w:vAlign w:val="center"/>
            <w:hideMark/>
          </w:tcPr>
          <w:p w14:paraId="4164B614" w14:textId="77777777" w:rsidR="007F1931" w:rsidRPr="00E71E1C" w:rsidRDefault="007F1931" w:rsidP="00096577">
            <w:pPr>
              <w:spacing w:after="0" w:line="240" w:lineRule="auto"/>
              <w:jc w:val="center"/>
              <w:rPr>
                <w:rFonts w:ascii="Times New Roman" w:eastAsia="Times New Roman" w:hAnsi="Times New Roman"/>
                <w:color w:val="000000"/>
                <w:sz w:val="28"/>
                <w:szCs w:val="28"/>
                <w:lang w:eastAsia="ru-RU"/>
              </w:rPr>
            </w:pPr>
            <w:r w:rsidRPr="00E71E1C">
              <w:rPr>
                <w:rFonts w:ascii="Times New Roman" w:eastAsia="Times New Roman" w:hAnsi="Times New Roman"/>
                <w:color w:val="000000"/>
                <w:sz w:val="28"/>
                <w:szCs w:val="28"/>
                <w:lang w:eastAsia="ru-RU"/>
              </w:rPr>
              <w:t>0</w:t>
            </w:r>
          </w:p>
        </w:tc>
      </w:tr>
      <w:tr w:rsidR="007F1931" w:rsidRPr="00CE0A66" w14:paraId="7E7E1D64" w14:textId="77777777" w:rsidTr="007F1931">
        <w:trPr>
          <w:trHeight w:val="20"/>
        </w:trPr>
        <w:tc>
          <w:tcPr>
            <w:tcW w:w="6961" w:type="dxa"/>
            <w:shd w:val="clear" w:color="auto" w:fill="auto"/>
            <w:noWrap/>
            <w:vAlign w:val="center"/>
            <w:hideMark/>
          </w:tcPr>
          <w:p w14:paraId="45EF9EB0" w14:textId="77777777" w:rsidR="007F1931" w:rsidRPr="00737D9A" w:rsidRDefault="000E5AFF" w:rsidP="00096577">
            <w:pPr>
              <w:spacing w:after="0" w:line="240" w:lineRule="auto"/>
              <w:rPr>
                <w:rFonts w:ascii="Times New Roman" w:eastAsia="Times New Roman" w:hAnsi="Times New Roman"/>
                <w:color w:val="000000"/>
                <w:sz w:val="24"/>
                <w:szCs w:val="24"/>
                <w:lang w:eastAsia="ru-RU"/>
              </w:rPr>
            </w:pPr>
            <w:r w:rsidRPr="00737D9A">
              <w:rPr>
                <w:rFonts w:ascii="Times New Roman" w:eastAsia="Times New Roman" w:hAnsi="Times New Roman"/>
                <w:color w:val="000000"/>
                <w:sz w:val="24"/>
                <w:szCs w:val="24"/>
                <w:lang w:eastAsia="ru-RU"/>
              </w:rPr>
              <w:t>С</w:t>
            </w:r>
            <w:r w:rsidR="007F1931" w:rsidRPr="00737D9A">
              <w:rPr>
                <w:rFonts w:ascii="Times New Roman" w:eastAsia="Times New Roman" w:hAnsi="Times New Roman"/>
                <w:color w:val="000000"/>
                <w:sz w:val="24"/>
                <w:szCs w:val="24"/>
                <w:lang w:eastAsia="ru-RU"/>
              </w:rPr>
              <w:t>лабослышащие</w:t>
            </w:r>
          </w:p>
        </w:tc>
        <w:tc>
          <w:tcPr>
            <w:tcW w:w="2693" w:type="dxa"/>
            <w:shd w:val="clear" w:color="auto" w:fill="auto"/>
            <w:noWrap/>
            <w:vAlign w:val="center"/>
            <w:hideMark/>
          </w:tcPr>
          <w:p w14:paraId="14A7A553" w14:textId="77777777" w:rsidR="007F1931" w:rsidRPr="00E71E1C" w:rsidRDefault="007F1931" w:rsidP="00096577">
            <w:pPr>
              <w:spacing w:after="0" w:line="240" w:lineRule="auto"/>
              <w:jc w:val="center"/>
              <w:rPr>
                <w:rFonts w:ascii="Times New Roman" w:eastAsia="Times New Roman" w:hAnsi="Times New Roman"/>
                <w:color w:val="000000"/>
                <w:sz w:val="28"/>
                <w:szCs w:val="28"/>
                <w:lang w:eastAsia="ru-RU"/>
              </w:rPr>
            </w:pPr>
            <w:r w:rsidRPr="00E71E1C">
              <w:rPr>
                <w:rFonts w:ascii="Times New Roman" w:eastAsia="Times New Roman" w:hAnsi="Times New Roman"/>
                <w:color w:val="000000"/>
                <w:sz w:val="28"/>
                <w:szCs w:val="28"/>
                <w:lang w:eastAsia="ru-RU"/>
              </w:rPr>
              <w:t>0</w:t>
            </w:r>
          </w:p>
        </w:tc>
      </w:tr>
      <w:tr w:rsidR="007F1931" w:rsidRPr="00CE0A66" w14:paraId="5D57F256" w14:textId="77777777" w:rsidTr="007F1931">
        <w:trPr>
          <w:trHeight w:val="20"/>
        </w:trPr>
        <w:tc>
          <w:tcPr>
            <w:tcW w:w="6961" w:type="dxa"/>
            <w:shd w:val="clear" w:color="auto" w:fill="auto"/>
            <w:vAlign w:val="center"/>
            <w:hideMark/>
          </w:tcPr>
          <w:p w14:paraId="473A8707" w14:textId="50AC9ED4" w:rsidR="007F1931" w:rsidRPr="00737D9A" w:rsidRDefault="00E93FBA" w:rsidP="0009657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w:t>
            </w:r>
            <w:r w:rsidR="007F1931" w:rsidRPr="00737D9A">
              <w:rPr>
                <w:rFonts w:ascii="Times New Roman" w:eastAsia="Times New Roman" w:hAnsi="Times New Roman"/>
                <w:color w:val="000000"/>
                <w:sz w:val="24"/>
                <w:szCs w:val="24"/>
                <w:lang w:eastAsia="ru-RU"/>
              </w:rPr>
              <w:t xml:space="preserve">лепые </w:t>
            </w:r>
          </w:p>
        </w:tc>
        <w:tc>
          <w:tcPr>
            <w:tcW w:w="2693" w:type="dxa"/>
            <w:shd w:val="clear" w:color="auto" w:fill="auto"/>
            <w:noWrap/>
            <w:vAlign w:val="center"/>
            <w:hideMark/>
          </w:tcPr>
          <w:p w14:paraId="2B5B0191" w14:textId="77777777" w:rsidR="007F1931" w:rsidRPr="00E71E1C" w:rsidRDefault="007F1931" w:rsidP="00096577">
            <w:pPr>
              <w:spacing w:after="0" w:line="240" w:lineRule="auto"/>
              <w:jc w:val="center"/>
              <w:rPr>
                <w:rFonts w:ascii="Times New Roman" w:eastAsia="Times New Roman" w:hAnsi="Times New Roman"/>
                <w:color w:val="000000"/>
                <w:sz w:val="28"/>
                <w:szCs w:val="28"/>
                <w:lang w:eastAsia="ru-RU"/>
              </w:rPr>
            </w:pPr>
            <w:r w:rsidRPr="00E71E1C">
              <w:rPr>
                <w:rFonts w:ascii="Times New Roman" w:eastAsia="Times New Roman" w:hAnsi="Times New Roman"/>
                <w:color w:val="000000"/>
                <w:sz w:val="28"/>
                <w:szCs w:val="28"/>
                <w:lang w:eastAsia="ru-RU"/>
              </w:rPr>
              <w:t>0</w:t>
            </w:r>
          </w:p>
        </w:tc>
      </w:tr>
      <w:tr w:rsidR="007F1931" w:rsidRPr="00CE0A66" w14:paraId="41A78569" w14:textId="77777777" w:rsidTr="007F1931">
        <w:trPr>
          <w:trHeight w:val="20"/>
        </w:trPr>
        <w:tc>
          <w:tcPr>
            <w:tcW w:w="6961" w:type="dxa"/>
            <w:shd w:val="clear" w:color="auto" w:fill="auto"/>
            <w:vAlign w:val="center"/>
            <w:hideMark/>
          </w:tcPr>
          <w:p w14:paraId="11F8C535" w14:textId="77777777" w:rsidR="007F1931" w:rsidRPr="00737D9A" w:rsidRDefault="000E5AFF" w:rsidP="00096577">
            <w:pPr>
              <w:spacing w:after="0" w:line="240" w:lineRule="auto"/>
              <w:rPr>
                <w:rFonts w:ascii="Times New Roman" w:eastAsia="Times New Roman" w:hAnsi="Times New Roman"/>
                <w:color w:val="000000"/>
                <w:sz w:val="24"/>
                <w:szCs w:val="24"/>
                <w:lang w:eastAsia="ru-RU"/>
              </w:rPr>
            </w:pPr>
            <w:r w:rsidRPr="00737D9A">
              <w:rPr>
                <w:rFonts w:ascii="Times New Roman" w:eastAsia="Times New Roman" w:hAnsi="Times New Roman"/>
                <w:color w:val="000000"/>
                <w:sz w:val="24"/>
                <w:szCs w:val="24"/>
                <w:lang w:eastAsia="ru-RU"/>
              </w:rPr>
              <w:t>С</w:t>
            </w:r>
            <w:r w:rsidR="007F1931" w:rsidRPr="00737D9A">
              <w:rPr>
                <w:rFonts w:ascii="Times New Roman" w:eastAsia="Times New Roman" w:hAnsi="Times New Roman"/>
                <w:color w:val="000000"/>
                <w:sz w:val="24"/>
                <w:szCs w:val="24"/>
                <w:lang w:eastAsia="ru-RU"/>
              </w:rPr>
              <w:t>лабовидящие</w:t>
            </w:r>
          </w:p>
        </w:tc>
        <w:tc>
          <w:tcPr>
            <w:tcW w:w="2693" w:type="dxa"/>
            <w:shd w:val="clear" w:color="auto" w:fill="auto"/>
            <w:noWrap/>
            <w:vAlign w:val="center"/>
            <w:hideMark/>
          </w:tcPr>
          <w:p w14:paraId="0FB22E51" w14:textId="77777777" w:rsidR="007F1931" w:rsidRPr="00E71E1C" w:rsidRDefault="007F1931" w:rsidP="00096577">
            <w:pPr>
              <w:spacing w:after="0" w:line="240" w:lineRule="auto"/>
              <w:jc w:val="center"/>
              <w:rPr>
                <w:rFonts w:ascii="Times New Roman" w:eastAsia="Times New Roman" w:hAnsi="Times New Roman"/>
                <w:color w:val="000000"/>
                <w:sz w:val="28"/>
                <w:szCs w:val="28"/>
                <w:lang w:eastAsia="ru-RU"/>
              </w:rPr>
            </w:pPr>
            <w:r w:rsidRPr="00E71E1C">
              <w:rPr>
                <w:rFonts w:ascii="Times New Roman" w:eastAsia="Times New Roman" w:hAnsi="Times New Roman"/>
                <w:color w:val="000000"/>
                <w:sz w:val="28"/>
                <w:szCs w:val="28"/>
                <w:lang w:eastAsia="ru-RU"/>
              </w:rPr>
              <w:t>1</w:t>
            </w:r>
          </w:p>
        </w:tc>
      </w:tr>
      <w:tr w:rsidR="007F1931" w:rsidRPr="00CE0A66" w14:paraId="311D1FD6" w14:textId="77777777" w:rsidTr="007F1931">
        <w:trPr>
          <w:trHeight w:val="20"/>
        </w:trPr>
        <w:tc>
          <w:tcPr>
            <w:tcW w:w="6961" w:type="dxa"/>
            <w:shd w:val="clear" w:color="auto" w:fill="auto"/>
            <w:vAlign w:val="center"/>
            <w:hideMark/>
          </w:tcPr>
          <w:p w14:paraId="52B5D886" w14:textId="47523135" w:rsidR="007F1931" w:rsidRPr="00737D9A" w:rsidRDefault="00E93FBA" w:rsidP="0009657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w:t>
            </w:r>
            <w:r w:rsidR="007F1931" w:rsidRPr="00737D9A">
              <w:rPr>
                <w:rFonts w:ascii="Times New Roman" w:eastAsia="Times New Roman" w:hAnsi="Times New Roman"/>
                <w:color w:val="000000"/>
                <w:sz w:val="24"/>
                <w:szCs w:val="24"/>
                <w:lang w:eastAsia="ru-RU"/>
              </w:rPr>
              <w:t xml:space="preserve"> тяжелыми нарушениями речи</w:t>
            </w:r>
          </w:p>
        </w:tc>
        <w:tc>
          <w:tcPr>
            <w:tcW w:w="2693" w:type="dxa"/>
            <w:shd w:val="clear" w:color="auto" w:fill="auto"/>
            <w:noWrap/>
            <w:vAlign w:val="center"/>
            <w:hideMark/>
          </w:tcPr>
          <w:p w14:paraId="25405C2E" w14:textId="77777777" w:rsidR="007F1931" w:rsidRPr="00E71E1C" w:rsidRDefault="007F1931" w:rsidP="00096577">
            <w:pPr>
              <w:spacing w:after="0" w:line="240" w:lineRule="auto"/>
              <w:jc w:val="center"/>
              <w:rPr>
                <w:rFonts w:ascii="Times New Roman" w:eastAsia="Times New Roman" w:hAnsi="Times New Roman"/>
                <w:color w:val="000000"/>
                <w:sz w:val="28"/>
                <w:szCs w:val="28"/>
                <w:lang w:eastAsia="ru-RU"/>
              </w:rPr>
            </w:pPr>
            <w:r w:rsidRPr="00E71E1C">
              <w:rPr>
                <w:rFonts w:ascii="Times New Roman" w:eastAsia="Times New Roman" w:hAnsi="Times New Roman"/>
                <w:color w:val="000000"/>
                <w:sz w:val="28"/>
                <w:szCs w:val="28"/>
                <w:lang w:eastAsia="ru-RU"/>
              </w:rPr>
              <w:t>0</w:t>
            </w:r>
          </w:p>
        </w:tc>
      </w:tr>
      <w:tr w:rsidR="007F1931" w:rsidRPr="00CE0A66" w14:paraId="6B936B5B" w14:textId="77777777" w:rsidTr="007F1931">
        <w:trPr>
          <w:trHeight w:val="20"/>
        </w:trPr>
        <w:tc>
          <w:tcPr>
            <w:tcW w:w="6961" w:type="dxa"/>
            <w:shd w:val="clear" w:color="auto" w:fill="auto"/>
            <w:vAlign w:val="center"/>
            <w:hideMark/>
          </w:tcPr>
          <w:p w14:paraId="455B2763" w14:textId="3ADA1E3F" w:rsidR="007F1931" w:rsidRPr="00737D9A" w:rsidRDefault="00E93FBA" w:rsidP="0009657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 </w:t>
            </w:r>
            <w:r w:rsidR="007F1931" w:rsidRPr="00737D9A">
              <w:rPr>
                <w:rFonts w:ascii="Times New Roman" w:eastAsia="Times New Roman" w:hAnsi="Times New Roman"/>
                <w:color w:val="000000"/>
                <w:sz w:val="24"/>
                <w:szCs w:val="24"/>
                <w:lang w:eastAsia="ru-RU"/>
              </w:rPr>
              <w:t>нарушениями опорно-двигательного аппарата</w:t>
            </w:r>
          </w:p>
        </w:tc>
        <w:tc>
          <w:tcPr>
            <w:tcW w:w="2693" w:type="dxa"/>
            <w:shd w:val="clear" w:color="auto" w:fill="auto"/>
            <w:noWrap/>
            <w:vAlign w:val="center"/>
            <w:hideMark/>
          </w:tcPr>
          <w:p w14:paraId="5502E837" w14:textId="77777777" w:rsidR="007F1931" w:rsidRPr="00E71E1C" w:rsidRDefault="007F1931" w:rsidP="00096577">
            <w:pPr>
              <w:spacing w:after="0" w:line="240" w:lineRule="auto"/>
              <w:jc w:val="center"/>
              <w:rPr>
                <w:rFonts w:ascii="Times New Roman" w:eastAsia="Times New Roman" w:hAnsi="Times New Roman"/>
                <w:color w:val="000000"/>
                <w:sz w:val="28"/>
                <w:szCs w:val="28"/>
                <w:lang w:eastAsia="ru-RU"/>
              </w:rPr>
            </w:pPr>
            <w:r w:rsidRPr="00E71E1C">
              <w:rPr>
                <w:rFonts w:ascii="Times New Roman" w:eastAsia="Times New Roman" w:hAnsi="Times New Roman"/>
                <w:color w:val="000000"/>
                <w:sz w:val="28"/>
                <w:szCs w:val="28"/>
                <w:lang w:eastAsia="ru-RU"/>
              </w:rPr>
              <w:t>4</w:t>
            </w:r>
          </w:p>
        </w:tc>
      </w:tr>
      <w:tr w:rsidR="007F1931" w:rsidRPr="00CE0A66" w14:paraId="60E869ED" w14:textId="77777777" w:rsidTr="007F1931">
        <w:trPr>
          <w:trHeight w:val="20"/>
        </w:trPr>
        <w:tc>
          <w:tcPr>
            <w:tcW w:w="6961" w:type="dxa"/>
            <w:shd w:val="clear" w:color="auto" w:fill="auto"/>
            <w:vAlign w:val="center"/>
            <w:hideMark/>
          </w:tcPr>
          <w:p w14:paraId="118A790C" w14:textId="5DFEBFC3" w:rsidR="007F1931" w:rsidRPr="00737D9A" w:rsidRDefault="00E93FBA" w:rsidP="0009657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w:t>
            </w:r>
            <w:r w:rsidR="007F1931" w:rsidRPr="00737D9A">
              <w:rPr>
                <w:rFonts w:ascii="Times New Roman" w:eastAsia="Times New Roman" w:hAnsi="Times New Roman"/>
                <w:color w:val="000000"/>
                <w:sz w:val="24"/>
                <w:szCs w:val="24"/>
                <w:lang w:eastAsia="ru-RU"/>
              </w:rPr>
              <w:t xml:space="preserve"> задержкой психического развития</w:t>
            </w:r>
          </w:p>
        </w:tc>
        <w:tc>
          <w:tcPr>
            <w:tcW w:w="2693" w:type="dxa"/>
            <w:shd w:val="clear" w:color="auto" w:fill="auto"/>
            <w:noWrap/>
            <w:vAlign w:val="center"/>
            <w:hideMark/>
          </w:tcPr>
          <w:p w14:paraId="085285EC" w14:textId="77777777" w:rsidR="007F1931" w:rsidRPr="00E71E1C" w:rsidRDefault="007F1931" w:rsidP="00096577">
            <w:pPr>
              <w:spacing w:after="0" w:line="240" w:lineRule="auto"/>
              <w:jc w:val="center"/>
              <w:rPr>
                <w:rFonts w:ascii="Times New Roman" w:eastAsia="Times New Roman" w:hAnsi="Times New Roman"/>
                <w:color w:val="000000"/>
                <w:sz w:val="28"/>
                <w:szCs w:val="28"/>
                <w:lang w:eastAsia="ru-RU"/>
              </w:rPr>
            </w:pPr>
            <w:r w:rsidRPr="00E71E1C">
              <w:rPr>
                <w:rFonts w:ascii="Times New Roman" w:eastAsia="Times New Roman" w:hAnsi="Times New Roman"/>
                <w:color w:val="000000"/>
                <w:sz w:val="28"/>
                <w:szCs w:val="28"/>
                <w:lang w:eastAsia="ru-RU"/>
              </w:rPr>
              <w:t>0</w:t>
            </w:r>
          </w:p>
        </w:tc>
      </w:tr>
      <w:tr w:rsidR="007F1931" w:rsidRPr="00CE0A66" w14:paraId="15A79B8B" w14:textId="77777777" w:rsidTr="007F1931">
        <w:trPr>
          <w:trHeight w:val="20"/>
        </w:trPr>
        <w:tc>
          <w:tcPr>
            <w:tcW w:w="6961" w:type="dxa"/>
            <w:shd w:val="clear" w:color="auto" w:fill="auto"/>
            <w:vAlign w:val="center"/>
            <w:hideMark/>
          </w:tcPr>
          <w:p w14:paraId="4F3495F8" w14:textId="1B168F62" w:rsidR="007F1931" w:rsidRPr="00737D9A" w:rsidRDefault="00E93FBA" w:rsidP="0009657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w:t>
            </w:r>
            <w:r w:rsidR="007F1931" w:rsidRPr="00737D9A">
              <w:rPr>
                <w:rFonts w:ascii="Times New Roman" w:eastAsia="Times New Roman" w:hAnsi="Times New Roman"/>
                <w:color w:val="000000"/>
                <w:sz w:val="24"/>
                <w:szCs w:val="24"/>
                <w:lang w:eastAsia="ru-RU"/>
              </w:rPr>
              <w:t xml:space="preserve"> умственной отсталостью</w:t>
            </w:r>
          </w:p>
        </w:tc>
        <w:tc>
          <w:tcPr>
            <w:tcW w:w="2693" w:type="dxa"/>
            <w:shd w:val="clear" w:color="auto" w:fill="auto"/>
            <w:noWrap/>
            <w:vAlign w:val="center"/>
            <w:hideMark/>
          </w:tcPr>
          <w:p w14:paraId="2F6A2203" w14:textId="3F2D0F4D" w:rsidR="007F1931" w:rsidRPr="00E71E1C" w:rsidRDefault="00E93FBA" w:rsidP="00096577">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0</w:t>
            </w:r>
          </w:p>
        </w:tc>
      </w:tr>
      <w:tr w:rsidR="007F1931" w:rsidRPr="00CE0A66" w14:paraId="05B7CF6F" w14:textId="77777777" w:rsidTr="007F1931">
        <w:trPr>
          <w:trHeight w:val="20"/>
        </w:trPr>
        <w:tc>
          <w:tcPr>
            <w:tcW w:w="6961" w:type="dxa"/>
            <w:shd w:val="clear" w:color="auto" w:fill="auto"/>
            <w:vAlign w:val="center"/>
            <w:hideMark/>
          </w:tcPr>
          <w:p w14:paraId="5A06DDCA" w14:textId="23B2FB48" w:rsidR="007F1931" w:rsidRPr="00737D9A" w:rsidRDefault="00E93FBA" w:rsidP="0009657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w:t>
            </w:r>
            <w:r w:rsidR="007F1931" w:rsidRPr="00737D9A">
              <w:rPr>
                <w:rFonts w:ascii="Times New Roman" w:eastAsia="Times New Roman" w:hAnsi="Times New Roman"/>
                <w:color w:val="000000"/>
                <w:sz w:val="24"/>
                <w:szCs w:val="24"/>
                <w:lang w:eastAsia="ru-RU"/>
              </w:rPr>
              <w:t xml:space="preserve"> расстройствами аутистического спектра</w:t>
            </w:r>
          </w:p>
        </w:tc>
        <w:tc>
          <w:tcPr>
            <w:tcW w:w="2693" w:type="dxa"/>
            <w:shd w:val="clear" w:color="auto" w:fill="auto"/>
            <w:noWrap/>
            <w:vAlign w:val="center"/>
            <w:hideMark/>
          </w:tcPr>
          <w:p w14:paraId="5477745C" w14:textId="77777777" w:rsidR="007F1931" w:rsidRPr="00E71E1C" w:rsidRDefault="007F1931" w:rsidP="00096577">
            <w:pPr>
              <w:spacing w:after="0" w:line="240" w:lineRule="auto"/>
              <w:jc w:val="center"/>
              <w:rPr>
                <w:rFonts w:ascii="Times New Roman" w:eastAsia="Times New Roman" w:hAnsi="Times New Roman"/>
                <w:color w:val="000000"/>
                <w:sz w:val="28"/>
                <w:szCs w:val="28"/>
                <w:lang w:eastAsia="ru-RU"/>
              </w:rPr>
            </w:pPr>
            <w:r w:rsidRPr="00E71E1C">
              <w:rPr>
                <w:rFonts w:ascii="Times New Roman" w:eastAsia="Times New Roman" w:hAnsi="Times New Roman"/>
                <w:color w:val="000000"/>
                <w:sz w:val="28"/>
                <w:szCs w:val="28"/>
                <w:lang w:eastAsia="ru-RU"/>
              </w:rPr>
              <w:t>0</w:t>
            </w:r>
          </w:p>
        </w:tc>
      </w:tr>
      <w:tr w:rsidR="007F1931" w:rsidRPr="00CE0A66" w14:paraId="4E279E29" w14:textId="77777777" w:rsidTr="007F1931">
        <w:trPr>
          <w:trHeight w:val="20"/>
        </w:trPr>
        <w:tc>
          <w:tcPr>
            <w:tcW w:w="6961" w:type="dxa"/>
            <w:shd w:val="clear" w:color="auto" w:fill="auto"/>
            <w:vAlign w:val="center"/>
            <w:hideMark/>
          </w:tcPr>
          <w:p w14:paraId="779D78E9" w14:textId="62DD28CF" w:rsidR="007F1931" w:rsidRPr="00737D9A" w:rsidRDefault="00E93FBA" w:rsidP="0009657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w:t>
            </w:r>
            <w:r w:rsidR="007F1931" w:rsidRPr="00737D9A">
              <w:rPr>
                <w:rFonts w:ascii="Times New Roman" w:eastAsia="Times New Roman" w:hAnsi="Times New Roman"/>
                <w:color w:val="000000"/>
                <w:sz w:val="24"/>
                <w:szCs w:val="24"/>
                <w:lang w:eastAsia="ru-RU"/>
              </w:rPr>
              <w:t xml:space="preserve"> тяжелыми множественными нарушениями развития</w:t>
            </w:r>
          </w:p>
        </w:tc>
        <w:tc>
          <w:tcPr>
            <w:tcW w:w="2693" w:type="dxa"/>
            <w:shd w:val="clear" w:color="auto" w:fill="auto"/>
            <w:noWrap/>
            <w:vAlign w:val="center"/>
            <w:hideMark/>
          </w:tcPr>
          <w:p w14:paraId="6F348D8F" w14:textId="77777777" w:rsidR="007F1931" w:rsidRPr="00E71E1C" w:rsidRDefault="007F1931" w:rsidP="00096577">
            <w:pPr>
              <w:spacing w:after="0" w:line="240" w:lineRule="auto"/>
              <w:jc w:val="center"/>
              <w:rPr>
                <w:rFonts w:ascii="Times New Roman" w:eastAsia="Times New Roman" w:hAnsi="Times New Roman"/>
                <w:color w:val="000000"/>
                <w:sz w:val="28"/>
                <w:szCs w:val="28"/>
                <w:lang w:eastAsia="ru-RU"/>
              </w:rPr>
            </w:pPr>
            <w:r w:rsidRPr="00E71E1C">
              <w:rPr>
                <w:rFonts w:ascii="Times New Roman" w:eastAsia="Times New Roman" w:hAnsi="Times New Roman"/>
                <w:color w:val="000000"/>
                <w:sz w:val="28"/>
                <w:szCs w:val="28"/>
                <w:lang w:eastAsia="ru-RU"/>
              </w:rPr>
              <w:t>0</w:t>
            </w:r>
          </w:p>
        </w:tc>
      </w:tr>
      <w:tr w:rsidR="00B01EE8" w:rsidRPr="00CE0A66" w14:paraId="4205D3E0" w14:textId="77777777" w:rsidTr="007F1931">
        <w:trPr>
          <w:trHeight w:val="20"/>
        </w:trPr>
        <w:tc>
          <w:tcPr>
            <w:tcW w:w="6961" w:type="dxa"/>
            <w:shd w:val="clear" w:color="auto" w:fill="auto"/>
            <w:vAlign w:val="center"/>
          </w:tcPr>
          <w:p w14:paraId="044C8E1B" w14:textId="6E4A83DE" w:rsidR="00B01EE8" w:rsidRDefault="00B01EE8" w:rsidP="0009657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Другие</w:t>
            </w:r>
          </w:p>
        </w:tc>
        <w:tc>
          <w:tcPr>
            <w:tcW w:w="2693" w:type="dxa"/>
            <w:shd w:val="clear" w:color="auto" w:fill="auto"/>
            <w:noWrap/>
            <w:vAlign w:val="center"/>
          </w:tcPr>
          <w:p w14:paraId="07F44B9F" w14:textId="3BB1C7C5" w:rsidR="00B01EE8" w:rsidRPr="00E71E1C" w:rsidRDefault="00B01EE8" w:rsidP="00096577">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p>
        </w:tc>
      </w:tr>
      <w:tr w:rsidR="007F1931" w:rsidRPr="00CE0A66" w14:paraId="532FC8EB" w14:textId="77777777" w:rsidTr="00012B96">
        <w:trPr>
          <w:trHeight w:val="20"/>
        </w:trPr>
        <w:tc>
          <w:tcPr>
            <w:tcW w:w="6961" w:type="dxa"/>
            <w:shd w:val="clear" w:color="auto" w:fill="F2F2F2" w:themeFill="background1" w:themeFillShade="F2"/>
            <w:vAlign w:val="center"/>
          </w:tcPr>
          <w:p w14:paraId="60EB646F" w14:textId="77777777" w:rsidR="007F1931" w:rsidRPr="00737D9A" w:rsidRDefault="007F1931" w:rsidP="0009657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Итого:</w:t>
            </w:r>
          </w:p>
        </w:tc>
        <w:tc>
          <w:tcPr>
            <w:tcW w:w="2693" w:type="dxa"/>
            <w:shd w:val="clear" w:color="auto" w:fill="F2F2F2" w:themeFill="background1" w:themeFillShade="F2"/>
            <w:noWrap/>
            <w:vAlign w:val="center"/>
          </w:tcPr>
          <w:p w14:paraId="4178D27C" w14:textId="77777777" w:rsidR="007F1931" w:rsidRPr="00E71E1C" w:rsidRDefault="007F1931" w:rsidP="00096577">
            <w:pPr>
              <w:spacing w:after="0" w:line="240" w:lineRule="auto"/>
              <w:jc w:val="center"/>
              <w:rPr>
                <w:rFonts w:ascii="Times New Roman" w:eastAsia="Times New Roman" w:hAnsi="Times New Roman"/>
                <w:color w:val="000000"/>
                <w:sz w:val="28"/>
                <w:szCs w:val="28"/>
                <w:lang w:eastAsia="ru-RU"/>
              </w:rPr>
            </w:pPr>
            <w:r w:rsidRPr="00E71E1C">
              <w:rPr>
                <w:rFonts w:ascii="Times New Roman" w:eastAsia="Times New Roman" w:hAnsi="Times New Roman"/>
                <w:color w:val="000000"/>
                <w:sz w:val="28"/>
                <w:szCs w:val="28"/>
                <w:lang w:eastAsia="ru-RU"/>
              </w:rPr>
              <w:t>9</w:t>
            </w:r>
          </w:p>
        </w:tc>
      </w:tr>
    </w:tbl>
    <w:p w14:paraId="6B3BD275" w14:textId="77777777" w:rsidR="00CE0A66" w:rsidRDefault="00CE0A66" w:rsidP="00096577">
      <w:pPr>
        <w:widowControl w:val="0"/>
        <w:spacing w:after="0" w:line="240" w:lineRule="auto"/>
        <w:ind w:right="160" w:firstLine="567"/>
        <w:jc w:val="both"/>
        <w:rPr>
          <w:rFonts w:ascii="Times New Roman" w:hAnsi="Times New Roman"/>
          <w:sz w:val="28"/>
          <w:szCs w:val="28"/>
        </w:rPr>
      </w:pPr>
    </w:p>
    <w:p w14:paraId="7105D2B4" w14:textId="77777777" w:rsidR="00940286" w:rsidRDefault="00940286" w:rsidP="00096577">
      <w:pPr>
        <w:widowControl w:val="0"/>
        <w:spacing w:after="0" w:line="240" w:lineRule="auto"/>
        <w:ind w:right="160" w:firstLine="709"/>
        <w:jc w:val="both"/>
        <w:rPr>
          <w:rFonts w:ascii="Times New Roman" w:hAnsi="Times New Roman"/>
          <w:sz w:val="28"/>
          <w:szCs w:val="28"/>
        </w:rPr>
      </w:pPr>
      <w:r w:rsidRPr="00737D9A">
        <w:rPr>
          <w:rFonts w:ascii="Times New Roman" w:hAnsi="Times New Roman"/>
          <w:sz w:val="28"/>
          <w:szCs w:val="28"/>
        </w:rPr>
        <w:t xml:space="preserve">Сведения о </w:t>
      </w:r>
      <w:r>
        <w:rPr>
          <w:rFonts w:ascii="Times New Roman" w:hAnsi="Times New Roman"/>
          <w:sz w:val="28"/>
          <w:szCs w:val="28"/>
        </w:rPr>
        <w:t>детях с ОВЗ</w:t>
      </w:r>
      <w:r w:rsidR="007F1931" w:rsidRPr="007F1931">
        <w:rPr>
          <w:rFonts w:ascii="Times New Roman" w:hAnsi="Times New Roman"/>
          <w:sz w:val="28"/>
          <w:szCs w:val="28"/>
        </w:rPr>
        <w:t xml:space="preserve"> обучающихся по адаптированным общеобразовательным программам для обучающихся с задержкой психического развития</w:t>
      </w:r>
      <w:r>
        <w:rPr>
          <w:rFonts w:ascii="Times New Roman" w:hAnsi="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835"/>
      </w:tblGrid>
      <w:tr w:rsidR="007F1931" w:rsidRPr="00BF39A5" w14:paraId="2D600AE6" w14:textId="77777777" w:rsidTr="00BC3AE6">
        <w:tc>
          <w:tcPr>
            <w:tcW w:w="6804" w:type="dxa"/>
            <w:shd w:val="clear" w:color="auto" w:fill="F2F2F2" w:themeFill="background1" w:themeFillShade="F2"/>
          </w:tcPr>
          <w:p w14:paraId="07713B81" w14:textId="77777777" w:rsidR="007F1931" w:rsidRPr="007F1931" w:rsidRDefault="007F1931" w:rsidP="00096577">
            <w:pPr>
              <w:widowControl w:val="0"/>
              <w:spacing w:after="0" w:line="240" w:lineRule="auto"/>
              <w:ind w:right="160"/>
              <w:jc w:val="center"/>
              <w:rPr>
                <w:rFonts w:ascii="Times New Roman" w:hAnsi="Times New Roman"/>
                <w:b/>
                <w:bCs/>
                <w:sz w:val="24"/>
                <w:szCs w:val="24"/>
              </w:rPr>
            </w:pPr>
            <w:r>
              <w:rPr>
                <w:rFonts w:ascii="Times New Roman" w:eastAsia="Times New Roman" w:hAnsi="Times New Roman"/>
                <w:b/>
                <w:bCs/>
                <w:sz w:val="24"/>
                <w:szCs w:val="24"/>
                <w:lang w:eastAsia="ru-RU"/>
              </w:rPr>
              <w:t>Уровень образования</w:t>
            </w:r>
          </w:p>
        </w:tc>
        <w:tc>
          <w:tcPr>
            <w:tcW w:w="2835" w:type="dxa"/>
            <w:shd w:val="clear" w:color="auto" w:fill="F2F2F2" w:themeFill="background1" w:themeFillShade="F2"/>
            <w:vAlign w:val="center"/>
          </w:tcPr>
          <w:p w14:paraId="1E047DEF" w14:textId="77777777" w:rsidR="007F1931" w:rsidRPr="007F1931" w:rsidRDefault="007F1931" w:rsidP="00096577">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Кол-во обучающихся</w:t>
            </w:r>
          </w:p>
        </w:tc>
      </w:tr>
      <w:tr w:rsidR="007F1931" w:rsidRPr="00BF39A5" w14:paraId="73A7C632" w14:textId="77777777" w:rsidTr="00BC3AE6">
        <w:tc>
          <w:tcPr>
            <w:tcW w:w="6804" w:type="dxa"/>
          </w:tcPr>
          <w:p w14:paraId="588EE18F" w14:textId="77777777" w:rsidR="007F1931" w:rsidRPr="00BF39A5" w:rsidRDefault="007F1931" w:rsidP="00096577">
            <w:pPr>
              <w:widowControl w:val="0"/>
              <w:spacing w:after="0" w:line="240" w:lineRule="auto"/>
              <w:ind w:right="160"/>
              <w:jc w:val="both"/>
              <w:rPr>
                <w:rFonts w:ascii="Times New Roman" w:eastAsia="Times New Roman" w:hAnsi="Times New Roman"/>
                <w:sz w:val="24"/>
                <w:szCs w:val="24"/>
                <w:lang w:eastAsia="ru-RU"/>
              </w:rPr>
            </w:pPr>
            <w:r w:rsidRPr="00BF39A5">
              <w:rPr>
                <w:rFonts w:ascii="Times New Roman" w:eastAsia="Times New Roman" w:hAnsi="Times New Roman"/>
                <w:sz w:val="24"/>
                <w:szCs w:val="24"/>
                <w:lang w:eastAsia="ru-RU"/>
              </w:rPr>
              <w:t>начального общего образования</w:t>
            </w:r>
          </w:p>
        </w:tc>
        <w:tc>
          <w:tcPr>
            <w:tcW w:w="2835" w:type="dxa"/>
          </w:tcPr>
          <w:p w14:paraId="7C701A24" w14:textId="77777777" w:rsidR="007F1931" w:rsidRPr="00E71E1C" w:rsidRDefault="007F1931" w:rsidP="00096577">
            <w:pPr>
              <w:widowControl w:val="0"/>
              <w:spacing w:after="0" w:line="240" w:lineRule="auto"/>
              <w:ind w:right="160"/>
              <w:jc w:val="center"/>
              <w:rPr>
                <w:rFonts w:ascii="Times New Roman" w:hAnsi="Times New Roman"/>
                <w:sz w:val="28"/>
                <w:szCs w:val="28"/>
              </w:rPr>
            </w:pPr>
            <w:r w:rsidRPr="00E71E1C">
              <w:rPr>
                <w:rFonts w:ascii="Times New Roman" w:hAnsi="Times New Roman"/>
                <w:sz w:val="28"/>
                <w:szCs w:val="28"/>
              </w:rPr>
              <w:t>2</w:t>
            </w:r>
          </w:p>
        </w:tc>
      </w:tr>
      <w:tr w:rsidR="007F1931" w:rsidRPr="00BF39A5" w14:paraId="074E8B8A" w14:textId="77777777" w:rsidTr="00BC3AE6">
        <w:tc>
          <w:tcPr>
            <w:tcW w:w="6804" w:type="dxa"/>
          </w:tcPr>
          <w:p w14:paraId="066B5465" w14:textId="77777777" w:rsidR="007F1931" w:rsidRPr="00BF39A5" w:rsidRDefault="007F1931" w:rsidP="00096577">
            <w:pPr>
              <w:widowControl w:val="0"/>
              <w:spacing w:after="0" w:line="240" w:lineRule="auto"/>
              <w:ind w:right="160"/>
              <w:jc w:val="both"/>
              <w:rPr>
                <w:rFonts w:ascii="Times New Roman" w:eastAsia="Times New Roman" w:hAnsi="Times New Roman"/>
                <w:sz w:val="24"/>
                <w:szCs w:val="24"/>
                <w:lang w:eastAsia="ru-RU"/>
              </w:rPr>
            </w:pPr>
            <w:r w:rsidRPr="00BF39A5">
              <w:rPr>
                <w:rFonts w:ascii="Times New Roman" w:eastAsia="Times New Roman" w:hAnsi="Times New Roman"/>
                <w:sz w:val="24"/>
                <w:szCs w:val="24"/>
                <w:lang w:eastAsia="ru-RU"/>
              </w:rPr>
              <w:t>основного общего образования</w:t>
            </w:r>
          </w:p>
        </w:tc>
        <w:tc>
          <w:tcPr>
            <w:tcW w:w="2835" w:type="dxa"/>
          </w:tcPr>
          <w:p w14:paraId="5E914D47" w14:textId="794EBA1C" w:rsidR="007F1931" w:rsidRPr="00E71E1C" w:rsidRDefault="00B01EE8" w:rsidP="00096577">
            <w:pPr>
              <w:widowControl w:val="0"/>
              <w:spacing w:after="0" w:line="240" w:lineRule="auto"/>
              <w:ind w:right="160"/>
              <w:jc w:val="center"/>
              <w:rPr>
                <w:rFonts w:ascii="Times New Roman" w:hAnsi="Times New Roman"/>
                <w:sz w:val="28"/>
                <w:szCs w:val="28"/>
              </w:rPr>
            </w:pPr>
            <w:r>
              <w:rPr>
                <w:rFonts w:ascii="Times New Roman" w:hAnsi="Times New Roman"/>
                <w:sz w:val="28"/>
                <w:szCs w:val="28"/>
              </w:rPr>
              <w:t>12</w:t>
            </w:r>
          </w:p>
        </w:tc>
      </w:tr>
      <w:tr w:rsidR="00012B96" w:rsidRPr="00BF39A5" w14:paraId="3F158556" w14:textId="77777777" w:rsidTr="00BC3AE6">
        <w:tc>
          <w:tcPr>
            <w:tcW w:w="6804" w:type="dxa"/>
            <w:shd w:val="clear" w:color="auto" w:fill="F2F2F2" w:themeFill="background1" w:themeFillShade="F2"/>
          </w:tcPr>
          <w:p w14:paraId="6B4BF270" w14:textId="77777777" w:rsidR="00012B96" w:rsidRPr="00BF39A5" w:rsidRDefault="00012B96" w:rsidP="00096577">
            <w:pPr>
              <w:widowControl w:val="0"/>
              <w:spacing w:after="0" w:line="240" w:lineRule="auto"/>
              <w:ind w:right="1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w:t>
            </w:r>
          </w:p>
        </w:tc>
        <w:tc>
          <w:tcPr>
            <w:tcW w:w="2835" w:type="dxa"/>
            <w:shd w:val="clear" w:color="auto" w:fill="F2F2F2" w:themeFill="background1" w:themeFillShade="F2"/>
          </w:tcPr>
          <w:p w14:paraId="5BA0B390" w14:textId="7C5023FF" w:rsidR="00012B96" w:rsidRPr="00E71E1C" w:rsidRDefault="00B01EE8" w:rsidP="00096577">
            <w:pPr>
              <w:widowControl w:val="0"/>
              <w:spacing w:after="0" w:line="240" w:lineRule="auto"/>
              <w:ind w:right="160"/>
              <w:jc w:val="center"/>
              <w:rPr>
                <w:rFonts w:ascii="Times New Roman" w:hAnsi="Times New Roman"/>
                <w:sz w:val="28"/>
                <w:szCs w:val="28"/>
              </w:rPr>
            </w:pPr>
            <w:r>
              <w:rPr>
                <w:rFonts w:ascii="Times New Roman" w:hAnsi="Times New Roman"/>
                <w:sz w:val="28"/>
                <w:szCs w:val="28"/>
              </w:rPr>
              <w:t>14</w:t>
            </w:r>
          </w:p>
        </w:tc>
      </w:tr>
    </w:tbl>
    <w:p w14:paraId="1A738163" w14:textId="77777777" w:rsidR="00627FFC" w:rsidRDefault="00627FFC" w:rsidP="00096577">
      <w:pPr>
        <w:spacing w:after="0" w:line="240" w:lineRule="auto"/>
        <w:ind w:firstLine="709"/>
        <w:rPr>
          <w:rFonts w:ascii="Times New Roman" w:hAnsi="Times New Roman"/>
          <w:sz w:val="28"/>
          <w:szCs w:val="28"/>
        </w:rPr>
      </w:pPr>
    </w:p>
    <w:p w14:paraId="37A90EE8" w14:textId="77777777" w:rsidR="0094450B" w:rsidRDefault="007F1931" w:rsidP="00096577">
      <w:pPr>
        <w:spacing w:after="0" w:line="240" w:lineRule="auto"/>
        <w:ind w:firstLine="709"/>
        <w:rPr>
          <w:rFonts w:ascii="Times New Roman" w:hAnsi="Times New Roman"/>
          <w:sz w:val="28"/>
          <w:szCs w:val="28"/>
        </w:rPr>
      </w:pPr>
      <w:r w:rsidRPr="00737D9A">
        <w:rPr>
          <w:rFonts w:ascii="Times New Roman" w:hAnsi="Times New Roman"/>
          <w:sz w:val="28"/>
          <w:szCs w:val="28"/>
        </w:rPr>
        <w:t>Сведения о</w:t>
      </w:r>
      <w:r>
        <w:rPr>
          <w:rFonts w:ascii="Times New Roman" w:hAnsi="Times New Roman"/>
          <w:sz w:val="28"/>
          <w:szCs w:val="28"/>
        </w:rPr>
        <w:t xml:space="preserve"> детях</w:t>
      </w:r>
      <w:r w:rsidR="00BF39A5">
        <w:rPr>
          <w:rFonts w:ascii="Times New Roman" w:hAnsi="Times New Roman"/>
          <w:sz w:val="28"/>
          <w:szCs w:val="28"/>
        </w:rPr>
        <w:t>, обучающиеся по индивидуальному учебному плану на дому: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012B96" w:rsidRPr="00BF39A5" w14:paraId="3B115C3E" w14:textId="77777777" w:rsidTr="00BC3AE6">
        <w:tc>
          <w:tcPr>
            <w:tcW w:w="6946" w:type="dxa"/>
            <w:shd w:val="clear" w:color="auto" w:fill="F2F2F2" w:themeFill="background1" w:themeFillShade="F2"/>
          </w:tcPr>
          <w:p w14:paraId="6BADABE0" w14:textId="77777777" w:rsidR="00012B96" w:rsidRPr="007F1931" w:rsidRDefault="00012B96" w:rsidP="00096577">
            <w:pPr>
              <w:widowControl w:val="0"/>
              <w:spacing w:after="0" w:line="240" w:lineRule="auto"/>
              <w:ind w:right="160"/>
              <w:jc w:val="center"/>
              <w:rPr>
                <w:rFonts w:ascii="Times New Roman" w:hAnsi="Times New Roman"/>
                <w:b/>
                <w:bCs/>
                <w:sz w:val="24"/>
                <w:szCs w:val="24"/>
              </w:rPr>
            </w:pPr>
            <w:r>
              <w:rPr>
                <w:rFonts w:ascii="Times New Roman" w:eastAsia="Times New Roman" w:hAnsi="Times New Roman"/>
                <w:b/>
                <w:bCs/>
                <w:sz w:val="24"/>
                <w:szCs w:val="24"/>
                <w:lang w:eastAsia="ru-RU"/>
              </w:rPr>
              <w:t>Уровень образования</w:t>
            </w:r>
          </w:p>
        </w:tc>
        <w:tc>
          <w:tcPr>
            <w:tcW w:w="2693" w:type="dxa"/>
            <w:shd w:val="clear" w:color="auto" w:fill="F2F2F2" w:themeFill="background1" w:themeFillShade="F2"/>
            <w:vAlign w:val="center"/>
          </w:tcPr>
          <w:p w14:paraId="00A7A92A" w14:textId="77777777" w:rsidR="00012B96" w:rsidRPr="007F1931" w:rsidRDefault="00012B96" w:rsidP="00096577">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Кол-во обучающихся</w:t>
            </w:r>
          </w:p>
        </w:tc>
      </w:tr>
      <w:tr w:rsidR="007F1931" w:rsidRPr="00BF39A5" w14:paraId="4F4B8635" w14:textId="77777777" w:rsidTr="00BC3AE6">
        <w:tc>
          <w:tcPr>
            <w:tcW w:w="6946" w:type="dxa"/>
          </w:tcPr>
          <w:p w14:paraId="240C81E8" w14:textId="77777777" w:rsidR="007F1931" w:rsidRPr="00BF39A5" w:rsidRDefault="007F1931" w:rsidP="00096577">
            <w:pPr>
              <w:widowControl w:val="0"/>
              <w:spacing w:after="0" w:line="240" w:lineRule="auto"/>
              <w:ind w:right="160"/>
              <w:jc w:val="both"/>
              <w:rPr>
                <w:rFonts w:ascii="Times New Roman" w:eastAsia="Times New Roman" w:hAnsi="Times New Roman"/>
                <w:sz w:val="24"/>
                <w:szCs w:val="24"/>
                <w:lang w:eastAsia="ru-RU"/>
              </w:rPr>
            </w:pPr>
            <w:r w:rsidRPr="00BF39A5">
              <w:rPr>
                <w:rFonts w:ascii="Times New Roman" w:eastAsia="Times New Roman" w:hAnsi="Times New Roman"/>
                <w:sz w:val="24"/>
                <w:szCs w:val="24"/>
                <w:lang w:eastAsia="ru-RU"/>
              </w:rPr>
              <w:t>начального общего образования</w:t>
            </w:r>
          </w:p>
        </w:tc>
        <w:tc>
          <w:tcPr>
            <w:tcW w:w="2693" w:type="dxa"/>
          </w:tcPr>
          <w:p w14:paraId="0EE055E2" w14:textId="77777777" w:rsidR="007F1931" w:rsidRPr="00E71E1C" w:rsidRDefault="007F1931" w:rsidP="00096577">
            <w:pPr>
              <w:widowControl w:val="0"/>
              <w:spacing w:after="0" w:line="240" w:lineRule="auto"/>
              <w:ind w:right="160"/>
              <w:jc w:val="center"/>
              <w:rPr>
                <w:rFonts w:ascii="Times New Roman" w:hAnsi="Times New Roman"/>
                <w:sz w:val="28"/>
                <w:szCs w:val="28"/>
              </w:rPr>
            </w:pPr>
            <w:r w:rsidRPr="00E71E1C">
              <w:rPr>
                <w:rFonts w:ascii="Times New Roman" w:hAnsi="Times New Roman"/>
                <w:sz w:val="28"/>
                <w:szCs w:val="28"/>
              </w:rPr>
              <w:t>1</w:t>
            </w:r>
          </w:p>
        </w:tc>
      </w:tr>
      <w:tr w:rsidR="007F1931" w:rsidRPr="00BF39A5" w14:paraId="14402D9E" w14:textId="77777777" w:rsidTr="00BC3AE6">
        <w:tc>
          <w:tcPr>
            <w:tcW w:w="6946" w:type="dxa"/>
          </w:tcPr>
          <w:p w14:paraId="1F68878E" w14:textId="77777777" w:rsidR="007F1931" w:rsidRPr="00BF39A5" w:rsidRDefault="007F1931" w:rsidP="00096577">
            <w:pPr>
              <w:widowControl w:val="0"/>
              <w:spacing w:after="0" w:line="240" w:lineRule="auto"/>
              <w:ind w:right="160"/>
              <w:jc w:val="both"/>
              <w:rPr>
                <w:rFonts w:ascii="Times New Roman" w:eastAsia="Times New Roman" w:hAnsi="Times New Roman"/>
                <w:sz w:val="24"/>
                <w:szCs w:val="24"/>
                <w:lang w:eastAsia="ru-RU"/>
              </w:rPr>
            </w:pPr>
            <w:r w:rsidRPr="00BF39A5">
              <w:rPr>
                <w:rFonts w:ascii="Times New Roman" w:eastAsia="Times New Roman" w:hAnsi="Times New Roman"/>
                <w:sz w:val="24"/>
                <w:szCs w:val="24"/>
                <w:lang w:eastAsia="ru-RU"/>
              </w:rPr>
              <w:t>основного общего образования</w:t>
            </w:r>
          </w:p>
        </w:tc>
        <w:tc>
          <w:tcPr>
            <w:tcW w:w="2693" w:type="dxa"/>
          </w:tcPr>
          <w:p w14:paraId="0825266F" w14:textId="77777777" w:rsidR="007F1931" w:rsidRPr="00E71E1C" w:rsidRDefault="007F1931" w:rsidP="00096577">
            <w:pPr>
              <w:widowControl w:val="0"/>
              <w:spacing w:after="0" w:line="240" w:lineRule="auto"/>
              <w:ind w:right="160"/>
              <w:jc w:val="center"/>
              <w:rPr>
                <w:rFonts w:ascii="Times New Roman" w:hAnsi="Times New Roman"/>
                <w:sz w:val="28"/>
                <w:szCs w:val="28"/>
              </w:rPr>
            </w:pPr>
            <w:r w:rsidRPr="00E71E1C">
              <w:rPr>
                <w:rFonts w:ascii="Times New Roman" w:hAnsi="Times New Roman"/>
                <w:sz w:val="28"/>
                <w:szCs w:val="28"/>
              </w:rPr>
              <w:t>5</w:t>
            </w:r>
          </w:p>
        </w:tc>
      </w:tr>
      <w:tr w:rsidR="00012B96" w:rsidRPr="00BF39A5" w14:paraId="256A212B" w14:textId="77777777" w:rsidTr="00BC3AE6">
        <w:tc>
          <w:tcPr>
            <w:tcW w:w="6946" w:type="dxa"/>
            <w:shd w:val="clear" w:color="auto" w:fill="F2F2F2" w:themeFill="background1" w:themeFillShade="F2"/>
          </w:tcPr>
          <w:p w14:paraId="7D22D033" w14:textId="77777777" w:rsidR="00012B96" w:rsidRPr="00BF39A5" w:rsidRDefault="00012B96" w:rsidP="00096577">
            <w:pPr>
              <w:widowControl w:val="0"/>
              <w:spacing w:after="0" w:line="240" w:lineRule="auto"/>
              <w:ind w:right="1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w:t>
            </w:r>
          </w:p>
        </w:tc>
        <w:tc>
          <w:tcPr>
            <w:tcW w:w="2693" w:type="dxa"/>
            <w:shd w:val="clear" w:color="auto" w:fill="F2F2F2" w:themeFill="background1" w:themeFillShade="F2"/>
          </w:tcPr>
          <w:p w14:paraId="3B9A3182" w14:textId="77777777" w:rsidR="00012B96" w:rsidRPr="00E71E1C" w:rsidRDefault="00012B96" w:rsidP="00096577">
            <w:pPr>
              <w:widowControl w:val="0"/>
              <w:spacing w:after="0" w:line="240" w:lineRule="auto"/>
              <w:ind w:right="160"/>
              <w:jc w:val="center"/>
              <w:rPr>
                <w:rFonts w:ascii="Times New Roman" w:hAnsi="Times New Roman"/>
                <w:sz w:val="28"/>
                <w:szCs w:val="28"/>
              </w:rPr>
            </w:pPr>
            <w:r w:rsidRPr="00E71E1C">
              <w:rPr>
                <w:rFonts w:ascii="Times New Roman" w:hAnsi="Times New Roman"/>
                <w:sz w:val="28"/>
                <w:szCs w:val="28"/>
              </w:rPr>
              <w:t>6</w:t>
            </w:r>
          </w:p>
        </w:tc>
      </w:tr>
    </w:tbl>
    <w:p w14:paraId="73873966" w14:textId="77777777" w:rsidR="00BF39A5" w:rsidRDefault="00BF39A5" w:rsidP="00096577">
      <w:pPr>
        <w:widowControl w:val="0"/>
        <w:spacing w:after="0" w:line="240" w:lineRule="auto"/>
        <w:ind w:right="160" w:firstLine="567"/>
        <w:jc w:val="both"/>
        <w:rPr>
          <w:rFonts w:ascii="Times New Roman" w:hAnsi="Times New Roman"/>
          <w:sz w:val="28"/>
          <w:szCs w:val="28"/>
        </w:rPr>
      </w:pPr>
    </w:p>
    <w:p w14:paraId="25B1E289" w14:textId="341C67E3" w:rsidR="00012B96" w:rsidRDefault="00012B96" w:rsidP="00096577">
      <w:pPr>
        <w:spacing w:after="0" w:line="240" w:lineRule="auto"/>
        <w:ind w:firstLine="709"/>
        <w:jc w:val="both"/>
        <w:rPr>
          <w:rFonts w:ascii="Times New Roman" w:hAnsi="Times New Roman"/>
          <w:sz w:val="28"/>
          <w:szCs w:val="28"/>
        </w:rPr>
      </w:pPr>
      <w:r w:rsidRPr="00737D9A">
        <w:rPr>
          <w:rFonts w:ascii="Times New Roman" w:hAnsi="Times New Roman"/>
          <w:sz w:val="28"/>
          <w:szCs w:val="28"/>
        </w:rPr>
        <w:t>Сведения о</w:t>
      </w:r>
      <w:r>
        <w:rPr>
          <w:rFonts w:ascii="Times New Roman" w:hAnsi="Times New Roman"/>
          <w:sz w:val="28"/>
          <w:szCs w:val="28"/>
        </w:rPr>
        <w:t xml:space="preserve"> детях, обучающиеся </w:t>
      </w:r>
      <w:r w:rsidR="00627FFC" w:rsidRPr="00627FFC">
        <w:rPr>
          <w:rFonts w:ascii="Times New Roman" w:hAnsi="Times New Roman"/>
          <w:sz w:val="28"/>
          <w:szCs w:val="28"/>
        </w:rPr>
        <w:t>с использованием дистанционных образовательных технологий на дому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012B96" w:rsidRPr="00BF39A5" w14:paraId="73AB41C1" w14:textId="77777777" w:rsidTr="00BC3AE6">
        <w:tc>
          <w:tcPr>
            <w:tcW w:w="6946" w:type="dxa"/>
            <w:shd w:val="clear" w:color="auto" w:fill="F2F2F2" w:themeFill="background1" w:themeFillShade="F2"/>
          </w:tcPr>
          <w:p w14:paraId="344C6B93" w14:textId="77777777" w:rsidR="00012B96" w:rsidRPr="007F1931" w:rsidRDefault="00012B96" w:rsidP="00096577">
            <w:pPr>
              <w:widowControl w:val="0"/>
              <w:spacing w:after="0" w:line="240" w:lineRule="auto"/>
              <w:ind w:right="160"/>
              <w:jc w:val="center"/>
              <w:rPr>
                <w:rFonts w:ascii="Times New Roman" w:hAnsi="Times New Roman"/>
                <w:b/>
                <w:bCs/>
                <w:sz w:val="24"/>
                <w:szCs w:val="24"/>
              </w:rPr>
            </w:pPr>
            <w:r>
              <w:rPr>
                <w:rFonts w:ascii="Times New Roman" w:eastAsia="Times New Roman" w:hAnsi="Times New Roman"/>
                <w:b/>
                <w:bCs/>
                <w:sz w:val="24"/>
                <w:szCs w:val="24"/>
                <w:lang w:eastAsia="ru-RU"/>
              </w:rPr>
              <w:t>Уровень образования</w:t>
            </w:r>
          </w:p>
        </w:tc>
        <w:tc>
          <w:tcPr>
            <w:tcW w:w="2693" w:type="dxa"/>
            <w:shd w:val="clear" w:color="auto" w:fill="F2F2F2" w:themeFill="background1" w:themeFillShade="F2"/>
            <w:vAlign w:val="center"/>
          </w:tcPr>
          <w:p w14:paraId="72C7BD04" w14:textId="77777777" w:rsidR="00012B96" w:rsidRPr="007F1931" w:rsidRDefault="00012B96" w:rsidP="00096577">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Кол-во обучающихся</w:t>
            </w:r>
          </w:p>
        </w:tc>
      </w:tr>
      <w:tr w:rsidR="00012B96" w:rsidRPr="00BF39A5" w14:paraId="7BC65035" w14:textId="77777777" w:rsidTr="00BC3AE6">
        <w:tc>
          <w:tcPr>
            <w:tcW w:w="6946" w:type="dxa"/>
          </w:tcPr>
          <w:p w14:paraId="0C067A55" w14:textId="77777777" w:rsidR="00012B96" w:rsidRPr="00BF39A5" w:rsidRDefault="00012B96" w:rsidP="00096577">
            <w:pPr>
              <w:widowControl w:val="0"/>
              <w:spacing w:after="0" w:line="240" w:lineRule="auto"/>
              <w:ind w:right="160"/>
              <w:jc w:val="both"/>
              <w:rPr>
                <w:rFonts w:ascii="Times New Roman" w:eastAsia="Times New Roman" w:hAnsi="Times New Roman"/>
                <w:sz w:val="24"/>
                <w:szCs w:val="24"/>
                <w:lang w:eastAsia="ru-RU"/>
              </w:rPr>
            </w:pPr>
            <w:r w:rsidRPr="00BF39A5">
              <w:rPr>
                <w:rFonts w:ascii="Times New Roman" w:eastAsia="Times New Roman" w:hAnsi="Times New Roman"/>
                <w:sz w:val="24"/>
                <w:szCs w:val="24"/>
                <w:lang w:eastAsia="ru-RU"/>
              </w:rPr>
              <w:t>основного общего образования</w:t>
            </w:r>
          </w:p>
        </w:tc>
        <w:tc>
          <w:tcPr>
            <w:tcW w:w="2693" w:type="dxa"/>
          </w:tcPr>
          <w:p w14:paraId="6F8FD409" w14:textId="77777777" w:rsidR="00012B96" w:rsidRPr="00E71E1C" w:rsidRDefault="00012B96" w:rsidP="00096577">
            <w:pPr>
              <w:widowControl w:val="0"/>
              <w:spacing w:after="0" w:line="240" w:lineRule="auto"/>
              <w:ind w:right="160"/>
              <w:jc w:val="center"/>
              <w:rPr>
                <w:rFonts w:ascii="Times New Roman" w:hAnsi="Times New Roman"/>
                <w:sz w:val="28"/>
                <w:szCs w:val="28"/>
              </w:rPr>
            </w:pPr>
            <w:r w:rsidRPr="00E71E1C">
              <w:rPr>
                <w:rFonts w:ascii="Times New Roman" w:hAnsi="Times New Roman"/>
                <w:sz w:val="28"/>
                <w:szCs w:val="28"/>
              </w:rPr>
              <w:t>1</w:t>
            </w:r>
          </w:p>
        </w:tc>
      </w:tr>
      <w:tr w:rsidR="00012B96" w:rsidRPr="00BF39A5" w14:paraId="059AD6BB" w14:textId="77777777" w:rsidTr="00BC3AE6">
        <w:tc>
          <w:tcPr>
            <w:tcW w:w="6946" w:type="dxa"/>
            <w:shd w:val="clear" w:color="auto" w:fill="F2F2F2" w:themeFill="background1" w:themeFillShade="F2"/>
          </w:tcPr>
          <w:p w14:paraId="01FFF3AC" w14:textId="77777777" w:rsidR="00012B96" w:rsidRPr="00BF39A5" w:rsidRDefault="00012B96" w:rsidP="00096577">
            <w:pPr>
              <w:widowControl w:val="0"/>
              <w:spacing w:after="0" w:line="240" w:lineRule="auto"/>
              <w:ind w:right="1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w:t>
            </w:r>
          </w:p>
        </w:tc>
        <w:tc>
          <w:tcPr>
            <w:tcW w:w="2693" w:type="dxa"/>
            <w:shd w:val="clear" w:color="auto" w:fill="F2F2F2" w:themeFill="background1" w:themeFillShade="F2"/>
          </w:tcPr>
          <w:p w14:paraId="5333CF0C" w14:textId="77777777" w:rsidR="00012B96" w:rsidRPr="00E71E1C" w:rsidRDefault="00012B96" w:rsidP="00096577">
            <w:pPr>
              <w:widowControl w:val="0"/>
              <w:spacing w:after="0" w:line="240" w:lineRule="auto"/>
              <w:ind w:right="160"/>
              <w:jc w:val="center"/>
              <w:rPr>
                <w:rFonts w:ascii="Times New Roman" w:hAnsi="Times New Roman"/>
                <w:sz w:val="28"/>
                <w:szCs w:val="28"/>
              </w:rPr>
            </w:pPr>
            <w:r w:rsidRPr="00E71E1C">
              <w:rPr>
                <w:rFonts w:ascii="Times New Roman" w:hAnsi="Times New Roman"/>
                <w:sz w:val="28"/>
                <w:szCs w:val="28"/>
              </w:rPr>
              <w:t>1</w:t>
            </w:r>
          </w:p>
        </w:tc>
      </w:tr>
    </w:tbl>
    <w:p w14:paraId="202C8679" w14:textId="77777777" w:rsidR="00012B96" w:rsidRDefault="00012B96" w:rsidP="00096577">
      <w:pPr>
        <w:widowControl w:val="0"/>
        <w:spacing w:after="0" w:line="240" w:lineRule="auto"/>
        <w:ind w:right="160" w:firstLine="709"/>
        <w:jc w:val="both"/>
        <w:rPr>
          <w:rFonts w:ascii="Times New Roman" w:hAnsi="Times New Roman"/>
          <w:sz w:val="28"/>
          <w:szCs w:val="28"/>
        </w:rPr>
      </w:pPr>
    </w:p>
    <w:p w14:paraId="672F8ED2" w14:textId="20B4D663" w:rsidR="00940286" w:rsidRPr="00CE0A66" w:rsidRDefault="00727E05" w:rsidP="00096577">
      <w:pPr>
        <w:widowControl w:val="0"/>
        <w:spacing w:after="0" w:line="240" w:lineRule="auto"/>
        <w:ind w:right="160" w:firstLine="709"/>
        <w:jc w:val="both"/>
        <w:rPr>
          <w:rFonts w:ascii="Times New Roman" w:hAnsi="Times New Roman"/>
          <w:sz w:val="28"/>
          <w:szCs w:val="28"/>
        </w:rPr>
      </w:pPr>
      <w:r>
        <w:rPr>
          <w:rFonts w:ascii="Times New Roman" w:hAnsi="Times New Roman"/>
          <w:sz w:val="28"/>
          <w:szCs w:val="28"/>
        </w:rPr>
        <w:t>Данные на декабрь 202</w:t>
      </w:r>
      <w:r w:rsidR="00B01EE8">
        <w:rPr>
          <w:rFonts w:ascii="Times New Roman" w:hAnsi="Times New Roman"/>
          <w:sz w:val="28"/>
          <w:szCs w:val="28"/>
        </w:rPr>
        <w:t>3</w:t>
      </w:r>
      <w:r>
        <w:rPr>
          <w:rFonts w:ascii="Times New Roman" w:hAnsi="Times New Roman"/>
          <w:sz w:val="28"/>
          <w:szCs w:val="28"/>
        </w:rPr>
        <w:t xml:space="preserve"> года:</w:t>
      </w:r>
    </w:p>
    <w:p w14:paraId="2686F757" w14:textId="77ACBBB3" w:rsidR="00737D9A" w:rsidRPr="008D3BEB" w:rsidRDefault="00737D9A"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8D3BEB">
        <w:rPr>
          <w:rFonts w:ascii="Times New Roman" w:hAnsi="Times New Roman"/>
          <w:sz w:val="28"/>
          <w:szCs w:val="28"/>
        </w:rPr>
        <w:t>дети с задержкой психического развития (ЗПР) –</w:t>
      </w:r>
      <w:r w:rsidR="00012B96">
        <w:rPr>
          <w:rFonts w:ascii="Times New Roman" w:hAnsi="Times New Roman"/>
          <w:sz w:val="28"/>
          <w:szCs w:val="28"/>
        </w:rPr>
        <w:t xml:space="preserve"> </w:t>
      </w:r>
      <w:r w:rsidR="00B01EE8">
        <w:rPr>
          <w:rFonts w:ascii="Times New Roman" w:hAnsi="Times New Roman"/>
          <w:sz w:val="28"/>
          <w:szCs w:val="28"/>
        </w:rPr>
        <w:t>14</w:t>
      </w:r>
      <w:r w:rsidRPr="008D3BEB">
        <w:rPr>
          <w:rFonts w:ascii="Times New Roman" w:hAnsi="Times New Roman"/>
          <w:sz w:val="28"/>
          <w:szCs w:val="28"/>
        </w:rPr>
        <w:t>;</w:t>
      </w:r>
    </w:p>
    <w:p w14:paraId="22CB9169" w14:textId="6CFD6B93" w:rsidR="00CE0A66" w:rsidRPr="008D3BEB" w:rsidRDefault="00737D9A"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8D3BEB">
        <w:rPr>
          <w:rFonts w:ascii="Times New Roman" w:hAnsi="Times New Roman"/>
          <w:sz w:val="28"/>
          <w:szCs w:val="28"/>
        </w:rPr>
        <w:t xml:space="preserve">дети – инвалиды – </w:t>
      </w:r>
      <w:r w:rsidR="00727E05" w:rsidRPr="008D3BEB">
        <w:rPr>
          <w:rFonts w:ascii="Times New Roman" w:hAnsi="Times New Roman"/>
          <w:sz w:val="28"/>
          <w:szCs w:val="28"/>
        </w:rPr>
        <w:t>9.</w:t>
      </w:r>
    </w:p>
    <w:p w14:paraId="76962396" w14:textId="777EAAF1" w:rsidR="00737D9A" w:rsidRPr="00CE0A66" w:rsidRDefault="00737D9A" w:rsidP="00096577">
      <w:pPr>
        <w:widowControl w:val="0"/>
        <w:spacing w:after="0" w:line="240" w:lineRule="auto"/>
        <w:ind w:firstLine="709"/>
        <w:jc w:val="both"/>
        <w:rPr>
          <w:rFonts w:ascii="Times New Roman" w:hAnsi="Times New Roman"/>
          <w:sz w:val="28"/>
          <w:szCs w:val="28"/>
        </w:rPr>
      </w:pPr>
      <w:r w:rsidRPr="00CE0A66">
        <w:rPr>
          <w:rFonts w:ascii="Times New Roman" w:hAnsi="Times New Roman"/>
          <w:sz w:val="28"/>
          <w:szCs w:val="28"/>
        </w:rPr>
        <w:t>Образование обучающихся с ОВЗ организовано в разных формах: классах</w:t>
      </w:r>
      <w:r w:rsidR="00B01EE8">
        <w:rPr>
          <w:rFonts w:ascii="Times New Roman" w:hAnsi="Times New Roman"/>
          <w:sz w:val="28"/>
          <w:szCs w:val="28"/>
        </w:rPr>
        <w:t xml:space="preserve">, </w:t>
      </w:r>
      <w:r w:rsidRPr="00CE0A66">
        <w:rPr>
          <w:rFonts w:ascii="Times New Roman" w:hAnsi="Times New Roman"/>
          <w:sz w:val="28"/>
          <w:szCs w:val="28"/>
        </w:rPr>
        <w:t xml:space="preserve">совместно со сверстниками, не имеющими ограничений здоровья </w:t>
      </w:r>
      <w:r w:rsidR="00012B96" w:rsidRPr="00CE0A66">
        <w:rPr>
          <w:rFonts w:ascii="Times New Roman" w:hAnsi="Times New Roman"/>
          <w:sz w:val="28"/>
          <w:szCs w:val="28"/>
        </w:rPr>
        <w:t>и индивидуально</w:t>
      </w:r>
      <w:r w:rsidRPr="00CE0A66">
        <w:rPr>
          <w:rFonts w:ascii="Times New Roman" w:hAnsi="Times New Roman"/>
          <w:sz w:val="28"/>
          <w:szCs w:val="28"/>
        </w:rPr>
        <w:t xml:space="preserve"> на дому. В Школе максимально развивается индивидуализированная среда, которая отвечает образовательным потребностям каждого ребенка. Используются и совершенствуются технологии обучения: спортивная и физкультурно-оздоровительная деятельность, формирование основ духовно-нравственного развития и воспитания, которые развивают необходимые личностные качества, расширяют жизненную компетенцию, укрепляют здоровье обучающихся для выполнения трудовых обязанностей и успешной социализации. </w:t>
      </w:r>
    </w:p>
    <w:p w14:paraId="78E02567" w14:textId="77777777" w:rsidR="00737D9A" w:rsidRPr="00CE0A66" w:rsidRDefault="00737D9A" w:rsidP="00096577">
      <w:pPr>
        <w:widowControl w:val="0"/>
        <w:spacing w:after="0" w:line="240" w:lineRule="auto"/>
        <w:ind w:firstLine="709"/>
        <w:jc w:val="both"/>
        <w:rPr>
          <w:rFonts w:ascii="Times New Roman" w:hAnsi="Times New Roman"/>
          <w:sz w:val="28"/>
          <w:szCs w:val="28"/>
        </w:rPr>
      </w:pPr>
      <w:r w:rsidRPr="00CE0A66">
        <w:rPr>
          <w:rFonts w:ascii="Times New Roman" w:hAnsi="Times New Roman"/>
          <w:sz w:val="28"/>
          <w:szCs w:val="28"/>
        </w:rPr>
        <w:t>Все педагоги повышают квалификацию в области инклюзивного образования и проходят аттестацию в соответствии с постоянно действующим графиком. Штатное расписание специалистов сопровождения:</w:t>
      </w:r>
    </w:p>
    <w:p w14:paraId="4A07E09F" w14:textId="77777777" w:rsidR="00737D9A" w:rsidRPr="00CE0A66" w:rsidRDefault="00737D9A" w:rsidP="00096577">
      <w:pPr>
        <w:widowControl w:val="0"/>
        <w:spacing w:after="0" w:line="240" w:lineRule="auto"/>
        <w:ind w:firstLine="709"/>
        <w:jc w:val="both"/>
        <w:rPr>
          <w:rFonts w:ascii="Times New Roman" w:hAnsi="Times New Roman"/>
          <w:sz w:val="28"/>
          <w:szCs w:val="28"/>
        </w:rPr>
      </w:pPr>
      <w:r w:rsidRPr="00CE0A66">
        <w:rPr>
          <w:rFonts w:ascii="Times New Roman" w:hAnsi="Times New Roman"/>
          <w:sz w:val="28"/>
          <w:szCs w:val="28"/>
        </w:rPr>
        <w:t xml:space="preserve">Социальный педагог – 1 специалист. </w:t>
      </w:r>
    </w:p>
    <w:p w14:paraId="2B410583" w14:textId="77777777" w:rsidR="00737D9A" w:rsidRPr="00CE0A66" w:rsidRDefault="00737D9A" w:rsidP="00096577">
      <w:pPr>
        <w:widowControl w:val="0"/>
        <w:spacing w:after="0" w:line="240" w:lineRule="auto"/>
        <w:ind w:firstLine="709"/>
        <w:jc w:val="both"/>
        <w:rPr>
          <w:rFonts w:ascii="Times New Roman" w:hAnsi="Times New Roman"/>
          <w:sz w:val="28"/>
          <w:szCs w:val="28"/>
        </w:rPr>
      </w:pPr>
      <w:r w:rsidRPr="00CE0A66">
        <w:rPr>
          <w:rFonts w:ascii="Times New Roman" w:hAnsi="Times New Roman"/>
          <w:sz w:val="28"/>
          <w:szCs w:val="28"/>
        </w:rPr>
        <w:t>Педагог-психолог - 1 специалист.</w:t>
      </w:r>
    </w:p>
    <w:p w14:paraId="787D2C95" w14:textId="77777777" w:rsidR="00CE0A66" w:rsidRPr="00CE0A66" w:rsidRDefault="00CE0A66" w:rsidP="00096577">
      <w:pPr>
        <w:widowControl w:val="0"/>
        <w:spacing w:after="0" w:line="240" w:lineRule="auto"/>
        <w:ind w:firstLine="709"/>
        <w:jc w:val="both"/>
        <w:rPr>
          <w:rFonts w:ascii="Times New Roman" w:hAnsi="Times New Roman"/>
          <w:sz w:val="28"/>
          <w:szCs w:val="28"/>
        </w:rPr>
      </w:pPr>
      <w:r w:rsidRPr="00CE0A66">
        <w:rPr>
          <w:rFonts w:ascii="Times New Roman" w:hAnsi="Times New Roman"/>
          <w:sz w:val="28"/>
          <w:szCs w:val="28"/>
        </w:rPr>
        <w:t>Логопед-педагог -1 специалист.</w:t>
      </w:r>
    </w:p>
    <w:p w14:paraId="75244098" w14:textId="7D20858A" w:rsidR="00CE0A66" w:rsidRDefault="00902336" w:rsidP="00096577">
      <w:pPr>
        <w:widowControl w:val="0"/>
        <w:spacing w:after="0" w:line="240" w:lineRule="auto"/>
        <w:ind w:firstLine="709"/>
        <w:jc w:val="both"/>
        <w:rPr>
          <w:rFonts w:ascii="Times New Roman" w:hAnsi="Times New Roman"/>
          <w:sz w:val="28"/>
          <w:szCs w:val="28"/>
        </w:rPr>
      </w:pPr>
      <w:r w:rsidRPr="00DF3652">
        <w:rPr>
          <w:rFonts w:ascii="Times New Roman" w:hAnsi="Times New Roman"/>
          <w:sz w:val="28"/>
          <w:szCs w:val="28"/>
        </w:rPr>
        <w:t>Два учителя</w:t>
      </w:r>
      <w:r w:rsidR="00DF3652">
        <w:rPr>
          <w:rFonts w:ascii="Times New Roman" w:hAnsi="Times New Roman"/>
          <w:sz w:val="28"/>
          <w:szCs w:val="28"/>
        </w:rPr>
        <w:t>-предметника Кирьянова О.А., Кирстя Н.Г. (русский язык и литература, математика)</w:t>
      </w:r>
      <w:r w:rsidRPr="00DF3652">
        <w:rPr>
          <w:rFonts w:ascii="Times New Roman" w:hAnsi="Times New Roman"/>
          <w:sz w:val="28"/>
          <w:szCs w:val="28"/>
        </w:rPr>
        <w:t xml:space="preserve"> с повышением квалификации </w:t>
      </w:r>
      <w:r w:rsidR="00DF3652">
        <w:rPr>
          <w:rFonts w:ascii="Times New Roman" w:hAnsi="Times New Roman"/>
          <w:sz w:val="28"/>
          <w:szCs w:val="28"/>
        </w:rPr>
        <w:t>п</w:t>
      </w:r>
      <w:r w:rsidRPr="00DF3652">
        <w:rPr>
          <w:rFonts w:ascii="Times New Roman" w:hAnsi="Times New Roman"/>
          <w:sz w:val="28"/>
          <w:szCs w:val="28"/>
        </w:rPr>
        <w:t xml:space="preserve">о дополнительной </w:t>
      </w:r>
      <w:r w:rsidRPr="00DF3652">
        <w:rPr>
          <w:rFonts w:ascii="Times New Roman" w:hAnsi="Times New Roman"/>
          <w:sz w:val="28"/>
          <w:szCs w:val="28"/>
        </w:rPr>
        <w:lastRenderedPageBreak/>
        <w:t xml:space="preserve">профессиональной программе «Подготовка преподавателя к работе с детьми-инвалидами, </w:t>
      </w:r>
      <w:r w:rsidR="00DF3652" w:rsidRPr="00DF3652">
        <w:rPr>
          <w:rFonts w:ascii="Times New Roman" w:hAnsi="Times New Roman"/>
          <w:sz w:val="28"/>
          <w:szCs w:val="28"/>
        </w:rPr>
        <w:t>обучающимися с использованием дистанционных образовательных технологий</w:t>
      </w:r>
      <w:r w:rsidRPr="00DF3652">
        <w:rPr>
          <w:rFonts w:ascii="Times New Roman" w:hAnsi="Times New Roman"/>
          <w:sz w:val="28"/>
          <w:szCs w:val="28"/>
        </w:rPr>
        <w:t>;</w:t>
      </w:r>
    </w:p>
    <w:p w14:paraId="0ACEF9CA" w14:textId="655AF925" w:rsidR="00737D9A" w:rsidRPr="00CE0A66" w:rsidRDefault="00737D9A" w:rsidP="00096577">
      <w:pPr>
        <w:widowControl w:val="0"/>
        <w:spacing w:after="0" w:line="240" w:lineRule="auto"/>
        <w:ind w:firstLine="709"/>
        <w:jc w:val="both"/>
        <w:rPr>
          <w:rFonts w:ascii="Times New Roman" w:hAnsi="Times New Roman"/>
          <w:sz w:val="28"/>
          <w:szCs w:val="28"/>
        </w:rPr>
      </w:pPr>
      <w:r w:rsidRPr="00CE0A66">
        <w:rPr>
          <w:rFonts w:ascii="Times New Roman" w:hAnsi="Times New Roman"/>
          <w:sz w:val="28"/>
          <w:szCs w:val="28"/>
        </w:rPr>
        <w:t>Социально-психологическая служба оказывает помощь учителям в выборе наиболее эффективных методов индивидуальной работы с обучающимися, при изучении личности школьника, составлении индивидуальных образовательных маршрутов.</w:t>
      </w:r>
    </w:p>
    <w:p w14:paraId="41516385" w14:textId="77777777" w:rsidR="00737D9A" w:rsidRPr="00CE0A66" w:rsidRDefault="00737D9A" w:rsidP="00096577">
      <w:pPr>
        <w:widowControl w:val="0"/>
        <w:spacing w:after="0" w:line="240" w:lineRule="auto"/>
        <w:ind w:firstLine="709"/>
        <w:jc w:val="both"/>
        <w:rPr>
          <w:rFonts w:ascii="Times New Roman" w:hAnsi="Times New Roman"/>
          <w:sz w:val="28"/>
          <w:szCs w:val="28"/>
        </w:rPr>
      </w:pPr>
      <w:r w:rsidRPr="00CE0A66">
        <w:rPr>
          <w:rFonts w:ascii="Times New Roman" w:hAnsi="Times New Roman"/>
          <w:sz w:val="28"/>
          <w:szCs w:val="28"/>
        </w:rPr>
        <w:t xml:space="preserve">В </w:t>
      </w:r>
      <w:r w:rsidR="00012B96" w:rsidRPr="00CE0A66">
        <w:rPr>
          <w:rFonts w:ascii="Times New Roman" w:hAnsi="Times New Roman"/>
          <w:sz w:val="28"/>
          <w:szCs w:val="28"/>
        </w:rPr>
        <w:t>периоды обучения</w:t>
      </w:r>
      <w:r w:rsidRPr="00CE0A66">
        <w:rPr>
          <w:rFonts w:ascii="Times New Roman" w:hAnsi="Times New Roman"/>
          <w:sz w:val="28"/>
          <w:szCs w:val="28"/>
        </w:rPr>
        <w:t xml:space="preserve"> социальным педагогом проводится работа по адаптации обучающихся с ОВЗ. Также ведется работа с родителями и педагогами.</w:t>
      </w:r>
    </w:p>
    <w:p w14:paraId="6A63B470" w14:textId="77777777" w:rsidR="008D3BEB" w:rsidRDefault="00294462" w:rsidP="00096577">
      <w:pPr>
        <w:widowControl w:val="0"/>
        <w:spacing w:after="0" w:line="240" w:lineRule="auto"/>
        <w:ind w:firstLine="709"/>
        <w:jc w:val="both"/>
        <w:rPr>
          <w:rFonts w:ascii="Times New Roman" w:hAnsi="Times New Roman"/>
          <w:sz w:val="28"/>
          <w:szCs w:val="28"/>
        </w:rPr>
      </w:pPr>
      <w:r w:rsidRPr="005D3F20">
        <w:rPr>
          <w:rFonts w:ascii="Times New Roman" w:hAnsi="Times New Roman"/>
          <w:sz w:val="28"/>
          <w:szCs w:val="28"/>
        </w:rPr>
        <w:t xml:space="preserve">В </w:t>
      </w:r>
      <w:r w:rsidR="005D3F20">
        <w:rPr>
          <w:rFonts w:ascii="Times New Roman" w:hAnsi="Times New Roman"/>
          <w:sz w:val="28"/>
          <w:szCs w:val="28"/>
        </w:rPr>
        <w:t>школе</w:t>
      </w:r>
      <w:r w:rsidRPr="005D3F20">
        <w:rPr>
          <w:rFonts w:ascii="Times New Roman" w:hAnsi="Times New Roman"/>
          <w:sz w:val="28"/>
          <w:szCs w:val="28"/>
        </w:rPr>
        <w:t xml:space="preserve"> созданы условия для реализации образовательных Программ  НОО, ООО, СОО в соответствии с требованиями ФГОС. Разработаны Программы внеурочной</w:t>
      </w:r>
      <w:r w:rsidR="005D3F20" w:rsidRPr="005D3F20">
        <w:rPr>
          <w:rFonts w:ascii="Times New Roman" w:hAnsi="Times New Roman"/>
          <w:sz w:val="28"/>
          <w:szCs w:val="28"/>
        </w:rPr>
        <w:t xml:space="preserve"> </w:t>
      </w:r>
      <w:r w:rsidRPr="005D3F20">
        <w:rPr>
          <w:rFonts w:ascii="Times New Roman" w:hAnsi="Times New Roman"/>
          <w:sz w:val="28"/>
          <w:szCs w:val="28"/>
        </w:rPr>
        <w:t>деятельности и учебных курсов по выбору обучающихся в соответствии с ФГОС. Занятия учебных курсов и внеурочной деятельности ведутся с применением нелинейного расписания и с учетом индивидуальной траектории развития каждого школьника</w:t>
      </w:r>
      <w:r w:rsidR="00012B96">
        <w:rPr>
          <w:rFonts w:ascii="Times New Roman" w:hAnsi="Times New Roman"/>
          <w:sz w:val="28"/>
          <w:szCs w:val="28"/>
        </w:rPr>
        <w:t>.</w:t>
      </w:r>
    </w:p>
    <w:p w14:paraId="0E0E25B3" w14:textId="77777777" w:rsidR="00294462" w:rsidRPr="005D3F20" w:rsidRDefault="00012B96" w:rsidP="0009657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Сведения об </w:t>
      </w:r>
      <w:r w:rsidRPr="00012B96">
        <w:rPr>
          <w:rFonts w:ascii="Times New Roman" w:hAnsi="Times New Roman"/>
          <w:sz w:val="28"/>
          <w:szCs w:val="28"/>
        </w:rPr>
        <w:t>обучаются по дополнительным общеобразовательным программам:</w:t>
      </w:r>
    </w:p>
    <w:tbl>
      <w:tblPr>
        <w:tblW w:w="0" w:type="auto"/>
        <w:tblLayout w:type="fixed"/>
        <w:tblCellMar>
          <w:left w:w="30" w:type="dxa"/>
          <w:right w:w="30" w:type="dxa"/>
        </w:tblCellMar>
        <w:tblLook w:val="0000" w:firstRow="0" w:lastRow="0" w:firstColumn="0" w:lastColumn="0" w:noHBand="0" w:noVBand="0"/>
      </w:tblPr>
      <w:tblGrid>
        <w:gridCol w:w="6976"/>
        <w:gridCol w:w="2693"/>
      </w:tblGrid>
      <w:tr w:rsidR="00012B96" w14:paraId="22D42897" w14:textId="77777777" w:rsidTr="00012B96">
        <w:trPr>
          <w:trHeight w:val="278"/>
        </w:trPr>
        <w:tc>
          <w:tcPr>
            <w:tcW w:w="69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FC904EA" w14:textId="77777777" w:rsidR="00012B96" w:rsidRPr="007F1931" w:rsidRDefault="00012B96" w:rsidP="00096577">
            <w:pPr>
              <w:spacing w:after="0" w:line="240" w:lineRule="auto"/>
              <w:jc w:val="center"/>
              <w:rPr>
                <w:rFonts w:ascii="Times New Roman" w:eastAsia="Times New Roman" w:hAnsi="Times New Roman"/>
                <w:b/>
                <w:bCs/>
                <w:color w:val="000000"/>
                <w:sz w:val="24"/>
                <w:szCs w:val="24"/>
                <w:lang w:eastAsia="ru-RU"/>
              </w:rPr>
            </w:pPr>
            <w:r w:rsidRPr="007F1931">
              <w:rPr>
                <w:rFonts w:ascii="Times New Roman" w:eastAsia="Times New Roman" w:hAnsi="Times New Roman"/>
                <w:b/>
                <w:bCs/>
                <w:color w:val="000000"/>
                <w:sz w:val="24"/>
                <w:szCs w:val="24"/>
                <w:lang w:eastAsia="ru-RU"/>
              </w:rPr>
              <w:t>Наименование показателей</w:t>
            </w:r>
          </w:p>
        </w:tc>
        <w:tc>
          <w:tcPr>
            <w:tcW w:w="269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DCE6A62" w14:textId="77777777" w:rsidR="00012B96" w:rsidRPr="007F1931" w:rsidRDefault="00012B96" w:rsidP="00096577">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Кол-во обучающихся</w:t>
            </w:r>
          </w:p>
        </w:tc>
      </w:tr>
      <w:tr w:rsidR="00071227" w14:paraId="6A5A9BAE" w14:textId="77777777" w:rsidTr="00012B96">
        <w:trPr>
          <w:trHeight w:val="139"/>
        </w:trPr>
        <w:tc>
          <w:tcPr>
            <w:tcW w:w="6976" w:type="dxa"/>
            <w:tcBorders>
              <w:top w:val="single" w:sz="6" w:space="0" w:color="auto"/>
              <w:left w:val="single" w:sz="6" w:space="0" w:color="auto"/>
              <w:bottom w:val="single" w:sz="6" w:space="0" w:color="auto"/>
              <w:right w:val="single" w:sz="6" w:space="0" w:color="auto"/>
            </w:tcBorders>
            <w:shd w:val="clear" w:color="auto" w:fill="auto"/>
          </w:tcPr>
          <w:p w14:paraId="4025ED6A" w14:textId="77777777" w:rsidR="00071227" w:rsidRPr="00012B96" w:rsidRDefault="00071227" w:rsidP="00096577">
            <w:pPr>
              <w:autoSpaceDE w:val="0"/>
              <w:autoSpaceDN w:val="0"/>
              <w:adjustRightInd w:val="0"/>
              <w:spacing w:after="0" w:line="240" w:lineRule="auto"/>
              <w:rPr>
                <w:rFonts w:ascii="Times New Roman" w:hAnsi="Times New Roman"/>
                <w:color w:val="333333"/>
                <w:sz w:val="24"/>
                <w:szCs w:val="24"/>
              </w:rPr>
            </w:pPr>
            <w:r w:rsidRPr="00012B96">
              <w:rPr>
                <w:rFonts w:ascii="Times New Roman" w:hAnsi="Times New Roman"/>
                <w:color w:val="333333"/>
                <w:sz w:val="24"/>
                <w:szCs w:val="24"/>
              </w:rPr>
              <w:t>технической направленности</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14:paraId="0A11DD11" w14:textId="5669B18B" w:rsidR="00071227" w:rsidRPr="00071227" w:rsidRDefault="00071227" w:rsidP="00096577">
            <w:pPr>
              <w:spacing w:after="0" w:line="240" w:lineRule="auto"/>
              <w:jc w:val="center"/>
              <w:rPr>
                <w:rFonts w:ascii="Times New Roman" w:eastAsia="Times New Roman" w:hAnsi="Times New Roman"/>
                <w:sz w:val="24"/>
                <w:szCs w:val="24"/>
                <w:lang w:eastAsia="ru-RU"/>
              </w:rPr>
            </w:pPr>
            <w:r w:rsidRPr="00071227">
              <w:rPr>
                <w:rFonts w:ascii="Times New Roman" w:eastAsia="Times New Roman" w:hAnsi="Times New Roman"/>
                <w:sz w:val="24"/>
                <w:szCs w:val="24"/>
                <w:lang w:eastAsia="ru-RU"/>
              </w:rPr>
              <w:t>32</w:t>
            </w:r>
          </w:p>
        </w:tc>
      </w:tr>
      <w:tr w:rsidR="00071227" w14:paraId="6010F25D" w14:textId="77777777" w:rsidTr="00012B96">
        <w:trPr>
          <w:trHeight w:val="139"/>
        </w:trPr>
        <w:tc>
          <w:tcPr>
            <w:tcW w:w="6976" w:type="dxa"/>
            <w:tcBorders>
              <w:top w:val="single" w:sz="6" w:space="0" w:color="auto"/>
              <w:left w:val="single" w:sz="6" w:space="0" w:color="auto"/>
              <w:bottom w:val="single" w:sz="6" w:space="0" w:color="auto"/>
              <w:right w:val="single" w:sz="6" w:space="0" w:color="auto"/>
            </w:tcBorders>
            <w:shd w:val="clear" w:color="auto" w:fill="auto"/>
          </w:tcPr>
          <w:p w14:paraId="31135F7E" w14:textId="77777777" w:rsidR="00071227" w:rsidRPr="00012B96" w:rsidRDefault="00071227" w:rsidP="00096577">
            <w:pPr>
              <w:autoSpaceDE w:val="0"/>
              <w:autoSpaceDN w:val="0"/>
              <w:adjustRightInd w:val="0"/>
              <w:spacing w:after="0" w:line="240" w:lineRule="auto"/>
              <w:rPr>
                <w:rFonts w:ascii="Times New Roman" w:hAnsi="Times New Roman"/>
                <w:color w:val="333333"/>
                <w:sz w:val="24"/>
                <w:szCs w:val="24"/>
              </w:rPr>
            </w:pPr>
            <w:r w:rsidRPr="00012B96">
              <w:rPr>
                <w:rFonts w:ascii="Times New Roman" w:hAnsi="Times New Roman"/>
                <w:color w:val="333333"/>
                <w:sz w:val="24"/>
                <w:szCs w:val="24"/>
              </w:rPr>
              <w:t>естественно-научной направленности</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14:paraId="4F433339" w14:textId="2FCD0F31" w:rsidR="00071227" w:rsidRPr="00071227" w:rsidRDefault="00071227" w:rsidP="00096577">
            <w:pPr>
              <w:spacing w:after="0" w:line="240" w:lineRule="auto"/>
              <w:jc w:val="center"/>
              <w:rPr>
                <w:rFonts w:ascii="Times New Roman" w:eastAsia="Times New Roman" w:hAnsi="Times New Roman"/>
                <w:sz w:val="24"/>
                <w:szCs w:val="24"/>
                <w:lang w:eastAsia="ru-RU"/>
              </w:rPr>
            </w:pPr>
            <w:r w:rsidRPr="00071227">
              <w:rPr>
                <w:rFonts w:ascii="Times New Roman" w:eastAsia="Times New Roman" w:hAnsi="Times New Roman"/>
                <w:sz w:val="24"/>
                <w:szCs w:val="24"/>
                <w:lang w:eastAsia="ru-RU"/>
              </w:rPr>
              <w:t>118</w:t>
            </w:r>
          </w:p>
        </w:tc>
      </w:tr>
      <w:tr w:rsidR="00071227" w14:paraId="4F0BB7C9" w14:textId="77777777" w:rsidTr="00012B96">
        <w:trPr>
          <w:trHeight w:val="139"/>
        </w:trPr>
        <w:tc>
          <w:tcPr>
            <w:tcW w:w="6976" w:type="dxa"/>
            <w:tcBorders>
              <w:top w:val="single" w:sz="6" w:space="0" w:color="auto"/>
              <w:left w:val="single" w:sz="6" w:space="0" w:color="auto"/>
              <w:bottom w:val="single" w:sz="6" w:space="0" w:color="auto"/>
              <w:right w:val="single" w:sz="6" w:space="0" w:color="auto"/>
            </w:tcBorders>
            <w:shd w:val="clear" w:color="auto" w:fill="auto"/>
          </w:tcPr>
          <w:p w14:paraId="052EBFC4" w14:textId="77777777" w:rsidR="00071227" w:rsidRPr="00012B96" w:rsidRDefault="00071227" w:rsidP="00096577">
            <w:pPr>
              <w:autoSpaceDE w:val="0"/>
              <w:autoSpaceDN w:val="0"/>
              <w:adjustRightInd w:val="0"/>
              <w:spacing w:after="0" w:line="240" w:lineRule="auto"/>
              <w:rPr>
                <w:rFonts w:ascii="Times New Roman" w:hAnsi="Times New Roman"/>
                <w:color w:val="333333"/>
                <w:sz w:val="24"/>
                <w:szCs w:val="24"/>
              </w:rPr>
            </w:pPr>
            <w:r w:rsidRPr="00012B96">
              <w:rPr>
                <w:rFonts w:ascii="Times New Roman" w:hAnsi="Times New Roman"/>
                <w:color w:val="333333"/>
                <w:sz w:val="24"/>
                <w:szCs w:val="24"/>
              </w:rPr>
              <w:t>социально-гуманитарной направленности</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14:paraId="6D7F7DD8" w14:textId="68CCA1A4" w:rsidR="00071227" w:rsidRPr="00071227" w:rsidRDefault="00071227" w:rsidP="00096577">
            <w:pPr>
              <w:spacing w:after="0" w:line="240" w:lineRule="auto"/>
              <w:jc w:val="center"/>
              <w:rPr>
                <w:rFonts w:ascii="Times New Roman" w:eastAsia="Times New Roman" w:hAnsi="Times New Roman"/>
                <w:sz w:val="24"/>
                <w:szCs w:val="24"/>
                <w:lang w:eastAsia="ru-RU"/>
              </w:rPr>
            </w:pPr>
            <w:r w:rsidRPr="00071227">
              <w:rPr>
                <w:rFonts w:ascii="Times New Roman" w:eastAsia="Times New Roman" w:hAnsi="Times New Roman"/>
                <w:sz w:val="24"/>
                <w:szCs w:val="24"/>
                <w:lang w:eastAsia="ru-RU"/>
              </w:rPr>
              <w:t>229</w:t>
            </w:r>
          </w:p>
        </w:tc>
      </w:tr>
      <w:tr w:rsidR="00071227" w14:paraId="6B3E80DD" w14:textId="77777777" w:rsidTr="00012B96">
        <w:trPr>
          <w:trHeight w:val="139"/>
        </w:trPr>
        <w:tc>
          <w:tcPr>
            <w:tcW w:w="6976" w:type="dxa"/>
            <w:tcBorders>
              <w:top w:val="single" w:sz="6" w:space="0" w:color="auto"/>
              <w:left w:val="single" w:sz="6" w:space="0" w:color="auto"/>
              <w:bottom w:val="single" w:sz="6" w:space="0" w:color="auto"/>
              <w:right w:val="single" w:sz="6" w:space="0" w:color="auto"/>
            </w:tcBorders>
            <w:shd w:val="clear" w:color="auto" w:fill="auto"/>
          </w:tcPr>
          <w:p w14:paraId="0F967EA7" w14:textId="77777777" w:rsidR="00071227" w:rsidRPr="00012B96" w:rsidRDefault="00071227" w:rsidP="00096577">
            <w:pPr>
              <w:autoSpaceDE w:val="0"/>
              <w:autoSpaceDN w:val="0"/>
              <w:adjustRightInd w:val="0"/>
              <w:spacing w:after="0" w:line="240" w:lineRule="auto"/>
              <w:rPr>
                <w:rFonts w:ascii="Times New Roman" w:hAnsi="Times New Roman"/>
                <w:color w:val="333333"/>
                <w:sz w:val="24"/>
                <w:szCs w:val="24"/>
              </w:rPr>
            </w:pPr>
            <w:r w:rsidRPr="00012B96">
              <w:rPr>
                <w:rFonts w:ascii="Times New Roman" w:hAnsi="Times New Roman"/>
                <w:color w:val="333333"/>
                <w:sz w:val="24"/>
                <w:szCs w:val="24"/>
              </w:rPr>
              <w:t>художественной направленности</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14:paraId="1B857DF9" w14:textId="0D61FE6D" w:rsidR="00071227" w:rsidRPr="00071227" w:rsidRDefault="00071227" w:rsidP="00096577">
            <w:pPr>
              <w:spacing w:after="0" w:line="240" w:lineRule="auto"/>
              <w:jc w:val="center"/>
              <w:rPr>
                <w:rFonts w:ascii="Times New Roman" w:eastAsia="Times New Roman" w:hAnsi="Times New Roman"/>
                <w:sz w:val="24"/>
                <w:szCs w:val="24"/>
                <w:lang w:eastAsia="ru-RU"/>
              </w:rPr>
            </w:pPr>
            <w:r w:rsidRPr="00071227">
              <w:rPr>
                <w:rFonts w:ascii="Times New Roman" w:eastAsia="Times New Roman" w:hAnsi="Times New Roman"/>
                <w:sz w:val="24"/>
                <w:szCs w:val="24"/>
                <w:lang w:eastAsia="ru-RU"/>
              </w:rPr>
              <w:t>143</w:t>
            </w:r>
          </w:p>
        </w:tc>
      </w:tr>
      <w:tr w:rsidR="00071227" w14:paraId="1DC86A35" w14:textId="77777777" w:rsidTr="00012B96">
        <w:trPr>
          <w:trHeight w:val="139"/>
        </w:trPr>
        <w:tc>
          <w:tcPr>
            <w:tcW w:w="6976" w:type="dxa"/>
            <w:tcBorders>
              <w:top w:val="single" w:sz="6" w:space="0" w:color="auto"/>
              <w:left w:val="single" w:sz="6" w:space="0" w:color="auto"/>
              <w:bottom w:val="single" w:sz="6" w:space="0" w:color="auto"/>
              <w:right w:val="single" w:sz="6" w:space="0" w:color="auto"/>
            </w:tcBorders>
            <w:shd w:val="clear" w:color="auto" w:fill="auto"/>
          </w:tcPr>
          <w:p w14:paraId="57E27C18" w14:textId="77777777" w:rsidR="00071227" w:rsidRPr="00012B96" w:rsidRDefault="00071227" w:rsidP="00096577">
            <w:pPr>
              <w:autoSpaceDE w:val="0"/>
              <w:autoSpaceDN w:val="0"/>
              <w:adjustRightInd w:val="0"/>
              <w:spacing w:after="0" w:line="240" w:lineRule="auto"/>
              <w:rPr>
                <w:rFonts w:ascii="Times New Roman" w:hAnsi="Times New Roman"/>
                <w:color w:val="333333"/>
                <w:sz w:val="24"/>
                <w:szCs w:val="24"/>
              </w:rPr>
            </w:pPr>
            <w:r w:rsidRPr="00012B96">
              <w:rPr>
                <w:rFonts w:ascii="Times New Roman" w:hAnsi="Times New Roman"/>
                <w:color w:val="333333"/>
                <w:sz w:val="24"/>
                <w:szCs w:val="24"/>
              </w:rPr>
              <w:t>физкультурно-спортивной направленности</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14:paraId="26BF8E72" w14:textId="036A5A04" w:rsidR="00071227" w:rsidRPr="00071227" w:rsidRDefault="00071227" w:rsidP="00096577">
            <w:pPr>
              <w:spacing w:after="0" w:line="240" w:lineRule="auto"/>
              <w:jc w:val="center"/>
              <w:rPr>
                <w:rFonts w:ascii="Times New Roman" w:eastAsia="Times New Roman" w:hAnsi="Times New Roman"/>
                <w:sz w:val="24"/>
                <w:szCs w:val="24"/>
                <w:lang w:eastAsia="ru-RU"/>
              </w:rPr>
            </w:pPr>
            <w:r w:rsidRPr="00071227">
              <w:rPr>
                <w:rFonts w:ascii="Times New Roman" w:eastAsia="Times New Roman" w:hAnsi="Times New Roman"/>
                <w:sz w:val="24"/>
                <w:szCs w:val="24"/>
                <w:lang w:eastAsia="ru-RU"/>
              </w:rPr>
              <w:t>103</w:t>
            </w:r>
          </w:p>
        </w:tc>
      </w:tr>
      <w:tr w:rsidR="00071227" w14:paraId="4D2884AC" w14:textId="77777777" w:rsidTr="00012B96">
        <w:trPr>
          <w:trHeight w:val="139"/>
        </w:trPr>
        <w:tc>
          <w:tcPr>
            <w:tcW w:w="6976" w:type="dxa"/>
            <w:tcBorders>
              <w:top w:val="single" w:sz="6" w:space="0" w:color="auto"/>
              <w:left w:val="single" w:sz="6" w:space="0" w:color="auto"/>
              <w:bottom w:val="single" w:sz="6" w:space="0" w:color="auto"/>
              <w:right w:val="single" w:sz="6" w:space="0" w:color="auto"/>
            </w:tcBorders>
            <w:shd w:val="clear" w:color="auto" w:fill="auto"/>
          </w:tcPr>
          <w:p w14:paraId="2C9F2EF9" w14:textId="77777777" w:rsidR="00071227" w:rsidRPr="00012B96" w:rsidRDefault="00071227" w:rsidP="00096577">
            <w:pPr>
              <w:autoSpaceDE w:val="0"/>
              <w:autoSpaceDN w:val="0"/>
              <w:adjustRightInd w:val="0"/>
              <w:spacing w:after="0" w:line="240" w:lineRule="auto"/>
              <w:rPr>
                <w:rFonts w:ascii="Times New Roman" w:hAnsi="Times New Roman"/>
                <w:color w:val="333333"/>
                <w:sz w:val="24"/>
                <w:szCs w:val="24"/>
              </w:rPr>
            </w:pPr>
            <w:r w:rsidRPr="00012B96">
              <w:rPr>
                <w:rFonts w:ascii="Times New Roman" w:hAnsi="Times New Roman"/>
                <w:color w:val="333333"/>
                <w:sz w:val="24"/>
                <w:szCs w:val="24"/>
              </w:rPr>
              <w:t>туристско-краеведческой направленности</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14:paraId="71D9D760" w14:textId="220C0AB2" w:rsidR="00071227" w:rsidRPr="00071227" w:rsidRDefault="00071227" w:rsidP="00096577">
            <w:pPr>
              <w:spacing w:after="0" w:line="240" w:lineRule="auto"/>
              <w:jc w:val="center"/>
              <w:rPr>
                <w:rFonts w:ascii="Times New Roman" w:eastAsia="Times New Roman" w:hAnsi="Times New Roman"/>
                <w:sz w:val="24"/>
                <w:szCs w:val="24"/>
                <w:lang w:eastAsia="ru-RU"/>
              </w:rPr>
            </w:pPr>
            <w:r w:rsidRPr="00071227">
              <w:rPr>
                <w:rFonts w:ascii="Times New Roman" w:eastAsia="Times New Roman" w:hAnsi="Times New Roman"/>
                <w:sz w:val="24"/>
                <w:szCs w:val="24"/>
                <w:lang w:eastAsia="ru-RU"/>
              </w:rPr>
              <w:t>54</w:t>
            </w:r>
          </w:p>
        </w:tc>
      </w:tr>
      <w:tr w:rsidR="00071227" w14:paraId="65754DB9" w14:textId="77777777" w:rsidTr="00012B96">
        <w:trPr>
          <w:trHeight w:val="139"/>
        </w:trPr>
        <w:tc>
          <w:tcPr>
            <w:tcW w:w="697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6768BA2" w14:textId="77777777" w:rsidR="00071227" w:rsidRPr="00012B96" w:rsidRDefault="00071227" w:rsidP="00096577">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Итого:</w:t>
            </w:r>
          </w:p>
        </w:tc>
        <w:tc>
          <w:tcPr>
            <w:tcW w:w="269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2CD794D4" w14:textId="46FC11A8" w:rsidR="00071227" w:rsidRPr="00E71E1C" w:rsidRDefault="00071227" w:rsidP="00096577">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679</w:t>
            </w:r>
          </w:p>
        </w:tc>
      </w:tr>
    </w:tbl>
    <w:p w14:paraId="6033A1B3" w14:textId="77777777" w:rsidR="00DB6DD7" w:rsidRDefault="00DB6DD7" w:rsidP="00096577">
      <w:pPr>
        <w:spacing w:after="0" w:line="240" w:lineRule="auto"/>
        <w:rPr>
          <w:rFonts w:ascii="Times New Roman" w:hAnsi="Times New Roman"/>
          <w:b/>
          <w:sz w:val="24"/>
          <w:szCs w:val="24"/>
          <w:lang w:eastAsia="ru-RU"/>
        </w:rPr>
      </w:pPr>
    </w:p>
    <w:p w14:paraId="37CF34A8" w14:textId="77777777" w:rsidR="00CE0A66" w:rsidRDefault="00CE0A66" w:rsidP="00096577">
      <w:pPr>
        <w:spacing w:after="0" w:line="240" w:lineRule="auto"/>
        <w:rPr>
          <w:rFonts w:ascii="Times New Roman" w:hAnsi="Times New Roman"/>
          <w:b/>
          <w:sz w:val="24"/>
          <w:szCs w:val="24"/>
          <w:lang w:eastAsia="ru-RU"/>
        </w:rPr>
      </w:pPr>
      <w:r>
        <w:rPr>
          <w:rFonts w:ascii="Times New Roman" w:hAnsi="Times New Roman"/>
          <w:b/>
          <w:sz w:val="24"/>
          <w:szCs w:val="24"/>
          <w:lang w:eastAsia="ru-RU"/>
        </w:rPr>
        <w:br w:type="page"/>
      </w:r>
    </w:p>
    <w:p w14:paraId="2323E8B3" w14:textId="77777777" w:rsidR="00DB6DD7" w:rsidRPr="00B76576" w:rsidRDefault="00DB6DD7" w:rsidP="00096577">
      <w:pPr>
        <w:pStyle w:val="2"/>
        <w:spacing w:before="0" w:line="240" w:lineRule="auto"/>
        <w:ind w:firstLine="709"/>
        <w:jc w:val="both"/>
        <w:rPr>
          <w:rFonts w:ascii="Times New Roman" w:hAnsi="Times New Roman" w:cs="Times New Roman"/>
          <w:color w:val="auto"/>
          <w:sz w:val="28"/>
          <w:szCs w:val="28"/>
        </w:rPr>
      </w:pPr>
      <w:bookmarkStart w:id="9" w:name="_Toc164669715"/>
      <w:r w:rsidRPr="00B76576">
        <w:rPr>
          <w:rFonts w:ascii="Times New Roman" w:hAnsi="Times New Roman" w:cs="Times New Roman"/>
          <w:color w:val="auto"/>
          <w:sz w:val="28"/>
          <w:szCs w:val="28"/>
        </w:rPr>
        <w:lastRenderedPageBreak/>
        <w:t xml:space="preserve">2. </w:t>
      </w:r>
      <w:r w:rsidR="00CE0A66" w:rsidRPr="00B76576">
        <w:rPr>
          <w:rFonts w:ascii="Times New Roman" w:hAnsi="Times New Roman" w:cs="Times New Roman"/>
          <w:color w:val="auto"/>
          <w:sz w:val="28"/>
          <w:szCs w:val="28"/>
        </w:rPr>
        <w:t>СОДЕРЖАНИЕ  ОБРАЗОВАТЕЛЬНОЙ ДЕЯТЕЛЬНОСТИ</w:t>
      </w:r>
      <w:bookmarkEnd w:id="9"/>
    </w:p>
    <w:p w14:paraId="33A2E26F" w14:textId="77777777" w:rsidR="00DB6DD7" w:rsidRPr="00B76576" w:rsidRDefault="00DB6DD7" w:rsidP="00096577">
      <w:pPr>
        <w:pStyle w:val="2"/>
        <w:spacing w:before="0" w:line="240" w:lineRule="auto"/>
        <w:ind w:firstLine="709"/>
        <w:jc w:val="both"/>
        <w:rPr>
          <w:rFonts w:ascii="Times New Roman" w:hAnsi="Times New Roman" w:cs="Times New Roman"/>
          <w:color w:val="auto"/>
          <w:sz w:val="28"/>
          <w:szCs w:val="28"/>
        </w:rPr>
      </w:pPr>
    </w:p>
    <w:p w14:paraId="0AD59A23" w14:textId="77777777" w:rsidR="00DB6DD7" w:rsidRPr="00B76576" w:rsidRDefault="00F73213" w:rsidP="00096577">
      <w:pPr>
        <w:pStyle w:val="2"/>
        <w:spacing w:before="0" w:line="240" w:lineRule="auto"/>
        <w:ind w:firstLine="709"/>
        <w:jc w:val="both"/>
        <w:rPr>
          <w:rFonts w:ascii="Times New Roman" w:hAnsi="Times New Roman" w:cs="Times New Roman"/>
          <w:color w:val="auto"/>
          <w:sz w:val="28"/>
          <w:szCs w:val="28"/>
        </w:rPr>
      </w:pPr>
      <w:bookmarkStart w:id="10" w:name="_Toc164669716"/>
      <w:r w:rsidRPr="00B76576">
        <w:rPr>
          <w:rFonts w:ascii="Times New Roman" w:hAnsi="Times New Roman" w:cs="Times New Roman"/>
          <w:color w:val="auto"/>
          <w:sz w:val="28"/>
          <w:szCs w:val="28"/>
        </w:rPr>
        <w:t xml:space="preserve">2.1. </w:t>
      </w:r>
      <w:r w:rsidR="00DB6DD7" w:rsidRPr="00B76576">
        <w:rPr>
          <w:rFonts w:ascii="Times New Roman" w:hAnsi="Times New Roman" w:cs="Times New Roman"/>
          <w:color w:val="auto"/>
          <w:sz w:val="28"/>
          <w:szCs w:val="28"/>
        </w:rPr>
        <w:t>Учебный план. Принципы составления</w:t>
      </w:r>
      <w:bookmarkEnd w:id="10"/>
    </w:p>
    <w:p w14:paraId="3F86F413" w14:textId="77777777" w:rsidR="00DB6DD7" w:rsidRPr="00F73213" w:rsidRDefault="00DB6DD7" w:rsidP="00096577">
      <w:pPr>
        <w:widowControl w:val="0"/>
        <w:spacing w:after="0" w:line="240" w:lineRule="auto"/>
        <w:ind w:firstLine="709"/>
        <w:jc w:val="both"/>
        <w:rPr>
          <w:rFonts w:ascii="Times New Roman" w:hAnsi="Times New Roman"/>
          <w:sz w:val="28"/>
          <w:szCs w:val="28"/>
        </w:rPr>
      </w:pPr>
      <w:r w:rsidRPr="00F73213">
        <w:rPr>
          <w:rFonts w:ascii="Times New Roman" w:hAnsi="Times New Roman"/>
          <w:sz w:val="28"/>
          <w:szCs w:val="28"/>
        </w:rPr>
        <w:t xml:space="preserve">Учебный план </w:t>
      </w:r>
      <w:r w:rsidR="00F73213" w:rsidRPr="00F73213">
        <w:rPr>
          <w:rFonts w:ascii="Times New Roman" w:hAnsi="Times New Roman"/>
          <w:sz w:val="28"/>
          <w:szCs w:val="28"/>
        </w:rPr>
        <w:t xml:space="preserve">муниципального казённого </w:t>
      </w:r>
      <w:r w:rsidRPr="00F73213">
        <w:rPr>
          <w:rFonts w:ascii="Times New Roman" w:hAnsi="Times New Roman"/>
          <w:sz w:val="28"/>
          <w:szCs w:val="28"/>
        </w:rPr>
        <w:t xml:space="preserve">общеобразовательного учреждения «Средняя </w:t>
      </w:r>
      <w:r w:rsidR="00F73213" w:rsidRPr="00F73213">
        <w:rPr>
          <w:rFonts w:ascii="Times New Roman" w:hAnsi="Times New Roman"/>
          <w:sz w:val="28"/>
          <w:szCs w:val="28"/>
        </w:rPr>
        <w:t>общеобразовательная школа №15» разработан</w:t>
      </w:r>
      <w:r w:rsidRPr="00F73213">
        <w:rPr>
          <w:rFonts w:ascii="Times New Roman" w:hAnsi="Times New Roman"/>
          <w:sz w:val="28"/>
          <w:szCs w:val="28"/>
        </w:rPr>
        <w:t xml:space="preserve"> на основе:</w:t>
      </w:r>
    </w:p>
    <w:p w14:paraId="374E620E" w14:textId="77777777" w:rsidR="00DB6DD7" w:rsidRPr="00F73213" w:rsidRDefault="00DB6DD7"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F73213">
        <w:rPr>
          <w:rFonts w:ascii="Times New Roman" w:hAnsi="Times New Roman"/>
          <w:sz w:val="28"/>
          <w:szCs w:val="28"/>
        </w:rPr>
        <w:t>Федерального закона от 29 декабря 2012 года № 273-ФЗ «Об образовании в Российской Федерации»;</w:t>
      </w:r>
    </w:p>
    <w:p w14:paraId="5514952B" w14:textId="77777777" w:rsidR="00F73213" w:rsidRPr="00A75914" w:rsidRDefault="00F73213"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F73213">
        <w:rPr>
          <w:rFonts w:ascii="Times New Roman" w:hAnsi="Times New Roman"/>
          <w:sz w:val="28"/>
          <w:szCs w:val="28"/>
        </w:rPr>
        <w:t xml:space="preserve">ФГОС начального общего образования, утвержденного </w:t>
      </w:r>
      <w:r w:rsidRPr="00A75914">
        <w:rPr>
          <w:rFonts w:ascii="Times New Roman" w:hAnsi="Times New Roman"/>
          <w:sz w:val="28"/>
          <w:szCs w:val="28"/>
        </w:rPr>
        <w:t xml:space="preserve">приказом Министерства образования и науки Российской Федерации от </w:t>
      </w:r>
      <w:r>
        <w:rPr>
          <w:rFonts w:ascii="Times New Roman" w:hAnsi="Times New Roman"/>
          <w:sz w:val="28"/>
          <w:szCs w:val="28"/>
        </w:rPr>
        <w:t xml:space="preserve">06 октября </w:t>
      </w:r>
      <w:r w:rsidRPr="00A75914">
        <w:rPr>
          <w:rFonts w:ascii="Times New Roman" w:hAnsi="Times New Roman"/>
          <w:sz w:val="28"/>
          <w:szCs w:val="28"/>
        </w:rPr>
        <w:t>2009</w:t>
      </w:r>
      <w:r>
        <w:rPr>
          <w:rFonts w:ascii="Times New Roman" w:hAnsi="Times New Roman"/>
          <w:sz w:val="28"/>
          <w:szCs w:val="28"/>
        </w:rPr>
        <w:t>г.</w:t>
      </w:r>
      <w:r w:rsidRPr="00A75914">
        <w:rPr>
          <w:rFonts w:ascii="Times New Roman" w:hAnsi="Times New Roman"/>
          <w:sz w:val="28"/>
          <w:szCs w:val="28"/>
        </w:rPr>
        <w:t xml:space="preserve"> № 373 «Об утверждении и введении в действие федерального государственного образовательного стандарта начального общего образования»;</w:t>
      </w:r>
    </w:p>
    <w:p w14:paraId="11AB638C" w14:textId="77777777" w:rsidR="00F73213" w:rsidRDefault="00F73213"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F73213">
        <w:rPr>
          <w:rFonts w:ascii="Times New Roman" w:hAnsi="Times New Roman"/>
          <w:sz w:val="28"/>
          <w:szCs w:val="28"/>
        </w:rPr>
        <w:t xml:space="preserve">ФГОС начального общего образования, утвержденного </w:t>
      </w:r>
      <w:r w:rsidRPr="00A75914">
        <w:rPr>
          <w:rFonts w:ascii="Times New Roman" w:hAnsi="Times New Roman"/>
          <w:sz w:val="28"/>
          <w:szCs w:val="28"/>
        </w:rPr>
        <w:t xml:space="preserve">приказом Министерства просвещения Российской Федерации (Минпросвещения России) от </w:t>
      </w:r>
      <w:r>
        <w:rPr>
          <w:rFonts w:ascii="Times New Roman" w:hAnsi="Times New Roman"/>
          <w:sz w:val="28"/>
          <w:szCs w:val="28"/>
        </w:rPr>
        <w:t xml:space="preserve">31 мая </w:t>
      </w:r>
      <w:r w:rsidRPr="00A75914">
        <w:rPr>
          <w:rFonts w:ascii="Times New Roman" w:hAnsi="Times New Roman"/>
          <w:sz w:val="28"/>
          <w:szCs w:val="28"/>
        </w:rPr>
        <w:t>2021</w:t>
      </w:r>
      <w:r>
        <w:rPr>
          <w:rFonts w:ascii="Times New Roman" w:hAnsi="Times New Roman"/>
          <w:sz w:val="28"/>
          <w:szCs w:val="28"/>
        </w:rPr>
        <w:t>г.</w:t>
      </w:r>
      <w:r w:rsidRPr="00A75914">
        <w:rPr>
          <w:rFonts w:ascii="Times New Roman" w:hAnsi="Times New Roman"/>
          <w:sz w:val="28"/>
          <w:szCs w:val="28"/>
        </w:rPr>
        <w:t xml:space="preserve"> № 286 «Об утверждении федерального государственного образовательного стандарта начального общего образования»</w:t>
      </w:r>
      <w:r>
        <w:rPr>
          <w:rFonts w:ascii="Times New Roman" w:hAnsi="Times New Roman"/>
          <w:sz w:val="28"/>
          <w:szCs w:val="28"/>
        </w:rPr>
        <w:t>;</w:t>
      </w:r>
    </w:p>
    <w:p w14:paraId="7716ABED" w14:textId="77777777" w:rsidR="00F73213" w:rsidRDefault="00F73213"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Pr>
          <w:rFonts w:ascii="Times New Roman" w:hAnsi="Times New Roman"/>
          <w:sz w:val="28"/>
          <w:szCs w:val="28"/>
        </w:rPr>
        <w:t>приказ</w:t>
      </w:r>
      <w:r w:rsidR="00B85689">
        <w:rPr>
          <w:rFonts w:ascii="Times New Roman" w:hAnsi="Times New Roman"/>
          <w:sz w:val="28"/>
          <w:szCs w:val="28"/>
        </w:rPr>
        <w:t>а</w:t>
      </w:r>
      <w:r>
        <w:rPr>
          <w:rFonts w:ascii="Times New Roman" w:hAnsi="Times New Roman"/>
          <w:sz w:val="28"/>
          <w:szCs w:val="28"/>
        </w:rPr>
        <w:t xml:space="preserve"> Министерства просвещения Российской Федерации (Минпрсвещения России) от 18 июля 2022г. № 569 «О внесении изменений в 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 мая 2021г. № 286»</w:t>
      </w:r>
      <w:r w:rsidRPr="00A75914">
        <w:rPr>
          <w:rFonts w:ascii="Times New Roman" w:hAnsi="Times New Roman"/>
          <w:sz w:val="28"/>
          <w:szCs w:val="28"/>
        </w:rPr>
        <w:t>;</w:t>
      </w:r>
    </w:p>
    <w:p w14:paraId="3BCE9A89" w14:textId="77777777" w:rsidR="00F73213" w:rsidRPr="00A75914" w:rsidRDefault="00F73213"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F73213">
        <w:rPr>
          <w:rFonts w:ascii="Times New Roman" w:hAnsi="Times New Roman"/>
          <w:sz w:val="28"/>
          <w:szCs w:val="28"/>
        </w:rPr>
        <w:t xml:space="preserve">ФГОС основного общего образования, утвержденного </w:t>
      </w:r>
      <w:r w:rsidRPr="00A75914">
        <w:rPr>
          <w:rFonts w:ascii="Times New Roman" w:hAnsi="Times New Roman"/>
          <w:sz w:val="28"/>
          <w:szCs w:val="28"/>
        </w:rPr>
        <w:t xml:space="preserve">приказом Министерства образования и науки Российской Федерации от </w:t>
      </w:r>
      <w:r>
        <w:rPr>
          <w:rFonts w:ascii="Times New Roman" w:hAnsi="Times New Roman"/>
          <w:sz w:val="28"/>
          <w:szCs w:val="28"/>
        </w:rPr>
        <w:t>17 декабря 2010г.</w:t>
      </w:r>
      <w:r w:rsidRPr="00A75914">
        <w:rPr>
          <w:rFonts w:ascii="Times New Roman" w:hAnsi="Times New Roman"/>
          <w:sz w:val="28"/>
          <w:szCs w:val="28"/>
        </w:rPr>
        <w:t xml:space="preserve"> № </w:t>
      </w:r>
      <w:r>
        <w:rPr>
          <w:rFonts w:ascii="Times New Roman" w:hAnsi="Times New Roman"/>
          <w:sz w:val="28"/>
          <w:szCs w:val="28"/>
        </w:rPr>
        <w:t>1897</w:t>
      </w:r>
      <w:r w:rsidRPr="00A75914">
        <w:rPr>
          <w:rFonts w:ascii="Times New Roman" w:hAnsi="Times New Roman"/>
          <w:sz w:val="28"/>
          <w:szCs w:val="28"/>
        </w:rPr>
        <w:t xml:space="preserve"> «Об утверждении и введении в действие федерального государственного образовательного стандарта </w:t>
      </w:r>
      <w:r>
        <w:rPr>
          <w:rFonts w:ascii="Times New Roman" w:hAnsi="Times New Roman"/>
          <w:sz w:val="28"/>
          <w:szCs w:val="28"/>
        </w:rPr>
        <w:t>основного</w:t>
      </w:r>
      <w:r w:rsidRPr="00A75914">
        <w:rPr>
          <w:rFonts w:ascii="Times New Roman" w:hAnsi="Times New Roman"/>
          <w:sz w:val="28"/>
          <w:szCs w:val="28"/>
        </w:rPr>
        <w:t xml:space="preserve"> общего образования»;</w:t>
      </w:r>
    </w:p>
    <w:p w14:paraId="000B41EE" w14:textId="77777777" w:rsidR="00F73213" w:rsidRDefault="00F73213"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F73213">
        <w:rPr>
          <w:rFonts w:ascii="Times New Roman" w:hAnsi="Times New Roman"/>
          <w:sz w:val="28"/>
          <w:szCs w:val="28"/>
        </w:rPr>
        <w:t xml:space="preserve">ФГОС основного общего образования, утвержденного </w:t>
      </w:r>
      <w:r w:rsidRPr="00A75914">
        <w:rPr>
          <w:rFonts w:ascii="Times New Roman" w:hAnsi="Times New Roman"/>
          <w:sz w:val="28"/>
          <w:szCs w:val="28"/>
        </w:rPr>
        <w:t xml:space="preserve">приказом Министерства просвещения Российской Федерации (Минпросвещения России) от </w:t>
      </w:r>
      <w:r>
        <w:rPr>
          <w:rFonts w:ascii="Times New Roman" w:hAnsi="Times New Roman"/>
          <w:sz w:val="28"/>
          <w:szCs w:val="28"/>
        </w:rPr>
        <w:t xml:space="preserve">31 мая </w:t>
      </w:r>
      <w:r w:rsidRPr="00A75914">
        <w:rPr>
          <w:rFonts w:ascii="Times New Roman" w:hAnsi="Times New Roman"/>
          <w:sz w:val="28"/>
          <w:szCs w:val="28"/>
        </w:rPr>
        <w:t>2021</w:t>
      </w:r>
      <w:r>
        <w:rPr>
          <w:rFonts w:ascii="Times New Roman" w:hAnsi="Times New Roman"/>
          <w:sz w:val="28"/>
          <w:szCs w:val="28"/>
        </w:rPr>
        <w:t>г.</w:t>
      </w:r>
      <w:r w:rsidRPr="00A75914">
        <w:rPr>
          <w:rFonts w:ascii="Times New Roman" w:hAnsi="Times New Roman"/>
          <w:sz w:val="28"/>
          <w:szCs w:val="28"/>
        </w:rPr>
        <w:t xml:space="preserve"> № 28</w:t>
      </w:r>
      <w:r>
        <w:rPr>
          <w:rFonts w:ascii="Times New Roman" w:hAnsi="Times New Roman"/>
          <w:sz w:val="28"/>
          <w:szCs w:val="28"/>
        </w:rPr>
        <w:t>7</w:t>
      </w:r>
      <w:r w:rsidRPr="00A75914">
        <w:rPr>
          <w:rFonts w:ascii="Times New Roman" w:hAnsi="Times New Roman"/>
          <w:sz w:val="28"/>
          <w:szCs w:val="28"/>
        </w:rPr>
        <w:t xml:space="preserve"> «Об утверждении федерального государственного образовательного стандарта </w:t>
      </w:r>
      <w:r>
        <w:rPr>
          <w:rFonts w:ascii="Times New Roman" w:hAnsi="Times New Roman"/>
          <w:sz w:val="28"/>
          <w:szCs w:val="28"/>
        </w:rPr>
        <w:t>основного</w:t>
      </w:r>
      <w:r w:rsidRPr="00A75914">
        <w:rPr>
          <w:rFonts w:ascii="Times New Roman" w:hAnsi="Times New Roman"/>
          <w:sz w:val="28"/>
          <w:szCs w:val="28"/>
        </w:rPr>
        <w:t xml:space="preserve"> общего образования»;</w:t>
      </w:r>
    </w:p>
    <w:p w14:paraId="4AECF7DD" w14:textId="77777777" w:rsidR="00F73213" w:rsidRDefault="00F73213"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Pr>
          <w:rFonts w:ascii="Times New Roman" w:hAnsi="Times New Roman"/>
          <w:sz w:val="28"/>
          <w:szCs w:val="28"/>
        </w:rPr>
        <w:t>приказ</w:t>
      </w:r>
      <w:r w:rsidR="00B85689">
        <w:rPr>
          <w:rFonts w:ascii="Times New Roman" w:hAnsi="Times New Roman"/>
          <w:sz w:val="28"/>
          <w:szCs w:val="28"/>
        </w:rPr>
        <w:t>а</w:t>
      </w:r>
      <w:r>
        <w:rPr>
          <w:rFonts w:ascii="Times New Roman" w:hAnsi="Times New Roman"/>
          <w:sz w:val="28"/>
          <w:szCs w:val="28"/>
        </w:rPr>
        <w:t xml:space="preserve"> Министерства просвещения Российской Федерации (Минпрсвещения России) от 18 июля 2022г. № 568 «О внесении изменений в 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 мая 2021г. № 287»</w:t>
      </w:r>
      <w:r w:rsidRPr="00A75914">
        <w:rPr>
          <w:rFonts w:ascii="Times New Roman" w:hAnsi="Times New Roman"/>
          <w:sz w:val="28"/>
          <w:szCs w:val="28"/>
        </w:rPr>
        <w:t>;</w:t>
      </w:r>
    </w:p>
    <w:p w14:paraId="7FEDC029" w14:textId="77777777" w:rsidR="00F73213" w:rsidRDefault="00F73213"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F73213">
        <w:rPr>
          <w:rFonts w:ascii="Times New Roman" w:hAnsi="Times New Roman"/>
          <w:sz w:val="28"/>
          <w:szCs w:val="28"/>
        </w:rPr>
        <w:t xml:space="preserve">ФГОС среднего общего образования, утвержденного </w:t>
      </w:r>
      <w:r w:rsidRPr="00A75914">
        <w:rPr>
          <w:rFonts w:ascii="Times New Roman" w:hAnsi="Times New Roman"/>
          <w:sz w:val="28"/>
          <w:szCs w:val="28"/>
        </w:rPr>
        <w:t xml:space="preserve">приказом Министерства образования и науки Российской Федерации от </w:t>
      </w:r>
      <w:r>
        <w:rPr>
          <w:rFonts w:ascii="Times New Roman" w:hAnsi="Times New Roman"/>
          <w:sz w:val="28"/>
          <w:szCs w:val="28"/>
        </w:rPr>
        <w:t xml:space="preserve">17 мая </w:t>
      </w:r>
      <w:r w:rsidRPr="00A75914">
        <w:rPr>
          <w:rFonts w:ascii="Times New Roman" w:hAnsi="Times New Roman"/>
          <w:sz w:val="28"/>
          <w:szCs w:val="28"/>
        </w:rPr>
        <w:t>2012</w:t>
      </w:r>
      <w:r>
        <w:rPr>
          <w:rFonts w:ascii="Times New Roman" w:hAnsi="Times New Roman"/>
          <w:sz w:val="28"/>
          <w:szCs w:val="28"/>
        </w:rPr>
        <w:t>г.</w:t>
      </w:r>
      <w:r w:rsidRPr="00A75914">
        <w:rPr>
          <w:rFonts w:ascii="Times New Roman" w:hAnsi="Times New Roman"/>
          <w:sz w:val="28"/>
          <w:szCs w:val="28"/>
        </w:rPr>
        <w:t xml:space="preserve"> № 413 «Об утверждении федерального государственного образовательного стандарта среднего общего образования» (с изменениями на 11.12.2020 года);</w:t>
      </w:r>
    </w:p>
    <w:p w14:paraId="5EF1DB6E" w14:textId="77777777" w:rsidR="00F73213" w:rsidRDefault="00F73213"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Pr>
          <w:rFonts w:ascii="Times New Roman" w:hAnsi="Times New Roman"/>
          <w:sz w:val="28"/>
          <w:szCs w:val="28"/>
        </w:rPr>
        <w:t>приказ</w:t>
      </w:r>
      <w:r w:rsidR="00B85689">
        <w:rPr>
          <w:rFonts w:ascii="Times New Roman" w:hAnsi="Times New Roman"/>
          <w:sz w:val="28"/>
          <w:szCs w:val="28"/>
        </w:rPr>
        <w:t>а</w:t>
      </w:r>
      <w:r>
        <w:rPr>
          <w:rFonts w:ascii="Times New Roman" w:hAnsi="Times New Roman"/>
          <w:sz w:val="28"/>
          <w:szCs w:val="28"/>
        </w:rPr>
        <w:t xml:space="preserve"> Министерства просвещения Российской Федерации (Минпрсвещения России) от 12 августа 2022г.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2012г. № 413»</w:t>
      </w:r>
      <w:r w:rsidRPr="00A75914">
        <w:rPr>
          <w:rFonts w:ascii="Times New Roman" w:hAnsi="Times New Roman"/>
          <w:sz w:val="28"/>
          <w:szCs w:val="28"/>
        </w:rPr>
        <w:t>;</w:t>
      </w:r>
    </w:p>
    <w:p w14:paraId="7F7BF295" w14:textId="77777777" w:rsidR="00DB6DD7" w:rsidRPr="00F73213" w:rsidRDefault="00B85689"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Pr>
          <w:rFonts w:ascii="Times New Roman" w:hAnsi="Times New Roman"/>
          <w:sz w:val="28"/>
          <w:szCs w:val="28"/>
        </w:rPr>
        <w:t>П</w:t>
      </w:r>
      <w:r w:rsidR="00DB6DD7" w:rsidRPr="00F73213">
        <w:rPr>
          <w:rFonts w:ascii="Times New Roman" w:hAnsi="Times New Roman"/>
          <w:sz w:val="28"/>
          <w:szCs w:val="28"/>
        </w:rPr>
        <w:t xml:space="preserve">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w:t>
      </w:r>
      <w:r w:rsidR="00DB6DD7" w:rsidRPr="00F73213">
        <w:rPr>
          <w:rFonts w:ascii="Times New Roman" w:hAnsi="Times New Roman"/>
          <w:sz w:val="28"/>
          <w:szCs w:val="28"/>
        </w:rPr>
        <w:lastRenderedPageBreak/>
        <w:t>утвержденного приказом Министерства образования и науки Российской Федерации от 28 августа 2020 года № 442;</w:t>
      </w:r>
    </w:p>
    <w:p w14:paraId="51164659" w14:textId="77777777" w:rsidR="00DB6DD7" w:rsidRPr="00F73213" w:rsidRDefault="00DB6DD7"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F73213">
        <w:rPr>
          <w:rFonts w:ascii="Times New Roman" w:hAnsi="Times New Roman"/>
          <w:sz w:val="28"/>
          <w:szCs w:val="28"/>
        </w:rPr>
        <w:t>Письма Министерства образования Ставропольского края от 09.07.2021 г № 01-23/9384 «Об изучении учебного курса «История Ставрополья»</w:t>
      </w:r>
      <w:r w:rsidR="00F73213" w:rsidRPr="00F73213">
        <w:rPr>
          <w:rFonts w:ascii="Times New Roman" w:hAnsi="Times New Roman"/>
          <w:sz w:val="28"/>
          <w:szCs w:val="28"/>
        </w:rPr>
        <w:t>.</w:t>
      </w:r>
    </w:p>
    <w:p w14:paraId="5E95A6DC" w14:textId="77777777" w:rsidR="00DB6DD7" w:rsidRPr="00B85689" w:rsidRDefault="00DB6DD7" w:rsidP="00096577">
      <w:pPr>
        <w:widowControl w:val="0"/>
        <w:spacing w:after="0" w:line="240" w:lineRule="auto"/>
        <w:ind w:firstLine="709"/>
        <w:jc w:val="both"/>
        <w:rPr>
          <w:rFonts w:ascii="Times New Roman" w:hAnsi="Times New Roman"/>
          <w:sz w:val="28"/>
          <w:szCs w:val="28"/>
        </w:rPr>
      </w:pPr>
      <w:r w:rsidRPr="00B85689">
        <w:rPr>
          <w:rFonts w:ascii="Times New Roman" w:hAnsi="Times New Roman"/>
          <w:sz w:val="28"/>
          <w:szCs w:val="28"/>
        </w:rPr>
        <w:t xml:space="preserve">Учебный план обеспечивает выполнение санитарно-эпидемиологических правил и нормативов </w:t>
      </w:r>
      <w:hyperlink r:id="rId11" w:history="1">
        <w:r w:rsidRPr="00B85689">
          <w:rPr>
            <w:rFonts w:ascii="Times New Roman" w:hAnsi="Times New Roman"/>
            <w:sz w:val="28"/>
            <w:szCs w:val="28"/>
          </w:rPr>
          <w:t>СанПиН 2.4.3648-20</w:t>
        </w:r>
      </w:hyperlink>
      <w:r w:rsidRPr="00B85689">
        <w:rPr>
          <w:rFonts w:ascii="Times New Roman" w:hAnsi="Times New Roman"/>
          <w:sz w:val="28"/>
          <w:szCs w:val="28"/>
        </w:rPr>
        <w:t xml:space="preserve"> «Санитарно-эпидемиологические требования к образовательным организациям», утвержденных Постановлением Главного государственного санитарного врача РФ от 28 сентября 2020 года № 28 (далее –</w:t>
      </w:r>
      <w:r w:rsidR="00B85689">
        <w:rPr>
          <w:rFonts w:ascii="Times New Roman" w:hAnsi="Times New Roman"/>
          <w:sz w:val="28"/>
          <w:szCs w:val="28"/>
        </w:rPr>
        <w:t xml:space="preserve"> </w:t>
      </w:r>
      <w:r w:rsidRPr="00B85689">
        <w:rPr>
          <w:rFonts w:ascii="Times New Roman" w:hAnsi="Times New Roman"/>
          <w:sz w:val="28"/>
          <w:szCs w:val="28"/>
        </w:rPr>
        <w:t>СанПиН 2.4.3648-20) и Гигиенических нормативов и требований к обеспечению безопасности и безвредности для человека факторов среды обитания (далее – СанПиН 1.2.3685-21), утвержденных Постановлением Главного государственного санитарного врача РФ от 28 января 2021 года № 2</w:t>
      </w:r>
      <w:r w:rsidR="00B85689">
        <w:rPr>
          <w:rFonts w:ascii="Times New Roman" w:hAnsi="Times New Roman"/>
          <w:sz w:val="28"/>
          <w:szCs w:val="28"/>
        </w:rPr>
        <w:t>.</w:t>
      </w:r>
    </w:p>
    <w:p w14:paraId="2E2F40A8" w14:textId="77777777" w:rsidR="00DB6DD7" w:rsidRPr="00B85689" w:rsidRDefault="00DB6DD7" w:rsidP="00096577">
      <w:pPr>
        <w:widowControl w:val="0"/>
        <w:spacing w:after="0" w:line="240" w:lineRule="auto"/>
        <w:ind w:firstLine="709"/>
        <w:jc w:val="both"/>
        <w:rPr>
          <w:rFonts w:ascii="Times New Roman" w:hAnsi="Times New Roman"/>
          <w:sz w:val="28"/>
          <w:szCs w:val="28"/>
        </w:rPr>
      </w:pPr>
      <w:r w:rsidRPr="00B85689">
        <w:rPr>
          <w:rFonts w:ascii="Times New Roman" w:hAnsi="Times New Roman"/>
          <w:sz w:val="28"/>
          <w:szCs w:val="28"/>
        </w:rPr>
        <w:t>Учебный план является нормативно-правовой основой общеобразовательной организации, осуществляющей образовательную деятельность: предусматривает, что образование может быть получено: с учетом потребностей, возможностей личности и в зависимости от объема обязательных занятий педагогического работника с обучающимися в очной, очно-заочной или заочной формах; вне МКОУ СОШ №</w:t>
      </w:r>
      <w:r w:rsidR="004641A0" w:rsidRPr="00B85689">
        <w:rPr>
          <w:rFonts w:ascii="Times New Roman" w:hAnsi="Times New Roman"/>
          <w:sz w:val="28"/>
          <w:szCs w:val="28"/>
        </w:rPr>
        <w:t>1</w:t>
      </w:r>
      <w:r w:rsidR="00B85689">
        <w:rPr>
          <w:rFonts w:ascii="Times New Roman" w:hAnsi="Times New Roman"/>
          <w:sz w:val="28"/>
          <w:szCs w:val="28"/>
        </w:rPr>
        <w:t>5</w:t>
      </w:r>
      <w:r w:rsidRPr="00B85689">
        <w:rPr>
          <w:rFonts w:ascii="Times New Roman" w:hAnsi="Times New Roman"/>
          <w:sz w:val="28"/>
          <w:szCs w:val="28"/>
        </w:rPr>
        <w:t>, в форме семейного образования и самообразования.</w:t>
      </w:r>
      <w:r w:rsidR="00B85689">
        <w:rPr>
          <w:rFonts w:ascii="Times New Roman" w:hAnsi="Times New Roman"/>
          <w:sz w:val="28"/>
          <w:szCs w:val="28"/>
        </w:rPr>
        <w:t xml:space="preserve"> </w:t>
      </w:r>
      <w:r w:rsidRPr="00B85689">
        <w:rPr>
          <w:rFonts w:ascii="Times New Roman" w:hAnsi="Times New Roman"/>
          <w:sz w:val="28"/>
          <w:szCs w:val="28"/>
        </w:rPr>
        <w:t>Обучение в форме семейного образования и самообразования осуществляется с правом последующего прохождения в соответствии с частью 3 статьи 34 Федерального закона об образовании промежуточной и государственной итоговой аттестации в МКОУ СОШ №</w:t>
      </w:r>
      <w:r w:rsidR="004641A0" w:rsidRPr="00B85689">
        <w:rPr>
          <w:rFonts w:ascii="Times New Roman" w:hAnsi="Times New Roman"/>
          <w:sz w:val="28"/>
          <w:szCs w:val="28"/>
        </w:rPr>
        <w:t>1</w:t>
      </w:r>
      <w:r w:rsidR="00B85689">
        <w:rPr>
          <w:rFonts w:ascii="Times New Roman" w:hAnsi="Times New Roman"/>
          <w:sz w:val="28"/>
          <w:szCs w:val="28"/>
        </w:rPr>
        <w:t>5</w:t>
      </w:r>
      <w:r w:rsidRPr="00B85689">
        <w:rPr>
          <w:rFonts w:ascii="Times New Roman" w:hAnsi="Times New Roman"/>
          <w:sz w:val="28"/>
          <w:szCs w:val="28"/>
        </w:rPr>
        <w:t>; возможность освоения образовательных программ в различных формах получения образования и формах обучения предоставляется при получении основного образования в ОО; допускается сочетание различных форм получения образования, а также организация образовательного процесса по индивидуальному учебному плану, в том числе и ускоренного обучения (п.3 ст.34 «273-ФЗ); для всех форм образования и форма обучения в пределах конкретной образовательной программы действует единый государственный образовательный стандарт.</w:t>
      </w:r>
    </w:p>
    <w:p w14:paraId="65D034BC" w14:textId="77777777" w:rsidR="00DB6DD7" w:rsidRPr="00B85689" w:rsidRDefault="00DB6DD7" w:rsidP="00096577">
      <w:pPr>
        <w:widowControl w:val="0"/>
        <w:spacing w:after="0" w:line="240" w:lineRule="auto"/>
        <w:ind w:firstLine="709"/>
        <w:jc w:val="both"/>
        <w:rPr>
          <w:rFonts w:ascii="Times New Roman" w:hAnsi="Times New Roman"/>
          <w:sz w:val="28"/>
          <w:szCs w:val="28"/>
        </w:rPr>
      </w:pPr>
      <w:r w:rsidRPr="00B85689">
        <w:rPr>
          <w:rFonts w:ascii="Times New Roman" w:hAnsi="Times New Roman"/>
          <w:sz w:val="28"/>
          <w:szCs w:val="28"/>
        </w:rPr>
        <w:t xml:space="preserve">Учебный план предусматривает </w:t>
      </w:r>
    </w:p>
    <w:p w14:paraId="7F8409FA" w14:textId="77777777" w:rsidR="00DB6DD7" w:rsidRPr="00B85689" w:rsidRDefault="00DB6DD7"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A50436">
        <w:rPr>
          <w:rFonts w:ascii="Times New Roman" w:hAnsi="Times New Roman"/>
          <w:sz w:val="24"/>
          <w:szCs w:val="24"/>
          <w:lang w:eastAsia="ru-RU"/>
        </w:rPr>
        <w:t>4-</w:t>
      </w:r>
      <w:r w:rsidRPr="00B85689">
        <w:rPr>
          <w:rFonts w:ascii="Times New Roman" w:hAnsi="Times New Roman"/>
          <w:sz w:val="28"/>
          <w:szCs w:val="28"/>
        </w:rPr>
        <w:t xml:space="preserve">летний срок освоения образовательных программ начального общего образования для 1-4 классов. Продолжительность учебного года в  1-х классах - 33 учебные недели, во 2-4-х классах - не менее 34 учебных недель. </w:t>
      </w:r>
    </w:p>
    <w:p w14:paraId="077FBB6D" w14:textId="77777777" w:rsidR="00DB6DD7" w:rsidRPr="00B85689" w:rsidRDefault="00DB6DD7"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B85689">
        <w:rPr>
          <w:rFonts w:ascii="Times New Roman" w:hAnsi="Times New Roman"/>
          <w:sz w:val="28"/>
          <w:szCs w:val="28"/>
        </w:rPr>
        <w:t>5-летний срок освоения образовательных программ основного общего образования для 5-9 классов</w:t>
      </w:r>
      <w:r w:rsidR="00B85689">
        <w:rPr>
          <w:rFonts w:ascii="Times New Roman" w:hAnsi="Times New Roman"/>
          <w:sz w:val="28"/>
          <w:szCs w:val="28"/>
        </w:rPr>
        <w:t>. П</w:t>
      </w:r>
      <w:r w:rsidRPr="00B85689">
        <w:rPr>
          <w:rFonts w:ascii="Times New Roman" w:hAnsi="Times New Roman"/>
          <w:sz w:val="28"/>
          <w:szCs w:val="28"/>
        </w:rPr>
        <w:t xml:space="preserve">родолжительность учебного года - не </w:t>
      </w:r>
      <w:r w:rsidR="00B85689" w:rsidRPr="00B85689">
        <w:rPr>
          <w:rFonts w:ascii="Times New Roman" w:hAnsi="Times New Roman"/>
          <w:sz w:val="28"/>
          <w:szCs w:val="28"/>
        </w:rPr>
        <w:t>менее 34</w:t>
      </w:r>
      <w:r w:rsidRPr="00B85689">
        <w:rPr>
          <w:rFonts w:ascii="Times New Roman" w:hAnsi="Times New Roman"/>
          <w:sz w:val="28"/>
          <w:szCs w:val="28"/>
        </w:rPr>
        <w:t xml:space="preserve"> учебных недель (не включая летний экзаменационный период);</w:t>
      </w:r>
    </w:p>
    <w:p w14:paraId="4A4604F6" w14:textId="77777777" w:rsidR="00DB6DD7" w:rsidRPr="00B85689" w:rsidRDefault="00DB6DD7"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B85689">
        <w:rPr>
          <w:rFonts w:ascii="Times New Roman" w:hAnsi="Times New Roman"/>
          <w:sz w:val="28"/>
          <w:szCs w:val="28"/>
        </w:rPr>
        <w:t xml:space="preserve">2-летний срок освоения образовательных программ </w:t>
      </w:r>
      <w:r w:rsidR="00B85689" w:rsidRPr="00B85689">
        <w:rPr>
          <w:rFonts w:ascii="Times New Roman" w:hAnsi="Times New Roman"/>
          <w:sz w:val="28"/>
          <w:szCs w:val="28"/>
        </w:rPr>
        <w:t>среднего общего</w:t>
      </w:r>
      <w:r w:rsidRPr="00B85689">
        <w:rPr>
          <w:rFonts w:ascii="Times New Roman" w:hAnsi="Times New Roman"/>
          <w:sz w:val="28"/>
          <w:szCs w:val="28"/>
        </w:rPr>
        <w:t xml:space="preserve"> образования</w:t>
      </w:r>
      <w:r w:rsidR="00B85689">
        <w:rPr>
          <w:rFonts w:ascii="Times New Roman" w:hAnsi="Times New Roman"/>
          <w:sz w:val="28"/>
          <w:szCs w:val="28"/>
        </w:rPr>
        <w:t>. П</w:t>
      </w:r>
      <w:r w:rsidRPr="00B85689">
        <w:rPr>
          <w:rFonts w:ascii="Times New Roman" w:hAnsi="Times New Roman"/>
          <w:sz w:val="28"/>
          <w:szCs w:val="28"/>
        </w:rPr>
        <w:t xml:space="preserve">родолжительность учебного года - не менее 34 учебных недель (не включая летний экзаменационный период и проведение учебных сборов по основам военной службы). </w:t>
      </w:r>
    </w:p>
    <w:p w14:paraId="7B392C54" w14:textId="77777777" w:rsidR="00DB6DD7" w:rsidRPr="00B85689" w:rsidRDefault="00DB6DD7" w:rsidP="00096577">
      <w:pPr>
        <w:spacing w:after="0" w:line="240" w:lineRule="auto"/>
        <w:ind w:firstLine="709"/>
        <w:jc w:val="both"/>
        <w:rPr>
          <w:rFonts w:ascii="Times New Roman" w:hAnsi="Times New Roman"/>
          <w:sz w:val="28"/>
          <w:szCs w:val="28"/>
        </w:rPr>
      </w:pPr>
      <w:r w:rsidRPr="00B85689">
        <w:rPr>
          <w:rFonts w:ascii="Times New Roman" w:hAnsi="Times New Roman"/>
          <w:sz w:val="28"/>
          <w:szCs w:val="28"/>
        </w:rPr>
        <w:t>Продолжительность учебной недели для 1-х классов</w:t>
      </w:r>
      <w:r w:rsidR="00B85689">
        <w:rPr>
          <w:rFonts w:ascii="Times New Roman" w:hAnsi="Times New Roman"/>
          <w:sz w:val="28"/>
          <w:szCs w:val="28"/>
        </w:rPr>
        <w:t xml:space="preserve"> </w:t>
      </w:r>
      <w:r w:rsidRPr="00B85689">
        <w:rPr>
          <w:rFonts w:ascii="Times New Roman" w:hAnsi="Times New Roman"/>
          <w:sz w:val="28"/>
          <w:szCs w:val="28"/>
        </w:rPr>
        <w:t>– пятидневная учебная неделя,</w:t>
      </w:r>
      <w:r w:rsidRPr="00A50436">
        <w:rPr>
          <w:rFonts w:ascii="Times New Roman" w:hAnsi="Times New Roman"/>
          <w:sz w:val="24"/>
          <w:szCs w:val="24"/>
          <w:lang w:eastAsia="ru-RU"/>
        </w:rPr>
        <w:t xml:space="preserve"> </w:t>
      </w:r>
      <w:r w:rsidRPr="00B85689">
        <w:rPr>
          <w:rFonts w:ascii="Times New Roman" w:hAnsi="Times New Roman"/>
          <w:sz w:val="28"/>
          <w:szCs w:val="28"/>
        </w:rPr>
        <w:t>п</w:t>
      </w:r>
      <w:r w:rsidR="000D70D2" w:rsidRPr="00B85689">
        <w:rPr>
          <w:rFonts w:ascii="Times New Roman" w:hAnsi="Times New Roman"/>
          <w:sz w:val="28"/>
          <w:szCs w:val="28"/>
        </w:rPr>
        <w:t xml:space="preserve">родолжительность учебного года </w:t>
      </w:r>
      <w:r w:rsidRPr="00B85689">
        <w:rPr>
          <w:rFonts w:ascii="Times New Roman" w:hAnsi="Times New Roman"/>
          <w:sz w:val="28"/>
          <w:szCs w:val="28"/>
        </w:rPr>
        <w:t xml:space="preserve">в 1-м классе – 33 недели, для </w:t>
      </w:r>
      <w:r w:rsidRPr="00B85689">
        <w:rPr>
          <w:rFonts w:ascii="Times New Roman" w:hAnsi="Times New Roman"/>
          <w:sz w:val="28"/>
          <w:szCs w:val="28"/>
        </w:rPr>
        <w:lastRenderedPageBreak/>
        <w:t xml:space="preserve">2-11 классов – шестидневная учебная неделя. Продолжительность урока в первых классах носит «ступенчатый» режим обучения в первом полугодии: </w:t>
      </w:r>
    </w:p>
    <w:p w14:paraId="5B667FFC" w14:textId="2361CD52" w:rsidR="00DB6DD7" w:rsidRPr="00DF3652" w:rsidRDefault="00DF3652"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DF3652">
        <w:rPr>
          <w:rFonts w:ascii="Times New Roman" w:hAnsi="Times New Roman"/>
          <w:sz w:val="28"/>
          <w:szCs w:val="28"/>
        </w:rPr>
        <w:t>сентябрь-октябрь</w:t>
      </w:r>
      <w:r w:rsidR="00DB6DD7" w:rsidRPr="00DF3652">
        <w:rPr>
          <w:rFonts w:ascii="Times New Roman" w:hAnsi="Times New Roman"/>
          <w:sz w:val="28"/>
          <w:szCs w:val="28"/>
        </w:rPr>
        <w:t xml:space="preserve"> – по 3 урока в день 35 минут каждый;</w:t>
      </w:r>
    </w:p>
    <w:p w14:paraId="0648CEED" w14:textId="77777777" w:rsidR="00DB6DD7" w:rsidRPr="00DF3652" w:rsidRDefault="00DB6DD7"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DF3652">
        <w:rPr>
          <w:rFonts w:ascii="Times New Roman" w:hAnsi="Times New Roman"/>
          <w:sz w:val="28"/>
          <w:szCs w:val="28"/>
        </w:rPr>
        <w:t>ноябрь- декабрь – по 4 урока 35 минут каждый;</w:t>
      </w:r>
    </w:p>
    <w:p w14:paraId="32370E8C" w14:textId="7A0E82D9" w:rsidR="00DB6DD7" w:rsidRPr="00DF3652" w:rsidRDefault="00EE3293"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DF3652">
        <w:rPr>
          <w:rFonts w:ascii="Times New Roman" w:hAnsi="Times New Roman"/>
          <w:sz w:val="28"/>
          <w:szCs w:val="28"/>
        </w:rPr>
        <w:t>2 пол</w:t>
      </w:r>
      <w:r w:rsidR="00DF3652" w:rsidRPr="00DF3652">
        <w:rPr>
          <w:rFonts w:ascii="Times New Roman" w:hAnsi="Times New Roman"/>
          <w:sz w:val="28"/>
          <w:szCs w:val="28"/>
        </w:rPr>
        <w:t>угодие</w:t>
      </w:r>
      <w:r w:rsidR="00DB6DD7" w:rsidRPr="00DF3652">
        <w:rPr>
          <w:rFonts w:ascii="Times New Roman" w:hAnsi="Times New Roman"/>
          <w:sz w:val="28"/>
          <w:szCs w:val="28"/>
        </w:rPr>
        <w:t xml:space="preserve"> – по 4 урока 40 минут каждый.</w:t>
      </w:r>
    </w:p>
    <w:p w14:paraId="0535F066" w14:textId="77777777" w:rsidR="00DB6DD7" w:rsidRPr="00B85689" w:rsidRDefault="00DB6DD7" w:rsidP="00096577">
      <w:pPr>
        <w:spacing w:after="0" w:line="240" w:lineRule="auto"/>
        <w:ind w:firstLine="709"/>
        <w:jc w:val="both"/>
        <w:rPr>
          <w:rFonts w:ascii="Times New Roman" w:hAnsi="Times New Roman"/>
          <w:sz w:val="28"/>
          <w:szCs w:val="28"/>
        </w:rPr>
      </w:pPr>
      <w:r w:rsidRPr="00B85689">
        <w:rPr>
          <w:rFonts w:ascii="Times New Roman" w:hAnsi="Times New Roman"/>
          <w:sz w:val="28"/>
          <w:szCs w:val="28"/>
        </w:rPr>
        <w:t xml:space="preserve">Объем домашних заданий (по всем предметам) </w:t>
      </w:r>
      <w:r w:rsidR="00B85689" w:rsidRPr="00B85689">
        <w:rPr>
          <w:rFonts w:ascii="Times New Roman" w:hAnsi="Times New Roman"/>
          <w:sz w:val="28"/>
          <w:szCs w:val="28"/>
        </w:rPr>
        <w:t>составляет</w:t>
      </w:r>
      <w:r w:rsidRPr="00B85689">
        <w:rPr>
          <w:rFonts w:ascii="Times New Roman" w:hAnsi="Times New Roman"/>
          <w:sz w:val="28"/>
          <w:szCs w:val="28"/>
        </w:rPr>
        <w:t xml:space="preserve"> таким</w:t>
      </w:r>
      <w:r w:rsidR="00B85689" w:rsidRPr="00B85689">
        <w:rPr>
          <w:rFonts w:ascii="Times New Roman" w:hAnsi="Times New Roman"/>
          <w:sz w:val="28"/>
          <w:szCs w:val="28"/>
        </w:rPr>
        <w:t xml:space="preserve"> образом</w:t>
      </w:r>
      <w:r w:rsidRPr="00B85689">
        <w:rPr>
          <w:rFonts w:ascii="Times New Roman" w:hAnsi="Times New Roman"/>
          <w:sz w:val="28"/>
          <w:szCs w:val="28"/>
        </w:rPr>
        <w:t>, чтобы затраты времени на его выполнение не превышали (в астрономических часах): в 1 классах – 1 ч., во 2-3 классах - 1,5 ч., в 4-5 классах - 2 ч., в 6-8 классах - 2,5 ч., в 9-11 классах - до 3,5 ч.</w:t>
      </w:r>
    </w:p>
    <w:p w14:paraId="01541CE0" w14:textId="77777777" w:rsidR="00DB6DD7" w:rsidRPr="00B85689" w:rsidRDefault="00DB6DD7" w:rsidP="00096577">
      <w:pPr>
        <w:spacing w:after="0" w:line="240" w:lineRule="auto"/>
        <w:ind w:firstLine="709"/>
        <w:jc w:val="both"/>
        <w:rPr>
          <w:rFonts w:ascii="Times New Roman" w:hAnsi="Times New Roman"/>
          <w:sz w:val="28"/>
          <w:szCs w:val="28"/>
        </w:rPr>
      </w:pPr>
      <w:r w:rsidRPr="00B85689">
        <w:rPr>
          <w:rFonts w:ascii="Times New Roman" w:hAnsi="Times New Roman"/>
          <w:sz w:val="28"/>
          <w:szCs w:val="28"/>
        </w:rPr>
        <w:t>Промежуточная аттестация (итоговый контроль) в переводных классах проводиться в следующих формах: итоговая контрольная работа, переводной письменный и устный экзамен, собеседование, итоговый опрос, тестирование, защита реферата или творческой работы, защита проекта и другие формы.</w:t>
      </w:r>
    </w:p>
    <w:p w14:paraId="12E46A1C" w14:textId="77777777" w:rsidR="00DB6DD7" w:rsidRPr="00B85689" w:rsidRDefault="00DB6DD7" w:rsidP="00096577">
      <w:pPr>
        <w:spacing w:after="0" w:line="240" w:lineRule="auto"/>
        <w:ind w:firstLine="709"/>
        <w:jc w:val="both"/>
        <w:rPr>
          <w:rFonts w:ascii="Times New Roman" w:hAnsi="Times New Roman"/>
          <w:sz w:val="28"/>
          <w:szCs w:val="28"/>
        </w:rPr>
      </w:pPr>
      <w:r w:rsidRPr="00B85689">
        <w:rPr>
          <w:rFonts w:ascii="Times New Roman" w:hAnsi="Times New Roman"/>
          <w:sz w:val="28"/>
          <w:szCs w:val="28"/>
        </w:rPr>
        <w:t>Промежуточная аттестация включает в себя:</w:t>
      </w:r>
    </w:p>
    <w:p w14:paraId="5FC77882" w14:textId="77777777" w:rsidR="00DB6DD7" w:rsidRPr="00B85689" w:rsidRDefault="00DB6DD7"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B85689">
        <w:rPr>
          <w:rFonts w:ascii="Times New Roman" w:hAnsi="Times New Roman"/>
          <w:sz w:val="28"/>
          <w:szCs w:val="28"/>
        </w:rPr>
        <w:t xml:space="preserve">годовые контрольные работы по всем учебным предметам обязательной части учебного </w:t>
      </w:r>
      <w:r w:rsidR="00B85689" w:rsidRPr="00B85689">
        <w:rPr>
          <w:rFonts w:ascii="Times New Roman" w:hAnsi="Times New Roman"/>
          <w:sz w:val="28"/>
          <w:szCs w:val="28"/>
        </w:rPr>
        <w:t>плана для</w:t>
      </w:r>
      <w:r w:rsidRPr="00B85689">
        <w:rPr>
          <w:rFonts w:ascii="Times New Roman" w:hAnsi="Times New Roman"/>
          <w:sz w:val="28"/>
          <w:szCs w:val="28"/>
        </w:rPr>
        <w:t xml:space="preserve"> учащихся 2-8, 10 классов с 5 по 20 мая;</w:t>
      </w:r>
    </w:p>
    <w:p w14:paraId="0266EB62" w14:textId="77777777" w:rsidR="00DB6DD7" w:rsidRPr="00B85689" w:rsidRDefault="00DB6DD7"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B85689">
        <w:rPr>
          <w:rFonts w:ascii="Times New Roman" w:hAnsi="Times New Roman"/>
          <w:sz w:val="28"/>
          <w:szCs w:val="28"/>
        </w:rPr>
        <w:t>Всероссийские проверочные работы</w:t>
      </w:r>
      <w:r w:rsidR="00B85689">
        <w:rPr>
          <w:rFonts w:ascii="Times New Roman" w:hAnsi="Times New Roman"/>
          <w:sz w:val="28"/>
          <w:szCs w:val="28"/>
        </w:rPr>
        <w:t>;</w:t>
      </w:r>
    </w:p>
    <w:p w14:paraId="4160C9CC" w14:textId="77777777" w:rsidR="00DB6DD7" w:rsidRPr="00B85689" w:rsidRDefault="00DB6DD7"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B85689">
        <w:rPr>
          <w:rFonts w:ascii="Times New Roman" w:hAnsi="Times New Roman"/>
          <w:sz w:val="28"/>
          <w:szCs w:val="28"/>
        </w:rPr>
        <w:t xml:space="preserve">итоговая аттестация учащихся 9,11 </w:t>
      </w:r>
      <w:r w:rsidR="00B85689" w:rsidRPr="00B85689">
        <w:rPr>
          <w:rFonts w:ascii="Times New Roman" w:hAnsi="Times New Roman"/>
          <w:sz w:val="28"/>
          <w:szCs w:val="28"/>
        </w:rPr>
        <w:t>классов,</w:t>
      </w:r>
      <w:r w:rsidRPr="00B85689">
        <w:rPr>
          <w:rFonts w:ascii="Times New Roman" w:hAnsi="Times New Roman"/>
          <w:sz w:val="28"/>
          <w:szCs w:val="28"/>
        </w:rPr>
        <w:t xml:space="preserve"> сдающих экзамены в форме ОГЭ и ЕГЭ, проводится в соответствии с действующим законодательством</w:t>
      </w:r>
      <w:r w:rsidR="00B85689">
        <w:rPr>
          <w:rFonts w:ascii="Times New Roman" w:hAnsi="Times New Roman"/>
          <w:sz w:val="28"/>
          <w:szCs w:val="28"/>
        </w:rPr>
        <w:t>.</w:t>
      </w:r>
    </w:p>
    <w:p w14:paraId="392A5D9F" w14:textId="77777777" w:rsidR="00DB6DD7" w:rsidRPr="00B85689" w:rsidRDefault="00DB6DD7" w:rsidP="00096577">
      <w:pPr>
        <w:spacing w:after="0" w:line="240" w:lineRule="auto"/>
        <w:ind w:firstLine="709"/>
        <w:jc w:val="both"/>
        <w:rPr>
          <w:rFonts w:ascii="Times New Roman" w:hAnsi="Times New Roman"/>
          <w:sz w:val="28"/>
          <w:szCs w:val="28"/>
        </w:rPr>
      </w:pPr>
      <w:r w:rsidRPr="00B85689">
        <w:rPr>
          <w:rFonts w:ascii="Times New Roman" w:hAnsi="Times New Roman"/>
          <w:sz w:val="28"/>
          <w:szCs w:val="28"/>
        </w:rPr>
        <w:t xml:space="preserve">В структуре учебного плана выделяются две части: </w:t>
      </w:r>
    </w:p>
    <w:p w14:paraId="29566452" w14:textId="77777777" w:rsidR="00DB6DD7" w:rsidRPr="00B85689" w:rsidRDefault="00DB6DD7"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B85689">
        <w:rPr>
          <w:rFonts w:ascii="Times New Roman" w:hAnsi="Times New Roman"/>
          <w:sz w:val="28"/>
          <w:szCs w:val="28"/>
        </w:rPr>
        <w:t>обязательная часть</w:t>
      </w:r>
      <w:r w:rsidR="00B85689">
        <w:rPr>
          <w:rFonts w:ascii="Times New Roman" w:hAnsi="Times New Roman"/>
          <w:sz w:val="28"/>
          <w:szCs w:val="28"/>
        </w:rPr>
        <w:t>;</w:t>
      </w:r>
    </w:p>
    <w:p w14:paraId="7253632B" w14:textId="77777777" w:rsidR="00DB6DD7" w:rsidRPr="00B85689" w:rsidRDefault="00DB6DD7" w:rsidP="00096577">
      <w:pPr>
        <w:pStyle w:val="a7"/>
        <w:numPr>
          <w:ilvl w:val="0"/>
          <w:numId w:val="1"/>
        </w:numPr>
        <w:tabs>
          <w:tab w:val="left" w:pos="1134"/>
        </w:tabs>
        <w:spacing w:after="0" w:line="240" w:lineRule="auto"/>
        <w:ind w:left="0" w:right="-2" w:firstLine="709"/>
        <w:jc w:val="both"/>
        <w:rPr>
          <w:rFonts w:ascii="Times New Roman" w:hAnsi="Times New Roman"/>
          <w:sz w:val="28"/>
          <w:szCs w:val="28"/>
        </w:rPr>
      </w:pPr>
      <w:r w:rsidRPr="00B85689">
        <w:rPr>
          <w:rFonts w:ascii="Times New Roman" w:hAnsi="Times New Roman"/>
          <w:sz w:val="28"/>
          <w:szCs w:val="28"/>
        </w:rPr>
        <w:t>часть, формируемая участниками образовательного процесса</w:t>
      </w:r>
      <w:r w:rsidR="00B85689">
        <w:rPr>
          <w:rFonts w:ascii="Times New Roman" w:hAnsi="Times New Roman"/>
          <w:sz w:val="28"/>
          <w:szCs w:val="28"/>
        </w:rPr>
        <w:t>.</w:t>
      </w:r>
    </w:p>
    <w:p w14:paraId="04107078" w14:textId="77777777" w:rsidR="00DB6DD7" w:rsidRPr="00B85689" w:rsidRDefault="00DB6DD7" w:rsidP="00096577">
      <w:pPr>
        <w:spacing w:after="0" w:line="240" w:lineRule="auto"/>
        <w:ind w:firstLine="709"/>
        <w:jc w:val="both"/>
        <w:rPr>
          <w:rFonts w:ascii="Times New Roman" w:hAnsi="Times New Roman"/>
          <w:sz w:val="28"/>
          <w:szCs w:val="28"/>
        </w:rPr>
      </w:pPr>
      <w:r w:rsidRPr="00B85689">
        <w:rPr>
          <w:rFonts w:ascii="Times New Roman" w:hAnsi="Times New Roman"/>
          <w:sz w:val="28"/>
          <w:szCs w:val="28"/>
        </w:rPr>
        <w:t xml:space="preserve">Обязательная часть обеспечивает сохранение единого образовательного пространства в Российской Федерации, как при шестидневной неделе, так и при пятидневной учебной неделе. Обязательная часть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 </w:t>
      </w:r>
    </w:p>
    <w:p w14:paraId="05B76B36" w14:textId="77777777" w:rsidR="00DB6DD7" w:rsidRPr="00B85689" w:rsidRDefault="00DB6DD7" w:rsidP="00096577">
      <w:pPr>
        <w:spacing w:after="0" w:line="240" w:lineRule="auto"/>
        <w:ind w:firstLine="709"/>
        <w:jc w:val="both"/>
        <w:rPr>
          <w:rFonts w:ascii="Times New Roman" w:hAnsi="Times New Roman"/>
          <w:sz w:val="28"/>
          <w:szCs w:val="28"/>
        </w:rPr>
      </w:pPr>
      <w:r w:rsidRPr="00B85689">
        <w:rPr>
          <w:rFonts w:ascii="Times New Roman" w:hAnsi="Times New Roman"/>
          <w:sz w:val="28"/>
          <w:szCs w:val="28"/>
        </w:rPr>
        <w:t>Часть, формируемая участниками образовательного процесса, учитывает возможности образовательного учреждения, социальный заказ родителей и индивидуальные потребности школьников максимально при шестидневной учебной неделе и минимально – при пятидневной учебной неделе. Изучение части, формируемой участниками образовательного процесса, учебного плана общеобразовательного учреждения является обязательным для всех обучающихся данного класса.</w:t>
      </w:r>
    </w:p>
    <w:p w14:paraId="6898B242" w14:textId="77777777" w:rsidR="00DB6DD7" w:rsidRPr="00B85689" w:rsidRDefault="00DB6DD7" w:rsidP="00096577">
      <w:pPr>
        <w:spacing w:after="0" w:line="240" w:lineRule="auto"/>
        <w:ind w:firstLine="709"/>
        <w:jc w:val="both"/>
        <w:rPr>
          <w:rFonts w:ascii="Times New Roman" w:hAnsi="Times New Roman"/>
          <w:sz w:val="28"/>
          <w:szCs w:val="28"/>
        </w:rPr>
      </w:pPr>
      <w:r w:rsidRPr="00B85689">
        <w:rPr>
          <w:rFonts w:ascii="Times New Roman" w:hAnsi="Times New Roman"/>
          <w:sz w:val="28"/>
          <w:szCs w:val="28"/>
        </w:rPr>
        <w:t>Количество часов, отведенных на освоение обучающимися учебного плана общеобразовательного учреждения, состоящего из обязательной части и части, формируемой участниками образовательного процесса,  в совокупности не превышает величину недельной образовательной нагрузки.</w:t>
      </w:r>
    </w:p>
    <w:p w14:paraId="44FB7E4B" w14:textId="77777777" w:rsidR="00DB6DD7" w:rsidRPr="00B85689" w:rsidRDefault="00DB6DD7" w:rsidP="00096577">
      <w:pPr>
        <w:spacing w:after="0" w:line="240" w:lineRule="auto"/>
        <w:ind w:firstLine="709"/>
        <w:jc w:val="both"/>
        <w:rPr>
          <w:rFonts w:ascii="Times New Roman" w:hAnsi="Times New Roman"/>
          <w:sz w:val="28"/>
          <w:szCs w:val="28"/>
        </w:rPr>
      </w:pPr>
      <w:r w:rsidRPr="00B85689">
        <w:rPr>
          <w:rFonts w:ascii="Times New Roman" w:hAnsi="Times New Roman"/>
          <w:sz w:val="28"/>
          <w:szCs w:val="28"/>
        </w:rPr>
        <w:t xml:space="preserve">Учебный план школы определяет максимальный объем учебной нагрузки обучающихся, состав </w:t>
      </w:r>
      <w:r w:rsidR="00B85689" w:rsidRPr="00B85689">
        <w:rPr>
          <w:rFonts w:ascii="Times New Roman" w:hAnsi="Times New Roman"/>
          <w:sz w:val="28"/>
          <w:szCs w:val="28"/>
        </w:rPr>
        <w:t>предметных областей</w:t>
      </w:r>
      <w:r w:rsidRPr="00B85689">
        <w:rPr>
          <w:rFonts w:ascii="Times New Roman" w:hAnsi="Times New Roman"/>
          <w:sz w:val="28"/>
          <w:szCs w:val="28"/>
        </w:rPr>
        <w:t xml:space="preserve"> и учебных предметов, </w:t>
      </w:r>
      <w:r w:rsidR="0022173D" w:rsidRPr="00B85689">
        <w:rPr>
          <w:rFonts w:ascii="Times New Roman" w:hAnsi="Times New Roman"/>
          <w:sz w:val="28"/>
          <w:szCs w:val="28"/>
        </w:rPr>
        <w:t>распределяет учебное</w:t>
      </w:r>
      <w:r w:rsidRPr="00B85689">
        <w:rPr>
          <w:rFonts w:ascii="Times New Roman" w:hAnsi="Times New Roman"/>
          <w:sz w:val="28"/>
          <w:szCs w:val="28"/>
        </w:rPr>
        <w:t xml:space="preserve"> время, отводимое на освоение содержания образования по классам, предметным </w:t>
      </w:r>
      <w:r w:rsidR="0022173D" w:rsidRPr="00B85689">
        <w:rPr>
          <w:rFonts w:ascii="Times New Roman" w:hAnsi="Times New Roman"/>
          <w:sz w:val="28"/>
          <w:szCs w:val="28"/>
        </w:rPr>
        <w:t>областям и</w:t>
      </w:r>
      <w:r w:rsidRPr="00B85689">
        <w:rPr>
          <w:rFonts w:ascii="Times New Roman" w:hAnsi="Times New Roman"/>
          <w:sz w:val="28"/>
          <w:szCs w:val="28"/>
        </w:rPr>
        <w:t xml:space="preserve"> предметам.</w:t>
      </w:r>
    </w:p>
    <w:p w14:paraId="7F28E7CC" w14:textId="77777777" w:rsidR="00DB6DD7" w:rsidRPr="00B85689" w:rsidRDefault="00DB6DD7" w:rsidP="00096577">
      <w:pPr>
        <w:spacing w:after="0" w:line="240" w:lineRule="auto"/>
        <w:ind w:firstLine="709"/>
        <w:jc w:val="both"/>
        <w:rPr>
          <w:rFonts w:ascii="Times New Roman" w:hAnsi="Times New Roman"/>
          <w:sz w:val="28"/>
          <w:szCs w:val="28"/>
        </w:rPr>
      </w:pPr>
      <w:r w:rsidRPr="00B85689">
        <w:rPr>
          <w:rFonts w:ascii="Times New Roman" w:hAnsi="Times New Roman"/>
          <w:sz w:val="28"/>
          <w:szCs w:val="28"/>
        </w:rPr>
        <w:t xml:space="preserve">Учебный план и логика его построения отражают основные задачи и цели, стоящие перед школой, и создают возможности для развития </w:t>
      </w:r>
      <w:r w:rsidRPr="00B85689">
        <w:rPr>
          <w:rFonts w:ascii="Times New Roman" w:hAnsi="Times New Roman"/>
          <w:sz w:val="28"/>
          <w:szCs w:val="28"/>
        </w:rPr>
        <w:lastRenderedPageBreak/>
        <w:t xml:space="preserve">способностей каждого ребенка с учетом интересов и психологических особенностей детей, что находит отражение в портфолио учащихся. При формировании  учебного плана школа учитывает результаты изучения образовательного спроса учащихся и  их родителей. </w:t>
      </w:r>
    </w:p>
    <w:p w14:paraId="5F51742B" w14:textId="77777777" w:rsidR="00DB6DD7" w:rsidRPr="00B85689" w:rsidRDefault="00DB6DD7" w:rsidP="00096577">
      <w:pPr>
        <w:spacing w:after="0" w:line="240" w:lineRule="auto"/>
        <w:ind w:firstLine="709"/>
        <w:jc w:val="both"/>
        <w:rPr>
          <w:rFonts w:ascii="Times New Roman" w:hAnsi="Times New Roman"/>
          <w:sz w:val="28"/>
          <w:szCs w:val="28"/>
        </w:rPr>
      </w:pPr>
    </w:p>
    <w:p w14:paraId="52E28796" w14:textId="77777777" w:rsidR="00DB6DD7" w:rsidRPr="00B76576" w:rsidRDefault="0022173D" w:rsidP="00096577">
      <w:pPr>
        <w:pStyle w:val="2"/>
        <w:spacing w:before="0" w:line="240" w:lineRule="auto"/>
        <w:ind w:firstLine="709"/>
        <w:jc w:val="both"/>
        <w:rPr>
          <w:rFonts w:ascii="Times New Roman" w:hAnsi="Times New Roman" w:cs="Times New Roman"/>
          <w:color w:val="auto"/>
          <w:sz w:val="28"/>
          <w:szCs w:val="28"/>
        </w:rPr>
      </w:pPr>
      <w:bookmarkStart w:id="11" w:name="_Toc164669717"/>
      <w:r w:rsidRPr="00B76576">
        <w:rPr>
          <w:rFonts w:ascii="Times New Roman" w:hAnsi="Times New Roman" w:cs="Times New Roman"/>
          <w:color w:val="auto"/>
          <w:sz w:val="28"/>
          <w:szCs w:val="28"/>
        </w:rPr>
        <w:t>2.2</w:t>
      </w:r>
      <w:r w:rsidR="00DB6DD7" w:rsidRPr="00B76576">
        <w:rPr>
          <w:rFonts w:ascii="Times New Roman" w:hAnsi="Times New Roman" w:cs="Times New Roman"/>
          <w:color w:val="auto"/>
          <w:sz w:val="28"/>
          <w:szCs w:val="28"/>
        </w:rPr>
        <w:t>. Профили обучения</w:t>
      </w:r>
      <w:bookmarkEnd w:id="11"/>
    </w:p>
    <w:p w14:paraId="165705AD" w14:textId="77777777" w:rsidR="007918AB" w:rsidRDefault="00DB6DD7" w:rsidP="00096577">
      <w:pPr>
        <w:spacing w:after="0" w:line="240" w:lineRule="auto"/>
        <w:ind w:firstLine="709"/>
        <w:jc w:val="both"/>
        <w:rPr>
          <w:rFonts w:ascii="Times New Roman" w:hAnsi="Times New Roman"/>
          <w:sz w:val="28"/>
          <w:szCs w:val="28"/>
        </w:rPr>
      </w:pPr>
      <w:r w:rsidRPr="00627FFC">
        <w:rPr>
          <w:rFonts w:ascii="Times New Roman" w:hAnsi="Times New Roman"/>
          <w:sz w:val="28"/>
          <w:szCs w:val="28"/>
        </w:rPr>
        <w:t xml:space="preserve">В 2022/23 учебном году с учетом запросов учащихся, на основании анкетирования, в целях сохранения контингента учащихся </w:t>
      </w:r>
      <w:r w:rsidR="00627FFC" w:rsidRPr="00627FFC">
        <w:rPr>
          <w:rFonts w:ascii="Times New Roman" w:hAnsi="Times New Roman"/>
          <w:sz w:val="28"/>
          <w:szCs w:val="28"/>
        </w:rPr>
        <w:t>в школе с 01.09.2022 года функционирует класс психолого-педагогический направленности в рамках универсального профиля при реализации программ среднего общего образования. Это 1</w:t>
      </w:r>
      <w:r w:rsidR="00B01EE8">
        <w:rPr>
          <w:rFonts w:ascii="Times New Roman" w:hAnsi="Times New Roman"/>
          <w:sz w:val="28"/>
          <w:szCs w:val="28"/>
        </w:rPr>
        <w:t>1</w:t>
      </w:r>
      <w:r w:rsidR="00627FFC" w:rsidRPr="00627FFC">
        <w:rPr>
          <w:rFonts w:ascii="Times New Roman" w:hAnsi="Times New Roman"/>
          <w:sz w:val="28"/>
          <w:szCs w:val="28"/>
        </w:rPr>
        <w:t xml:space="preserve"> «А» класс, в составе класса 13 человек: 12 девочек и 1 юноша. Сво</w:t>
      </w:r>
      <w:r w:rsidR="00B01EE8">
        <w:rPr>
          <w:rFonts w:ascii="Times New Roman" w:hAnsi="Times New Roman"/>
          <w:sz w:val="28"/>
          <w:szCs w:val="28"/>
        </w:rPr>
        <w:t>й класс ученики назвали «СЕМЬЯ»</w:t>
      </w:r>
      <w:r w:rsidR="007918AB">
        <w:rPr>
          <w:rFonts w:ascii="Times New Roman" w:hAnsi="Times New Roman"/>
          <w:sz w:val="28"/>
          <w:szCs w:val="28"/>
        </w:rPr>
        <w:t xml:space="preserve">. </w:t>
      </w:r>
    </w:p>
    <w:p w14:paraId="6FEDCAEC" w14:textId="37A896A8" w:rsidR="00627FFC" w:rsidRDefault="007918AB" w:rsidP="00096577">
      <w:pPr>
        <w:spacing w:after="0" w:line="240" w:lineRule="auto"/>
        <w:ind w:firstLine="709"/>
        <w:jc w:val="both"/>
        <w:rPr>
          <w:rFonts w:ascii="Times New Roman" w:hAnsi="Times New Roman"/>
          <w:b/>
          <w:sz w:val="28"/>
          <w:szCs w:val="28"/>
          <w:lang w:eastAsia="ru-RU"/>
        </w:rPr>
      </w:pPr>
      <w:r>
        <w:rPr>
          <w:rFonts w:ascii="Times New Roman" w:hAnsi="Times New Roman"/>
          <w:sz w:val="28"/>
          <w:szCs w:val="28"/>
        </w:rPr>
        <w:t xml:space="preserve">С 01.09.2023 года </w:t>
      </w:r>
      <w:r w:rsidR="00B01EE8">
        <w:rPr>
          <w:rFonts w:ascii="Times New Roman" w:hAnsi="Times New Roman"/>
          <w:sz w:val="28"/>
          <w:szCs w:val="28"/>
        </w:rPr>
        <w:t xml:space="preserve">в рамках </w:t>
      </w:r>
      <w:r>
        <w:rPr>
          <w:rFonts w:ascii="Times New Roman" w:hAnsi="Times New Roman"/>
          <w:sz w:val="28"/>
          <w:szCs w:val="28"/>
        </w:rPr>
        <w:t xml:space="preserve">естественнонаучного профиля </w:t>
      </w:r>
      <w:r w:rsidRPr="00627FFC">
        <w:rPr>
          <w:rFonts w:ascii="Times New Roman" w:hAnsi="Times New Roman"/>
          <w:sz w:val="28"/>
          <w:szCs w:val="28"/>
        </w:rPr>
        <w:t>функционирует класс психолог</w:t>
      </w:r>
      <w:r>
        <w:rPr>
          <w:rFonts w:ascii="Times New Roman" w:hAnsi="Times New Roman"/>
          <w:sz w:val="28"/>
          <w:szCs w:val="28"/>
        </w:rPr>
        <w:t xml:space="preserve">о-педагогический направленности. </w:t>
      </w:r>
      <w:r w:rsidRPr="00627FFC">
        <w:rPr>
          <w:rFonts w:ascii="Times New Roman" w:hAnsi="Times New Roman"/>
          <w:sz w:val="28"/>
          <w:szCs w:val="28"/>
        </w:rPr>
        <w:t>Это 1</w:t>
      </w:r>
      <w:r>
        <w:rPr>
          <w:rFonts w:ascii="Times New Roman" w:hAnsi="Times New Roman"/>
          <w:sz w:val="28"/>
          <w:szCs w:val="28"/>
        </w:rPr>
        <w:t>0</w:t>
      </w:r>
      <w:r w:rsidRPr="00627FFC">
        <w:rPr>
          <w:rFonts w:ascii="Times New Roman" w:hAnsi="Times New Roman"/>
          <w:sz w:val="28"/>
          <w:szCs w:val="28"/>
        </w:rPr>
        <w:t xml:space="preserve"> «А» класс, в составе класса 1</w:t>
      </w:r>
      <w:r>
        <w:rPr>
          <w:rFonts w:ascii="Times New Roman" w:hAnsi="Times New Roman"/>
          <w:sz w:val="28"/>
          <w:szCs w:val="28"/>
        </w:rPr>
        <w:t>2</w:t>
      </w:r>
      <w:r w:rsidRPr="00627FFC">
        <w:rPr>
          <w:rFonts w:ascii="Times New Roman" w:hAnsi="Times New Roman"/>
          <w:sz w:val="28"/>
          <w:szCs w:val="28"/>
        </w:rPr>
        <w:t xml:space="preserve"> человек: </w:t>
      </w:r>
      <w:r>
        <w:rPr>
          <w:rFonts w:ascii="Times New Roman" w:hAnsi="Times New Roman"/>
          <w:sz w:val="28"/>
          <w:szCs w:val="28"/>
        </w:rPr>
        <w:t>9</w:t>
      </w:r>
      <w:r w:rsidRPr="00627FFC">
        <w:rPr>
          <w:rFonts w:ascii="Times New Roman" w:hAnsi="Times New Roman"/>
          <w:sz w:val="28"/>
          <w:szCs w:val="28"/>
        </w:rPr>
        <w:t xml:space="preserve"> девочек и </w:t>
      </w:r>
      <w:r>
        <w:rPr>
          <w:rFonts w:ascii="Times New Roman" w:hAnsi="Times New Roman"/>
          <w:sz w:val="28"/>
          <w:szCs w:val="28"/>
        </w:rPr>
        <w:t>3</w:t>
      </w:r>
      <w:r w:rsidRPr="00627FFC">
        <w:rPr>
          <w:rFonts w:ascii="Times New Roman" w:hAnsi="Times New Roman"/>
          <w:sz w:val="28"/>
          <w:szCs w:val="28"/>
        </w:rPr>
        <w:t xml:space="preserve"> юнош</w:t>
      </w:r>
      <w:r>
        <w:rPr>
          <w:rFonts w:ascii="Times New Roman" w:hAnsi="Times New Roman"/>
          <w:sz w:val="28"/>
          <w:szCs w:val="28"/>
        </w:rPr>
        <w:t>ей</w:t>
      </w:r>
      <w:r w:rsidRPr="00627FFC">
        <w:rPr>
          <w:rFonts w:ascii="Times New Roman" w:hAnsi="Times New Roman"/>
          <w:sz w:val="28"/>
          <w:szCs w:val="28"/>
        </w:rPr>
        <w:t>. Сво</w:t>
      </w:r>
      <w:r>
        <w:rPr>
          <w:rFonts w:ascii="Times New Roman" w:hAnsi="Times New Roman"/>
          <w:sz w:val="28"/>
          <w:szCs w:val="28"/>
        </w:rPr>
        <w:t>й класс ученики назвали «АПЕЛЬСИН».</w:t>
      </w:r>
    </w:p>
    <w:p w14:paraId="6226C691" w14:textId="77777777" w:rsidR="00096577" w:rsidRDefault="00096577" w:rsidP="00096577">
      <w:pPr>
        <w:pStyle w:val="2"/>
        <w:spacing w:before="0" w:line="240" w:lineRule="auto"/>
        <w:ind w:firstLine="709"/>
        <w:jc w:val="both"/>
        <w:rPr>
          <w:rFonts w:ascii="Times New Roman" w:hAnsi="Times New Roman" w:cs="Times New Roman"/>
          <w:color w:val="auto"/>
          <w:sz w:val="28"/>
          <w:szCs w:val="28"/>
        </w:rPr>
      </w:pPr>
    </w:p>
    <w:p w14:paraId="7EE77C80" w14:textId="77777777" w:rsidR="00F47BBC" w:rsidRPr="00B76576" w:rsidRDefault="00F47BBC" w:rsidP="00096577">
      <w:pPr>
        <w:pStyle w:val="2"/>
        <w:spacing w:before="0" w:line="240" w:lineRule="auto"/>
        <w:ind w:firstLine="709"/>
        <w:jc w:val="both"/>
        <w:rPr>
          <w:rFonts w:ascii="Times New Roman" w:hAnsi="Times New Roman" w:cs="Times New Roman"/>
          <w:color w:val="auto"/>
          <w:sz w:val="28"/>
          <w:szCs w:val="28"/>
        </w:rPr>
      </w:pPr>
      <w:bookmarkStart w:id="12" w:name="_Toc164669718"/>
      <w:r w:rsidRPr="00B76576">
        <w:rPr>
          <w:rFonts w:ascii="Times New Roman" w:hAnsi="Times New Roman" w:cs="Times New Roman"/>
          <w:color w:val="auto"/>
          <w:sz w:val="28"/>
          <w:szCs w:val="28"/>
        </w:rPr>
        <w:t>2.3. Качество образования</w:t>
      </w:r>
      <w:bookmarkEnd w:id="12"/>
      <w:r w:rsidRPr="00B76576">
        <w:rPr>
          <w:rFonts w:ascii="Times New Roman" w:hAnsi="Times New Roman" w:cs="Times New Roman"/>
          <w:color w:val="auto"/>
          <w:sz w:val="28"/>
          <w:szCs w:val="28"/>
        </w:rPr>
        <w:t xml:space="preserve"> </w:t>
      </w:r>
    </w:p>
    <w:p w14:paraId="11A03D54" w14:textId="77777777" w:rsidR="00D31C28" w:rsidRPr="00B76576" w:rsidRDefault="00D31C28" w:rsidP="00096577">
      <w:pPr>
        <w:pStyle w:val="2"/>
        <w:spacing w:before="0" w:line="240" w:lineRule="auto"/>
        <w:ind w:firstLine="709"/>
        <w:jc w:val="both"/>
        <w:rPr>
          <w:rFonts w:ascii="Times New Roman" w:hAnsi="Times New Roman" w:cs="Times New Roman"/>
          <w:color w:val="auto"/>
          <w:sz w:val="28"/>
          <w:szCs w:val="28"/>
        </w:rPr>
      </w:pPr>
      <w:bookmarkStart w:id="13" w:name="_Toc164669719"/>
      <w:r w:rsidRPr="00B76576">
        <w:rPr>
          <w:rFonts w:ascii="Times New Roman" w:hAnsi="Times New Roman" w:cs="Times New Roman"/>
          <w:color w:val="auto"/>
          <w:sz w:val="28"/>
          <w:szCs w:val="28"/>
        </w:rPr>
        <w:t>2.3.1. Отчёт о достижениях учащихся</w:t>
      </w:r>
      <w:bookmarkEnd w:id="13"/>
    </w:p>
    <w:p w14:paraId="4B5D78B0" w14:textId="726758D6" w:rsidR="00F47BBC" w:rsidRPr="00E92548" w:rsidRDefault="00F47BBC" w:rsidP="00096577">
      <w:pPr>
        <w:spacing w:after="0" w:line="240" w:lineRule="auto"/>
        <w:ind w:firstLine="709"/>
        <w:jc w:val="both"/>
        <w:rPr>
          <w:rFonts w:ascii="Times New Roman" w:hAnsi="Times New Roman"/>
          <w:sz w:val="28"/>
          <w:szCs w:val="28"/>
        </w:rPr>
      </w:pPr>
      <w:r w:rsidRPr="00E92548">
        <w:rPr>
          <w:rFonts w:ascii="Times New Roman" w:hAnsi="Times New Roman"/>
          <w:sz w:val="28"/>
          <w:szCs w:val="28"/>
        </w:rPr>
        <w:t xml:space="preserve">Анализ достижений учащихся по </w:t>
      </w:r>
      <w:r w:rsidR="00E92548" w:rsidRPr="00E92548">
        <w:rPr>
          <w:rFonts w:ascii="Times New Roman" w:hAnsi="Times New Roman"/>
          <w:sz w:val="28"/>
          <w:szCs w:val="28"/>
        </w:rPr>
        <w:t>итогам 3</w:t>
      </w:r>
      <w:r w:rsidRPr="00E92548">
        <w:rPr>
          <w:rFonts w:ascii="Times New Roman" w:hAnsi="Times New Roman"/>
          <w:sz w:val="28"/>
          <w:szCs w:val="28"/>
        </w:rPr>
        <w:t xml:space="preserve"> четверти   202</w:t>
      </w:r>
      <w:r w:rsidR="007918AB">
        <w:rPr>
          <w:rFonts w:ascii="Times New Roman" w:hAnsi="Times New Roman"/>
          <w:sz w:val="28"/>
          <w:szCs w:val="28"/>
        </w:rPr>
        <w:t>2</w:t>
      </w:r>
      <w:r w:rsidRPr="00E92548">
        <w:rPr>
          <w:rFonts w:ascii="Times New Roman" w:hAnsi="Times New Roman"/>
          <w:sz w:val="28"/>
          <w:szCs w:val="28"/>
        </w:rPr>
        <w:t>-202</w:t>
      </w:r>
      <w:r w:rsidR="007918AB">
        <w:rPr>
          <w:rFonts w:ascii="Times New Roman" w:hAnsi="Times New Roman"/>
          <w:sz w:val="28"/>
          <w:szCs w:val="28"/>
        </w:rPr>
        <w:t xml:space="preserve">3 </w:t>
      </w:r>
      <w:r w:rsidRPr="00E92548">
        <w:rPr>
          <w:rFonts w:ascii="Times New Roman" w:hAnsi="Times New Roman"/>
          <w:sz w:val="28"/>
          <w:szCs w:val="28"/>
        </w:rPr>
        <w:t>учебного года показал следующие результаты:</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603"/>
        <w:gridCol w:w="581"/>
        <w:gridCol w:w="669"/>
        <w:gridCol w:w="602"/>
        <w:gridCol w:w="477"/>
        <w:gridCol w:w="567"/>
        <w:gridCol w:w="576"/>
        <w:gridCol w:w="758"/>
        <w:gridCol w:w="570"/>
        <w:gridCol w:w="879"/>
        <w:gridCol w:w="1025"/>
      </w:tblGrid>
      <w:tr w:rsidR="00E92548" w:rsidRPr="007918AB" w14:paraId="7AD8B9F8" w14:textId="77777777" w:rsidTr="00096577">
        <w:trPr>
          <w:trHeight w:val="236"/>
          <w:jc w:val="center"/>
        </w:trPr>
        <w:tc>
          <w:tcPr>
            <w:tcW w:w="2361" w:type="dxa"/>
            <w:vMerge w:val="restart"/>
            <w:shd w:val="clear" w:color="auto" w:fill="F2F2F2" w:themeFill="background1" w:themeFillShade="F2"/>
            <w:vAlign w:val="center"/>
          </w:tcPr>
          <w:p w14:paraId="5BEBC21D" w14:textId="77777777" w:rsidR="00E92548" w:rsidRPr="007918AB" w:rsidRDefault="00E92548" w:rsidP="00096577">
            <w:pPr>
              <w:spacing w:after="0" w:line="240" w:lineRule="auto"/>
              <w:jc w:val="center"/>
              <w:rPr>
                <w:rFonts w:ascii="Times New Roman" w:hAnsi="Times New Roman"/>
                <w:sz w:val="24"/>
                <w:szCs w:val="24"/>
              </w:rPr>
            </w:pPr>
            <w:r w:rsidRPr="007918AB">
              <w:rPr>
                <w:rFonts w:ascii="Times New Roman" w:hAnsi="Times New Roman"/>
                <w:sz w:val="24"/>
                <w:szCs w:val="24"/>
              </w:rPr>
              <w:t>Параметры мониторинга</w:t>
            </w:r>
          </w:p>
        </w:tc>
        <w:tc>
          <w:tcPr>
            <w:tcW w:w="7307" w:type="dxa"/>
            <w:gridSpan w:val="11"/>
            <w:shd w:val="clear" w:color="auto" w:fill="F2F2F2" w:themeFill="background1" w:themeFillShade="F2"/>
            <w:vAlign w:val="center"/>
          </w:tcPr>
          <w:p w14:paraId="7E82CBFE" w14:textId="77777777" w:rsidR="00E92548" w:rsidRPr="007918AB" w:rsidRDefault="00E92548" w:rsidP="00096577">
            <w:pPr>
              <w:spacing w:after="0" w:line="240" w:lineRule="auto"/>
              <w:jc w:val="center"/>
              <w:rPr>
                <w:rFonts w:ascii="Times New Roman" w:hAnsi="Times New Roman"/>
                <w:sz w:val="24"/>
                <w:szCs w:val="24"/>
              </w:rPr>
            </w:pPr>
            <w:r w:rsidRPr="007918AB">
              <w:rPr>
                <w:rFonts w:ascii="Times New Roman" w:hAnsi="Times New Roman"/>
                <w:sz w:val="24"/>
                <w:szCs w:val="24"/>
              </w:rPr>
              <w:t>классы</w:t>
            </w:r>
          </w:p>
        </w:tc>
      </w:tr>
      <w:tr w:rsidR="00E92548" w:rsidRPr="007918AB" w14:paraId="29469199" w14:textId="77777777" w:rsidTr="00096577">
        <w:trPr>
          <w:trHeight w:val="157"/>
          <w:jc w:val="center"/>
        </w:trPr>
        <w:tc>
          <w:tcPr>
            <w:tcW w:w="2361" w:type="dxa"/>
            <w:vMerge/>
            <w:shd w:val="clear" w:color="auto" w:fill="F2F2F2" w:themeFill="background1" w:themeFillShade="F2"/>
            <w:vAlign w:val="center"/>
          </w:tcPr>
          <w:p w14:paraId="6763521B" w14:textId="77777777" w:rsidR="00E92548" w:rsidRPr="007918AB" w:rsidRDefault="00E92548" w:rsidP="00096577">
            <w:pPr>
              <w:spacing w:after="0" w:line="240" w:lineRule="auto"/>
              <w:jc w:val="center"/>
              <w:rPr>
                <w:rFonts w:ascii="Times New Roman" w:hAnsi="Times New Roman"/>
                <w:sz w:val="24"/>
                <w:szCs w:val="24"/>
              </w:rPr>
            </w:pPr>
          </w:p>
        </w:tc>
        <w:tc>
          <w:tcPr>
            <w:tcW w:w="603" w:type="dxa"/>
            <w:shd w:val="clear" w:color="auto" w:fill="F2F2F2" w:themeFill="background1" w:themeFillShade="F2"/>
            <w:vAlign w:val="center"/>
          </w:tcPr>
          <w:p w14:paraId="6851CF1E" w14:textId="77777777" w:rsidR="00E92548" w:rsidRPr="007918AB" w:rsidRDefault="00E92548" w:rsidP="00096577">
            <w:pPr>
              <w:spacing w:after="0" w:line="240" w:lineRule="auto"/>
              <w:jc w:val="center"/>
              <w:rPr>
                <w:rFonts w:ascii="Times New Roman" w:hAnsi="Times New Roman"/>
                <w:sz w:val="24"/>
                <w:szCs w:val="24"/>
              </w:rPr>
            </w:pPr>
            <w:r w:rsidRPr="007918AB">
              <w:rPr>
                <w:rFonts w:ascii="Times New Roman" w:hAnsi="Times New Roman"/>
                <w:sz w:val="24"/>
                <w:szCs w:val="24"/>
              </w:rPr>
              <w:t>2</w:t>
            </w:r>
          </w:p>
        </w:tc>
        <w:tc>
          <w:tcPr>
            <w:tcW w:w="581" w:type="dxa"/>
            <w:shd w:val="clear" w:color="auto" w:fill="F2F2F2" w:themeFill="background1" w:themeFillShade="F2"/>
            <w:vAlign w:val="center"/>
          </w:tcPr>
          <w:p w14:paraId="25838EA9" w14:textId="77777777" w:rsidR="00E92548" w:rsidRPr="007918AB" w:rsidRDefault="00E92548" w:rsidP="00096577">
            <w:pPr>
              <w:spacing w:after="0" w:line="240" w:lineRule="auto"/>
              <w:jc w:val="center"/>
              <w:rPr>
                <w:rFonts w:ascii="Times New Roman" w:hAnsi="Times New Roman"/>
                <w:sz w:val="24"/>
                <w:szCs w:val="24"/>
              </w:rPr>
            </w:pPr>
            <w:r w:rsidRPr="007918AB">
              <w:rPr>
                <w:rFonts w:ascii="Times New Roman" w:hAnsi="Times New Roman"/>
                <w:sz w:val="24"/>
                <w:szCs w:val="24"/>
              </w:rPr>
              <w:t>3</w:t>
            </w:r>
          </w:p>
        </w:tc>
        <w:tc>
          <w:tcPr>
            <w:tcW w:w="669" w:type="dxa"/>
            <w:shd w:val="clear" w:color="auto" w:fill="F2F2F2" w:themeFill="background1" w:themeFillShade="F2"/>
            <w:vAlign w:val="center"/>
          </w:tcPr>
          <w:p w14:paraId="4304BE4A" w14:textId="77777777" w:rsidR="00E92548" w:rsidRPr="007918AB" w:rsidRDefault="00E92548" w:rsidP="00096577">
            <w:pPr>
              <w:spacing w:after="0" w:line="240" w:lineRule="auto"/>
              <w:jc w:val="center"/>
              <w:rPr>
                <w:rFonts w:ascii="Times New Roman" w:hAnsi="Times New Roman"/>
                <w:sz w:val="24"/>
                <w:szCs w:val="24"/>
              </w:rPr>
            </w:pPr>
            <w:r w:rsidRPr="007918AB">
              <w:rPr>
                <w:rFonts w:ascii="Times New Roman" w:hAnsi="Times New Roman"/>
                <w:sz w:val="24"/>
                <w:szCs w:val="24"/>
              </w:rPr>
              <w:t>4</w:t>
            </w:r>
          </w:p>
        </w:tc>
        <w:tc>
          <w:tcPr>
            <w:tcW w:w="602" w:type="dxa"/>
            <w:shd w:val="clear" w:color="auto" w:fill="F2F2F2" w:themeFill="background1" w:themeFillShade="F2"/>
            <w:vAlign w:val="center"/>
          </w:tcPr>
          <w:p w14:paraId="2804EF02" w14:textId="77777777" w:rsidR="00E92548" w:rsidRPr="007918AB" w:rsidRDefault="00E92548" w:rsidP="00096577">
            <w:pPr>
              <w:spacing w:after="0" w:line="240" w:lineRule="auto"/>
              <w:jc w:val="center"/>
              <w:rPr>
                <w:rFonts w:ascii="Times New Roman" w:hAnsi="Times New Roman"/>
                <w:b/>
                <w:sz w:val="24"/>
                <w:szCs w:val="24"/>
              </w:rPr>
            </w:pPr>
            <w:r w:rsidRPr="007918AB">
              <w:rPr>
                <w:rFonts w:ascii="Times New Roman" w:hAnsi="Times New Roman"/>
                <w:b/>
                <w:sz w:val="24"/>
                <w:szCs w:val="24"/>
              </w:rPr>
              <w:t>2-4</w:t>
            </w:r>
          </w:p>
        </w:tc>
        <w:tc>
          <w:tcPr>
            <w:tcW w:w="477" w:type="dxa"/>
            <w:shd w:val="clear" w:color="auto" w:fill="F2F2F2" w:themeFill="background1" w:themeFillShade="F2"/>
            <w:vAlign w:val="center"/>
          </w:tcPr>
          <w:p w14:paraId="6051D633" w14:textId="77777777" w:rsidR="00E92548" w:rsidRPr="007918AB" w:rsidRDefault="00E92548" w:rsidP="00096577">
            <w:pPr>
              <w:spacing w:after="0" w:line="240" w:lineRule="auto"/>
              <w:jc w:val="center"/>
              <w:rPr>
                <w:rFonts w:ascii="Times New Roman" w:hAnsi="Times New Roman"/>
                <w:sz w:val="24"/>
                <w:szCs w:val="24"/>
              </w:rPr>
            </w:pPr>
            <w:r w:rsidRPr="007918AB">
              <w:rPr>
                <w:rFonts w:ascii="Times New Roman" w:hAnsi="Times New Roman"/>
                <w:sz w:val="24"/>
                <w:szCs w:val="24"/>
              </w:rPr>
              <w:t>5</w:t>
            </w:r>
          </w:p>
        </w:tc>
        <w:tc>
          <w:tcPr>
            <w:tcW w:w="567" w:type="dxa"/>
            <w:shd w:val="clear" w:color="auto" w:fill="F2F2F2" w:themeFill="background1" w:themeFillShade="F2"/>
            <w:vAlign w:val="center"/>
          </w:tcPr>
          <w:p w14:paraId="3E933E64" w14:textId="77777777" w:rsidR="00E92548" w:rsidRPr="007918AB" w:rsidRDefault="00E92548" w:rsidP="00096577">
            <w:pPr>
              <w:spacing w:after="0" w:line="240" w:lineRule="auto"/>
              <w:jc w:val="center"/>
              <w:rPr>
                <w:rFonts w:ascii="Times New Roman" w:hAnsi="Times New Roman"/>
                <w:sz w:val="24"/>
                <w:szCs w:val="24"/>
              </w:rPr>
            </w:pPr>
            <w:r w:rsidRPr="007918AB">
              <w:rPr>
                <w:rFonts w:ascii="Times New Roman" w:hAnsi="Times New Roman"/>
                <w:sz w:val="24"/>
                <w:szCs w:val="24"/>
              </w:rPr>
              <w:t>6</w:t>
            </w:r>
          </w:p>
        </w:tc>
        <w:tc>
          <w:tcPr>
            <w:tcW w:w="576" w:type="dxa"/>
            <w:shd w:val="clear" w:color="auto" w:fill="F2F2F2" w:themeFill="background1" w:themeFillShade="F2"/>
            <w:vAlign w:val="center"/>
          </w:tcPr>
          <w:p w14:paraId="31CD5054" w14:textId="77777777" w:rsidR="00E92548" w:rsidRPr="007918AB" w:rsidRDefault="00E92548" w:rsidP="00096577">
            <w:pPr>
              <w:spacing w:after="0" w:line="240" w:lineRule="auto"/>
              <w:jc w:val="center"/>
              <w:rPr>
                <w:rFonts w:ascii="Times New Roman" w:hAnsi="Times New Roman"/>
                <w:sz w:val="24"/>
                <w:szCs w:val="24"/>
              </w:rPr>
            </w:pPr>
            <w:r w:rsidRPr="007918AB">
              <w:rPr>
                <w:rFonts w:ascii="Times New Roman" w:hAnsi="Times New Roman"/>
                <w:sz w:val="24"/>
                <w:szCs w:val="24"/>
              </w:rPr>
              <w:t>7</w:t>
            </w:r>
          </w:p>
        </w:tc>
        <w:tc>
          <w:tcPr>
            <w:tcW w:w="758" w:type="dxa"/>
            <w:shd w:val="clear" w:color="auto" w:fill="F2F2F2" w:themeFill="background1" w:themeFillShade="F2"/>
            <w:vAlign w:val="center"/>
          </w:tcPr>
          <w:p w14:paraId="2C8F83BA" w14:textId="77777777" w:rsidR="00E92548" w:rsidRPr="007918AB" w:rsidRDefault="00E92548" w:rsidP="00096577">
            <w:pPr>
              <w:spacing w:after="0" w:line="240" w:lineRule="auto"/>
              <w:jc w:val="center"/>
              <w:rPr>
                <w:rFonts w:ascii="Times New Roman" w:hAnsi="Times New Roman"/>
                <w:sz w:val="24"/>
                <w:szCs w:val="24"/>
              </w:rPr>
            </w:pPr>
            <w:r w:rsidRPr="007918AB">
              <w:rPr>
                <w:rFonts w:ascii="Times New Roman" w:hAnsi="Times New Roman"/>
                <w:sz w:val="24"/>
                <w:szCs w:val="24"/>
              </w:rPr>
              <w:t>8</w:t>
            </w:r>
          </w:p>
        </w:tc>
        <w:tc>
          <w:tcPr>
            <w:tcW w:w="570" w:type="dxa"/>
            <w:shd w:val="clear" w:color="auto" w:fill="F2F2F2" w:themeFill="background1" w:themeFillShade="F2"/>
            <w:vAlign w:val="center"/>
          </w:tcPr>
          <w:p w14:paraId="18BD4EEA" w14:textId="77777777" w:rsidR="00E92548" w:rsidRPr="007918AB" w:rsidRDefault="00E92548" w:rsidP="00096577">
            <w:pPr>
              <w:spacing w:after="0" w:line="240" w:lineRule="auto"/>
              <w:jc w:val="center"/>
              <w:rPr>
                <w:rFonts w:ascii="Times New Roman" w:hAnsi="Times New Roman"/>
                <w:sz w:val="24"/>
                <w:szCs w:val="24"/>
              </w:rPr>
            </w:pPr>
            <w:r w:rsidRPr="007918AB">
              <w:rPr>
                <w:rFonts w:ascii="Times New Roman" w:hAnsi="Times New Roman"/>
                <w:sz w:val="24"/>
                <w:szCs w:val="24"/>
              </w:rPr>
              <w:t>9</w:t>
            </w:r>
          </w:p>
        </w:tc>
        <w:tc>
          <w:tcPr>
            <w:tcW w:w="879" w:type="dxa"/>
            <w:shd w:val="clear" w:color="auto" w:fill="F2F2F2" w:themeFill="background1" w:themeFillShade="F2"/>
            <w:vAlign w:val="center"/>
          </w:tcPr>
          <w:p w14:paraId="31892067" w14:textId="77777777" w:rsidR="00E92548" w:rsidRPr="007918AB" w:rsidRDefault="00E92548" w:rsidP="00096577">
            <w:pPr>
              <w:spacing w:after="0" w:line="240" w:lineRule="auto"/>
              <w:jc w:val="center"/>
              <w:rPr>
                <w:rFonts w:ascii="Times New Roman" w:hAnsi="Times New Roman"/>
                <w:b/>
                <w:sz w:val="24"/>
                <w:szCs w:val="24"/>
              </w:rPr>
            </w:pPr>
            <w:r w:rsidRPr="007918AB">
              <w:rPr>
                <w:rFonts w:ascii="Times New Roman" w:hAnsi="Times New Roman"/>
                <w:b/>
                <w:sz w:val="24"/>
                <w:szCs w:val="24"/>
              </w:rPr>
              <w:t>5-9</w:t>
            </w:r>
          </w:p>
        </w:tc>
        <w:tc>
          <w:tcPr>
            <w:tcW w:w="1025" w:type="dxa"/>
            <w:shd w:val="clear" w:color="auto" w:fill="F2F2F2" w:themeFill="background1" w:themeFillShade="F2"/>
            <w:vAlign w:val="center"/>
          </w:tcPr>
          <w:p w14:paraId="74ACEE80" w14:textId="77777777" w:rsidR="00E92548" w:rsidRPr="007918AB" w:rsidRDefault="00E92548" w:rsidP="00096577">
            <w:pPr>
              <w:spacing w:after="0" w:line="240" w:lineRule="auto"/>
              <w:jc w:val="center"/>
              <w:rPr>
                <w:rFonts w:ascii="Times New Roman" w:hAnsi="Times New Roman"/>
                <w:b/>
                <w:sz w:val="24"/>
                <w:szCs w:val="24"/>
              </w:rPr>
            </w:pPr>
            <w:r w:rsidRPr="007918AB">
              <w:rPr>
                <w:rFonts w:ascii="Times New Roman" w:hAnsi="Times New Roman"/>
                <w:b/>
                <w:sz w:val="24"/>
                <w:szCs w:val="24"/>
              </w:rPr>
              <w:t>Итого 2-9</w:t>
            </w:r>
          </w:p>
        </w:tc>
      </w:tr>
      <w:tr w:rsidR="007918AB" w:rsidRPr="007918AB" w14:paraId="207CB865" w14:textId="77777777" w:rsidTr="00096577">
        <w:trPr>
          <w:trHeight w:val="495"/>
          <w:jc w:val="center"/>
        </w:trPr>
        <w:tc>
          <w:tcPr>
            <w:tcW w:w="2361" w:type="dxa"/>
          </w:tcPr>
          <w:p w14:paraId="134C600B"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Кол-во учащихся, подлежащих аттестации</w:t>
            </w:r>
          </w:p>
        </w:tc>
        <w:tc>
          <w:tcPr>
            <w:tcW w:w="603" w:type="dxa"/>
            <w:vAlign w:val="center"/>
          </w:tcPr>
          <w:p w14:paraId="740D4814" w14:textId="46BCED1B"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133</w:t>
            </w:r>
          </w:p>
        </w:tc>
        <w:tc>
          <w:tcPr>
            <w:tcW w:w="581" w:type="dxa"/>
            <w:vAlign w:val="center"/>
          </w:tcPr>
          <w:p w14:paraId="3C932F69" w14:textId="58E0F56E"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105</w:t>
            </w:r>
          </w:p>
        </w:tc>
        <w:tc>
          <w:tcPr>
            <w:tcW w:w="669" w:type="dxa"/>
            <w:vAlign w:val="center"/>
          </w:tcPr>
          <w:p w14:paraId="758EAAA1" w14:textId="493467E2"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99</w:t>
            </w:r>
          </w:p>
        </w:tc>
        <w:tc>
          <w:tcPr>
            <w:tcW w:w="602" w:type="dxa"/>
            <w:vAlign w:val="center"/>
          </w:tcPr>
          <w:p w14:paraId="7D34DA5F" w14:textId="7A822AA8"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337</w:t>
            </w:r>
          </w:p>
        </w:tc>
        <w:tc>
          <w:tcPr>
            <w:tcW w:w="477" w:type="dxa"/>
            <w:vAlign w:val="center"/>
          </w:tcPr>
          <w:p w14:paraId="6FAA6053" w14:textId="0BE3C63A"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98</w:t>
            </w:r>
          </w:p>
        </w:tc>
        <w:tc>
          <w:tcPr>
            <w:tcW w:w="567" w:type="dxa"/>
            <w:vAlign w:val="center"/>
          </w:tcPr>
          <w:p w14:paraId="763E4D0E" w14:textId="3C38517F"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75</w:t>
            </w:r>
          </w:p>
        </w:tc>
        <w:tc>
          <w:tcPr>
            <w:tcW w:w="576" w:type="dxa"/>
            <w:vAlign w:val="center"/>
          </w:tcPr>
          <w:p w14:paraId="4F1F0A7F" w14:textId="579B5857"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105</w:t>
            </w:r>
          </w:p>
        </w:tc>
        <w:tc>
          <w:tcPr>
            <w:tcW w:w="758" w:type="dxa"/>
            <w:vAlign w:val="center"/>
          </w:tcPr>
          <w:p w14:paraId="74E28014" w14:textId="7D98EE53"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82</w:t>
            </w:r>
          </w:p>
        </w:tc>
        <w:tc>
          <w:tcPr>
            <w:tcW w:w="570" w:type="dxa"/>
            <w:vAlign w:val="center"/>
          </w:tcPr>
          <w:p w14:paraId="30586638" w14:textId="6EFBD57E"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86</w:t>
            </w:r>
          </w:p>
        </w:tc>
        <w:tc>
          <w:tcPr>
            <w:tcW w:w="879" w:type="dxa"/>
            <w:vAlign w:val="center"/>
          </w:tcPr>
          <w:p w14:paraId="4A563BFF" w14:textId="4E3A3FD4"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446</w:t>
            </w:r>
          </w:p>
        </w:tc>
        <w:tc>
          <w:tcPr>
            <w:tcW w:w="1025" w:type="dxa"/>
            <w:vAlign w:val="center"/>
          </w:tcPr>
          <w:p w14:paraId="694894AE" w14:textId="2BAF8800"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783</w:t>
            </w:r>
          </w:p>
        </w:tc>
      </w:tr>
      <w:tr w:rsidR="007918AB" w:rsidRPr="007918AB" w14:paraId="5E103600" w14:textId="77777777" w:rsidTr="00096577">
        <w:trPr>
          <w:trHeight w:val="300"/>
          <w:jc w:val="center"/>
        </w:trPr>
        <w:tc>
          <w:tcPr>
            <w:tcW w:w="2361" w:type="dxa"/>
          </w:tcPr>
          <w:p w14:paraId="6BBAC4B8"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Аттестовано</w:t>
            </w:r>
          </w:p>
        </w:tc>
        <w:tc>
          <w:tcPr>
            <w:tcW w:w="603" w:type="dxa"/>
            <w:vAlign w:val="center"/>
          </w:tcPr>
          <w:p w14:paraId="7719B25D" w14:textId="6EAB5BE6"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127</w:t>
            </w:r>
          </w:p>
        </w:tc>
        <w:tc>
          <w:tcPr>
            <w:tcW w:w="581" w:type="dxa"/>
            <w:vAlign w:val="center"/>
          </w:tcPr>
          <w:p w14:paraId="2FDC8CCD" w14:textId="3EF183E9"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103</w:t>
            </w:r>
          </w:p>
        </w:tc>
        <w:tc>
          <w:tcPr>
            <w:tcW w:w="669" w:type="dxa"/>
            <w:vAlign w:val="center"/>
          </w:tcPr>
          <w:p w14:paraId="3B12676B" w14:textId="525E5723"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99</w:t>
            </w:r>
          </w:p>
        </w:tc>
        <w:tc>
          <w:tcPr>
            <w:tcW w:w="602" w:type="dxa"/>
            <w:vAlign w:val="center"/>
          </w:tcPr>
          <w:p w14:paraId="4C1650A2" w14:textId="0841BD39"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329</w:t>
            </w:r>
          </w:p>
        </w:tc>
        <w:tc>
          <w:tcPr>
            <w:tcW w:w="477" w:type="dxa"/>
            <w:vAlign w:val="center"/>
          </w:tcPr>
          <w:p w14:paraId="0F202BC0" w14:textId="080135A1"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93</w:t>
            </w:r>
          </w:p>
        </w:tc>
        <w:tc>
          <w:tcPr>
            <w:tcW w:w="567" w:type="dxa"/>
            <w:vAlign w:val="center"/>
          </w:tcPr>
          <w:p w14:paraId="603B1082" w14:textId="31731BDC"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74</w:t>
            </w:r>
          </w:p>
        </w:tc>
        <w:tc>
          <w:tcPr>
            <w:tcW w:w="576" w:type="dxa"/>
            <w:vAlign w:val="center"/>
          </w:tcPr>
          <w:p w14:paraId="54F52810" w14:textId="28008D82"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101</w:t>
            </w:r>
          </w:p>
        </w:tc>
        <w:tc>
          <w:tcPr>
            <w:tcW w:w="758" w:type="dxa"/>
            <w:vAlign w:val="center"/>
          </w:tcPr>
          <w:p w14:paraId="5C0EC9AC" w14:textId="38416BC0"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78</w:t>
            </w:r>
          </w:p>
        </w:tc>
        <w:tc>
          <w:tcPr>
            <w:tcW w:w="570" w:type="dxa"/>
            <w:vAlign w:val="center"/>
          </w:tcPr>
          <w:p w14:paraId="3E5BBFD9" w14:textId="40CF6F14"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86</w:t>
            </w:r>
          </w:p>
        </w:tc>
        <w:tc>
          <w:tcPr>
            <w:tcW w:w="879" w:type="dxa"/>
            <w:vAlign w:val="center"/>
          </w:tcPr>
          <w:p w14:paraId="60DBC50B" w14:textId="70E5334C"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432</w:t>
            </w:r>
          </w:p>
        </w:tc>
        <w:tc>
          <w:tcPr>
            <w:tcW w:w="1025" w:type="dxa"/>
            <w:vAlign w:val="center"/>
          </w:tcPr>
          <w:p w14:paraId="6A230F56" w14:textId="23EDCD11"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761</w:t>
            </w:r>
          </w:p>
        </w:tc>
      </w:tr>
      <w:tr w:rsidR="007918AB" w:rsidRPr="007918AB" w14:paraId="56F5966D" w14:textId="77777777" w:rsidTr="00096577">
        <w:trPr>
          <w:trHeight w:val="286"/>
          <w:jc w:val="center"/>
        </w:trPr>
        <w:tc>
          <w:tcPr>
            <w:tcW w:w="2361" w:type="dxa"/>
          </w:tcPr>
          <w:p w14:paraId="2EF47D16"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Аттестовано на «5»</w:t>
            </w:r>
          </w:p>
        </w:tc>
        <w:tc>
          <w:tcPr>
            <w:tcW w:w="603" w:type="dxa"/>
            <w:vAlign w:val="center"/>
          </w:tcPr>
          <w:p w14:paraId="746F7BB9" w14:textId="5D04EF93"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13</w:t>
            </w:r>
          </w:p>
        </w:tc>
        <w:tc>
          <w:tcPr>
            <w:tcW w:w="581" w:type="dxa"/>
            <w:vAlign w:val="center"/>
          </w:tcPr>
          <w:p w14:paraId="73EA5407" w14:textId="2167B944"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18</w:t>
            </w:r>
          </w:p>
        </w:tc>
        <w:tc>
          <w:tcPr>
            <w:tcW w:w="669" w:type="dxa"/>
            <w:vAlign w:val="center"/>
          </w:tcPr>
          <w:p w14:paraId="7FA67910" w14:textId="233B1788"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4</w:t>
            </w:r>
          </w:p>
        </w:tc>
        <w:tc>
          <w:tcPr>
            <w:tcW w:w="602" w:type="dxa"/>
            <w:vAlign w:val="center"/>
          </w:tcPr>
          <w:p w14:paraId="307F6A00" w14:textId="2D028E3B"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35</w:t>
            </w:r>
          </w:p>
        </w:tc>
        <w:tc>
          <w:tcPr>
            <w:tcW w:w="477" w:type="dxa"/>
            <w:vAlign w:val="center"/>
          </w:tcPr>
          <w:p w14:paraId="23126056" w14:textId="74E0D293"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6</w:t>
            </w:r>
          </w:p>
        </w:tc>
        <w:tc>
          <w:tcPr>
            <w:tcW w:w="567" w:type="dxa"/>
            <w:vAlign w:val="center"/>
          </w:tcPr>
          <w:p w14:paraId="13069105" w14:textId="6FFB4397"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w:t>
            </w:r>
          </w:p>
        </w:tc>
        <w:tc>
          <w:tcPr>
            <w:tcW w:w="576" w:type="dxa"/>
            <w:vAlign w:val="center"/>
          </w:tcPr>
          <w:p w14:paraId="7DF6351E" w14:textId="155CF12B"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4</w:t>
            </w:r>
          </w:p>
        </w:tc>
        <w:tc>
          <w:tcPr>
            <w:tcW w:w="758" w:type="dxa"/>
            <w:vAlign w:val="center"/>
          </w:tcPr>
          <w:p w14:paraId="6960CAF7" w14:textId="299CB518"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w:t>
            </w:r>
          </w:p>
        </w:tc>
        <w:tc>
          <w:tcPr>
            <w:tcW w:w="570" w:type="dxa"/>
            <w:vAlign w:val="center"/>
          </w:tcPr>
          <w:p w14:paraId="4157445D" w14:textId="7BDC3594"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w:t>
            </w:r>
          </w:p>
        </w:tc>
        <w:tc>
          <w:tcPr>
            <w:tcW w:w="879" w:type="dxa"/>
            <w:vAlign w:val="center"/>
          </w:tcPr>
          <w:p w14:paraId="4BE68D6F" w14:textId="4A006321"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17</w:t>
            </w:r>
          </w:p>
        </w:tc>
        <w:tc>
          <w:tcPr>
            <w:tcW w:w="1025" w:type="dxa"/>
            <w:vAlign w:val="center"/>
          </w:tcPr>
          <w:p w14:paraId="66CCB982" w14:textId="0BE7C647"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52</w:t>
            </w:r>
          </w:p>
        </w:tc>
      </w:tr>
      <w:tr w:rsidR="007918AB" w:rsidRPr="007918AB" w14:paraId="10B759EB" w14:textId="77777777" w:rsidTr="00096577">
        <w:trPr>
          <w:trHeight w:val="300"/>
          <w:jc w:val="center"/>
        </w:trPr>
        <w:tc>
          <w:tcPr>
            <w:tcW w:w="2361" w:type="dxa"/>
          </w:tcPr>
          <w:p w14:paraId="2698CA83"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Аттестовано с одной «4»</w:t>
            </w:r>
          </w:p>
        </w:tc>
        <w:tc>
          <w:tcPr>
            <w:tcW w:w="603" w:type="dxa"/>
            <w:vAlign w:val="center"/>
          </w:tcPr>
          <w:p w14:paraId="4E9DC12E" w14:textId="56172E65"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7</w:t>
            </w:r>
          </w:p>
        </w:tc>
        <w:tc>
          <w:tcPr>
            <w:tcW w:w="581" w:type="dxa"/>
            <w:vAlign w:val="center"/>
          </w:tcPr>
          <w:p w14:paraId="1508E764" w14:textId="525BC509"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13</w:t>
            </w:r>
          </w:p>
        </w:tc>
        <w:tc>
          <w:tcPr>
            <w:tcW w:w="669" w:type="dxa"/>
            <w:vAlign w:val="center"/>
          </w:tcPr>
          <w:p w14:paraId="11A1AD77" w14:textId="25A2DD23"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5</w:t>
            </w:r>
          </w:p>
        </w:tc>
        <w:tc>
          <w:tcPr>
            <w:tcW w:w="602" w:type="dxa"/>
            <w:vAlign w:val="center"/>
          </w:tcPr>
          <w:p w14:paraId="0288624F" w14:textId="740A4CA5"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25</w:t>
            </w:r>
          </w:p>
        </w:tc>
        <w:tc>
          <w:tcPr>
            <w:tcW w:w="477" w:type="dxa"/>
            <w:vAlign w:val="center"/>
          </w:tcPr>
          <w:p w14:paraId="45302D64" w14:textId="55AE4ABD"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w:t>
            </w:r>
          </w:p>
        </w:tc>
        <w:tc>
          <w:tcPr>
            <w:tcW w:w="567" w:type="dxa"/>
            <w:vAlign w:val="center"/>
          </w:tcPr>
          <w:p w14:paraId="644A341D" w14:textId="1A76104D"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w:t>
            </w:r>
          </w:p>
        </w:tc>
        <w:tc>
          <w:tcPr>
            <w:tcW w:w="576" w:type="dxa"/>
            <w:vAlign w:val="center"/>
          </w:tcPr>
          <w:p w14:paraId="0DBE24C4" w14:textId="3E5C1312"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w:t>
            </w:r>
          </w:p>
        </w:tc>
        <w:tc>
          <w:tcPr>
            <w:tcW w:w="758" w:type="dxa"/>
            <w:vAlign w:val="center"/>
          </w:tcPr>
          <w:p w14:paraId="529519B7" w14:textId="6D545CBF"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w:t>
            </w:r>
          </w:p>
        </w:tc>
        <w:tc>
          <w:tcPr>
            <w:tcW w:w="570" w:type="dxa"/>
            <w:vAlign w:val="center"/>
          </w:tcPr>
          <w:p w14:paraId="3D086942" w14:textId="587708F7"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w:t>
            </w:r>
          </w:p>
        </w:tc>
        <w:tc>
          <w:tcPr>
            <w:tcW w:w="879" w:type="dxa"/>
            <w:vAlign w:val="center"/>
          </w:tcPr>
          <w:p w14:paraId="06BAD269" w14:textId="699FD60D"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9</w:t>
            </w:r>
          </w:p>
        </w:tc>
        <w:tc>
          <w:tcPr>
            <w:tcW w:w="1025" w:type="dxa"/>
            <w:vAlign w:val="center"/>
          </w:tcPr>
          <w:p w14:paraId="4826B9EB" w14:textId="33E3A743"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34</w:t>
            </w:r>
          </w:p>
        </w:tc>
      </w:tr>
      <w:tr w:rsidR="007918AB" w:rsidRPr="007918AB" w14:paraId="67A7FB4C" w14:textId="77777777" w:rsidTr="00096577">
        <w:trPr>
          <w:trHeight w:val="300"/>
          <w:jc w:val="center"/>
        </w:trPr>
        <w:tc>
          <w:tcPr>
            <w:tcW w:w="2361" w:type="dxa"/>
          </w:tcPr>
          <w:p w14:paraId="65015546"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Аттестовано на «4» и «5»</w:t>
            </w:r>
          </w:p>
        </w:tc>
        <w:tc>
          <w:tcPr>
            <w:tcW w:w="603" w:type="dxa"/>
            <w:vAlign w:val="center"/>
          </w:tcPr>
          <w:p w14:paraId="7F315483" w14:textId="4A2B5A57"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51</w:t>
            </w:r>
          </w:p>
        </w:tc>
        <w:tc>
          <w:tcPr>
            <w:tcW w:w="581" w:type="dxa"/>
            <w:vAlign w:val="center"/>
          </w:tcPr>
          <w:p w14:paraId="22842FFC" w14:textId="7C3593F1"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35</w:t>
            </w:r>
          </w:p>
        </w:tc>
        <w:tc>
          <w:tcPr>
            <w:tcW w:w="669" w:type="dxa"/>
            <w:vAlign w:val="center"/>
          </w:tcPr>
          <w:p w14:paraId="44319CE8" w14:textId="2E798AAC"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36</w:t>
            </w:r>
          </w:p>
        </w:tc>
        <w:tc>
          <w:tcPr>
            <w:tcW w:w="602" w:type="dxa"/>
            <w:vAlign w:val="center"/>
          </w:tcPr>
          <w:p w14:paraId="3E5D3943" w14:textId="07C9C792"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122</w:t>
            </w:r>
          </w:p>
        </w:tc>
        <w:tc>
          <w:tcPr>
            <w:tcW w:w="477" w:type="dxa"/>
            <w:vAlign w:val="center"/>
          </w:tcPr>
          <w:p w14:paraId="196A9609" w14:textId="3F947674"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31</w:t>
            </w:r>
          </w:p>
        </w:tc>
        <w:tc>
          <w:tcPr>
            <w:tcW w:w="567" w:type="dxa"/>
            <w:vAlign w:val="center"/>
          </w:tcPr>
          <w:p w14:paraId="290A90D1" w14:textId="3D911410"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24</w:t>
            </w:r>
          </w:p>
        </w:tc>
        <w:tc>
          <w:tcPr>
            <w:tcW w:w="576" w:type="dxa"/>
            <w:vAlign w:val="center"/>
          </w:tcPr>
          <w:p w14:paraId="15626896" w14:textId="01BB6E14"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25</w:t>
            </w:r>
          </w:p>
        </w:tc>
        <w:tc>
          <w:tcPr>
            <w:tcW w:w="758" w:type="dxa"/>
            <w:vAlign w:val="center"/>
          </w:tcPr>
          <w:p w14:paraId="7B5300FB" w14:textId="0E7A9497"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11</w:t>
            </w:r>
          </w:p>
        </w:tc>
        <w:tc>
          <w:tcPr>
            <w:tcW w:w="570" w:type="dxa"/>
            <w:vAlign w:val="center"/>
          </w:tcPr>
          <w:p w14:paraId="3A5989C1" w14:textId="0FA3157D"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14</w:t>
            </w:r>
          </w:p>
        </w:tc>
        <w:tc>
          <w:tcPr>
            <w:tcW w:w="879" w:type="dxa"/>
            <w:vAlign w:val="center"/>
          </w:tcPr>
          <w:p w14:paraId="18069299" w14:textId="7E7C2277"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105</w:t>
            </w:r>
          </w:p>
        </w:tc>
        <w:tc>
          <w:tcPr>
            <w:tcW w:w="1025" w:type="dxa"/>
            <w:vAlign w:val="center"/>
          </w:tcPr>
          <w:p w14:paraId="4F32B71F" w14:textId="7B432910"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227</w:t>
            </w:r>
          </w:p>
        </w:tc>
      </w:tr>
      <w:tr w:rsidR="007918AB" w:rsidRPr="007918AB" w14:paraId="1BA41CA5" w14:textId="77777777" w:rsidTr="00096577">
        <w:trPr>
          <w:trHeight w:val="300"/>
          <w:jc w:val="center"/>
        </w:trPr>
        <w:tc>
          <w:tcPr>
            <w:tcW w:w="2361" w:type="dxa"/>
          </w:tcPr>
          <w:p w14:paraId="3260870D"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Аттестовано с одной «3»</w:t>
            </w:r>
          </w:p>
        </w:tc>
        <w:tc>
          <w:tcPr>
            <w:tcW w:w="603" w:type="dxa"/>
            <w:vAlign w:val="center"/>
          </w:tcPr>
          <w:p w14:paraId="3C29BB8A" w14:textId="62F9F2C5"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14</w:t>
            </w:r>
          </w:p>
        </w:tc>
        <w:tc>
          <w:tcPr>
            <w:tcW w:w="581" w:type="dxa"/>
            <w:vAlign w:val="center"/>
          </w:tcPr>
          <w:p w14:paraId="280C715B" w14:textId="29E35B64"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10</w:t>
            </w:r>
          </w:p>
        </w:tc>
        <w:tc>
          <w:tcPr>
            <w:tcW w:w="669" w:type="dxa"/>
            <w:vAlign w:val="center"/>
          </w:tcPr>
          <w:p w14:paraId="006569D5" w14:textId="1235CD6B"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7</w:t>
            </w:r>
          </w:p>
        </w:tc>
        <w:tc>
          <w:tcPr>
            <w:tcW w:w="602" w:type="dxa"/>
            <w:vAlign w:val="center"/>
          </w:tcPr>
          <w:p w14:paraId="4D99C594" w14:textId="35163D4A"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31</w:t>
            </w:r>
          </w:p>
        </w:tc>
        <w:tc>
          <w:tcPr>
            <w:tcW w:w="477" w:type="dxa"/>
            <w:vAlign w:val="center"/>
          </w:tcPr>
          <w:p w14:paraId="1F3D9742" w14:textId="5A8B31FD"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w:t>
            </w:r>
          </w:p>
        </w:tc>
        <w:tc>
          <w:tcPr>
            <w:tcW w:w="567" w:type="dxa"/>
            <w:vAlign w:val="center"/>
          </w:tcPr>
          <w:p w14:paraId="18E094B2" w14:textId="29099565"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6</w:t>
            </w:r>
          </w:p>
        </w:tc>
        <w:tc>
          <w:tcPr>
            <w:tcW w:w="576" w:type="dxa"/>
            <w:vAlign w:val="center"/>
          </w:tcPr>
          <w:p w14:paraId="7AB542B5" w14:textId="6FB51F67"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9</w:t>
            </w:r>
          </w:p>
        </w:tc>
        <w:tc>
          <w:tcPr>
            <w:tcW w:w="758" w:type="dxa"/>
            <w:vAlign w:val="center"/>
          </w:tcPr>
          <w:p w14:paraId="16CD15FD" w14:textId="128298D9"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9</w:t>
            </w:r>
          </w:p>
        </w:tc>
        <w:tc>
          <w:tcPr>
            <w:tcW w:w="570" w:type="dxa"/>
            <w:vAlign w:val="center"/>
          </w:tcPr>
          <w:p w14:paraId="54D144AE" w14:textId="372E7BFF"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879" w:type="dxa"/>
            <w:vAlign w:val="center"/>
          </w:tcPr>
          <w:p w14:paraId="7B44A2C5" w14:textId="0D57C433"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27</w:t>
            </w:r>
          </w:p>
        </w:tc>
        <w:tc>
          <w:tcPr>
            <w:tcW w:w="1025" w:type="dxa"/>
            <w:vAlign w:val="center"/>
          </w:tcPr>
          <w:p w14:paraId="13255E6C" w14:textId="7B0E94D7"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58</w:t>
            </w:r>
          </w:p>
        </w:tc>
      </w:tr>
      <w:tr w:rsidR="007918AB" w:rsidRPr="007918AB" w14:paraId="4333976A" w14:textId="77777777" w:rsidTr="00096577">
        <w:trPr>
          <w:trHeight w:val="300"/>
          <w:jc w:val="center"/>
        </w:trPr>
        <w:tc>
          <w:tcPr>
            <w:tcW w:w="2361" w:type="dxa"/>
          </w:tcPr>
          <w:p w14:paraId="01EB9D64"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Аттестовано на «2» всего, из них</w:t>
            </w:r>
          </w:p>
        </w:tc>
        <w:tc>
          <w:tcPr>
            <w:tcW w:w="603" w:type="dxa"/>
            <w:vAlign w:val="center"/>
          </w:tcPr>
          <w:p w14:paraId="4701C8B0" w14:textId="313A1B4C"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8</w:t>
            </w:r>
          </w:p>
        </w:tc>
        <w:tc>
          <w:tcPr>
            <w:tcW w:w="581" w:type="dxa"/>
            <w:vAlign w:val="center"/>
          </w:tcPr>
          <w:p w14:paraId="2A7CED18" w14:textId="1D35FD2A"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w:t>
            </w:r>
          </w:p>
        </w:tc>
        <w:tc>
          <w:tcPr>
            <w:tcW w:w="669" w:type="dxa"/>
            <w:vAlign w:val="center"/>
          </w:tcPr>
          <w:p w14:paraId="15A08471" w14:textId="3B3E03D5"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11</w:t>
            </w:r>
          </w:p>
        </w:tc>
        <w:tc>
          <w:tcPr>
            <w:tcW w:w="602" w:type="dxa"/>
            <w:vAlign w:val="center"/>
          </w:tcPr>
          <w:p w14:paraId="4A05AAE8" w14:textId="5525D878"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22</w:t>
            </w:r>
          </w:p>
        </w:tc>
        <w:tc>
          <w:tcPr>
            <w:tcW w:w="477" w:type="dxa"/>
            <w:vAlign w:val="center"/>
          </w:tcPr>
          <w:p w14:paraId="567A678A" w14:textId="797104C6"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w:t>
            </w:r>
          </w:p>
        </w:tc>
        <w:tc>
          <w:tcPr>
            <w:tcW w:w="567" w:type="dxa"/>
            <w:vAlign w:val="center"/>
          </w:tcPr>
          <w:p w14:paraId="30E2EA22" w14:textId="7FD105C1"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7</w:t>
            </w:r>
          </w:p>
        </w:tc>
        <w:tc>
          <w:tcPr>
            <w:tcW w:w="576" w:type="dxa"/>
            <w:vAlign w:val="center"/>
          </w:tcPr>
          <w:p w14:paraId="0C3CDB65" w14:textId="10D6B7A0"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7</w:t>
            </w:r>
          </w:p>
        </w:tc>
        <w:tc>
          <w:tcPr>
            <w:tcW w:w="758" w:type="dxa"/>
            <w:vAlign w:val="center"/>
          </w:tcPr>
          <w:p w14:paraId="15B95848" w14:textId="184F2801"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5</w:t>
            </w:r>
          </w:p>
        </w:tc>
        <w:tc>
          <w:tcPr>
            <w:tcW w:w="570" w:type="dxa"/>
            <w:vAlign w:val="center"/>
          </w:tcPr>
          <w:p w14:paraId="027C8A8B" w14:textId="2FBE6EA7"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10</w:t>
            </w:r>
          </w:p>
        </w:tc>
        <w:tc>
          <w:tcPr>
            <w:tcW w:w="879" w:type="dxa"/>
            <w:vAlign w:val="center"/>
          </w:tcPr>
          <w:p w14:paraId="7EDB9570" w14:textId="37A7D0AA"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31</w:t>
            </w:r>
          </w:p>
        </w:tc>
        <w:tc>
          <w:tcPr>
            <w:tcW w:w="1025" w:type="dxa"/>
            <w:vAlign w:val="center"/>
          </w:tcPr>
          <w:p w14:paraId="4900EA91" w14:textId="3BFCD4FD"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53</w:t>
            </w:r>
          </w:p>
        </w:tc>
      </w:tr>
      <w:tr w:rsidR="007918AB" w:rsidRPr="007918AB" w14:paraId="2D9DA415" w14:textId="77777777" w:rsidTr="00096577">
        <w:trPr>
          <w:trHeight w:val="300"/>
          <w:jc w:val="center"/>
        </w:trPr>
        <w:tc>
          <w:tcPr>
            <w:tcW w:w="2361" w:type="dxa"/>
          </w:tcPr>
          <w:p w14:paraId="2D449613"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с одной двойкой</w:t>
            </w:r>
          </w:p>
        </w:tc>
        <w:tc>
          <w:tcPr>
            <w:tcW w:w="603" w:type="dxa"/>
            <w:vAlign w:val="center"/>
          </w:tcPr>
          <w:p w14:paraId="3B3E2534" w14:textId="27EE687C"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w:t>
            </w:r>
          </w:p>
        </w:tc>
        <w:tc>
          <w:tcPr>
            <w:tcW w:w="581" w:type="dxa"/>
            <w:vAlign w:val="center"/>
          </w:tcPr>
          <w:p w14:paraId="5A260E9C" w14:textId="002B1E50"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w:t>
            </w:r>
          </w:p>
        </w:tc>
        <w:tc>
          <w:tcPr>
            <w:tcW w:w="669" w:type="dxa"/>
            <w:vAlign w:val="center"/>
          </w:tcPr>
          <w:p w14:paraId="010B64E5" w14:textId="11369E8F"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5</w:t>
            </w:r>
          </w:p>
        </w:tc>
        <w:tc>
          <w:tcPr>
            <w:tcW w:w="602" w:type="dxa"/>
            <w:vAlign w:val="center"/>
          </w:tcPr>
          <w:p w14:paraId="2D2A6016" w14:textId="776D8FF7"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7</w:t>
            </w:r>
          </w:p>
        </w:tc>
        <w:tc>
          <w:tcPr>
            <w:tcW w:w="477" w:type="dxa"/>
            <w:vAlign w:val="center"/>
          </w:tcPr>
          <w:p w14:paraId="4DB4FCFE" w14:textId="6D83AF78"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567" w:type="dxa"/>
            <w:vAlign w:val="center"/>
          </w:tcPr>
          <w:p w14:paraId="335A68D0" w14:textId="6FEF8C52"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5</w:t>
            </w:r>
          </w:p>
        </w:tc>
        <w:tc>
          <w:tcPr>
            <w:tcW w:w="576" w:type="dxa"/>
            <w:vAlign w:val="center"/>
          </w:tcPr>
          <w:p w14:paraId="2E73CF20" w14:textId="53E71E0C"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w:t>
            </w:r>
          </w:p>
        </w:tc>
        <w:tc>
          <w:tcPr>
            <w:tcW w:w="758" w:type="dxa"/>
            <w:vAlign w:val="center"/>
          </w:tcPr>
          <w:p w14:paraId="2BDDD71E" w14:textId="6478A0BA"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w:t>
            </w:r>
          </w:p>
        </w:tc>
        <w:tc>
          <w:tcPr>
            <w:tcW w:w="570" w:type="dxa"/>
            <w:vAlign w:val="center"/>
          </w:tcPr>
          <w:p w14:paraId="7892613A" w14:textId="02BAEEC5"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w:t>
            </w:r>
          </w:p>
        </w:tc>
        <w:tc>
          <w:tcPr>
            <w:tcW w:w="879" w:type="dxa"/>
            <w:vAlign w:val="center"/>
          </w:tcPr>
          <w:p w14:paraId="22A8EB47" w14:textId="58669DF5"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13</w:t>
            </w:r>
          </w:p>
        </w:tc>
        <w:tc>
          <w:tcPr>
            <w:tcW w:w="1025" w:type="dxa"/>
            <w:vAlign w:val="center"/>
          </w:tcPr>
          <w:p w14:paraId="4556CA59" w14:textId="73C6A827"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20</w:t>
            </w:r>
          </w:p>
        </w:tc>
      </w:tr>
      <w:tr w:rsidR="007918AB" w:rsidRPr="007918AB" w14:paraId="65F6D77C" w14:textId="77777777" w:rsidTr="00096577">
        <w:trPr>
          <w:trHeight w:val="286"/>
          <w:jc w:val="center"/>
        </w:trPr>
        <w:tc>
          <w:tcPr>
            <w:tcW w:w="2361" w:type="dxa"/>
          </w:tcPr>
          <w:p w14:paraId="13AC74C0"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две двойки</w:t>
            </w:r>
          </w:p>
        </w:tc>
        <w:tc>
          <w:tcPr>
            <w:tcW w:w="603" w:type="dxa"/>
            <w:vAlign w:val="center"/>
          </w:tcPr>
          <w:p w14:paraId="5A07A94A" w14:textId="4138F1E5"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4</w:t>
            </w:r>
          </w:p>
        </w:tc>
        <w:tc>
          <w:tcPr>
            <w:tcW w:w="581" w:type="dxa"/>
            <w:vAlign w:val="center"/>
          </w:tcPr>
          <w:p w14:paraId="72F656EB" w14:textId="40A4B123"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669" w:type="dxa"/>
            <w:vAlign w:val="center"/>
          </w:tcPr>
          <w:p w14:paraId="6F7169CF" w14:textId="092C687B"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w:t>
            </w:r>
          </w:p>
        </w:tc>
        <w:tc>
          <w:tcPr>
            <w:tcW w:w="602" w:type="dxa"/>
            <w:vAlign w:val="center"/>
          </w:tcPr>
          <w:p w14:paraId="6CF50E87" w14:textId="07B0E538"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7</w:t>
            </w:r>
          </w:p>
        </w:tc>
        <w:tc>
          <w:tcPr>
            <w:tcW w:w="477" w:type="dxa"/>
            <w:vAlign w:val="center"/>
          </w:tcPr>
          <w:p w14:paraId="103B3347" w14:textId="272DE372"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567" w:type="dxa"/>
            <w:vAlign w:val="center"/>
          </w:tcPr>
          <w:p w14:paraId="4A2AE35D" w14:textId="267B48E2"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w:t>
            </w:r>
          </w:p>
        </w:tc>
        <w:tc>
          <w:tcPr>
            <w:tcW w:w="576" w:type="dxa"/>
            <w:vAlign w:val="center"/>
          </w:tcPr>
          <w:p w14:paraId="6A6145F1" w14:textId="62A7CFFB"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w:t>
            </w:r>
          </w:p>
        </w:tc>
        <w:tc>
          <w:tcPr>
            <w:tcW w:w="758" w:type="dxa"/>
            <w:vAlign w:val="center"/>
          </w:tcPr>
          <w:p w14:paraId="30C5229E" w14:textId="5AE2ADC5"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w:t>
            </w:r>
          </w:p>
        </w:tc>
        <w:tc>
          <w:tcPr>
            <w:tcW w:w="570" w:type="dxa"/>
            <w:vAlign w:val="center"/>
          </w:tcPr>
          <w:p w14:paraId="15CDC8BD" w14:textId="45313363"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w:t>
            </w:r>
          </w:p>
        </w:tc>
        <w:tc>
          <w:tcPr>
            <w:tcW w:w="879" w:type="dxa"/>
            <w:vAlign w:val="center"/>
          </w:tcPr>
          <w:p w14:paraId="129ABD20" w14:textId="0B8D281F"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7</w:t>
            </w:r>
          </w:p>
        </w:tc>
        <w:tc>
          <w:tcPr>
            <w:tcW w:w="1025" w:type="dxa"/>
            <w:vAlign w:val="center"/>
          </w:tcPr>
          <w:p w14:paraId="55562C85" w14:textId="4148E7DB"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14</w:t>
            </w:r>
          </w:p>
        </w:tc>
      </w:tr>
      <w:tr w:rsidR="007918AB" w:rsidRPr="007918AB" w14:paraId="4D959960" w14:textId="77777777" w:rsidTr="00096577">
        <w:trPr>
          <w:trHeight w:val="300"/>
          <w:jc w:val="center"/>
        </w:trPr>
        <w:tc>
          <w:tcPr>
            <w:tcW w:w="2361" w:type="dxa"/>
          </w:tcPr>
          <w:p w14:paraId="49B5A2D6"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Три двойки и более</w:t>
            </w:r>
          </w:p>
        </w:tc>
        <w:tc>
          <w:tcPr>
            <w:tcW w:w="603" w:type="dxa"/>
            <w:vAlign w:val="center"/>
          </w:tcPr>
          <w:p w14:paraId="5834D012" w14:textId="2856411B"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w:t>
            </w:r>
          </w:p>
        </w:tc>
        <w:tc>
          <w:tcPr>
            <w:tcW w:w="581" w:type="dxa"/>
            <w:vAlign w:val="center"/>
          </w:tcPr>
          <w:p w14:paraId="7D1F24B1" w14:textId="100C5F49"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w:t>
            </w:r>
          </w:p>
        </w:tc>
        <w:tc>
          <w:tcPr>
            <w:tcW w:w="669" w:type="dxa"/>
            <w:vAlign w:val="center"/>
          </w:tcPr>
          <w:p w14:paraId="2ECF988E" w14:textId="45B02905"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3</w:t>
            </w:r>
          </w:p>
        </w:tc>
        <w:tc>
          <w:tcPr>
            <w:tcW w:w="602" w:type="dxa"/>
            <w:vAlign w:val="center"/>
          </w:tcPr>
          <w:p w14:paraId="6D1C5BF8" w14:textId="122272D2"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8</w:t>
            </w:r>
          </w:p>
        </w:tc>
        <w:tc>
          <w:tcPr>
            <w:tcW w:w="477" w:type="dxa"/>
            <w:vAlign w:val="center"/>
          </w:tcPr>
          <w:p w14:paraId="740137DF" w14:textId="24F3980C"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w:t>
            </w:r>
          </w:p>
        </w:tc>
        <w:tc>
          <w:tcPr>
            <w:tcW w:w="567" w:type="dxa"/>
            <w:vAlign w:val="center"/>
          </w:tcPr>
          <w:p w14:paraId="6DC94CBC" w14:textId="301CD5E2"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w:t>
            </w:r>
          </w:p>
        </w:tc>
        <w:tc>
          <w:tcPr>
            <w:tcW w:w="576" w:type="dxa"/>
            <w:vAlign w:val="center"/>
          </w:tcPr>
          <w:p w14:paraId="5E91C9B2" w14:textId="5D460A8E"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w:t>
            </w:r>
          </w:p>
        </w:tc>
        <w:tc>
          <w:tcPr>
            <w:tcW w:w="758" w:type="dxa"/>
            <w:vAlign w:val="center"/>
          </w:tcPr>
          <w:p w14:paraId="19F3A62E" w14:textId="630FC00D"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w:t>
            </w:r>
          </w:p>
        </w:tc>
        <w:tc>
          <w:tcPr>
            <w:tcW w:w="570" w:type="dxa"/>
            <w:vAlign w:val="center"/>
          </w:tcPr>
          <w:p w14:paraId="333AF77F" w14:textId="6E47A416"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5</w:t>
            </w:r>
          </w:p>
        </w:tc>
        <w:tc>
          <w:tcPr>
            <w:tcW w:w="879" w:type="dxa"/>
            <w:vAlign w:val="center"/>
          </w:tcPr>
          <w:p w14:paraId="7835933B" w14:textId="4D6ED960"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11</w:t>
            </w:r>
          </w:p>
        </w:tc>
        <w:tc>
          <w:tcPr>
            <w:tcW w:w="1025" w:type="dxa"/>
            <w:vAlign w:val="center"/>
          </w:tcPr>
          <w:p w14:paraId="3A5E454E" w14:textId="30961B9B"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19</w:t>
            </w:r>
          </w:p>
        </w:tc>
      </w:tr>
      <w:tr w:rsidR="007918AB" w:rsidRPr="007918AB" w14:paraId="5A46391F" w14:textId="77777777" w:rsidTr="00096577">
        <w:trPr>
          <w:trHeight w:val="300"/>
          <w:jc w:val="center"/>
        </w:trPr>
        <w:tc>
          <w:tcPr>
            <w:tcW w:w="2361" w:type="dxa"/>
          </w:tcPr>
          <w:p w14:paraId="7F29E21F"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Не аттестовано всего, из них</w:t>
            </w:r>
          </w:p>
        </w:tc>
        <w:tc>
          <w:tcPr>
            <w:tcW w:w="603" w:type="dxa"/>
            <w:vAlign w:val="center"/>
          </w:tcPr>
          <w:p w14:paraId="04D4AED5" w14:textId="4E9B9923"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6</w:t>
            </w:r>
          </w:p>
        </w:tc>
        <w:tc>
          <w:tcPr>
            <w:tcW w:w="581" w:type="dxa"/>
            <w:vAlign w:val="center"/>
          </w:tcPr>
          <w:p w14:paraId="6E43E6AF" w14:textId="424EAC0E"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w:t>
            </w:r>
          </w:p>
        </w:tc>
        <w:tc>
          <w:tcPr>
            <w:tcW w:w="669" w:type="dxa"/>
            <w:vAlign w:val="center"/>
          </w:tcPr>
          <w:p w14:paraId="3DF5C874" w14:textId="5F2B74D8"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602" w:type="dxa"/>
            <w:vAlign w:val="center"/>
          </w:tcPr>
          <w:p w14:paraId="1917CDCE" w14:textId="212E618E"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8</w:t>
            </w:r>
          </w:p>
        </w:tc>
        <w:tc>
          <w:tcPr>
            <w:tcW w:w="477" w:type="dxa"/>
            <w:vAlign w:val="center"/>
          </w:tcPr>
          <w:p w14:paraId="413F0C23" w14:textId="09ADDA16"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5</w:t>
            </w:r>
          </w:p>
        </w:tc>
        <w:tc>
          <w:tcPr>
            <w:tcW w:w="567" w:type="dxa"/>
            <w:vAlign w:val="center"/>
          </w:tcPr>
          <w:p w14:paraId="2AC16C50" w14:textId="6D942A1F"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w:t>
            </w:r>
          </w:p>
        </w:tc>
        <w:tc>
          <w:tcPr>
            <w:tcW w:w="576" w:type="dxa"/>
            <w:vAlign w:val="center"/>
          </w:tcPr>
          <w:p w14:paraId="59650B7B" w14:textId="6820E6F0"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5</w:t>
            </w:r>
          </w:p>
        </w:tc>
        <w:tc>
          <w:tcPr>
            <w:tcW w:w="758" w:type="dxa"/>
            <w:vAlign w:val="center"/>
          </w:tcPr>
          <w:p w14:paraId="14766665" w14:textId="514872CF"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4</w:t>
            </w:r>
          </w:p>
        </w:tc>
        <w:tc>
          <w:tcPr>
            <w:tcW w:w="570" w:type="dxa"/>
            <w:vAlign w:val="center"/>
          </w:tcPr>
          <w:p w14:paraId="1D42FC12" w14:textId="63693F12"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879" w:type="dxa"/>
            <w:vAlign w:val="center"/>
          </w:tcPr>
          <w:p w14:paraId="2DCD0E0A" w14:textId="57A58781"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15</w:t>
            </w:r>
          </w:p>
        </w:tc>
        <w:tc>
          <w:tcPr>
            <w:tcW w:w="1025" w:type="dxa"/>
            <w:vAlign w:val="center"/>
          </w:tcPr>
          <w:p w14:paraId="2EA064C2" w14:textId="044C4445"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23</w:t>
            </w:r>
          </w:p>
        </w:tc>
      </w:tr>
      <w:tr w:rsidR="007918AB" w:rsidRPr="007918AB" w14:paraId="5C1EE3FC" w14:textId="77777777" w:rsidTr="00096577">
        <w:trPr>
          <w:trHeight w:val="300"/>
          <w:jc w:val="center"/>
        </w:trPr>
        <w:tc>
          <w:tcPr>
            <w:tcW w:w="2361" w:type="dxa"/>
          </w:tcPr>
          <w:p w14:paraId="530A4183"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По причине болезни (чел)</w:t>
            </w:r>
          </w:p>
        </w:tc>
        <w:tc>
          <w:tcPr>
            <w:tcW w:w="603" w:type="dxa"/>
            <w:vAlign w:val="center"/>
          </w:tcPr>
          <w:p w14:paraId="4B8023F8" w14:textId="0B614B52"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581" w:type="dxa"/>
            <w:vAlign w:val="center"/>
          </w:tcPr>
          <w:p w14:paraId="0DF0B1B8" w14:textId="2E934E40"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669" w:type="dxa"/>
            <w:vAlign w:val="center"/>
          </w:tcPr>
          <w:p w14:paraId="65DEA467" w14:textId="642DAF56"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602" w:type="dxa"/>
            <w:vAlign w:val="center"/>
          </w:tcPr>
          <w:p w14:paraId="2955E4FA" w14:textId="47AC5806"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0</w:t>
            </w:r>
          </w:p>
        </w:tc>
        <w:tc>
          <w:tcPr>
            <w:tcW w:w="477" w:type="dxa"/>
            <w:vAlign w:val="center"/>
          </w:tcPr>
          <w:p w14:paraId="5F3E1154" w14:textId="7CE3CDD3"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567" w:type="dxa"/>
            <w:vAlign w:val="center"/>
          </w:tcPr>
          <w:p w14:paraId="6B2B9A6E" w14:textId="4A5C11C9"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576" w:type="dxa"/>
            <w:vAlign w:val="center"/>
          </w:tcPr>
          <w:p w14:paraId="02D062C7" w14:textId="492328B5"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758" w:type="dxa"/>
            <w:vAlign w:val="center"/>
          </w:tcPr>
          <w:p w14:paraId="0F6A26AA" w14:textId="64DD75AD"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570" w:type="dxa"/>
            <w:vAlign w:val="center"/>
          </w:tcPr>
          <w:p w14:paraId="765A0E57" w14:textId="1EF86A75"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879" w:type="dxa"/>
            <w:vAlign w:val="center"/>
          </w:tcPr>
          <w:p w14:paraId="77E5147E" w14:textId="3B18C09A"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0</w:t>
            </w:r>
          </w:p>
        </w:tc>
        <w:tc>
          <w:tcPr>
            <w:tcW w:w="1025" w:type="dxa"/>
            <w:vAlign w:val="center"/>
          </w:tcPr>
          <w:p w14:paraId="2A500D67" w14:textId="3FA1B354"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0</w:t>
            </w:r>
          </w:p>
        </w:tc>
      </w:tr>
      <w:tr w:rsidR="007918AB" w:rsidRPr="007918AB" w14:paraId="310E5BE9" w14:textId="77777777" w:rsidTr="00096577">
        <w:trPr>
          <w:trHeight w:val="495"/>
          <w:jc w:val="center"/>
        </w:trPr>
        <w:tc>
          <w:tcPr>
            <w:tcW w:w="2361" w:type="dxa"/>
          </w:tcPr>
          <w:p w14:paraId="281D23E6" w14:textId="77777777" w:rsidR="007918AB" w:rsidRPr="007918AB" w:rsidRDefault="007918AB" w:rsidP="00096577">
            <w:pPr>
              <w:spacing w:after="0" w:line="240" w:lineRule="auto"/>
              <w:jc w:val="both"/>
              <w:rPr>
                <w:rFonts w:ascii="Times New Roman" w:hAnsi="Times New Roman"/>
                <w:sz w:val="24"/>
                <w:szCs w:val="24"/>
              </w:rPr>
            </w:pPr>
            <w:r w:rsidRPr="007918AB">
              <w:rPr>
                <w:rFonts w:ascii="Times New Roman" w:hAnsi="Times New Roman"/>
                <w:sz w:val="24"/>
                <w:szCs w:val="24"/>
              </w:rPr>
              <w:t>По причине пропусков без уважительной причины (чел)</w:t>
            </w:r>
          </w:p>
        </w:tc>
        <w:tc>
          <w:tcPr>
            <w:tcW w:w="603" w:type="dxa"/>
            <w:vAlign w:val="center"/>
          </w:tcPr>
          <w:p w14:paraId="00F6F0DF" w14:textId="39B9B998"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6</w:t>
            </w:r>
          </w:p>
        </w:tc>
        <w:tc>
          <w:tcPr>
            <w:tcW w:w="581" w:type="dxa"/>
            <w:vAlign w:val="center"/>
          </w:tcPr>
          <w:p w14:paraId="1C8344F9" w14:textId="2511C6C6"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2</w:t>
            </w:r>
          </w:p>
        </w:tc>
        <w:tc>
          <w:tcPr>
            <w:tcW w:w="669" w:type="dxa"/>
            <w:vAlign w:val="center"/>
          </w:tcPr>
          <w:p w14:paraId="72F9D381" w14:textId="36036981"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602" w:type="dxa"/>
            <w:vAlign w:val="center"/>
          </w:tcPr>
          <w:p w14:paraId="7533F967" w14:textId="3BF34FF5"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8</w:t>
            </w:r>
          </w:p>
        </w:tc>
        <w:tc>
          <w:tcPr>
            <w:tcW w:w="477" w:type="dxa"/>
            <w:vAlign w:val="center"/>
          </w:tcPr>
          <w:p w14:paraId="65F3DE79" w14:textId="3969801F"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5</w:t>
            </w:r>
          </w:p>
        </w:tc>
        <w:tc>
          <w:tcPr>
            <w:tcW w:w="567" w:type="dxa"/>
            <w:vAlign w:val="center"/>
          </w:tcPr>
          <w:p w14:paraId="57AAC41D" w14:textId="1F65009A"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1</w:t>
            </w:r>
          </w:p>
        </w:tc>
        <w:tc>
          <w:tcPr>
            <w:tcW w:w="576" w:type="dxa"/>
            <w:vAlign w:val="center"/>
          </w:tcPr>
          <w:p w14:paraId="4D32658D" w14:textId="00D4D789"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5</w:t>
            </w:r>
          </w:p>
        </w:tc>
        <w:tc>
          <w:tcPr>
            <w:tcW w:w="758" w:type="dxa"/>
            <w:vAlign w:val="center"/>
          </w:tcPr>
          <w:p w14:paraId="216EA3F9" w14:textId="005D501B"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4</w:t>
            </w:r>
          </w:p>
        </w:tc>
        <w:tc>
          <w:tcPr>
            <w:tcW w:w="570" w:type="dxa"/>
            <w:vAlign w:val="center"/>
          </w:tcPr>
          <w:p w14:paraId="2C954174" w14:textId="16D6CB2B" w:rsidR="007918AB" w:rsidRPr="007918AB" w:rsidRDefault="007918AB" w:rsidP="00096577">
            <w:pPr>
              <w:spacing w:after="0" w:line="240" w:lineRule="auto"/>
              <w:jc w:val="center"/>
              <w:rPr>
                <w:rFonts w:ascii="Times New Roman" w:hAnsi="Times New Roman"/>
                <w:sz w:val="24"/>
                <w:szCs w:val="24"/>
              </w:rPr>
            </w:pPr>
            <w:r w:rsidRPr="007918AB">
              <w:rPr>
                <w:rFonts w:ascii="Times New Roman" w:hAnsi="Times New Roman"/>
                <w:color w:val="000000"/>
                <w:sz w:val="24"/>
                <w:szCs w:val="24"/>
                <w:lang w:eastAsia="ru-RU"/>
              </w:rPr>
              <w:t>0</w:t>
            </w:r>
          </w:p>
        </w:tc>
        <w:tc>
          <w:tcPr>
            <w:tcW w:w="879" w:type="dxa"/>
            <w:vAlign w:val="center"/>
          </w:tcPr>
          <w:p w14:paraId="74FCC93E" w14:textId="493CE7CE"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15</w:t>
            </w:r>
          </w:p>
        </w:tc>
        <w:tc>
          <w:tcPr>
            <w:tcW w:w="1025" w:type="dxa"/>
            <w:vAlign w:val="center"/>
          </w:tcPr>
          <w:p w14:paraId="20C14204" w14:textId="40959A3C" w:rsidR="007918AB" w:rsidRPr="007918AB" w:rsidRDefault="007918AB" w:rsidP="00096577">
            <w:pPr>
              <w:spacing w:after="0" w:line="240" w:lineRule="auto"/>
              <w:jc w:val="center"/>
              <w:rPr>
                <w:rFonts w:ascii="Times New Roman" w:hAnsi="Times New Roman"/>
                <w:b/>
                <w:sz w:val="24"/>
                <w:szCs w:val="24"/>
              </w:rPr>
            </w:pPr>
            <w:r w:rsidRPr="007918AB">
              <w:rPr>
                <w:rFonts w:ascii="Times New Roman" w:hAnsi="Times New Roman"/>
                <w:b/>
                <w:bCs/>
                <w:color w:val="000000"/>
                <w:sz w:val="24"/>
                <w:szCs w:val="24"/>
                <w:lang w:eastAsia="ru-RU"/>
              </w:rPr>
              <w:t>23</w:t>
            </w:r>
          </w:p>
        </w:tc>
      </w:tr>
    </w:tbl>
    <w:p w14:paraId="07118DB7" w14:textId="04BE5BDA" w:rsidR="00F47BBC" w:rsidRPr="00E92548" w:rsidRDefault="00F47BBC" w:rsidP="00096577">
      <w:pPr>
        <w:spacing w:after="0" w:line="240" w:lineRule="auto"/>
        <w:ind w:firstLine="709"/>
        <w:jc w:val="both"/>
        <w:rPr>
          <w:rFonts w:ascii="Times New Roman" w:hAnsi="Times New Roman"/>
          <w:sz w:val="28"/>
          <w:szCs w:val="28"/>
        </w:rPr>
      </w:pPr>
      <w:r w:rsidRPr="00E92548">
        <w:rPr>
          <w:rFonts w:ascii="Times New Roman" w:hAnsi="Times New Roman"/>
          <w:sz w:val="28"/>
          <w:szCs w:val="28"/>
        </w:rPr>
        <w:lastRenderedPageBreak/>
        <w:t xml:space="preserve">Анализ достижений учащихся по </w:t>
      </w:r>
      <w:r w:rsidR="00E92548" w:rsidRPr="00E92548">
        <w:rPr>
          <w:rFonts w:ascii="Times New Roman" w:hAnsi="Times New Roman"/>
          <w:sz w:val="28"/>
          <w:szCs w:val="28"/>
        </w:rPr>
        <w:t>итогам 4</w:t>
      </w:r>
      <w:r w:rsidRPr="00E92548">
        <w:rPr>
          <w:rFonts w:ascii="Times New Roman" w:hAnsi="Times New Roman"/>
          <w:sz w:val="28"/>
          <w:szCs w:val="28"/>
        </w:rPr>
        <w:t xml:space="preserve"> четверти   202</w:t>
      </w:r>
      <w:r w:rsidR="007918AB">
        <w:rPr>
          <w:rFonts w:ascii="Times New Roman" w:hAnsi="Times New Roman"/>
          <w:sz w:val="28"/>
          <w:szCs w:val="28"/>
        </w:rPr>
        <w:t>2</w:t>
      </w:r>
      <w:r w:rsidRPr="00E92548">
        <w:rPr>
          <w:rFonts w:ascii="Times New Roman" w:hAnsi="Times New Roman"/>
          <w:sz w:val="28"/>
          <w:szCs w:val="28"/>
        </w:rPr>
        <w:t>-202</w:t>
      </w:r>
      <w:r w:rsidR="007918AB">
        <w:rPr>
          <w:rFonts w:ascii="Times New Roman" w:hAnsi="Times New Roman"/>
          <w:sz w:val="28"/>
          <w:szCs w:val="28"/>
        </w:rPr>
        <w:t>3</w:t>
      </w:r>
      <w:r w:rsidRPr="00E92548">
        <w:rPr>
          <w:rFonts w:ascii="Times New Roman" w:hAnsi="Times New Roman"/>
          <w:sz w:val="28"/>
          <w:szCs w:val="28"/>
        </w:rPr>
        <w:t xml:space="preserve"> учебного года показал следующие результаты:</w:t>
      </w:r>
    </w:p>
    <w:tbl>
      <w:tblPr>
        <w:tblW w:w="10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581"/>
        <w:gridCol w:w="581"/>
        <w:gridCol w:w="500"/>
        <w:gridCol w:w="582"/>
        <w:gridCol w:w="456"/>
        <w:gridCol w:w="551"/>
        <w:gridCol w:w="576"/>
        <w:gridCol w:w="533"/>
        <w:gridCol w:w="492"/>
        <w:gridCol w:w="576"/>
        <w:gridCol w:w="490"/>
        <w:gridCol w:w="456"/>
        <w:gridCol w:w="772"/>
        <w:gridCol w:w="870"/>
        <w:gridCol w:w="18"/>
      </w:tblGrid>
      <w:tr w:rsidR="00E92548" w:rsidRPr="000C4DB9" w14:paraId="2814CAD7" w14:textId="77777777" w:rsidTr="000C4DB9">
        <w:trPr>
          <w:trHeight w:val="272"/>
          <w:jc w:val="center"/>
        </w:trPr>
        <w:tc>
          <w:tcPr>
            <w:tcW w:w="2202" w:type="dxa"/>
            <w:vMerge w:val="restart"/>
            <w:shd w:val="clear" w:color="auto" w:fill="F2F2F2" w:themeFill="background1" w:themeFillShade="F2"/>
            <w:vAlign w:val="center"/>
          </w:tcPr>
          <w:p w14:paraId="477668FE"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Параметры мониторинга</w:t>
            </w:r>
          </w:p>
        </w:tc>
        <w:tc>
          <w:tcPr>
            <w:tcW w:w="7983" w:type="dxa"/>
            <w:gridSpan w:val="15"/>
            <w:shd w:val="clear" w:color="auto" w:fill="F2F2F2" w:themeFill="background1" w:themeFillShade="F2"/>
            <w:vAlign w:val="center"/>
          </w:tcPr>
          <w:p w14:paraId="24A6A501"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Классы, подлежащие аттестации</w:t>
            </w:r>
          </w:p>
        </w:tc>
      </w:tr>
      <w:tr w:rsidR="00E92548" w:rsidRPr="000C4DB9" w14:paraId="54F3CB1D" w14:textId="77777777" w:rsidTr="000C4DB9">
        <w:trPr>
          <w:gridAfter w:val="1"/>
          <w:wAfter w:w="19" w:type="dxa"/>
          <w:trHeight w:val="149"/>
          <w:jc w:val="center"/>
        </w:trPr>
        <w:tc>
          <w:tcPr>
            <w:tcW w:w="2202" w:type="dxa"/>
            <w:vMerge/>
            <w:shd w:val="clear" w:color="auto" w:fill="F2F2F2" w:themeFill="background1" w:themeFillShade="F2"/>
            <w:vAlign w:val="center"/>
          </w:tcPr>
          <w:p w14:paraId="40B66BC7" w14:textId="77777777" w:rsidR="00E92548" w:rsidRPr="000C4DB9" w:rsidRDefault="00E92548" w:rsidP="00096577">
            <w:pPr>
              <w:spacing w:after="0" w:line="240" w:lineRule="auto"/>
              <w:jc w:val="center"/>
              <w:rPr>
                <w:rFonts w:ascii="Times New Roman" w:hAnsi="Times New Roman"/>
                <w:sz w:val="24"/>
                <w:szCs w:val="24"/>
              </w:rPr>
            </w:pPr>
          </w:p>
        </w:tc>
        <w:tc>
          <w:tcPr>
            <w:tcW w:w="581" w:type="dxa"/>
            <w:shd w:val="clear" w:color="auto" w:fill="F2F2F2" w:themeFill="background1" w:themeFillShade="F2"/>
            <w:vAlign w:val="center"/>
          </w:tcPr>
          <w:p w14:paraId="31518AAF"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2</w:t>
            </w:r>
          </w:p>
        </w:tc>
        <w:tc>
          <w:tcPr>
            <w:tcW w:w="581" w:type="dxa"/>
            <w:shd w:val="clear" w:color="auto" w:fill="F2F2F2" w:themeFill="background1" w:themeFillShade="F2"/>
            <w:vAlign w:val="center"/>
          </w:tcPr>
          <w:p w14:paraId="204229CD"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3</w:t>
            </w:r>
          </w:p>
        </w:tc>
        <w:tc>
          <w:tcPr>
            <w:tcW w:w="505" w:type="dxa"/>
            <w:shd w:val="clear" w:color="auto" w:fill="F2F2F2" w:themeFill="background1" w:themeFillShade="F2"/>
            <w:vAlign w:val="center"/>
          </w:tcPr>
          <w:p w14:paraId="254A693A"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4</w:t>
            </w:r>
          </w:p>
        </w:tc>
        <w:tc>
          <w:tcPr>
            <w:tcW w:w="583" w:type="dxa"/>
            <w:shd w:val="clear" w:color="auto" w:fill="F2F2F2" w:themeFill="background1" w:themeFillShade="F2"/>
            <w:vAlign w:val="center"/>
          </w:tcPr>
          <w:p w14:paraId="32B3A20C" w14:textId="77777777" w:rsidR="00E92548" w:rsidRPr="000C4DB9" w:rsidRDefault="00E92548" w:rsidP="00096577">
            <w:pPr>
              <w:spacing w:after="0" w:line="240" w:lineRule="auto"/>
              <w:jc w:val="center"/>
              <w:rPr>
                <w:rFonts w:ascii="Times New Roman" w:hAnsi="Times New Roman"/>
                <w:b/>
                <w:sz w:val="24"/>
                <w:szCs w:val="24"/>
              </w:rPr>
            </w:pPr>
            <w:r w:rsidRPr="000C4DB9">
              <w:rPr>
                <w:rFonts w:ascii="Times New Roman" w:hAnsi="Times New Roman"/>
                <w:b/>
                <w:sz w:val="24"/>
                <w:szCs w:val="24"/>
              </w:rPr>
              <w:t>2-4</w:t>
            </w:r>
          </w:p>
        </w:tc>
        <w:tc>
          <w:tcPr>
            <w:tcW w:w="449" w:type="dxa"/>
            <w:shd w:val="clear" w:color="auto" w:fill="F2F2F2" w:themeFill="background1" w:themeFillShade="F2"/>
            <w:vAlign w:val="center"/>
          </w:tcPr>
          <w:p w14:paraId="305C873E"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5</w:t>
            </w:r>
          </w:p>
        </w:tc>
        <w:tc>
          <w:tcPr>
            <w:tcW w:w="561" w:type="dxa"/>
            <w:shd w:val="clear" w:color="auto" w:fill="F2F2F2" w:themeFill="background1" w:themeFillShade="F2"/>
            <w:vAlign w:val="center"/>
          </w:tcPr>
          <w:p w14:paraId="68BD2A0A"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6</w:t>
            </w:r>
          </w:p>
        </w:tc>
        <w:tc>
          <w:tcPr>
            <w:tcW w:w="486" w:type="dxa"/>
            <w:shd w:val="clear" w:color="auto" w:fill="F2F2F2" w:themeFill="background1" w:themeFillShade="F2"/>
            <w:vAlign w:val="center"/>
          </w:tcPr>
          <w:p w14:paraId="3C02BDA4"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7</w:t>
            </w:r>
          </w:p>
        </w:tc>
        <w:tc>
          <w:tcPr>
            <w:tcW w:w="541" w:type="dxa"/>
            <w:shd w:val="clear" w:color="auto" w:fill="F2F2F2" w:themeFill="background1" w:themeFillShade="F2"/>
            <w:vAlign w:val="center"/>
          </w:tcPr>
          <w:p w14:paraId="503207A8"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8</w:t>
            </w:r>
          </w:p>
        </w:tc>
        <w:tc>
          <w:tcPr>
            <w:tcW w:w="496" w:type="dxa"/>
            <w:shd w:val="clear" w:color="auto" w:fill="F2F2F2" w:themeFill="background1" w:themeFillShade="F2"/>
            <w:vAlign w:val="center"/>
          </w:tcPr>
          <w:p w14:paraId="2A5C9206"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9</w:t>
            </w:r>
          </w:p>
        </w:tc>
        <w:tc>
          <w:tcPr>
            <w:tcW w:w="566" w:type="dxa"/>
            <w:shd w:val="clear" w:color="auto" w:fill="F2F2F2" w:themeFill="background1" w:themeFillShade="F2"/>
            <w:vAlign w:val="center"/>
          </w:tcPr>
          <w:p w14:paraId="3C5AA96D" w14:textId="77777777" w:rsidR="00E92548" w:rsidRPr="000C4DB9" w:rsidRDefault="00E92548" w:rsidP="00096577">
            <w:pPr>
              <w:spacing w:after="0" w:line="240" w:lineRule="auto"/>
              <w:jc w:val="center"/>
              <w:rPr>
                <w:rFonts w:ascii="Times New Roman" w:hAnsi="Times New Roman"/>
                <w:b/>
                <w:sz w:val="24"/>
                <w:szCs w:val="24"/>
              </w:rPr>
            </w:pPr>
            <w:r w:rsidRPr="000C4DB9">
              <w:rPr>
                <w:rFonts w:ascii="Times New Roman" w:hAnsi="Times New Roman"/>
                <w:b/>
                <w:sz w:val="24"/>
                <w:szCs w:val="24"/>
              </w:rPr>
              <w:t>5-9</w:t>
            </w:r>
          </w:p>
        </w:tc>
        <w:tc>
          <w:tcPr>
            <w:tcW w:w="493" w:type="dxa"/>
            <w:shd w:val="clear" w:color="auto" w:fill="F2F2F2" w:themeFill="background1" w:themeFillShade="F2"/>
            <w:vAlign w:val="center"/>
          </w:tcPr>
          <w:p w14:paraId="7D228BBE"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10</w:t>
            </w:r>
          </w:p>
        </w:tc>
        <w:tc>
          <w:tcPr>
            <w:tcW w:w="456" w:type="dxa"/>
            <w:shd w:val="clear" w:color="auto" w:fill="F2F2F2" w:themeFill="background1" w:themeFillShade="F2"/>
            <w:vAlign w:val="center"/>
          </w:tcPr>
          <w:p w14:paraId="3157ED5D"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11</w:t>
            </w:r>
          </w:p>
        </w:tc>
        <w:tc>
          <w:tcPr>
            <w:tcW w:w="796" w:type="dxa"/>
            <w:shd w:val="clear" w:color="auto" w:fill="F2F2F2" w:themeFill="background1" w:themeFillShade="F2"/>
            <w:vAlign w:val="center"/>
          </w:tcPr>
          <w:p w14:paraId="1539CDA6"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b/>
                <w:sz w:val="24"/>
                <w:szCs w:val="24"/>
              </w:rPr>
              <w:t>10-11</w:t>
            </w:r>
          </w:p>
        </w:tc>
        <w:tc>
          <w:tcPr>
            <w:tcW w:w="870" w:type="dxa"/>
            <w:shd w:val="clear" w:color="auto" w:fill="F2F2F2" w:themeFill="background1" w:themeFillShade="F2"/>
            <w:vAlign w:val="center"/>
          </w:tcPr>
          <w:p w14:paraId="65930A02" w14:textId="77777777" w:rsidR="00E92548" w:rsidRPr="000C4DB9" w:rsidRDefault="00E92548" w:rsidP="00096577">
            <w:pPr>
              <w:spacing w:after="0" w:line="240" w:lineRule="auto"/>
              <w:jc w:val="center"/>
              <w:rPr>
                <w:rFonts w:ascii="Times New Roman" w:hAnsi="Times New Roman"/>
                <w:b/>
                <w:sz w:val="24"/>
                <w:szCs w:val="24"/>
              </w:rPr>
            </w:pPr>
            <w:r w:rsidRPr="000C4DB9">
              <w:rPr>
                <w:rFonts w:ascii="Times New Roman" w:hAnsi="Times New Roman"/>
                <w:b/>
                <w:sz w:val="24"/>
                <w:szCs w:val="24"/>
              </w:rPr>
              <w:t>Итого 2-11</w:t>
            </w:r>
          </w:p>
        </w:tc>
      </w:tr>
      <w:tr w:rsidR="000C4DB9" w:rsidRPr="000C4DB9" w14:paraId="09115002" w14:textId="77777777" w:rsidTr="000C4DB9">
        <w:trPr>
          <w:gridAfter w:val="1"/>
          <w:wAfter w:w="19" w:type="dxa"/>
          <w:trHeight w:val="471"/>
          <w:jc w:val="center"/>
        </w:trPr>
        <w:tc>
          <w:tcPr>
            <w:tcW w:w="2202" w:type="dxa"/>
            <w:vAlign w:val="center"/>
          </w:tcPr>
          <w:p w14:paraId="27C3EFF4"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Кол-во учащихся, подлежащих аттестации</w:t>
            </w:r>
          </w:p>
        </w:tc>
        <w:tc>
          <w:tcPr>
            <w:tcW w:w="581" w:type="dxa"/>
            <w:vAlign w:val="center"/>
          </w:tcPr>
          <w:p w14:paraId="22D92402" w14:textId="4CB1D4A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131</w:t>
            </w:r>
          </w:p>
        </w:tc>
        <w:tc>
          <w:tcPr>
            <w:tcW w:w="581" w:type="dxa"/>
            <w:vAlign w:val="center"/>
          </w:tcPr>
          <w:p w14:paraId="7F471553" w14:textId="5D38308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105</w:t>
            </w:r>
          </w:p>
        </w:tc>
        <w:tc>
          <w:tcPr>
            <w:tcW w:w="505" w:type="dxa"/>
            <w:vAlign w:val="center"/>
          </w:tcPr>
          <w:p w14:paraId="6509FE9F" w14:textId="4FABBDA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99</w:t>
            </w:r>
          </w:p>
        </w:tc>
        <w:tc>
          <w:tcPr>
            <w:tcW w:w="583" w:type="dxa"/>
            <w:vAlign w:val="center"/>
          </w:tcPr>
          <w:p w14:paraId="4B7A0223" w14:textId="0A96C7F9"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335</w:t>
            </w:r>
          </w:p>
        </w:tc>
        <w:tc>
          <w:tcPr>
            <w:tcW w:w="449" w:type="dxa"/>
            <w:vAlign w:val="center"/>
          </w:tcPr>
          <w:p w14:paraId="22B0D388" w14:textId="1C4709C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98</w:t>
            </w:r>
          </w:p>
        </w:tc>
        <w:tc>
          <w:tcPr>
            <w:tcW w:w="561" w:type="dxa"/>
            <w:vAlign w:val="center"/>
          </w:tcPr>
          <w:p w14:paraId="74AFC193" w14:textId="6C4F06E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74</w:t>
            </w:r>
          </w:p>
        </w:tc>
        <w:tc>
          <w:tcPr>
            <w:tcW w:w="486" w:type="dxa"/>
            <w:vAlign w:val="center"/>
          </w:tcPr>
          <w:p w14:paraId="15A214F3" w14:textId="2EC9F16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105</w:t>
            </w:r>
          </w:p>
        </w:tc>
        <w:tc>
          <w:tcPr>
            <w:tcW w:w="541" w:type="dxa"/>
            <w:vAlign w:val="center"/>
          </w:tcPr>
          <w:p w14:paraId="060A5B2A" w14:textId="143E58D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82</w:t>
            </w:r>
          </w:p>
        </w:tc>
        <w:tc>
          <w:tcPr>
            <w:tcW w:w="496" w:type="dxa"/>
            <w:vAlign w:val="center"/>
          </w:tcPr>
          <w:p w14:paraId="5658062A" w14:textId="36E28C2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86</w:t>
            </w:r>
          </w:p>
        </w:tc>
        <w:tc>
          <w:tcPr>
            <w:tcW w:w="566" w:type="dxa"/>
            <w:vAlign w:val="center"/>
          </w:tcPr>
          <w:p w14:paraId="09F16409" w14:textId="2C2713BA"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445</w:t>
            </w:r>
          </w:p>
        </w:tc>
        <w:tc>
          <w:tcPr>
            <w:tcW w:w="493" w:type="dxa"/>
            <w:vAlign w:val="center"/>
          </w:tcPr>
          <w:p w14:paraId="0C975A88" w14:textId="722C877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26</w:t>
            </w:r>
          </w:p>
        </w:tc>
        <w:tc>
          <w:tcPr>
            <w:tcW w:w="456" w:type="dxa"/>
            <w:vAlign w:val="center"/>
          </w:tcPr>
          <w:p w14:paraId="2578BBCB" w14:textId="315578E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26</w:t>
            </w:r>
          </w:p>
        </w:tc>
        <w:tc>
          <w:tcPr>
            <w:tcW w:w="796" w:type="dxa"/>
            <w:vAlign w:val="center"/>
          </w:tcPr>
          <w:p w14:paraId="23C930EA" w14:textId="370B46CD"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52</w:t>
            </w:r>
          </w:p>
        </w:tc>
        <w:tc>
          <w:tcPr>
            <w:tcW w:w="870" w:type="dxa"/>
            <w:vAlign w:val="center"/>
          </w:tcPr>
          <w:p w14:paraId="7866567F" w14:textId="46A7F200"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832</w:t>
            </w:r>
          </w:p>
        </w:tc>
      </w:tr>
      <w:tr w:rsidR="000C4DB9" w:rsidRPr="000C4DB9" w14:paraId="6FCE70B7" w14:textId="77777777" w:rsidTr="000C4DB9">
        <w:trPr>
          <w:gridAfter w:val="1"/>
          <w:wAfter w:w="19" w:type="dxa"/>
          <w:trHeight w:val="285"/>
          <w:jc w:val="center"/>
        </w:trPr>
        <w:tc>
          <w:tcPr>
            <w:tcW w:w="2202" w:type="dxa"/>
            <w:vAlign w:val="center"/>
          </w:tcPr>
          <w:p w14:paraId="78371897"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w:t>
            </w:r>
          </w:p>
        </w:tc>
        <w:tc>
          <w:tcPr>
            <w:tcW w:w="581" w:type="dxa"/>
            <w:vAlign w:val="center"/>
          </w:tcPr>
          <w:p w14:paraId="74B75E13" w14:textId="55823FF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122</w:t>
            </w:r>
          </w:p>
        </w:tc>
        <w:tc>
          <w:tcPr>
            <w:tcW w:w="581" w:type="dxa"/>
            <w:vAlign w:val="center"/>
          </w:tcPr>
          <w:p w14:paraId="39A0FD9B" w14:textId="00DC125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102</w:t>
            </w:r>
          </w:p>
        </w:tc>
        <w:tc>
          <w:tcPr>
            <w:tcW w:w="505" w:type="dxa"/>
            <w:vAlign w:val="center"/>
          </w:tcPr>
          <w:p w14:paraId="702E0324" w14:textId="15B93F6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99</w:t>
            </w:r>
          </w:p>
        </w:tc>
        <w:tc>
          <w:tcPr>
            <w:tcW w:w="583" w:type="dxa"/>
            <w:vAlign w:val="center"/>
          </w:tcPr>
          <w:p w14:paraId="303B6222" w14:textId="7EC1D5B6"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323</w:t>
            </w:r>
          </w:p>
        </w:tc>
        <w:tc>
          <w:tcPr>
            <w:tcW w:w="449" w:type="dxa"/>
            <w:vAlign w:val="center"/>
          </w:tcPr>
          <w:p w14:paraId="7130751C" w14:textId="33FBC77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92</w:t>
            </w:r>
          </w:p>
        </w:tc>
        <w:tc>
          <w:tcPr>
            <w:tcW w:w="561" w:type="dxa"/>
            <w:vAlign w:val="center"/>
          </w:tcPr>
          <w:p w14:paraId="6B09AD4D" w14:textId="5D1EDA9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72</w:t>
            </w:r>
          </w:p>
        </w:tc>
        <w:tc>
          <w:tcPr>
            <w:tcW w:w="486" w:type="dxa"/>
            <w:vAlign w:val="center"/>
          </w:tcPr>
          <w:p w14:paraId="6D4A662B" w14:textId="03B3E67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102</w:t>
            </w:r>
          </w:p>
        </w:tc>
        <w:tc>
          <w:tcPr>
            <w:tcW w:w="541" w:type="dxa"/>
            <w:vAlign w:val="center"/>
          </w:tcPr>
          <w:p w14:paraId="5A3E81EC" w14:textId="279C108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79</w:t>
            </w:r>
          </w:p>
        </w:tc>
        <w:tc>
          <w:tcPr>
            <w:tcW w:w="496" w:type="dxa"/>
            <w:vAlign w:val="center"/>
          </w:tcPr>
          <w:p w14:paraId="2B0B0FC8" w14:textId="293313F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85</w:t>
            </w:r>
          </w:p>
        </w:tc>
        <w:tc>
          <w:tcPr>
            <w:tcW w:w="566" w:type="dxa"/>
            <w:vAlign w:val="center"/>
          </w:tcPr>
          <w:p w14:paraId="62692559" w14:textId="2790B28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430</w:t>
            </w:r>
          </w:p>
        </w:tc>
        <w:tc>
          <w:tcPr>
            <w:tcW w:w="493" w:type="dxa"/>
            <w:vAlign w:val="center"/>
          </w:tcPr>
          <w:p w14:paraId="76CAC249" w14:textId="751EDFA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26</w:t>
            </w:r>
          </w:p>
        </w:tc>
        <w:tc>
          <w:tcPr>
            <w:tcW w:w="456" w:type="dxa"/>
            <w:vAlign w:val="center"/>
          </w:tcPr>
          <w:p w14:paraId="5B8C6D7E" w14:textId="3C77035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26</w:t>
            </w:r>
          </w:p>
        </w:tc>
        <w:tc>
          <w:tcPr>
            <w:tcW w:w="796" w:type="dxa"/>
            <w:vAlign w:val="center"/>
          </w:tcPr>
          <w:p w14:paraId="35516818" w14:textId="3CC86CE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52</w:t>
            </w:r>
          </w:p>
        </w:tc>
        <w:tc>
          <w:tcPr>
            <w:tcW w:w="870" w:type="dxa"/>
            <w:vAlign w:val="center"/>
          </w:tcPr>
          <w:p w14:paraId="0F133B16" w14:textId="7007F379"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805</w:t>
            </w:r>
          </w:p>
        </w:tc>
      </w:tr>
      <w:tr w:rsidR="000C4DB9" w:rsidRPr="000C4DB9" w14:paraId="3B99B8B0" w14:textId="77777777" w:rsidTr="000C4DB9">
        <w:trPr>
          <w:gridAfter w:val="1"/>
          <w:wAfter w:w="19" w:type="dxa"/>
          <w:trHeight w:val="272"/>
          <w:jc w:val="center"/>
        </w:trPr>
        <w:tc>
          <w:tcPr>
            <w:tcW w:w="2202" w:type="dxa"/>
            <w:vAlign w:val="center"/>
          </w:tcPr>
          <w:p w14:paraId="5DC6FF62"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на «5»</w:t>
            </w:r>
          </w:p>
        </w:tc>
        <w:tc>
          <w:tcPr>
            <w:tcW w:w="581" w:type="dxa"/>
            <w:vAlign w:val="center"/>
          </w:tcPr>
          <w:p w14:paraId="364049D0" w14:textId="6D30B28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18</w:t>
            </w:r>
          </w:p>
        </w:tc>
        <w:tc>
          <w:tcPr>
            <w:tcW w:w="581" w:type="dxa"/>
            <w:vAlign w:val="center"/>
          </w:tcPr>
          <w:p w14:paraId="5B5C8A07" w14:textId="003D831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18</w:t>
            </w:r>
          </w:p>
        </w:tc>
        <w:tc>
          <w:tcPr>
            <w:tcW w:w="505" w:type="dxa"/>
            <w:vAlign w:val="center"/>
          </w:tcPr>
          <w:p w14:paraId="082803BD" w14:textId="52DADD0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583" w:type="dxa"/>
            <w:vAlign w:val="center"/>
          </w:tcPr>
          <w:p w14:paraId="0224314C" w14:textId="315F1171"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41</w:t>
            </w:r>
          </w:p>
        </w:tc>
        <w:tc>
          <w:tcPr>
            <w:tcW w:w="449" w:type="dxa"/>
            <w:vAlign w:val="center"/>
          </w:tcPr>
          <w:p w14:paraId="4183D699" w14:textId="7C14635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561" w:type="dxa"/>
            <w:vAlign w:val="center"/>
          </w:tcPr>
          <w:p w14:paraId="79CC88F1" w14:textId="3532E5B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486" w:type="dxa"/>
            <w:vAlign w:val="center"/>
          </w:tcPr>
          <w:p w14:paraId="36AE82D5" w14:textId="7CA3FF8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541" w:type="dxa"/>
            <w:vAlign w:val="center"/>
          </w:tcPr>
          <w:p w14:paraId="5FDDF3D4" w14:textId="3A8F2B5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96" w:type="dxa"/>
            <w:vAlign w:val="center"/>
          </w:tcPr>
          <w:p w14:paraId="60DFECAC" w14:textId="217EC37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w:t>
            </w:r>
          </w:p>
        </w:tc>
        <w:tc>
          <w:tcPr>
            <w:tcW w:w="566" w:type="dxa"/>
            <w:vAlign w:val="center"/>
          </w:tcPr>
          <w:p w14:paraId="09876877" w14:textId="171E30D5"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21</w:t>
            </w:r>
          </w:p>
        </w:tc>
        <w:tc>
          <w:tcPr>
            <w:tcW w:w="493" w:type="dxa"/>
            <w:vAlign w:val="center"/>
          </w:tcPr>
          <w:p w14:paraId="2ABF58E0" w14:textId="7C442B7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56" w:type="dxa"/>
            <w:vAlign w:val="center"/>
          </w:tcPr>
          <w:p w14:paraId="09C15355" w14:textId="5E44C7D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796" w:type="dxa"/>
            <w:vAlign w:val="center"/>
          </w:tcPr>
          <w:p w14:paraId="58A6A211" w14:textId="0FB2E80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5</w:t>
            </w:r>
          </w:p>
        </w:tc>
        <w:tc>
          <w:tcPr>
            <w:tcW w:w="870" w:type="dxa"/>
            <w:vAlign w:val="center"/>
          </w:tcPr>
          <w:p w14:paraId="0BA45D3E" w14:textId="5D7D4B55"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67</w:t>
            </w:r>
          </w:p>
        </w:tc>
      </w:tr>
      <w:tr w:rsidR="000C4DB9" w:rsidRPr="000C4DB9" w14:paraId="140ECE42" w14:textId="77777777" w:rsidTr="000C4DB9">
        <w:trPr>
          <w:gridAfter w:val="1"/>
          <w:wAfter w:w="19" w:type="dxa"/>
          <w:trHeight w:val="285"/>
          <w:jc w:val="center"/>
        </w:trPr>
        <w:tc>
          <w:tcPr>
            <w:tcW w:w="2202" w:type="dxa"/>
            <w:vAlign w:val="center"/>
          </w:tcPr>
          <w:p w14:paraId="134F1560"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с одной «4»</w:t>
            </w:r>
          </w:p>
        </w:tc>
        <w:tc>
          <w:tcPr>
            <w:tcW w:w="581" w:type="dxa"/>
            <w:vAlign w:val="center"/>
          </w:tcPr>
          <w:p w14:paraId="5BF3CAC1" w14:textId="272CFC7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581" w:type="dxa"/>
            <w:vAlign w:val="center"/>
          </w:tcPr>
          <w:p w14:paraId="32B647DF" w14:textId="03DEF22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505" w:type="dxa"/>
            <w:vAlign w:val="center"/>
          </w:tcPr>
          <w:p w14:paraId="15F01639" w14:textId="1AFB574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583" w:type="dxa"/>
            <w:vAlign w:val="center"/>
          </w:tcPr>
          <w:p w14:paraId="369144E0" w14:textId="374FBAE6"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13</w:t>
            </w:r>
          </w:p>
        </w:tc>
        <w:tc>
          <w:tcPr>
            <w:tcW w:w="449" w:type="dxa"/>
            <w:vAlign w:val="center"/>
          </w:tcPr>
          <w:p w14:paraId="7E0C19BE" w14:textId="2ABFEB7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561" w:type="dxa"/>
            <w:vAlign w:val="center"/>
          </w:tcPr>
          <w:p w14:paraId="31447C18" w14:textId="1FB8600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486" w:type="dxa"/>
            <w:vAlign w:val="center"/>
          </w:tcPr>
          <w:p w14:paraId="2B59781E" w14:textId="7F4826A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541" w:type="dxa"/>
            <w:vAlign w:val="center"/>
          </w:tcPr>
          <w:p w14:paraId="2261D0BF" w14:textId="0DFF030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496" w:type="dxa"/>
            <w:vAlign w:val="center"/>
          </w:tcPr>
          <w:p w14:paraId="1D91EB8E" w14:textId="4DA8D921" w:rsidR="000C4DB9" w:rsidRPr="000C4DB9" w:rsidRDefault="000C4DB9" w:rsidP="00096577">
            <w:pPr>
              <w:spacing w:after="0" w:line="240" w:lineRule="auto"/>
              <w:jc w:val="center"/>
              <w:rPr>
                <w:rFonts w:ascii="Times New Roman" w:hAnsi="Times New Roman"/>
                <w:sz w:val="24"/>
                <w:szCs w:val="24"/>
              </w:rPr>
            </w:pPr>
          </w:p>
        </w:tc>
        <w:tc>
          <w:tcPr>
            <w:tcW w:w="566" w:type="dxa"/>
            <w:vAlign w:val="center"/>
          </w:tcPr>
          <w:p w14:paraId="02067AF6" w14:textId="0B22CAE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14</w:t>
            </w:r>
          </w:p>
        </w:tc>
        <w:tc>
          <w:tcPr>
            <w:tcW w:w="493" w:type="dxa"/>
            <w:vAlign w:val="center"/>
          </w:tcPr>
          <w:p w14:paraId="4DA7D0B6" w14:textId="50CFBB3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56" w:type="dxa"/>
            <w:vAlign w:val="center"/>
          </w:tcPr>
          <w:p w14:paraId="39FEA971" w14:textId="4C4E140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796" w:type="dxa"/>
            <w:vAlign w:val="center"/>
          </w:tcPr>
          <w:p w14:paraId="79B71DED" w14:textId="6A626133"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6</w:t>
            </w:r>
          </w:p>
        </w:tc>
        <w:tc>
          <w:tcPr>
            <w:tcW w:w="870" w:type="dxa"/>
            <w:vAlign w:val="center"/>
          </w:tcPr>
          <w:p w14:paraId="0104110D" w14:textId="5B37BE83"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33</w:t>
            </w:r>
          </w:p>
        </w:tc>
      </w:tr>
      <w:tr w:rsidR="000C4DB9" w:rsidRPr="000C4DB9" w14:paraId="281D8B78" w14:textId="77777777" w:rsidTr="000C4DB9">
        <w:trPr>
          <w:gridAfter w:val="1"/>
          <w:wAfter w:w="19" w:type="dxa"/>
          <w:trHeight w:val="285"/>
          <w:jc w:val="center"/>
        </w:trPr>
        <w:tc>
          <w:tcPr>
            <w:tcW w:w="2202" w:type="dxa"/>
            <w:vAlign w:val="center"/>
          </w:tcPr>
          <w:p w14:paraId="170B65BD"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на «4» и «5»</w:t>
            </w:r>
          </w:p>
        </w:tc>
        <w:tc>
          <w:tcPr>
            <w:tcW w:w="581" w:type="dxa"/>
            <w:vAlign w:val="center"/>
          </w:tcPr>
          <w:p w14:paraId="2B4AC5A3" w14:textId="08C1D25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51</w:t>
            </w:r>
          </w:p>
        </w:tc>
        <w:tc>
          <w:tcPr>
            <w:tcW w:w="581" w:type="dxa"/>
            <w:vAlign w:val="center"/>
          </w:tcPr>
          <w:p w14:paraId="6E8CC25C" w14:textId="0EAE08D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29</w:t>
            </w:r>
          </w:p>
        </w:tc>
        <w:tc>
          <w:tcPr>
            <w:tcW w:w="505" w:type="dxa"/>
            <w:vAlign w:val="center"/>
          </w:tcPr>
          <w:p w14:paraId="29093833" w14:textId="4596591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36</w:t>
            </w:r>
          </w:p>
        </w:tc>
        <w:tc>
          <w:tcPr>
            <w:tcW w:w="583" w:type="dxa"/>
            <w:vAlign w:val="center"/>
          </w:tcPr>
          <w:p w14:paraId="61BDC6A1" w14:textId="33E5265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116</w:t>
            </w:r>
          </w:p>
        </w:tc>
        <w:tc>
          <w:tcPr>
            <w:tcW w:w="449" w:type="dxa"/>
            <w:vAlign w:val="center"/>
          </w:tcPr>
          <w:p w14:paraId="487A00FB" w14:textId="0494916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29</w:t>
            </w:r>
          </w:p>
        </w:tc>
        <w:tc>
          <w:tcPr>
            <w:tcW w:w="561" w:type="dxa"/>
            <w:vAlign w:val="center"/>
          </w:tcPr>
          <w:p w14:paraId="0B8465A5" w14:textId="529A6F1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19</w:t>
            </w:r>
          </w:p>
        </w:tc>
        <w:tc>
          <w:tcPr>
            <w:tcW w:w="486" w:type="dxa"/>
            <w:vAlign w:val="center"/>
          </w:tcPr>
          <w:p w14:paraId="713C10DA" w14:textId="09A47CF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18</w:t>
            </w:r>
          </w:p>
        </w:tc>
        <w:tc>
          <w:tcPr>
            <w:tcW w:w="541" w:type="dxa"/>
            <w:vAlign w:val="center"/>
          </w:tcPr>
          <w:p w14:paraId="285F77F4" w14:textId="065A6DF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12</w:t>
            </w:r>
          </w:p>
        </w:tc>
        <w:tc>
          <w:tcPr>
            <w:tcW w:w="496" w:type="dxa"/>
            <w:vAlign w:val="center"/>
          </w:tcPr>
          <w:p w14:paraId="71898FBF" w14:textId="56386D1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w:t>
            </w:r>
          </w:p>
        </w:tc>
        <w:tc>
          <w:tcPr>
            <w:tcW w:w="566" w:type="dxa"/>
            <w:vAlign w:val="center"/>
          </w:tcPr>
          <w:p w14:paraId="455C96DC" w14:textId="4DBE3AE9"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86</w:t>
            </w:r>
          </w:p>
        </w:tc>
        <w:tc>
          <w:tcPr>
            <w:tcW w:w="493" w:type="dxa"/>
            <w:vAlign w:val="center"/>
          </w:tcPr>
          <w:p w14:paraId="0C145529" w14:textId="15E6ECE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456" w:type="dxa"/>
            <w:vAlign w:val="center"/>
          </w:tcPr>
          <w:p w14:paraId="0313B434" w14:textId="571A9E0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w:t>
            </w:r>
          </w:p>
        </w:tc>
        <w:tc>
          <w:tcPr>
            <w:tcW w:w="796" w:type="dxa"/>
            <w:vAlign w:val="center"/>
          </w:tcPr>
          <w:p w14:paraId="25F4EC1C" w14:textId="332E2D8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16</w:t>
            </w:r>
          </w:p>
        </w:tc>
        <w:tc>
          <w:tcPr>
            <w:tcW w:w="870" w:type="dxa"/>
            <w:vAlign w:val="center"/>
          </w:tcPr>
          <w:p w14:paraId="4012B103" w14:textId="0D95F8A7"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218</w:t>
            </w:r>
          </w:p>
        </w:tc>
      </w:tr>
      <w:tr w:rsidR="000C4DB9" w:rsidRPr="000C4DB9" w14:paraId="69C727CF" w14:textId="77777777" w:rsidTr="000C4DB9">
        <w:trPr>
          <w:gridAfter w:val="1"/>
          <w:wAfter w:w="19" w:type="dxa"/>
          <w:trHeight w:val="285"/>
          <w:jc w:val="center"/>
        </w:trPr>
        <w:tc>
          <w:tcPr>
            <w:tcW w:w="2202" w:type="dxa"/>
            <w:vAlign w:val="center"/>
          </w:tcPr>
          <w:p w14:paraId="107C4A19"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с одной «3»</w:t>
            </w:r>
          </w:p>
        </w:tc>
        <w:tc>
          <w:tcPr>
            <w:tcW w:w="581" w:type="dxa"/>
            <w:vAlign w:val="center"/>
          </w:tcPr>
          <w:p w14:paraId="0B3349D9" w14:textId="78FCC70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w:t>
            </w:r>
          </w:p>
        </w:tc>
        <w:tc>
          <w:tcPr>
            <w:tcW w:w="581" w:type="dxa"/>
            <w:vAlign w:val="center"/>
          </w:tcPr>
          <w:p w14:paraId="49A4B61D" w14:textId="146C0ED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17</w:t>
            </w:r>
          </w:p>
        </w:tc>
        <w:tc>
          <w:tcPr>
            <w:tcW w:w="505" w:type="dxa"/>
            <w:vAlign w:val="center"/>
          </w:tcPr>
          <w:p w14:paraId="4EEB5DC9" w14:textId="108229E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w:t>
            </w:r>
          </w:p>
        </w:tc>
        <w:tc>
          <w:tcPr>
            <w:tcW w:w="583" w:type="dxa"/>
            <w:vAlign w:val="center"/>
          </w:tcPr>
          <w:p w14:paraId="3679CD66" w14:textId="6C8DFD39"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34</w:t>
            </w:r>
          </w:p>
        </w:tc>
        <w:tc>
          <w:tcPr>
            <w:tcW w:w="449" w:type="dxa"/>
            <w:vAlign w:val="center"/>
          </w:tcPr>
          <w:p w14:paraId="79C992AD" w14:textId="4D70D94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17</w:t>
            </w:r>
          </w:p>
        </w:tc>
        <w:tc>
          <w:tcPr>
            <w:tcW w:w="561" w:type="dxa"/>
            <w:vAlign w:val="center"/>
          </w:tcPr>
          <w:p w14:paraId="450CE1C5" w14:textId="7D4BBAD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14</w:t>
            </w:r>
          </w:p>
        </w:tc>
        <w:tc>
          <w:tcPr>
            <w:tcW w:w="486" w:type="dxa"/>
            <w:vAlign w:val="center"/>
          </w:tcPr>
          <w:p w14:paraId="1A3E2433" w14:textId="5D4B288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14</w:t>
            </w:r>
          </w:p>
        </w:tc>
        <w:tc>
          <w:tcPr>
            <w:tcW w:w="541" w:type="dxa"/>
            <w:vAlign w:val="center"/>
          </w:tcPr>
          <w:p w14:paraId="5CFF8600" w14:textId="275F019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w:t>
            </w:r>
          </w:p>
        </w:tc>
        <w:tc>
          <w:tcPr>
            <w:tcW w:w="496" w:type="dxa"/>
            <w:vAlign w:val="center"/>
          </w:tcPr>
          <w:p w14:paraId="51C4A729" w14:textId="02CCADF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566" w:type="dxa"/>
            <w:vAlign w:val="center"/>
          </w:tcPr>
          <w:p w14:paraId="004D9EB9" w14:textId="013A8160"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59</w:t>
            </w:r>
          </w:p>
        </w:tc>
        <w:tc>
          <w:tcPr>
            <w:tcW w:w="493" w:type="dxa"/>
            <w:vAlign w:val="center"/>
          </w:tcPr>
          <w:p w14:paraId="3CCED5FB" w14:textId="3C81EC8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w:t>
            </w:r>
          </w:p>
        </w:tc>
        <w:tc>
          <w:tcPr>
            <w:tcW w:w="456" w:type="dxa"/>
            <w:vAlign w:val="center"/>
          </w:tcPr>
          <w:p w14:paraId="65F3CF8E" w14:textId="5F5C182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796" w:type="dxa"/>
            <w:vAlign w:val="center"/>
          </w:tcPr>
          <w:p w14:paraId="556E6CDA" w14:textId="6B16AB50"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14</w:t>
            </w:r>
          </w:p>
        </w:tc>
        <w:tc>
          <w:tcPr>
            <w:tcW w:w="870" w:type="dxa"/>
            <w:vAlign w:val="center"/>
          </w:tcPr>
          <w:p w14:paraId="0852C11D" w14:textId="5FB7098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107</w:t>
            </w:r>
          </w:p>
        </w:tc>
      </w:tr>
      <w:tr w:rsidR="000C4DB9" w:rsidRPr="000C4DB9" w14:paraId="7F3A3FB9" w14:textId="77777777" w:rsidTr="000C4DB9">
        <w:trPr>
          <w:gridAfter w:val="1"/>
          <w:wAfter w:w="19" w:type="dxa"/>
          <w:trHeight w:val="285"/>
          <w:jc w:val="center"/>
        </w:trPr>
        <w:tc>
          <w:tcPr>
            <w:tcW w:w="2202" w:type="dxa"/>
            <w:vAlign w:val="center"/>
          </w:tcPr>
          <w:p w14:paraId="184F2BD5"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на «2» всего, из них</w:t>
            </w:r>
          </w:p>
        </w:tc>
        <w:tc>
          <w:tcPr>
            <w:tcW w:w="581" w:type="dxa"/>
            <w:vAlign w:val="center"/>
          </w:tcPr>
          <w:p w14:paraId="305158FB" w14:textId="1E38550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581" w:type="dxa"/>
            <w:vAlign w:val="center"/>
          </w:tcPr>
          <w:p w14:paraId="3BCF5D6A" w14:textId="722338A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05" w:type="dxa"/>
            <w:vAlign w:val="center"/>
          </w:tcPr>
          <w:p w14:paraId="1D3F893F" w14:textId="4C4208B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583" w:type="dxa"/>
            <w:vAlign w:val="center"/>
          </w:tcPr>
          <w:p w14:paraId="2980F248" w14:textId="1C55DD81"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8</w:t>
            </w:r>
          </w:p>
        </w:tc>
        <w:tc>
          <w:tcPr>
            <w:tcW w:w="449" w:type="dxa"/>
            <w:vAlign w:val="center"/>
          </w:tcPr>
          <w:p w14:paraId="52DB7711" w14:textId="0BF58EC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61" w:type="dxa"/>
            <w:vAlign w:val="center"/>
          </w:tcPr>
          <w:p w14:paraId="4873A8E2" w14:textId="6673697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486" w:type="dxa"/>
            <w:vAlign w:val="center"/>
          </w:tcPr>
          <w:p w14:paraId="1822BA8C" w14:textId="74A2002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w:t>
            </w:r>
          </w:p>
        </w:tc>
        <w:tc>
          <w:tcPr>
            <w:tcW w:w="541" w:type="dxa"/>
            <w:vAlign w:val="center"/>
          </w:tcPr>
          <w:p w14:paraId="075B5B8A" w14:textId="05EBBC2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w:t>
            </w:r>
          </w:p>
        </w:tc>
        <w:tc>
          <w:tcPr>
            <w:tcW w:w="496" w:type="dxa"/>
            <w:vAlign w:val="center"/>
          </w:tcPr>
          <w:p w14:paraId="56D365F8" w14:textId="3F9E90B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566" w:type="dxa"/>
            <w:vAlign w:val="center"/>
          </w:tcPr>
          <w:p w14:paraId="06FBB4B6" w14:textId="4122A72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25</w:t>
            </w:r>
          </w:p>
        </w:tc>
        <w:tc>
          <w:tcPr>
            <w:tcW w:w="493" w:type="dxa"/>
            <w:vAlign w:val="center"/>
          </w:tcPr>
          <w:p w14:paraId="015066E3" w14:textId="69745C5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456" w:type="dxa"/>
            <w:vAlign w:val="center"/>
          </w:tcPr>
          <w:p w14:paraId="0487D1DC" w14:textId="30082EA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96" w:type="dxa"/>
            <w:vAlign w:val="center"/>
          </w:tcPr>
          <w:p w14:paraId="698A8BA9" w14:textId="44F2B8D3"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3</w:t>
            </w:r>
          </w:p>
        </w:tc>
        <w:tc>
          <w:tcPr>
            <w:tcW w:w="870" w:type="dxa"/>
            <w:vAlign w:val="center"/>
          </w:tcPr>
          <w:p w14:paraId="031CB436" w14:textId="2EA94FA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36</w:t>
            </w:r>
          </w:p>
        </w:tc>
      </w:tr>
      <w:tr w:rsidR="000C4DB9" w:rsidRPr="000C4DB9" w14:paraId="34A317BE" w14:textId="77777777" w:rsidTr="000C4DB9">
        <w:trPr>
          <w:gridAfter w:val="1"/>
          <w:wAfter w:w="19" w:type="dxa"/>
          <w:trHeight w:val="285"/>
          <w:jc w:val="center"/>
        </w:trPr>
        <w:tc>
          <w:tcPr>
            <w:tcW w:w="2202" w:type="dxa"/>
            <w:vAlign w:val="center"/>
          </w:tcPr>
          <w:p w14:paraId="78ABA0AE"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с одной двойкой</w:t>
            </w:r>
          </w:p>
        </w:tc>
        <w:tc>
          <w:tcPr>
            <w:tcW w:w="581" w:type="dxa"/>
            <w:vAlign w:val="center"/>
          </w:tcPr>
          <w:p w14:paraId="6B402985" w14:textId="251F631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81" w:type="dxa"/>
            <w:vAlign w:val="center"/>
          </w:tcPr>
          <w:p w14:paraId="1785CC54" w14:textId="402989A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05" w:type="dxa"/>
            <w:vAlign w:val="center"/>
          </w:tcPr>
          <w:p w14:paraId="02FC737C" w14:textId="1491AD4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583" w:type="dxa"/>
            <w:vAlign w:val="center"/>
          </w:tcPr>
          <w:p w14:paraId="29E6FBAB" w14:textId="33B10A5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w:t>
            </w:r>
          </w:p>
        </w:tc>
        <w:tc>
          <w:tcPr>
            <w:tcW w:w="449" w:type="dxa"/>
            <w:vAlign w:val="center"/>
          </w:tcPr>
          <w:p w14:paraId="1D519BA1" w14:textId="306224D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61" w:type="dxa"/>
            <w:vAlign w:val="center"/>
          </w:tcPr>
          <w:p w14:paraId="5ECC250F" w14:textId="402D390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486" w:type="dxa"/>
            <w:vAlign w:val="center"/>
          </w:tcPr>
          <w:p w14:paraId="58B6ABC8" w14:textId="21F0CBD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541" w:type="dxa"/>
            <w:vAlign w:val="center"/>
          </w:tcPr>
          <w:p w14:paraId="72E8F0BE" w14:textId="2DC8768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496" w:type="dxa"/>
            <w:vAlign w:val="center"/>
          </w:tcPr>
          <w:p w14:paraId="6D68A819" w14:textId="7E7721A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566" w:type="dxa"/>
            <w:vAlign w:val="center"/>
          </w:tcPr>
          <w:p w14:paraId="6305C9AE" w14:textId="3B5402DA"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16</w:t>
            </w:r>
          </w:p>
        </w:tc>
        <w:tc>
          <w:tcPr>
            <w:tcW w:w="493" w:type="dxa"/>
            <w:vAlign w:val="center"/>
          </w:tcPr>
          <w:p w14:paraId="70170920" w14:textId="20FE3B9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56" w:type="dxa"/>
            <w:vAlign w:val="center"/>
          </w:tcPr>
          <w:p w14:paraId="3EC60690" w14:textId="5440D3E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96" w:type="dxa"/>
            <w:vAlign w:val="center"/>
          </w:tcPr>
          <w:p w14:paraId="4DF6988E" w14:textId="560DA8F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1</w:t>
            </w:r>
          </w:p>
        </w:tc>
        <w:tc>
          <w:tcPr>
            <w:tcW w:w="870" w:type="dxa"/>
            <w:vAlign w:val="center"/>
          </w:tcPr>
          <w:p w14:paraId="08475C0D" w14:textId="65181572"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19</w:t>
            </w:r>
          </w:p>
        </w:tc>
      </w:tr>
      <w:tr w:rsidR="000C4DB9" w:rsidRPr="000C4DB9" w14:paraId="641DCE83" w14:textId="77777777" w:rsidTr="000C4DB9">
        <w:trPr>
          <w:gridAfter w:val="1"/>
          <w:wAfter w:w="19" w:type="dxa"/>
          <w:trHeight w:val="272"/>
          <w:jc w:val="center"/>
        </w:trPr>
        <w:tc>
          <w:tcPr>
            <w:tcW w:w="2202" w:type="dxa"/>
            <w:vAlign w:val="center"/>
          </w:tcPr>
          <w:p w14:paraId="6FD2B6A0"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две двойки</w:t>
            </w:r>
          </w:p>
        </w:tc>
        <w:tc>
          <w:tcPr>
            <w:tcW w:w="581" w:type="dxa"/>
            <w:vAlign w:val="center"/>
          </w:tcPr>
          <w:p w14:paraId="01B519D4" w14:textId="29E71A2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81" w:type="dxa"/>
            <w:vAlign w:val="center"/>
          </w:tcPr>
          <w:p w14:paraId="1BAC9DAE" w14:textId="21E4176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05" w:type="dxa"/>
            <w:vAlign w:val="center"/>
          </w:tcPr>
          <w:p w14:paraId="4829D083" w14:textId="46618E5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83" w:type="dxa"/>
            <w:vAlign w:val="center"/>
          </w:tcPr>
          <w:p w14:paraId="07311A32" w14:textId="279EC952"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w:t>
            </w:r>
          </w:p>
        </w:tc>
        <w:tc>
          <w:tcPr>
            <w:tcW w:w="449" w:type="dxa"/>
            <w:vAlign w:val="center"/>
          </w:tcPr>
          <w:p w14:paraId="01C69329" w14:textId="67FBB11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61" w:type="dxa"/>
            <w:vAlign w:val="center"/>
          </w:tcPr>
          <w:p w14:paraId="3A0838B4" w14:textId="77E16B98" w:rsidR="000C4DB9" w:rsidRPr="000C4DB9" w:rsidRDefault="000C4DB9" w:rsidP="00096577">
            <w:pPr>
              <w:spacing w:after="0" w:line="240" w:lineRule="auto"/>
              <w:jc w:val="center"/>
              <w:rPr>
                <w:rFonts w:ascii="Times New Roman" w:hAnsi="Times New Roman"/>
                <w:sz w:val="24"/>
                <w:szCs w:val="24"/>
              </w:rPr>
            </w:pPr>
          </w:p>
        </w:tc>
        <w:tc>
          <w:tcPr>
            <w:tcW w:w="486" w:type="dxa"/>
            <w:vAlign w:val="center"/>
          </w:tcPr>
          <w:p w14:paraId="68741CB2" w14:textId="3DC4E6A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41" w:type="dxa"/>
            <w:vAlign w:val="center"/>
          </w:tcPr>
          <w:p w14:paraId="497DB833" w14:textId="45D0F90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96" w:type="dxa"/>
            <w:vAlign w:val="center"/>
          </w:tcPr>
          <w:p w14:paraId="771046B4" w14:textId="7AC1F77C" w:rsidR="000C4DB9" w:rsidRPr="000C4DB9" w:rsidRDefault="000C4DB9" w:rsidP="00096577">
            <w:pPr>
              <w:spacing w:after="0" w:line="240" w:lineRule="auto"/>
              <w:jc w:val="center"/>
              <w:rPr>
                <w:rFonts w:ascii="Times New Roman" w:hAnsi="Times New Roman"/>
                <w:sz w:val="24"/>
                <w:szCs w:val="24"/>
              </w:rPr>
            </w:pPr>
          </w:p>
        </w:tc>
        <w:tc>
          <w:tcPr>
            <w:tcW w:w="566" w:type="dxa"/>
            <w:vAlign w:val="center"/>
          </w:tcPr>
          <w:p w14:paraId="467560D9" w14:textId="7CEE0DA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w:t>
            </w:r>
          </w:p>
        </w:tc>
        <w:tc>
          <w:tcPr>
            <w:tcW w:w="493" w:type="dxa"/>
            <w:vAlign w:val="center"/>
          </w:tcPr>
          <w:p w14:paraId="20114F9B" w14:textId="538FB66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56" w:type="dxa"/>
            <w:vAlign w:val="center"/>
          </w:tcPr>
          <w:p w14:paraId="5327C0ED" w14:textId="4B54B64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96" w:type="dxa"/>
            <w:vAlign w:val="center"/>
          </w:tcPr>
          <w:p w14:paraId="37213936" w14:textId="0BE1921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1</w:t>
            </w:r>
          </w:p>
        </w:tc>
        <w:tc>
          <w:tcPr>
            <w:tcW w:w="870" w:type="dxa"/>
            <w:vAlign w:val="center"/>
          </w:tcPr>
          <w:p w14:paraId="109CA2CA" w14:textId="67AF57F2"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4</w:t>
            </w:r>
          </w:p>
        </w:tc>
      </w:tr>
      <w:tr w:rsidR="000C4DB9" w:rsidRPr="000C4DB9" w14:paraId="7EEA0B5A" w14:textId="77777777" w:rsidTr="000C4DB9">
        <w:trPr>
          <w:gridAfter w:val="1"/>
          <w:wAfter w:w="19" w:type="dxa"/>
          <w:trHeight w:val="285"/>
          <w:jc w:val="center"/>
        </w:trPr>
        <w:tc>
          <w:tcPr>
            <w:tcW w:w="2202" w:type="dxa"/>
            <w:vAlign w:val="center"/>
          </w:tcPr>
          <w:p w14:paraId="66885B18"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Три двойки и более</w:t>
            </w:r>
          </w:p>
        </w:tc>
        <w:tc>
          <w:tcPr>
            <w:tcW w:w="581" w:type="dxa"/>
            <w:vAlign w:val="center"/>
          </w:tcPr>
          <w:p w14:paraId="181B89F4" w14:textId="119E123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581" w:type="dxa"/>
            <w:vAlign w:val="center"/>
          </w:tcPr>
          <w:p w14:paraId="73880E22" w14:textId="782E00D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05" w:type="dxa"/>
            <w:vAlign w:val="center"/>
          </w:tcPr>
          <w:p w14:paraId="45932CE8" w14:textId="17E2A2F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83" w:type="dxa"/>
            <w:vAlign w:val="center"/>
          </w:tcPr>
          <w:p w14:paraId="3A2E922E" w14:textId="6C93221D"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5</w:t>
            </w:r>
          </w:p>
        </w:tc>
        <w:tc>
          <w:tcPr>
            <w:tcW w:w="449" w:type="dxa"/>
            <w:vAlign w:val="center"/>
          </w:tcPr>
          <w:p w14:paraId="27AAB6A5" w14:textId="4CCDD0F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61" w:type="dxa"/>
            <w:vAlign w:val="center"/>
          </w:tcPr>
          <w:p w14:paraId="5B2D99CD" w14:textId="0ED60C0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86" w:type="dxa"/>
            <w:vAlign w:val="center"/>
          </w:tcPr>
          <w:p w14:paraId="7F7240B5" w14:textId="4497B41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541" w:type="dxa"/>
            <w:vAlign w:val="center"/>
          </w:tcPr>
          <w:p w14:paraId="5D296DE4" w14:textId="0AE4D0D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96" w:type="dxa"/>
            <w:vAlign w:val="center"/>
          </w:tcPr>
          <w:p w14:paraId="1969B3B3" w14:textId="3291CE2A" w:rsidR="000C4DB9" w:rsidRPr="000C4DB9" w:rsidRDefault="000C4DB9" w:rsidP="00096577">
            <w:pPr>
              <w:spacing w:after="0" w:line="240" w:lineRule="auto"/>
              <w:jc w:val="center"/>
              <w:rPr>
                <w:rFonts w:ascii="Times New Roman" w:hAnsi="Times New Roman"/>
                <w:sz w:val="24"/>
                <w:szCs w:val="24"/>
              </w:rPr>
            </w:pPr>
          </w:p>
        </w:tc>
        <w:tc>
          <w:tcPr>
            <w:tcW w:w="566" w:type="dxa"/>
            <w:vAlign w:val="center"/>
          </w:tcPr>
          <w:p w14:paraId="071F94C6" w14:textId="072D8774"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7</w:t>
            </w:r>
          </w:p>
        </w:tc>
        <w:tc>
          <w:tcPr>
            <w:tcW w:w="493" w:type="dxa"/>
            <w:vAlign w:val="center"/>
          </w:tcPr>
          <w:p w14:paraId="619B32FD" w14:textId="78B2267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56" w:type="dxa"/>
            <w:vAlign w:val="center"/>
          </w:tcPr>
          <w:p w14:paraId="1A00038E" w14:textId="657A54F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96" w:type="dxa"/>
            <w:vAlign w:val="center"/>
          </w:tcPr>
          <w:p w14:paraId="0D952ACB" w14:textId="211B1267"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1</w:t>
            </w:r>
          </w:p>
        </w:tc>
        <w:tc>
          <w:tcPr>
            <w:tcW w:w="870" w:type="dxa"/>
            <w:vAlign w:val="center"/>
          </w:tcPr>
          <w:p w14:paraId="2E9756CF" w14:textId="269DBE81"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13</w:t>
            </w:r>
          </w:p>
        </w:tc>
      </w:tr>
      <w:tr w:rsidR="000C4DB9" w:rsidRPr="000C4DB9" w14:paraId="6C4E8BCF" w14:textId="77777777" w:rsidTr="000C4DB9">
        <w:trPr>
          <w:gridAfter w:val="1"/>
          <w:wAfter w:w="19" w:type="dxa"/>
          <w:trHeight w:val="285"/>
          <w:jc w:val="center"/>
        </w:trPr>
        <w:tc>
          <w:tcPr>
            <w:tcW w:w="2202" w:type="dxa"/>
            <w:vAlign w:val="center"/>
          </w:tcPr>
          <w:p w14:paraId="73C278D3"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Не аттестовано всего, из них</w:t>
            </w:r>
          </w:p>
        </w:tc>
        <w:tc>
          <w:tcPr>
            <w:tcW w:w="581" w:type="dxa"/>
            <w:vAlign w:val="center"/>
          </w:tcPr>
          <w:p w14:paraId="06A21DAF" w14:textId="6390B5C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w:t>
            </w:r>
          </w:p>
        </w:tc>
        <w:tc>
          <w:tcPr>
            <w:tcW w:w="581" w:type="dxa"/>
            <w:vAlign w:val="center"/>
          </w:tcPr>
          <w:p w14:paraId="14596CC3" w14:textId="419BA90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505" w:type="dxa"/>
            <w:vAlign w:val="center"/>
          </w:tcPr>
          <w:p w14:paraId="45AE326E" w14:textId="0BB061C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83" w:type="dxa"/>
            <w:vAlign w:val="center"/>
          </w:tcPr>
          <w:p w14:paraId="46D18BA3" w14:textId="08A4399C"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12</w:t>
            </w:r>
          </w:p>
        </w:tc>
        <w:tc>
          <w:tcPr>
            <w:tcW w:w="449" w:type="dxa"/>
            <w:vAlign w:val="center"/>
          </w:tcPr>
          <w:p w14:paraId="6FE6D8B5" w14:textId="0CA2207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561" w:type="dxa"/>
            <w:vAlign w:val="center"/>
          </w:tcPr>
          <w:p w14:paraId="0614988F" w14:textId="42C491F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486" w:type="dxa"/>
            <w:vAlign w:val="center"/>
          </w:tcPr>
          <w:p w14:paraId="5F2D62B7" w14:textId="0A2123B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541" w:type="dxa"/>
            <w:vAlign w:val="center"/>
          </w:tcPr>
          <w:p w14:paraId="6B30EC3B" w14:textId="34644C5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496" w:type="dxa"/>
            <w:vAlign w:val="center"/>
          </w:tcPr>
          <w:p w14:paraId="4EE386E6" w14:textId="06D29C0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66" w:type="dxa"/>
            <w:vAlign w:val="center"/>
          </w:tcPr>
          <w:p w14:paraId="09BAFBF3" w14:textId="58B85EE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15</w:t>
            </w:r>
          </w:p>
        </w:tc>
        <w:tc>
          <w:tcPr>
            <w:tcW w:w="493" w:type="dxa"/>
            <w:vAlign w:val="center"/>
          </w:tcPr>
          <w:p w14:paraId="65605D4F" w14:textId="341DC41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456" w:type="dxa"/>
            <w:vAlign w:val="center"/>
          </w:tcPr>
          <w:p w14:paraId="3CE89D34" w14:textId="74F9AAE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96" w:type="dxa"/>
            <w:vAlign w:val="center"/>
          </w:tcPr>
          <w:p w14:paraId="42E3B73F" w14:textId="291F6C37"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0</w:t>
            </w:r>
          </w:p>
        </w:tc>
        <w:tc>
          <w:tcPr>
            <w:tcW w:w="870" w:type="dxa"/>
            <w:vAlign w:val="center"/>
          </w:tcPr>
          <w:p w14:paraId="34F9C02F" w14:textId="3587484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27</w:t>
            </w:r>
          </w:p>
        </w:tc>
      </w:tr>
      <w:tr w:rsidR="000C4DB9" w:rsidRPr="000C4DB9" w14:paraId="314306F8" w14:textId="77777777" w:rsidTr="000C4DB9">
        <w:trPr>
          <w:gridAfter w:val="1"/>
          <w:wAfter w:w="19" w:type="dxa"/>
          <w:trHeight w:val="285"/>
          <w:jc w:val="center"/>
        </w:trPr>
        <w:tc>
          <w:tcPr>
            <w:tcW w:w="2202" w:type="dxa"/>
            <w:vAlign w:val="center"/>
          </w:tcPr>
          <w:p w14:paraId="1C568202"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По причине болезни (чел)</w:t>
            </w:r>
          </w:p>
        </w:tc>
        <w:tc>
          <w:tcPr>
            <w:tcW w:w="581" w:type="dxa"/>
            <w:vAlign w:val="center"/>
          </w:tcPr>
          <w:p w14:paraId="3DC6394E" w14:textId="1F42C42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81" w:type="dxa"/>
            <w:vAlign w:val="center"/>
          </w:tcPr>
          <w:p w14:paraId="7891301C" w14:textId="5F6AF12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505" w:type="dxa"/>
            <w:vAlign w:val="center"/>
          </w:tcPr>
          <w:p w14:paraId="74EFAD03" w14:textId="24B1D30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83" w:type="dxa"/>
            <w:vAlign w:val="center"/>
          </w:tcPr>
          <w:p w14:paraId="29CD3C42" w14:textId="54F9DBC2"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w:t>
            </w:r>
          </w:p>
        </w:tc>
        <w:tc>
          <w:tcPr>
            <w:tcW w:w="449" w:type="dxa"/>
            <w:vAlign w:val="center"/>
          </w:tcPr>
          <w:p w14:paraId="418D86AB" w14:textId="21ECC4E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61" w:type="dxa"/>
            <w:vAlign w:val="center"/>
          </w:tcPr>
          <w:p w14:paraId="6D742E07" w14:textId="1349B39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486" w:type="dxa"/>
            <w:vAlign w:val="center"/>
          </w:tcPr>
          <w:p w14:paraId="1D16AF91" w14:textId="0D7BAF7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41" w:type="dxa"/>
            <w:vAlign w:val="center"/>
          </w:tcPr>
          <w:p w14:paraId="0A5A0C3F" w14:textId="5D07AC5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96" w:type="dxa"/>
            <w:vAlign w:val="center"/>
          </w:tcPr>
          <w:p w14:paraId="3B9473B3" w14:textId="4530FD82" w:rsidR="000C4DB9" w:rsidRPr="000C4DB9" w:rsidRDefault="000C4DB9" w:rsidP="00096577">
            <w:pPr>
              <w:spacing w:after="0" w:line="240" w:lineRule="auto"/>
              <w:jc w:val="center"/>
              <w:rPr>
                <w:rFonts w:ascii="Times New Roman" w:hAnsi="Times New Roman"/>
                <w:sz w:val="24"/>
                <w:szCs w:val="24"/>
              </w:rPr>
            </w:pPr>
          </w:p>
        </w:tc>
        <w:tc>
          <w:tcPr>
            <w:tcW w:w="566" w:type="dxa"/>
            <w:vAlign w:val="center"/>
          </w:tcPr>
          <w:p w14:paraId="49277750" w14:textId="0A6A86D5"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w:t>
            </w:r>
          </w:p>
        </w:tc>
        <w:tc>
          <w:tcPr>
            <w:tcW w:w="493" w:type="dxa"/>
            <w:vAlign w:val="center"/>
          </w:tcPr>
          <w:p w14:paraId="0A191760" w14:textId="33C33FF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456" w:type="dxa"/>
            <w:vAlign w:val="center"/>
          </w:tcPr>
          <w:p w14:paraId="7FA27325" w14:textId="6479D57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96" w:type="dxa"/>
            <w:vAlign w:val="center"/>
          </w:tcPr>
          <w:p w14:paraId="16285844" w14:textId="30FF6EA1"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0</w:t>
            </w:r>
          </w:p>
        </w:tc>
        <w:tc>
          <w:tcPr>
            <w:tcW w:w="870" w:type="dxa"/>
            <w:vAlign w:val="center"/>
          </w:tcPr>
          <w:p w14:paraId="24CEEC11" w14:textId="5243F100"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4</w:t>
            </w:r>
          </w:p>
        </w:tc>
      </w:tr>
      <w:tr w:rsidR="000C4DB9" w:rsidRPr="000C4DB9" w14:paraId="53ECDBD3" w14:textId="77777777" w:rsidTr="000C4DB9">
        <w:trPr>
          <w:gridAfter w:val="1"/>
          <w:wAfter w:w="19" w:type="dxa"/>
          <w:trHeight w:val="471"/>
          <w:jc w:val="center"/>
        </w:trPr>
        <w:tc>
          <w:tcPr>
            <w:tcW w:w="2202" w:type="dxa"/>
            <w:vAlign w:val="center"/>
          </w:tcPr>
          <w:p w14:paraId="736F13CF"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По причине пропусков без уважительной причины (чел)</w:t>
            </w:r>
          </w:p>
        </w:tc>
        <w:tc>
          <w:tcPr>
            <w:tcW w:w="581" w:type="dxa"/>
            <w:vAlign w:val="center"/>
          </w:tcPr>
          <w:p w14:paraId="0757E37D" w14:textId="1070730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w:t>
            </w:r>
          </w:p>
        </w:tc>
        <w:tc>
          <w:tcPr>
            <w:tcW w:w="581" w:type="dxa"/>
            <w:vAlign w:val="center"/>
          </w:tcPr>
          <w:p w14:paraId="51BEEC7B" w14:textId="44F8927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05" w:type="dxa"/>
            <w:vAlign w:val="center"/>
          </w:tcPr>
          <w:p w14:paraId="2482FBC2" w14:textId="0F17429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83" w:type="dxa"/>
            <w:vAlign w:val="center"/>
          </w:tcPr>
          <w:p w14:paraId="5001097B" w14:textId="0A6325A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9</w:t>
            </w:r>
          </w:p>
        </w:tc>
        <w:tc>
          <w:tcPr>
            <w:tcW w:w="449" w:type="dxa"/>
            <w:vAlign w:val="center"/>
          </w:tcPr>
          <w:p w14:paraId="52D5A2E0" w14:textId="1381770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561" w:type="dxa"/>
            <w:vAlign w:val="center"/>
          </w:tcPr>
          <w:p w14:paraId="68D65A7E" w14:textId="68BFFBD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486" w:type="dxa"/>
            <w:vAlign w:val="center"/>
          </w:tcPr>
          <w:p w14:paraId="025A7BEE" w14:textId="282D5F1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541" w:type="dxa"/>
            <w:vAlign w:val="center"/>
          </w:tcPr>
          <w:p w14:paraId="6450F901" w14:textId="6FA4E19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96" w:type="dxa"/>
            <w:vAlign w:val="center"/>
          </w:tcPr>
          <w:p w14:paraId="116D8744" w14:textId="236F7CE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66" w:type="dxa"/>
            <w:vAlign w:val="center"/>
          </w:tcPr>
          <w:p w14:paraId="31EAF566" w14:textId="071881E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12</w:t>
            </w:r>
          </w:p>
        </w:tc>
        <w:tc>
          <w:tcPr>
            <w:tcW w:w="493" w:type="dxa"/>
            <w:vAlign w:val="center"/>
          </w:tcPr>
          <w:p w14:paraId="1DD51EA7" w14:textId="523CC47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456" w:type="dxa"/>
            <w:vAlign w:val="center"/>
          </w:tcPr>
          <w:p w14:paraId="1405A2EB" w14:textId="004A475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96" w:type="dxa"/>
            <w:vAlign w:val="center"/>
          </w:tcPr>
          <w:p w14:paraId="3747D854" w14:textId="3C9F0E2C"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0</w:t>
            </w:r>
          </w:p>
        </w:tc>
        <w:tc>
          <w:tcPr>
            <w:tcW w:w="870" w:type="dxa"/>
            <w:vAlign w:val="center"/>
          </w:tcPr>
          <w:p w14:paraId="5A42E8E1" w14:textId="3CEF91B7"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21</w:t>
            </w:r>
          </w:p>
        </w:tc>
      </w:tr>
      <w:tr w:rsidR="000C4DB9" w:rsidRPr="000C4DB9" w14:paraId="76DD2F7E" w14:textId="77777777" w:rsidTr="000C4DB9">
        <w:trPr>
          <w:gridAfter w:val="1"/>
          <w:wAfter w:w="19" w:type="dxa"/>
          <w:trHeight w:val="296"/>
          <w:jc w:val="center"/>
        </w:trPr>
        <w:tc>
          <w:tcPr>
            <w:tcW w:w="2202" w:type="dxa"/>
            <w:vAlign w:val="center"/>
          </w:tcPr>
          <w:p w14:paraId="40BA108F"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Другие причины (спец. санаторий)</w:t>
            </w:r>
          </w:p>
        </w:tc>
        <w:tc>
          <w:tcPr>
            <w:tcW w:w="581" w:type="dxa"/>
            <w:vAlign w:val="center"/>
          </w:tcPr>
          <w:p w14:paraId="3D1A0ECC" w14:textId="18A930D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81" w:type="dxa"/>
            <w:vAlign w:val="center"/>
          </w:tcPr>
          <w:p w14:paraId="2BB68193" w14:textId="2DC4986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05" w:type="dxa"/>
            <w:vAlign w:val="center"/>
          </w:tcPr>
          <w:p w14:paraId="1395B999" w14:textId="6A16920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83" w:type="dxa"/>
            <w:vAlign w:val="center"/>
          </w:tcPr>
          <w:p w14:paraId="71FDEA36" w14:textId="7EEC4F95"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0</w:t>
            </w:r>
          </w:p>
        </w:tc>
        <w:tc>
          <w:tcPr>
            <w:tcW w:w="449" w:type="dxa"/>
            <w:vAlign w:val="center"/>
          </w:tcPr>
          <w:p w14:paraId="350F0C55" w14:textId="4DB5F8A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61" w:type="dxa"/>
            <w:vAlign w:val="center"/>
          </w:tcPr>
          <w:p w14:paraId="1D58F651" w14:textId="5910794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486" w:type="dxa"/>
            <w:vAlign w:val="center"/>
          </w:tcPr>
          <w:p w14:paraId="78EE484E" w14:textId="6809807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41" w:type="dxa"/>
            <w:vAlign w:val="center"/>
          </w:tcPr>
          <w:p w14:paraId="6858D218" w14:textId="4F934A9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96" w:type="dxa"/>
            <w:vAlign w:val="center"/>
          </w:tcPr>
          <w:p w14:paraId="3280C301" w14:textId="04AC028F" w:rsidR="000C4DB9" w:rsidRPr="000C4DB9" w:rsidRDefault="000C4DB9" w:rsidP="00096577">
            <w:pPr>
              <w:spacing w:after="0" w:line="240" w:lineRule="auto"/>
              <w:jc w:val="center"/>
              <w:rPr>
                <w:rFonts w:ascii="Times New Roman" w:hAnsi="Times New Roman"/>
                <w:sz w:val="24"/>
                <w:szCs w:val="24"/>
              </w:rPr>
            </w:pPr>
          </w:p>
        </w:tc>
        <w:tc>
          <w:tcPr>
            <w:tcW w:w="566" w:type="dxa"/>
            <w:vAlign w:val="center"/>
          </w:tcPr>
          <w:p w14:paraId="10C5C081" w14:textId="60A1ADD7"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w:t>
            </w:r>
          </w:p>
        </w:tc>
        <w:tc>
          <w:tcPr>
            <w:tcW w:w="493" w:type="dxa"/>
            <w:vAlign w:val="center"/>
          </w:tcPr>
          <w:p w14:paraId="0D76BEC0" w14:textId="3596FE4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456" w:type="dxa"/>
            <w:vAlign w:val="center"/>
          </w:tcPr>
          <w:p w14:paraId="1F8093D5" w14:textId="7CA5B63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96" w:type="dxa"/>
            <w:vAlign w:val="center"/>
          </w:tcPr>
          <w:p w14:paraId="22B4222E" w14:textId="7C4C66A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0</w:t>
            </w:r>
          </w:p>
        </w:tc>
        <w:tc>
          <w:tcPr>
            <w:tcW w:w="870" w:type="dxa"/>
            <w:vAlign w:val="center"/>
          </w:tcPr>
          <w:p w14:paraId="73900358" w14:textId="1A0BB6B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w:t>
            </w:r>
          </w:p>
        </w:tc>
      </w:tr>
    </w:tbl>
    <w:p w14:paraId="1E73DD9A" w14:textId="77777777" w:rsidR="00F47BBC" w:rsidRPr="00F47BBC" w:rsidRDefault="00F47BBC" w:rsidP="00096577">
      <w:pPr>
        <w:spacing w:after="0" w:line="240" w:lineRule="auto"/>
        <w:jc w:val="both"/>
        <w:rPr>
          <w:rFonts w:ascii="Times New Roman" w:hAnsi="Times New Roman"/>
          <w:sz w:val="24"/>
          <w:szCs w:val="24"/>
        </w:rPr>
      </w:pPr>
    </w:p>
    <w:p w14:paraId="5E0914EA" w14:textId="77777777" w:rsidR="00E92548" w:rsidRDefault="00E92548" w:rsidP="00096577">
      <w:pPr>
        <w:spacing w:after="0" w:line="240" w:lineRule="auto"/>
        <w:rPr>
          <w:rFonts w:ascii="Times New Roman" w:hAnsi="Times New Roman"/>
          <w:sz w:val="28"/>
          <w:szCs w:val="28"/>
        </w:rPr>
      </w:pPr>
      <w:r>
        <w:rPr>
          <w:rFonts w:ascii="Times New Roman" w:hAnsi="Times New Roman"/>
          <w:sz w:val="28"/>
          <w:szCs w:val="28"/>
        </w:rPr>
        <w:br w:type="page"/>
      </w:r>
    </w:p>
    <w:p w14:paraId="1D744926" w14:textId="22CD066E" w:rsidR="00F47BBC" w:rsidRPr="00E92548" w:rsidRDefault="00F47BBC" w:rsidP="00096577">
      <w:pPr>
        <w:spacing w:after="0" w:line="240" w:lineRule="auto"/>
        <w:ind w:firstLine="709"/>
        <w:jc w:val="both"/>
        <w:rPr>
          <w:rFonts w:ascii="Times New Roman" w:hAnsi="Times New Roman"/>
          <w:sz w:val="28"/>
          <w:szCs w:val="28"/>
        </w:rPr>
      </w:pPr>
      <w:r w:rsidRPr="00E92548">
        <w:rPr>
          <w:rFonts w:ascii="Times New Roman" w:hAnsi="Times New Roman"/>
          <w:sz w:val="28"/>
          <w:szCs w:val="28"/>
        </w:rPr>
        <w:lastRenderedPageBreak/>
        <w:t>Анализ достижений учащихся по итогам</w:t>
      </w:r>
      <w:r w:rsidR="00E92548">
        <w:rPr>
          <w:rFonts w:ascii="Times New Roman" w:hAnsi="Times New Roman"/>
          <w:sz w:val="28"/>
          <w:szCs w:val="28"/>
        </w:rPr>
        <w:t xml:space="preserve"> </w:t>
      </w:r>
      <w:r w:rsidRPr="00E92548">
        <w:rPr>
          <w:rFonts w:ascii="Times New Roman" w:hAnsi="Times New Roman"/>
          <w:sz w:val="28"/>
          <w:szCs w:val="28"/>
        </w:rPr>
        <w:t>202</w:t>
      </w:r>
      <w:r w:rsidR="007918AB">
        <w:rPr>
          <w:rFonts w:ascii="Times New Roman" w:hAnsi="Times New Roman"/>
          <w:sz w:val="28"/>
          <w:szCs w:val="28"/>
        </w:rPr>
        <w:t>2</w:t>
      </w:r>
      <w:r w:rsidRPr="00E92548">
        <w:rPr>
          <w:rFonts w:ascii="Times New Roman" w:hAnsi="Times New Roman"/>
          <w:sz w:val="28"/>
          <w:szCs w:val="28"/>
        </w:rPr>
        <w:t>-202</w:t>
      </w:r>
      <w:r w:rsidR="007918AB">
        <w:rPr>
          <w:rFonts w:ascii="Times New Roman" w:hAnsi="Times New Roman"/>
          <w:sz w:val="28"/>
          <w:szCs w:val="28"/>
        </w:rPr>
        <w:t>3</w:t>
      </w:r>
      <w:r w:rsidRPr="00E92548">
        <w:rPr>
          <w:rFonts w:ascii="Times New Roman" w:hAnsi="Times New Roman"/>
          <w:sz w:val="28"/>
          <w:szCs w:val="28"/>
        </w:rPr>
        <w:t xml:space="preserve"> учебного года показал следующие результаты:</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9"/>
        <w:gridCol w:w="580"/>
        <w:gridCol w:w="580"/>
        <w:gridCol w:w="459"/>
        <w:gridCol w:w="580"/>
        <w:gridCol w:w="456"/>
        <w:gridCol w:w="543"/>
        <w:gridCol w:w="576"/>
        <w:gridCol w:w="456"/>
        <w:gridCol w:w="456"/>
        <w:gridCol w:w="576"/>
        <w:gridCol w:w="456"/>
        <w:gridCol w:w="456"/>
        <w:gridCol w:w="852"/>
        <w:gridCol w:w="870"/>
        <w:gridCol w:w="11"/>
      </w:tblGrid>
      <w:tr w:rsidR="00E92548" w:rsidRPr="000C4DB9" w14:paraId="7C88A502" w14:textId="77777777" w:rsidTr="000C4DB9">
        <w:trPr>
          <w:trHeight w:val="269"/>
          <w:jc w:val="center"/>
        </w:trPr>
        <w:tc>
          <w:tcPr>
            <w:tcW w:w="2269" w:type="dxa"/>
            <w:vMerge w:val="restart"/>
            <w:shd w:val="clear" w:color="auto" w:fill="F2F2F2" w:themeFill="background1" w:themeFillShade="F2"/>
            <w:vAlign w:val="center"/>
          </w:tcPr>
          <w:p w14:paraId="1126FF1D"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Параметры мониторинга</w:t>
            </w:r>
          </w:p>
        </w:tc>
        <w:tc>
          <w:tcPr>
            <w:tcW w:w="7817" w:type="dxa"/>
            <w:gridSpan w:val="15"/>
            <w:shd w:val="clear" w:color="auto" w:fill="F2F2F2" w:themeFill="background1" w:themeFillShade="F2"/>
            <w:vAlign w:val="center"/>
          </w:tcPr>
          <w:p w14:paraId="2015B9E1"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Классы, подлежащие аттестации</w:t>
            </w:r>
          </w:p>
        </w:tc>
      </w:tr>
      <w:tr w:rsidR="00E92548" w:rsidRPr="000C4DB9" w14:paraId="77D47D70" w14:textId="77777777" w:rsidTr="000C4DB9">
        <w:trPr>
          <w:gridAfter w:val="1"/>
          <w:wAfter w:w="12" w:type="dxa"/>
          <w:trHeight w:val="147"/>
          <w:jc w:val="center"/>
        </w:trPr>
        <w:tc>
          <w:tcPr>
            <w:tcW w:w="2269" w:type="dxa"/>
            <w:vMerge/>
            <w:shd w:val="clear" w:color="auto" w:fill="F2F2F2" w:themeFill="background1" w:themeFillShade="F2"/>
            <w:vAlign w:val="center"/>
          </w:tcPr>
          <w:p w14:paraId="212F2761" w14:textId="77777777" w:rsidR="00E92548" w:rsidRPr="000C4DB9" w:rsidRDefault="00E92548" w:rsidP="00096577">
            <w:pPr>
              <w:spacing w:after="0" w:line="240" w:lineRule="auto"/>
              <w:jc w:val="center"/>
              <w:rPr>
                <w:rFonts w:ascii="Times New Roman" w:hAnsi="Times New Roman"/>
                <w:sz w:val="24"/>
                <w:szCs w:val="24"/>
              </w:rPr>
            </w:pPr>
          </w:p>
        </w:tc>
        <w:tc>
          <w:tcPr>
            <w:tcW w:w="581" w:type="dxa"/>
            <w:shd w:val="clear" w:color="auto" w:fill="F2F2F2" w:themeFill="background1" w:themeFillShade="F2"/>
            <w:vAlign w:val="center"/>
          </w:tcPr>
          <w:p w14:paraId="29066C36"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2</w:t>
            </w:r>
          </w:p>
        </w:tc>
        <w:tc>
          <w:tcPr>
            <w:tcW w:w="581" w:type="dxa"/>
            <w:shd w:val="clear" w:color="auto" w:fill="F2F2F2" w:themeFill="background1" w:themeFillShade="F2"/>
            <w:vAlign w:val="center"/>
          </w:tcPr>
          <w:p w14:paraId="76722164"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3</w:t>
            </w:r>
          </w:p>
        </w:tc>
        <w:tc>
          <w:tcPr>
            <w:tcW w:w="460" w:type="dxa"/>
            <w:shd w:val="clear" w:color="auto" w:fill="F2F2F2" w:themeFill="background1" w:themeFillShade="F2"/>
            <w:vAlign w:val="center"/>
          </w:tcPr>
          <w:p w14:paraId="1377E800"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4</w:t>
            </w:r>
          </w:p>
        </w:tc>
        <w:tc>
          <w:tcPr>
            <w:tcW w:w="581" w:type="dxa"/>
            <w:shd w:val="clear" w:color="auto" w:fill="F2F2F2" w:themeFill="background1" w:themeFillShade="F2"/>
            <w:vAlign w:val="center"/>
          </w:tcPr>
          <w:p w14:paraId="7A0C0669" w14:textId="77777777" w:rsidR="00E92548" w:rsidRPr="000C4DB9" w:rsidRDefault="00E92548" w:rsidP="00096577">
            <w:pPr>
              <w:spacing w:after="0" w:line="240" w:lineRule="auto"/>
              <w:jc w:val="center"/>
              <w:rPr>
                <w:rFonts w:ascii="Times New Roman" w:hAnsi="Times New Roman"/>
                <w:b/>
                <w:sz w:val="24"/>
                <w:szCs w:val="24"/>
              </w:rPr>
            </w:pPr>
            <w:r w:rsidRPr="000C4DB9">
              <w:rPr>
                <w:rFonts w:ascii="Times New Roman" w:hAnsi="Times New Roman"/>
                <w:b/>
                <w:sz w:val="24"/>
                <w:szCs w:val="24"/>
              </w:rPr>
              <w:t>2-4</w:t>
            </w:r>
          </w:p>
        </w:tc>
        <w:tc>
          <w:tcPr>
            <w:tcW w:w="447" w:type="dxa"/>
            <w:shd w:val="clear" w:color="auto" w:fill="F2F2F2" w:themeFill="background1" w:themeFillShade="F2"/>
            <w:vAlign w:val="center"/>
          </w:tcPr>
          <w:p w14:paraId="3A5EF61C"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5</w:t>
            </w:r>
          </w:p>
        </w:tc>
        <w:tc>
          <w:tcPr>
            <w:tcW w:w="559" w:type="dxa"/>
            <w:shd w:val="clear" w:color="auto" w:fill="F2F2F2" w:themeFill="background1" w:themeFillShade="F2"/>
            <w:vAlign w:val="center"/>
          </w:tcPr>
          <w:p w14:paraId="681475B3"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6</w:t>
            </w:r>
          </w:p>
        </w:tc>
        <w:tc>
          <w:tcPr>
            <w:tcW w:w="447" w:type="dxa"/>
            <w:shd w:val="clear" w:color="auto" w:fill="F2F2F2" w:themeFill="background1" w:themeFillShade="F2"/>
            <w:vAlign w:val="center"/>
          </w:tcPr>
          <w:p w14:paraId="73F43296"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7</w:t>
            </w:r>
          </w:p>
        </w:tc>
        <w:tc>
          <w:tcPr>
            <w:tcW w:w="447" w:type="dxa"/>
            <w:shd w:val="clear" w:color="auto" w:fill="F2F2F2" w:themeFill="background1" w:themeFillShade="F2"/>
            <w:vAlign w:val="center"/>
          </w:tcPr>
          <w:p w14:paraId="7A45872B"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8</w:t>
            </w:r>
          </w:p>
        </w:tc>
        <w:tc>
          <w:tcPr>
            <w:tcW w:w="447" w:type="dxa"/>
            <w:shd w:val="clear" w:color="auto" w:fill="F2F2F2" w:themeFill="background1" w:themeFillShade="F2"/>
            <w:vAlign w:val="center"/>
          </w:tcPr>
          <w:p w14:paraId="585F855D"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9</w:t>
            </w:r>
          </w:p>
        </w:tc>
        <w:tc>
          <w:tcPr>
            <w:tcW w:w="565" w:type="dxa"/>
            <w:shd w:val="clear" w:color="auto" w:fill="F2F2F2" w:themeFill="background1" w:themeFillShade="F2"/>
            <w:vAlign w:val="center"/>
          </w:tcPr>
          <w:p w14:paraId="638C2DA7" w14:textId="77777777" w:rsidR="00E92548" w:rsidRPr="000C4DB9" w:rsidRDefault="00E92548" w:rsidP="00096577">
            <w:pPr>
              <w:spacing w:after="0" w:line="240" w:lineRule="auto"/>
              <w:jc w:val="center"/>
              <w:rPr>
                <w:rFonts w:ascii="Times New Roman" w:hAnsi="Times New Roman"/>
                <w:b/>
                <w:sz w:val="24"/>
                <w:szCs w:val="24"/>
              </w:rPr>
            </w:pPr>
            <w:r w:rsidRPr="000C4DB9">
              <w:rPr>
                <w:rFonts w:ascii="Times New Roman" w:hAnsi="Times New Roman"/>
                <w:b/>
                <w:sz w:val="24"/>
                <w:szCs w:val="24"/>
              </w:rPr>
              <w:t>5-9</w:t>
            </w:r>
          </w:p>
        </w:tc>
        <w:tc>
          <w:tcPr>
            <w:tcW w:w="456" w:type="dxa"/>
            <w:shd w:val="clear" w:color="auto" w:fill="F2F2F2" w:themeFill="background1" w:themeFillShade="F2"/>
            <w:vAlign w:val="center"/>
          </w:tcPr>
          <w:p w14:paraId="13C05CF3"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10</w:t>
            </w:r>
          </w:p>
        </w:tc>
        <w:tc>
          <w:tcPr>
            <w:tcW w:w="456" w:type="dxa"/>
            <w:shd w:val="clear" w:color="auto" w:fill="F2F2F2" w:themeFill="background1" w:themeFillShade="F2"/>
            <w:vAlign w:val="center"/>
          </w:tcPr>
          <w:p w14:paraId="55BAA4BA"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sz w:val="24"/>
                <w:szCs w:val="24"/>
              </w:rPr>
              <w:t>11</w:t>
            </w:r>
          </w:p>
        </w:tc>
        <w:tc>
          <w:tcPr>
            <w:tcW w:w="908" w:type="dxa"/>
            <w:shd w:val="clear" w:color="auto" w:fill="F2F2F2" w:themeFill="background1" w:themeFillShade="F2"/>
            <w:vAlign w:val="center"/>
          </w:tcPr>
          <w:p w14:paraId="744E543A" w14:textId="77777777" w:rsidR="00E92548" w:rsidRPr="000C4DB9" w:rsidRDefault="00E92548" w:rsidP="00096577">
            <w:pPr>
              <w:spacing w:after="0" w:line="240" w:lineRule="auto"/>
              <w:jc w:val="center"/>
              <w:rPr>
                <w:rFonts w:ascii="Times New Roman" w:hAnsi="Times New Roman"/>
                <w:sz w:val="24"/>
                <w:szCs w:val="24"/>
              </w:rPr>
            </w:pPr>
            <w:r w:rsidRPr="000C4DB9">
              <w:rPr>
                <w:rFonts w:ascii="Times New Roman" w:hAnsi="Times New Roman"/>
                <w:b/>
                <w:sz w:val="24"/>
                <w:szCs w:val="24"/>
              </w:rPr>
              <w:t>10-11</w:t>
            </w:r>
          </w:p>
        </w:tc>
        <w:tc>
          <w:tcPr>
            <w:tcW w:w="870" w:type="dxa"/>
            <w:shd w:val="clear" w:color="auto" w:fill="F2F2F2" w:themeFill="background1" w:themeFillShade="F2"/>
            <w:vAlign w:val="center"/>
          </w:tcPr>
          <w:p w14:paraId="7C021B0B" w14:textId="77777777" w:rsidR="00E92548" w:rsidRPr="000C4DB9" w:rsidRDefault="00E92548" w:rsidP="00096577">
            <w:pPr>
              <w:spacing w:after="0" w:line="240" w:lineRule="auto"/>
              <w:jc w:val="center"/>
              <w:rPr>
                <w:rFonts w:ascii="Times New Roman" w:hAnsi="Times New Roman"/>
                <w:b/>
                <w:sz w:val="24"/>
                <w:szCs w:val="24"/>
              </w:rPr>
            </w:pPr>
            <w:r w:rsidRPr="000C4DB9">
              <w:rPr>
                <w:rFonts w:ascii="Times New Roman" w:hAnsi="Times New Roman"/>
                <w:b/>
                <w:sz w:val="24"/>
                <w:szCs w:val="24"/>
              </w:rPr>
              <w:t>Итого 2-11</w:t>
            </w:r>
          </w:p>
        </w:tc>
      </w:tr>
      <w:tr w:rsidR="000C4DB9" w:rsidRPr="000C4DB9" w14:paraId="32CB3C7E" w14:textId="77777777" w:rsidTr="000C4DB9">
        <w:trPr>
          <w:gridAfter w:val="1"/>
          <w:wAfter w:w="12" w:type="dxa"/>
          <w:trHeight w:val="466"/>
          <w:jc w:val="center"/>
        </w:trPr>
        <w:tc>
          <w:tcPr>
            <w:tcW w:w="2269" w:type="dxa"/>
            <w:vAlign w:val="center"/>
          </w:tcPr>
          <w:p w14:paraId="2DDD290D"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Кол-во учащихся, подлежащих аттестации</w:t>
            </w:r>
          </w:p>
        </w:tc>
        <w:tc>
          <w:tcPr>
            <w:tcW w:w="581" w:type="dxa"/>
            <w:vAlign w:val="center"/>
          </w:tcPr>
          <w:p w14:paraId="187C98D7" w14:textId="0828A49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131</w:t>
            </w:r>
          </w:p>
        </w:tc>
        <w:tc>
          <w:tcPr>
            <w:tcW w:w="581" w:type="dxa"/>
            <w:vAlign w:val="center"/>
          </w:tcPr>
          <w:p w14:paraId="7F001DA9" w14:textId="1A3E8A9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105</w:t>
            </w:r>
          </w:p>
        </w:tc>
        <w:tc>
          <w:tcPr>
            <w:tcW w:w="460" w:type="dxa"/>
            <w:vAlign w:val="center"/>
          </w:tcPr>
          <w:p w14:paraId="427EC705" w14:textId="6C57D85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99</w:t>
            </w:r>
          </w:p>
        </w:tc>
        <w:tc>
          <w:tcPr>
            <w:tcW w:w="581" w:type="dxa"/>
            <w:vAlign w:val="center"/>
          </w:tcPr>
          <w:p w14:paraId="14A5D094" w14:textId="01134366"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335</w:t>
            </w:r>
          </w:p>
        </w:tc>
        <w:tc>
          <w:tcPr>
            <w:tcW w:w="447" w:type="dxa"/>
            <w:vAlign w:val="center"/>
          </w:tcPr>
          <w:p w14:paraId="383F755D" w14:textId="2FBEF5F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98</w:t>
            </w:r>
          </w:p>
        </w:tc>
        <w:tc>
          <w:tcPr>
            <w:tcW w:w="559" w:type="dxa"/>
            <w:vAlign w:val="center"/>
          </w:tcPr>
          <w:p w14:paraId="75864214" w14:textId="4BEE854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74</w:t>
            </w:r>
          </w:p>
        </w:tc>
        <w:tc>
          <w:tcPr>
            <w:tcW w:w="447" w:type="dxa"/>
            <w:vAlign w:val="center"/>
          </w:tcPr>
          <w:p w14:paraId="3AA1FC8A" w14:textId="187AF2D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105</w:t>
            </w:r>
          </w:p>
        </w:tc>
        <w:tc>
          <w:tcPr>
            <w:tcW w:w="447" w:type="dxa"/>
            <w:vAlign w:val="center"/>
          </w:tcPr>
          <w:p w14:paraId="73621CF6" w14:textId="3FC409D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82</w:t>
            </w:r>
          </w:p>
        </w:tc>
        <w:tc>
          <w:tcPr>
            <w:tcW w:w="447" w:type="dxa"/>
            <w:vAlign w:val="center"/>
          </w:tcPr>
          <w:p w14:paraId="15FDF99D" w14:textId="5EBA32C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86</w:t>
            </w:r>
          </w:p>
        </w:tc>
        <w:tc>
          <w:tcPr>
            <w:tcW w:w="565" w:type="dxa"/>
            <w:vAlign w:val="center"/>
          </w:tcPr>
          <w:p w14:paraId="4B5DB368" w14:textId="2839F20D"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445</w:t>
            </w:r>
          </w:p>
        </w:tc>
        <w:tc>
          <w:tcPr>
            <w:tcW w:w="456" w:type="dxa"/>
            <w:vAlign w:val="center"/>
          </w:tcPr>
          <w:p w14:paraId="64B87F89" w14:textId="5207B1B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26</w:t>
            </w:r>
          </w:p>
        </w:tc>
        <w:tc>
          <w:tcPr>
            <w:tcW w:w="456" w:type="dxa"/>
            <w:vAlign w:val="center"/>
          </w:tcPr>
          <w:p w14:paraId="1501940C" w14:textId="0C38AC6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26</w:t>
            </w:r>
          </w:p>
        </w:tc>
        <w:tc>
          <w:tcPr>
            <w:tcW w:w="908" w:type="dxa"/>
            <w:vAlign w:val="center"/>
          </w:tcPr>
          <w:p w14:paraId="78994BB3" w14:textId="753A510A"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52</w:t>
            </w:r>
          </w:p>
        </w:tc>
        <w:tc>
          <w:tcPr>
            <w:tcW w:w="870" w:type="dxa"/>
            <w:vAlign w:val="center"/>
          </w:tcPr>
          <w:p w14:paraId="2BFA0CD6" w14:textId="5943EF3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832</w:t>
            </w:r>
          </w:p>
        </w:tc>
      </w:tr>
      <w:tr w:rsidR="000C4DB9" w:rsidRPr="000C4DB9" w14:paraId="075FFFB8" w14:textId="77777777" w:rsidTr="000C4DB9">
        <w:trPr>
          <w:gridAfter w:val="1"/>
          <w:wAfter w:w="12" w:type="dxa"/>
          <w:trHeight w:val="282"/>
          <w:jc w:val="center"/>
        </w:trPr>
        <w:tc>
          <w:tcPr>
            <w:tcW w:w="2269" w:type="dxa"/>
            <w:vAlign w:val="center"/>
          </w:tcPr>
          <w:p w14:paraId="39DC83F1"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w:t>
            </w:r>
          </w:p>
        </w:tc>
        <w:tc>
          <w:tcPr>
            <w:tcW w:w="581" w:type="dxa"/>
            <w:vAlign w:val="center"/>
          </w:tcPr>
          <w:p w14:paraId="5BBE8A0B" w14:textId="5B0D3F9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127</w:t>
            </w:r>
          </w:p>
        </w:tc>
        <w:tc>
          <w:tcPr>
            <w:tcW w:w="581" w:type="dxa"/>
            <w:vAlign w:val="center"/>
          </w:tcPr>
          <w:p w14:paraId="37C2AB80" w14:textId="264DBC7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105</w:t>
            </w:r>
          </w:p>
        </w:tc>
        <w:tc>
          <w:tcPr>
            <w:tcW w:w="460" w:type="dxa"/>
            <w:vAlign w:val="center"/>
          </w:tcPr>
          <w:p w14:paraId="423A2FBB" w14:textId="0F448F3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99</w:t>
            </w:r>
          </w:p>
        </w:tc>
        <w:tc>
          <w:tcPr>
            <w:tcW w:w="581" w:type="dxa"/>
            <w:vAlign w:val="center"/>
          </w:tcPr>
          <w:p w14:paraId="4D45F7CB" w14:textId="5436938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331</w:t>
            </w:r>
          </w:p>
        </w:tc>
        <w:tc>
          <w:tcPr>
            <w:tcW w:w="447" w:type="dxa"/>
            <w:vAlign w:val="center"/>
          </w:tcPr>
          <w:p w14:paraId="103FFEF1" w14:textId="1E3D9B5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93</w:t>
            </w:r>
          </w:p>
        </w:tc>
        <w:tc>
          <w:tcPr>
            <w:tcW w:w="559" w:type="dxa"/>
            <w:vAlign w:val="center"/>
          </w:tcPr>
          <w:p w14:paraId="02240F03" w14:textId="3C7D9B4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72</w:t>
            </w:r>
          </w:p>
        </w:tc>
        <w:tc>
          <w:tcPr>
            <w:tcW w:w="447" w:type="dxa"/>
            <w:vAlign w:val="center"/>
          </w:tcPr>
          <w:p w14:paraId="3C60A70E" w14:textId="39BA7C2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103</w:t>
            </w:r>
          </w:p>
        </w:tc>
        <w:tc>
          <w:tcPr>
            <w:tcW w:w="447" w:type="dxa"/>
            <w:vAlign w:val="center"/>
          </w:tcPr>
          <w:p w14:paraId="62F58A12" w14:textId="4239FF6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81</w:t>
            </w:r>
          </w:p>
        </w:tc>
        <w:tc>
          <w:tcPr>
            <w:tcW w:w="447" w:type="dxa"/>
            <w:vAlign w:val="center"/>
          </w:tcPr>
          <w:p w14:paraId="00BEB80C" w14:textId="4608937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85</w:t>
            </w:r>
          </w:p>
        </w:tc>
        <w:tc>
          <w:tcPr>
            <w:tcW w:w="565" w:type="dxa"/>
            <w:vAlign w:val="center"/>
          </w:tcPr>
          <w:p w14:paraId="2FA7603A" w14:textId="520F50F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434</w:t>
            </w:r>
          </w:p>
        </w:tc>
        <w:tc>
          <w:tcPr>
            <w:tcW w:w="456" w:type="dxa"/>
            <w:vAlign w:val="center"/>
          </w:tcPr>
          <w:p w14:paraId="43236FEE" w14:textId="30A302A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26</w:t>
            </w:r>
          </w:p>
        </w:tc>
        <w:tc>
          <w:tcPr>
            <w:tcW w:w="456" w:type="dxa"/>
            <w:vAlign w:val="center"/>
          </w:tcPr>
          <w:p w14:paraId="4189E127" w14:textId="78A9AD7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26</w:t>
            </w:r>
          </w:p>
        </w:tc>
        <w:tc>
          <w:tcPr>
            <w:tcW w:w="908" w:type="dxa"/>
            <w:vAlign w:val="center"/>
          </w:tcPr>
          <w:p w14:paraId="618F75AD" w14:textId="20707E2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52</w:t>
            </w:r>
          </w:p>
        </w:tc>
        <w:tc>
          <w:tcPr>
            <w:tcW w:w="870" w:type="dxa"/>
            <w:vAlign w:val="center"/>
          </w:tcPr>
          <w:p w14:paraId="57A245E3" w14:textId="16A57D5C"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817</w:t>
            </w:r>
          </w:p>
        </w:tc>
      </w:tr>
      <w:tr w:rsidR="000C4DB9" w:rsidRPr="000C4DB9" w14:paraId="1BC518B9" w14:textId="77777777" w:rsidTr="000C4DB9">
        <w:trPr>
          <w:gridAfter w:val="1"/>
          <w:wAfter w:w="12" w:type="dxa"/>
          <w:trHeight w:val="269"/>
          <w:jc w:val="center"/>
        </w:trPr>
        <w:tc>
          <w:tcPr>
            <w:tcW w:w="2269" w:type="dxa"/>
            <w:vAlign w:val="center"/>
          </w:tcPr>
          <w:p w14:paraId="08E1D8B0"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на «5»</w:t>
            </w:r>
          </w:p>
        </w:tc>
        <w:tc>
          <w:tcPr>
            <w:tcW w:w="581" w:type="dxa"/>
            <w:vAlign w:val="center"/>
          </w:tcPr>
          <w:p w14:paraId="5B429D2B" w14:textId="4CC6B9D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20</w:t>
            </w:r>
          </w:p>
        </w:tc>
        <w:tc>
          <w:tcPr>
            <w:tcW w:w="581" w:type="dxa"/>
            <w:vAlign w:val="center"/>
          </w:tcPr>
          <w:p w14:paraId="25947488" w14:textId="7ED493D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18</w:t>
            </w:r>
          </w:p>
        </w:tc>
        <w:tc>
          <w:tcPr>
            <w:tcW w:w="460" w:type="dxa"/>
            <w:vAlign w:val="center"/>
          </w:tcPr>
          <w:p w14:paraId="4B474D30" w14:textId="3C37BEE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w:t>
            </w:r>
          </w:p>
        </w:tc>
        <w:tc>
          <w:tcPr>
            <w:tcW w:w="581" w:type="dxa"/>
            <w:vAlign w:val="center"/>
          </w:tcPr>
          <w:p w14:paraId="096904BB" w14:textId="41A34EB4"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46</w:t>
            </w:r>
          </w:p>
        </w:tc>
        <w:tc>
          <w:tcPr>
            <w:tcW w:w="447" w:type="dxa"/>
            <w:vAlign w:val="center"/>
          </w:tcPr>
          <w:p w14:paraId="1CE728B1" w14:textId="65C6F34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w:t>
            </w:r>
          </w:p>
        </w:tc>
        <w:tc>
          <w:tcPr>
            <w:tcW w:w="559" w:type="dxa"/>
            <w:vAlign w:val="center"/>
          </w:tcPr>
          <w:p w14:paraId="6B10CEF6" w14:textId="1C71031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447" w:type="dxa"/>
            <w:vAlign w:val="center"/>
          </w:tcPr>
          <w:p w14:paraId="7EE0AA33" w14:textId="368FE6E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447" w:type="dxa"/>
            <w:vAlign w:val="center"/>
          </w:tcPr>
          <w:p w14:paraId="0BEE6A08" w14:textId="49997D6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447" w:type="dxa"/>
            <w:vAlign w:val="center"/>
          </w:tcPr>
          <w:p w14:paraId="54665FFD" w14:textId="206C208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w:t>
            </w:r>
          </w:p>
        </w:tc>
        <w:tc>
          <w:tcPr>
            <w:tcW w:w="565" w:type="dxa"/>
            <w:vAlign w:val="center"/>
          </w:tcPr>
          <w:p w14:paraId="767D57C1" w14:textId="6F287B2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26</w:t>
            </w:r>
          </w:p>
        </w:tc>
        <w:tc>
          <w:tcPr>
            <w:tcW w:w="456" w:type="dxa"/>
            <w:vAlign w:val="center"/>
          </w:tcPr>
          <w:p w14:paraId="419C8811" w14:textId="7F0AB75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456" w:type="dxa"/>
            <w:vAlign w:val="center"/>
          </w:tcPr>
          <w:p w14:paraId="2D1CBEE1" w14:textId="5928EC8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908" w:type="dxa"/>
            <w:vAlign w:val="center"/>
          </w:tcPr>
          <w:p w14:paraId="42D39B40" w14:textId="120617F6"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8</w:t>
            </w:r>
          </w:p>
        </w:tc>
        <w:tc>
          <w:tcPr>
            <w:tcW w:w="870" w:type="dxa"/>
            <w:vAlign w:val="center"/>
          </w:tcPr>
          <w:p w14:paraId="4AF7B41A" w14:textId="0ED1FEF4"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80</w:t>
            </w:r>
          </w:p>
        </w:tc>
      </w:tr>
      <w:tr w:rsidR="000C4DB9" w:rsidRPr="000C4DB9" w14:paraId="2A35FE3E" w14:textId="77777777" w:rsidTr="000C4DB9">
        <w:trPr>
          <w:gridAfter w:val="1"/>
          <w:wAfter w:w="12" w:type="dxa"/>
          <w:trHeight w:val="282"/>
          <w:jc w:val="center"/>
        </w:trPr>
        <w:tc>
          <w:tcPr>
            <w:tcW w:w="2269" w:type="dxa"/>
            <w:vAlign w:val="center"/>
          </w:tcPr>
          <w:p w14:paraId="73522B6C"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с одной «4»</w:t>
            </w:r>
          </w:p>
        </w:tc>
        <w:tc>
          <w:tcPr>
            <w:tcW w:w="581" w:type="dxa"/>
            <w:vAlign w:val="center"/>
          </w:tcPr>
          <w:p w14:paraId="3258D39C" w14:textId="310F1E5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581" w:type="dxa"/>
            <w:vAlign w:val="center"/>
          </w:tcPr>
          <w:p w14:paraId="14BAC770" w14:textId="2C0CC0D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460" w:type="dxa"/>
            <w:vAlign w:val="center"/>
          </w:tcPr>
          <w:p w14:paraId="5C81DD44" w14:textId="004F810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581" w:type="dxa"/>
            <w:vAlign w:val="center"/>
          </w:tcPr>
          <w:p w14:paraId="7D1261C6" w14:textId="0516B45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13</w:t>
            </w:r>
          </w:p>
        </w:tc>
        <w:tc>
          <w:tcPr>
            <w:tcW w:w="447" w:type="dxa"/>
            <w:vAlign w:val="center"/>
          </w:tcPr>
          <w:p w14:paraId="453DF499" w14:textId="292E8E2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559" w:type="dxa"/>
            <w:vAlign w:val="center"/>
          </w:tcPr>
          <w:p w14:paraId="74DD5B3C" w14:textId="7A10AB9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447" w:type="dxa"/>
            <w:vAlign w:val="center"/>
          </w:tcPr>
          <w:p w14:paraId="6B01FBD7" w14:textId="6C937A8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447" w:type="dxa"/>
            <w:vAlign w:val="center"/>
          </w:tcPr>
          <w:p w14:paraId="46274870" w14:textId="70D0493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447" w:type="dxa"/>
            <w:vAlign w:val="center"/>
          </w:tcPr>
          <w:p w14:paraId="6C12C8BA" w14:textId="0195711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65" w:type="dxa"/>
            <w:vAlign w:val="center"/>
          </w:tcPr>
          <w:p w14:paraId="27AB71D2" w14:textId="5D1F4190"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17</w:t>
            </w:r>
          </w:p>
        </w:tc>
        <w:tc>
          <w:tcPr>
            <w:tcW w:w="456" w:type="dxa"/>
            <w:vAlign w:val="center"/>
          </w:tcPr>
          <w:p w14:paraId="773A4EA4" w14:textId="1323077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56" w:type="dxa"/>
            <w:vAlign w:val="center"/>
          </w:tcPr>
          <w:p w14:paraId="12E7E31D" w14:textId="41E2DAA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908" w:type="dxa"/>
            <w:vAlign w:val="center"/>
          </w:tcPr>
          <w:p w14:paraId="65009AFC" w14:textId="36EAA111"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4</w:t>
            </w:r>
          </w:p>
        </w:tc>
        <w:tc>
          <w:tcPr>
            <w:tcW w:w="870" w:type="dxa"/>
            <w:vAlign w:val="center"/>
          </w:tcPr>
          <w:p w14:paraId="6346B260" w14:textId="6231DAB2"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34</w:t>
            </w:r>
          </w:p>
        </w:tc>
      </w:tr>
      <w:tr w:rsidR="000C4DB9" w:rsidRPr="000C4DB9" w14:paraId="79088446" w14:textId="77777777" w:rsidTr="000C4DB9">
        <w:trPr>
          <w:gridAfter w:val="1"/>
          <w:wAfter w:w="12" w:type="dxa"/>
          <w:trHeight w:val="282"/>
          <w:jc w:val="center"/>
        </w:trPr>
        <w:tc>
          <w:tcPr>
            <w:tcW w:w="2269" w:type="dxa"/>
            <w:vAlign w:val="center"/>
          </w:tcPr>
          <w:p w14:paraId="7467638B"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на «4» и «5»</w:t>
            </w:r>
          </w:p>
        </w:tc>
        <w:tc>
          <w:tcPr>
            <w:tcW w:w="581" w:type="dxa"/>
            <w:vAlign w:val="center"/>
          </w:tcPr>
          <w:p w14:paraId="3D62AF3A" w14:textId="5311B85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52</w:t>
            </w:r>
          </w:p>
        </w:tc>
        <w:tc>
          <w:tcPr>
            <w:tcW w:w="581" w:type="dxa"/>
            <w:vAlign w:val="center"/>
          </w:tcPr>
          <w:p w14:paraId="0DE914EC" w14:textId="69DA9D9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40</w:t>
            </w:r>
          </w:p>
        </w:tc>
        <w:tc>
          <w:tcPr>
            <w:tcW w:w="460" w:type="dxa"/>
            <w:vAlign w:val="center"/>
          </w:tcPr>
          <w:p w14:paraId="41D454D6" w14:textId="02DB85D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38</w:t>
            </w:r>
          </w:p>
        </w:tc>
        <w:tc>
          <w:tcPr>
            <w:tcW w:w="581" w:type="dxa"/>
            <w:vAlign w:val="center"/>
          </w:tcPr>
          <w:p w14:paraId="09C76AF0" w14:textId="3AAA4B7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130</w:t>
            </w:r>
          </w:p>
        </w:tc>
        <w:tc>
          <w:tcPr>
            <w:tcW w:w="447" w:type="dxa"/>
            <w:vAlign w:val="center"/>
          </w:tcPr>
          <w:p w14:paraId="425E40D2" w14:textId="2D9FD07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33</w:t>
            </w:r>
          </w:p>
        </w:tc>
        <w:tc>
          <w:tcPr>
            <w:tcW w:w="559" w:type="dxa"/>
            <w:vAlign w:val="center"/>
          </w:tcPr>
          <w:p w14:paraId="34E984A4" w14:textId="670DD52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25</w:t>
            </w:r>
          </w:p>
        </w:tc>
        <w:tc>
          <w:tcPr>
            <w:tcW w:w="447" w:type="dxa"/>
            <w:vAlign w:val="center"/>
          </w:tcPr>
          <w:p w14:paraId="7D9264EF" w14:textId="18B7042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23</w:t>
            </w:r>
          </w:p>
        </w:tc>
        <w:tc>
          <w:tcPr>
            <w:tcW w:w="447" w:type="dxa"/>
            <w:vAlign w:val="center"/>
          </w:tcPr>
          <w:p w14:paraId="74373176" w14:textId="4027DF0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15</w:t>
            </w:r>
          </w:p>
        </w:tc>
        <w:tc>
          <w:tcPr>
            <w:tcW w:w="447" w:type="dxa"/>
            <w:vAlign w:val="center"/>
          </w:tcPr>
          <w:p w14:paraId="047179D3" w14:textId="54A30D1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w:t>
            </w:r>
          </w:p>
        </w:tc>
        <w:tc>
          <w:tcPr>
            <w:tcW w:w="565" w:type="dxa"/>
            <w:vAlign w:val="center"/>
          </w:tcPr>
          <w:p w14:paraId="105B542B" w14:textId="0E3A227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106</w:t>
            </w:r>
          </w:p>
        </w:tc>
        <w:tc>
          <w:tcPr>
            <w:tcW w:w="456" w:type="dxa"/>
            <w:vAlign w:val="center"/>
          </w:tcPr>
          <w:p w14:paraId="1AB8B829" w14:textId="674A0E4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w:t>
            </w:r>
          </w:p>
        </w:tc>
        <w:tc>
          <w:tcPr>
            <w:tcW w:w="456" w:type="dxa"/>
            <w:vAlign w:val="center"/>
          </w:tcPr>
          <w:p w14:paraId="3B7DBBC3" w14:textId="1F12466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w:t>
            </w:r>
          </w:p>
        </w:tc>
        <w:tc>
          <w:tcPr>
            <w:tcW w:w="908" w:type="dxa"/>
            <w:vAlign w:val="center"/>
          </w:tcPr>
          <w:p w14:paraId="6198EA86" w14:textId="1B22E4DC"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19</w:t>
            </w:r>
          </w:p>
        </w:tc>
        <w:tc>
          <w:tcPr>
            <w:tcW w:w="870" w:type="dxa"/>
            <w:vAlign w:val="center"/>
          </w:tcPr>
          <w:p w14:paraId="426A09D8" w14:textId="24B29BCC"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255</w:t>
            </w:r>
          </w:p>
        </w:tc>
      </w:tr>
      <w:tr w:rsidR="000C4DB9" w:rsidRPr="000C4DB9" w14:paraId="44697FB7" w14:textId="77777777" w:rsidTr="000C4DB9">
        <w:trPr>
          <w:gridAfter w:val="1"/>
          <w:wAfter w:w="12" w:type="dxa"/>
          <w:trHeight w:val="282"/>
          <w:jc w:val="center"/>
        </w:trPr>
        <w:tc>
          <w:tcPr>
            <w:tcW w:w="2269" w:type="dxa"/>
            <w:vAlign w:val="center"/>
          </w:tcPr>
          <w:p w14:paraId="56C76558"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с одной «3»</w:t>
            </w:r>
          </w:p>
        </w:tc>
        <w:tc>
          <w:tcPr>
            <w:tcW w:w="581" w:type="dxa"/>
            <w:vAlign w:val="center"/>
          </w:tcPr>
          <w:p w14:paraId="3A87BACF" w14:textId="321EF81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581" w:type="dxa"/>
            <w:vAlign w:val="center"/>
          </w:tcPr>
          <w:p w14:paraId="041668E0" w14:textId="691F861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11</w:t>
            </w:r>
          </w:p>
        </w:tc>
        <w:tc>
          <w:tcPr>
            <w:tcW w:w="460" w:type="dxa"/>
            <w:vAlign w:val="center"/>
          </w:tcPr>
          <w:p w14:paraId="6AC20C66" w14:textId="7968A32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w:t>
            </w:r>
          </w:p>
        </w:tc>
        <w:tc>
          <w:tcPr>
            <w:tcW w:w="581" w:type="dxa"/>
            <w:vAlign w:val="center"/>
          </w:tcPr>
          <w:p w14:paraId="316299A5" w14:textId="3E481E35"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24</w:t>
            </w:r>
          </w:p>
        </w:tc>
        <w:tc>
          <w:tcPr>
            <w:tcW w:w="447" w:type="dxa"/>
            <w:vAlign w:val="center"/>
          </w:tcPr>
          <w:p w14:paraId="2EAD1AB2" w14:textId="730FACB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12</w:t>
            </w:r>
          </w:p>
        </w:tc>
        <w:tc>
          <w:tcPr>
            <w:tcW w:w="559" w:type="dxa"/>
            <w:vAlign w:val="center"/>
          </w:tcPr>
          <w:p w14:paraId="41E5EAA4" w14:textId="3B61A68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w:t>
            </w:r>
          </w:p>
        </w:tc>
        <w:tc>
          <w:tcPr>
            <w:tcW w:w="447" w:type="dxa"/>
            <w:vAlign w:val="center"/>
          </w:tcPr>
          <w:p w14:paraId="2C677676" w14:textId="2C3E257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14</w:t>
            </w:r>
          </w:p>
        </w:tc>
        <w:tc>
          <w:tcPr>
            <w:tcW w:w="447" w:type="dxa"/>
            <w:vAlign w:val="center"/>
          </w:tcPr>
          <w:p w14:paraId="18386164" w14:textId="672F33D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w:t>
            </w:r>
          </w:p>
        </w:tc>
        <w:tc>
          <w:tcPr>
            <w:tcW w:w="447" w:type="dxa"/>
            <w:vAlign w:val="center"/>
          </w:tcPr>
          <w:p w14:paraId="45FCE89C" w14:textId="18E3DBF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w:t>
            </w:r>
          </w:p>
        </w:tc>
        <w:tc>
          <w:tcPr>
            <w:tcW w:w="565" w:type="dxa"/>
            <w:vAlign w:val="center"/>
          </w:tcPr>
          <w:p w14:paraId="127473C1" w14:textId="787AD3B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52</w:t>
            </w:r>
          </w:p>
        </w:tc>
        <w:tc>
          <w:tcPr>
            <w:tcW w:w="456" w:type="dxa"/>
            <w:vAlign w:val="center"/>
          </w:tcPr>
          <w:p w14:paraId="188966BE" w14:textId="1B1A1CA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w:t>
            </w:r>
          </w:p>
        </w:tc>
        <w:tc>
          <w:tcPr>
            <w:tcW w:w="456" w:type="dxa"/>
            <w:vAlign w:val="center"/>
          </w:tcPr>
          <w:p w14:paraId="6A374044" w14:textId="53C9290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908" w:type="dxa"/>
            <w:vAlign w:val="center"/>
          </w:tcPr>
          <w:p w14:paraId="64A96836" w14:textId="6737B18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12</w:t>
            </w:r>
          </w:p>
        </w:tc>
        <w:tc>
          <w:tcPr>
            <w:tcW w:w="870" w:type="dxa"/>
            <w:vAlign w:val="center"/>
          </w:tcPr>
          <w:p w14:paraId="520FD4F4" w14:textId="5EA28CE4"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88</w:t>
            </w:r>
          </w:p>
        </w:tc>
      </w:tr>
      <w:tr w:rsidR="000C4DB9" w:rsidRPr="000C4DB9" w14:paraId="202E9937" w14:textId="77777777" w:rsidTr="000C4DB9">
        <w:trPr>
          <w:gridAfter w:val="1"/>
          <w:wAfter w:w="12" w:type="dxa"/>
          <w:trHeight w:val="282"/>
          <w:jc w:val="center"/>
        </w:trPr>
        <w:tc>
          <w:tcPr>
            <w:tcW w:w="2269" w:type="dxa"/>
            <w:vAlign w:val="center"/>
          </w:tcPr>
          <w:p w14:paraId="1E55589D"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на «2» всего, из них</w:t>
            </w:r>
          </w:p>
        </w:tc>
        <w:tc>
          <w:tcPr>
            <w:tcW w:w="581" w:type="dxa"/>
            <w:vAlign w:val="center"/>
          </w:tcPr>
          <w:p w14:paraId="4B353D4D" w14:textId="6FBBA7A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581" w:type="dxa"/>
            <w:vAlign w:val="center"/>
          </w:tcPr>
          <w:p w14:paraId="547D8AA3" w14:textId="0D1B87B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460" w:type="dxa"/>
            <w:vAlign w:val="center"/>
          </w:tcPr>
          <w:p w14:paraId="6F3C7CFB" w14:textId="7431327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81" w:type="dxa"/>
            <w:vAlign w:val="center"/>
          </w:tcPr>
          <w:p w14:paraId="7E93AD5B" w14:textId="1E6AF786"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7</w:t>
            </w:r>
          </w:p>
        </w:tc>
        <w:tc>
          <w:tcPr>
            <w:tcW w:w="447" w:type="dxa"/>
            <w:vAlign w:val="center"/>
          </w:tcPr>
          <w:p w14:paraId="026E65C9" w14:textId="1D03E28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59" w:type="dxa"/>
            <w:vAlign w:val="center"/>
          </w:tcPr>
          <w:p w14:paraId="60438EE2" w14:textId="3916AE8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447" w:type="dxa"/>
            <w:vAlign w:val="center"/>
          </w:tcPr>
          <w:p w14:paraId="1ACD5D28" w14:textId="3633896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447" w:type="dxa"/>
            <w:vAlign w:val="center"/>
          </w:tcPr>
          <w:p w14:paraId="537B84F9" w14:textId="722B0C0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447" w:type="dxa"/>
            <w:vAlign w:val="center"/>
          </w:tcPr>
          <w:p w14:paraId="44A91C33" w14:textId="78788F8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65" w:type="dxa"/>
            <w:vAlign w:val="center"/>
          </w:tcPr>
          <w:p w14:paraId="26AB9EE7" w14:textId="44270FF9"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12</w:t>
            </w:r>
          </w:p>
        </w:tc>
        <w:tc>
          <w:tcPr>
            <w:tcW w:w="456" w:type="dxa"/>
            <w:vAlign w:val="center"/>
          </w:tcPr>
          <w:p w14:paraId="20FBDD9C" w14:textId="299CACE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456" w:type="dxa"/>
            <w:vAlign w:val="center"/>
          </w:tcPr>
          <w:p w14:paraId="79716D67" w14:textId="7AA1236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908" w:type="dxa"/>
            <w:vAlign w:val="center"/>
          </w:tcPr>
          <w:p w14:paraId="0F7F106B" w14:textId="12D732C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3</w:t>
            </w:r>
          </w:p>
        </w:tc>
        <w:tc>
          <w:tcPr>
            <w:tcW w:w="870" w:type="dxa"/>
            <w:vAlign w:val="center"/>
          </w:tcPr>
          <w:p w14:paraId="18A58010" w14:textId="64C4D855"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22</w:t>
            </w:r>
          </w:p>
        </w:tc>
      </w:tr>
      <w:tr w:rsidR="000C4DB9" w:rsidRPr="000C4DB9" w14:paraId="0AA5BCDA" w14:textId="77777777" w:rsidTr="000C4DB9">
        <w:trPr>
          <w:gridAfter w:val="1"/>
          <w:wAfter w:w="12" w:type="dxa"/>
          <w:trHeight w:val="282"/>
          <w:jc w:val="center"/>
        </w:trPr>
        <w:tc>
          <w:tcPr>
            <w:tcW w:w="2269" w:type="dxa"/>
            <w:vAlign w:val="center"/>
          </w:tcPr>
          <w:p w14:paraId="36B89DAF"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с одной двойкой</w:t>
            </w:r>
          </w:p>
        </w:tc>
        <w:tc>
          <w:tcPr>
            <w:tcW w:w="581" w:type="dxa"/>
            <w:vAlign w:val="center"/>
          </w:tcPr>
          <w:p w14:paraId="63862015" w14:textId="08A68AC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81" w:type="dxa"/>
            <w:vAlign w:val="center"/>
          </w:tcPr>
          <w:p w14:paraId="2B89B9D8" w14:textId="78279A0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60" w:type="dxa"/>
            <w:vAlign w:val="center"/>
          </w:tcPr>
          <w:p w14:paraId="5DAB62BE" w14:textId="224C402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81" w:type="dxa"/>
            <w:vAlign w:val="center"/>
          </w:tcPr>
          <w:p w14:paraId="12F7F39C" w14:textId="62450023"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0</w:t>
            </w:r>
          </w:p>
        </w:tc>
        <w:tc>
          <w:tcPr>
            <w:tcW w:w="447" w:type="dxa"/>
            <w:vAlign w:val="center"/>
          </w:tcPr>
          <w:p w14:paraId="4D496051" w14:textId="6EAC2A5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59" w:type="dxa"/>
            <w:vAlign w:val="center"/>
          </w:tcPr>
          <w:p w14:paraId="1300E98E" w14:textId="5DE22AC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447" w:type="dxa"/>
            <w:vAlign w:val="center"/>
          </w:tcPr>
          <w:p w14:paraId="250CB62B" w14:textId="4890951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73B55155" w14:textId="6DB3BFE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447" w:type="dxa"/>
            <w:vAlign w:val="center"/>
          </w:tcPr>
          <w:p w14:paraId="0DFE0F2F" w14:textId="23D533F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65" w:type="dxa"/>
            <w:vAlign w:val="center"/>
          </w:tcPr>
          <w:p w14:paraId="669947BA" w14:textId="4537761A"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5</w:t>
            </w:r>
          </w:p>
        </w:tc>
        <w:tc>
          <w:tcPr>
            <w:tcW w:w="456" w:type="dxa"/>
            <w:vAlign w:val="center"/>
          </w:tcPr>
          <w:p w14:paraId="2161999E" w14:textId="7BBAA87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56" w:type="dxa"/>
            <w:vAlign w:val="center"/>
          </w:tcPr>
          <w:p w14:paraId="384EFD38" w14:textId="42DD17E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908" w:type="dxa"/>
            <w:vAlign w:val="center"/>
          </w:tcPr>
          <w:p w14:paraId="4955175F" w14:textId="36EB91FA"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0</w:t>
            </w:r>
          </w:p>
        </w:tc>
        <w:tc>
          <w:tcPr>
            <w:tcW w:w="870" w:type="dxa"/>
            <w:vAlign w:val="center"/>
          </w:tcPr>
          <w:p w14:paraId="606E8308" w14:textId="064BE41D"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5</w:t>
            </w:r>
          </w:p>
        </w:tc>
      </w:tr>
      <w:tr w:rsidR="000C4DB9" w:rsidRPr="000C4DB9" w14:paraId="33DE83CB" w14:textId="77777777" w:rsidTr="000C4DB9">
        <w:trPr>
          <w:gridAfter w:val="1"/>
          <w:wAfter w:w="12" w:type="dxa"/>
          <w:trHeight w:val="269"/>
          <w:jc w:val="center"/>
        </w:trPr>
        <w:tc>
          <w:tcPr>
            <w:tcW w:w="2269" w:type="dxa"/>
            <w:vAlign w:val="center"/>
          </w:tcPr>
          <w:p w14:paraId="134A9CBD"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две двойки</w:t>
            </w:r>
          </w:p>
        </w:tc>
        <w:tc>
          <w:tcPr>
            <w:tcW w:w="581" w:type="dxa"/>
            <w:vAlign w:val="center"/>
          </w:tcPr>
          <w:p w14:paraId="306BB236" w14:textId="0C2329D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81" w:type="dxa"/>
            <w:vAlign w:val="center"/>
          </w:tcPr>
          <w:p w14:paraId="2EA09A42" w14:textId="3C09D36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60" w:type="dxa"/>
            <w:vAlign w:val="center"/>
          </w:tcPr>
          <w:p w14:paraId="624AAB3E" w14:textId="5FFF371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81" w:type="dxa"/>
            <w:vAlign w:val="center"/>
          </w:tcPr>
          <w:p w14:paraId="65985E7C" w14:textId="5CF20536"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w:t>
            </w:r>
          </w:p>
        </w:tc>
        <w:tc>
          <w:tcPr>
            <w:tcW w:w="447" w:type="dxa"/>
            <w:vAlign w:val="center"/>
          </w:tcPr>
          <w:p w14:paraId="216DA9A5" w14:textId="287ADA2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59" w:type="dxa"/>
            <w:vAlign w:val="center"/>
          </w:tcPr>
          <w:p w14:paraId="0711D651" w14:textId="0C106ED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52579DD1" w14:textId="6D7962C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064E4434" w14:textId="64CE83D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039B3A3D" w14:textId="61A4C75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65" w:type="dxa"/>
            <w:vAlign w:val="center"/>
          </w:tcPr>
          <w:p w14:paraId="7515E43D" w14:textId="09812915"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w:t>
            </w:r>
          </w:p>
        </w:tc>
        <w:tc>
          <w:tcPr>
            <w:tcW w:w="456" w:type="dxa"/>
            <w:vAlign w:val="center"/>
          </w:tcPr>
          <w:p w14:paraId="63E1ED32" w14:textId="3B11CC7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56" w:type="dxa"/>
            <w:vAlign w:val="center"/>
          </w:tcPr>
          <w:p w14:paraId="6D558CE0" w14:textId="34DECAA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908" w:type="dxa"/>
            <w:vAlign w:val="center"/>
          </w:tcPr>
          <w:p w14:paraId="060A54EE" w14:textId="62112A14"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0</w:t>
            </w:r>
          </w:p>
        </w:tc>
        <w:tc>
          <w:tcPr>
            <w:tcW w:w="870" w:type="dxa"/>
            <w:vAlign w:val="center"/>
          </w:tcPr>
          <w:p w14:paraId="5568E322" w14:textId="4788310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w:t>
            </w:r>
          </w:p>
        </w:tc>
      </w:tr>
      <w:tr w:rsidR="000C4DB9" w:rsidRPr="000C4DB9" w14:paraId="256F169A" w14:textId="77777777" w:rsidTr="000C4DB9">
        <w:trPr>
          <w:gridAfter w:val="1"/>
          <w:wAfter w:w="12" w:type="dxa"/>
          <w:trHeight w:val="282"/>
          <w:jc w:val="center"/>
        </w:trPr>
        <w:tc>
          <w:tcPr>
            <w:tcW w:w="2269" w:type="dxa"/>
            <w:vAlign w:val="center"/>
          </w:tcPr>
          <w:p w14:paraId="7A72C08F"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Три двойки и более</w:t>
            </w:r>
          </w:p>
        </w:tc>
        <w:tc>
          <w:tcPr>
            <w:tcW w:w="581" w:type="dxa"/>
            <w:vAlign w:val="center"/>
          </w:tcPr>
          <w:p w14:paraId="1F522889" w14:textId="4BBED2D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581" w:type="dxa"/>
            <w:vAlign w:val="center"/>
          </w:tcPr>
          <w:p w14:paraId="2DE9C98A" w14:textId="72AC57D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60" w:type="dxa"/>
            <w:vAlign w:val="center"/>
          </w:tcPr>
          <w:p w14:paraId="7CE58EB1" w14:textId="58B331C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81" w:type="dxa"/>
            <w:vAlign w:val="center"/>
          </w:tcPr>
          <w:p w14:paraId="0DA01B28" w14:textId="6D8A0C4A"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6</w:t>
            </w:r>
          </w:p>
        </w:tc>
        <w:tc>
          <w:tcPr>
            <w:tcW w:w="447" w:type="dxa"/>
            <w:vAlign w:val="center"/>
          </w:tcPr>
          <w:p w14:paraId="523E94F0" w14:textId="4ECEE69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59" w:type="dxa"/>
            <w:vAlign w:val="center"/>
          </w:tcPr>
          <w:p w14:paraId="45E498FF" w14:textId="7270F60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47" w:type="dxa"/>
            <w:vAlign w:val="center"/>
          </w:tcPr>
          <w:p w14:paraId="6DCE585C" w14:textId="729BA68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2020A694" w14:textId="5850CBE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1FA337A3" w14:textId="2EAC548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65" w:type="dxa"/>
            <w:vAlign w:val="center"/>
          </w:tcPr>
          <w:p w14:paraId="539A20B6" w14:textId="2433D4E7"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w:t>
            </w:r>
          </w:p>
        </w:tc>
        <w:tc>
          <w:tcPr>
            <w:tcW w:w="456" w:type="dxa"/>
            <w:vAlign w:val="center"/>
          </w:tcPr>
          <w:p w14:paraId="5AE5BE4E" w14:textId="737B602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56" w:type="dxa"/>
            <w:vAlign w:val="center"/>
          </w:tcPr>
          <w:p w14:paraId="3AC2AE86" w14:textId="5F25C2B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908" w:type="dxa"/>
            <w:vAlign w:val="center"/>
          </w:tcPr>
          <w:p w14:paraId="59AE0BA4" w14:textId="46ACBA6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0</w:t>
            </w:r>
          </w:p>
        </w:tc>
        <w:tc>
          <w:tcPr>
            <w:tcW w:w="870" w:type="dxa"/>
            <w:vAlign w:val="center"/>
          </w:tcPr>
          <w:p w14:paraId="05017EEE" w14:textId="6B78EBC5"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7</w:t>
            </w:r>
          </w:p>
        </w:tc>
      </w:tr>
      <w:tr w:rsidR="000C4DB9" w:rsidRPr="000C4DB9" w14:paraId="5628BB8C" w14:textId="77777777" w:rsidTr="000C4DB9">
        <w:trPr>
          <w:gridAfter w:val="1"/>
          <w:wAfter w:w="12" w:type="dxa"/>
          <w:trHeight w:val="282"/>
          <w:jc w:val="center"/>
        </w:trPr>
        <w:tc>
          <w:tcPr>
            <w:tcW w:w="2269" w:type="dxa"/>
            <w:vAlign w:val="center"/>
          </w:tcPr>
          <w:p w14:paraId="31C2D6E1"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Не аттестовано всего, из них</w:t>
            </w:r>
          </w:p>
        </w:tc>
        <w:tc>
          <w:tcPr>
            <w:tcW w:w="581" w:type="dxa"/>
            <w:vAlign w:val="center"/>
          </w:tcPr>
          <w:p w14:paraId="1ABA53C7" w14:textId="6406610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581" w:type="dxa"/>
            <w:vAlign w:val="center"/>
          </w:tcPr>
          <w:p w14:paraId="792CAB31" w14:textId="63C523D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460" w:type="dxa"/>
            <w:vAlign w:val="center"/>
          </w:tcPr>
          <w:p w14:paraId="41B075F4" w14:textId="1CFC778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81" w:type="dxa"/>
            <w:vAlign w:val="center"/>
          </w:tcPr>
          <w:p w14:paraId="29A9F4EC" w14:textId="1C812A2A"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4</w:t>
            </w:r>
          </w:p>
        </w:tc>
        <w:tc>
          <w:tcPr>
            <w:tcW w:w="447" w:type="dxa"/>
            <w:vAlign w:val="center"/>
          </w:tcPr>
          <w:p w14:paraId="7825CF0F" w14:textId="18F9CE4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559" w:type="dxa"/>
            <w:vAlign w:val="center"/>
          </w:tcPr>
          <w:p w14:paraId="5D855DAC" w14:textId="426BD21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447" w:type="dxa"/>
            <w:vAlign w:val="center"/>
          </w:tcPr>
          <w:p w14:paraId="606766A0" w14:textId="3D68653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447" w:type="dxa"/>
            <w:vAlign w:val="center"/>
          </w:tcPr>
          <w:p w14:paraId="79D8EB7A" w14:textId="6900088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447" w:type="dxa"/>
            <w:vAlign w:val="center"/>
          </w:tcPr>
          <w:p w14:paraId="11CEA1FB" w14:textId="4153440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65" w:type="dxa"/>
            <w:vAlign w:val="center"/>
          </w:tcPr>
          <w:p w14:paraId="3F28DAFF" w14:textId="3265DAD2"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11</w:t>
            </w:r>
          </w:p>
        </w:tc>
        <w:tc>
          <w:tcPr>
            <w:tcW w:w="456" w:type="dxa"/>
            <w:vAlign w:val="center"/>
          </w:tcPr>
          <w:p w14:paraId="1D66470C" w14:textId="0888840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56" w:type="dxa"/>
            <w:vAlign w:val="center"/>
          </w:tcPr>
          <w:p w14:paraId="77C06C1A" w14:textId="783ED7C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908" w:type="dxa"/>
            <w:vAlign w:val="center"/>
          </w:tcPr>
          <w:p w14:paraId="2C000BFF" w14:textId="1DE93DE5"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0</w:t>
            </w:r>
          </w:p>
        </w:tc>
        <w:tc>
          <w:tcPr>
            <w:tcW w:w="870" w:type="dxa"/>
            <w:vAlign w:val="center"/>
          </w:tcPr>
          <w:p w14:paraId="18D8F481" w14:textId="17F8480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15</w:t>
            </w:r>
          </w:p>
        </w:tc>
      </w:tr>
      <w:tr w:rsidR="000C4DB9" w:rsidRPr="000C4DB9" w14:paraId="320278DA" w14:textId="77777777" w:rsidTr="000C4DB9">
        <w:trPr>
          <w:gridAfter w:val="1"/>
          <w:wAfter w:w="12" w:type="dxa"/>
          <w:trHeight w:val="282"/>
          <w:jc w:val="center"/>
        </w:trPr>
        <w:tc>
          <w:tcPr>
            <w:tcW w:w="2269" w:type="dxa"/>
            <w:vAlign w:val="center"/>
          </w:tcPr>
          <w:p w14:paraId="73AFDD05"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По причине болезни (чел)</w:t>
            </w:r>
          </w:p>
        </w:tc>
        <w:tc>
          <w:tcPr>
            <w:tcW w:w="581" w:type="dxa"/>
            <w:vAlign w:val="center"/>
          </w:tcPr>
          <w:p w14:paraId="3CBF0FFD" w14:textId="223B5DB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81" w:type="dxa"/>
            <w:vAlign w:val="center"/>
          </w:tcPr>
          <w:p w14:paraId="08D52A77" w14:textId="5A87ABE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60" w:type="dxa"/>
            <w:vAlign w:val="center"/>
          </w:tcPr>
          <w:p w14:paraId="74CACAA1" w14:textId="21DB402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81" w:type="dxa"/>
            <w:vAlign w:val="center"/>
          </w:tcPr>
          <w:p w14:paraId="22CC738F" w14:textId="73399DBD"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0</w:t>
            </w:r>
          </w:p>
        </w:tc>
        <w:tc>
          <w:tcPr>
            <w:tcW w:w="447" w:type="dxa"/>
            <w:vAlign w:val="center"/>
          </w:tcPr>
          <w:p w14:paraId="1879EC2D" w14:textId="2AF09D4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59" w:type="dxa"/>
            <w:vAlign w:val="center"/>
          </w:tcPr>
          <w:p w14:paraId="186628CE" w14:textId="6BCE40A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223831FE" w14:textId="6292FF5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60E297DE" w14:textId="3C59863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6FE8FB22" w14:textId="517DCF6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65" w:type="dxa"/>
            <w:vAlign w:val="center"/>
          </w:tcPr>
          <w:p w14:paraId="57F73F3C" w14:textId="6289A450"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0</w:t>
            </w:r>
          </w:p>
        </w:tc>
        <w:tc>
          <w:tcPr>
            <w:tcW w:w="456" w:type="dxa"/>
            <w:vAlign w:val="center"/>
          </w:tcPr>
          <w:p w14:paraId="4341D29D" w14:textId="5571765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56" w:type="dxa"/>
            <w:vAlign w:val="center"/>
          </w:tcPr>
          <w:p w14:paraId="4F39A780" w14:textId="7CD6BDC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908" w:type="dxa"/>
            <w:vAlign w:val="center"/>
          </w:tcPr>
          <w:p w14:paraId="71DBCADD" w14:textId="553C5084"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0</w:t>
            </w:r>
          </w:p>
        </w:tc>
        <w:tc>
          <w:tcPr>
            <w:tcW w:w="870" w:type="dxa"/>
            <w:vAlign w:val="center"/>
          </w:tcPr>
          <w:p w14:paraId="180279AC" w14:textId="05E9B924"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0</w:t>
            </w:r>
          </w:p>
        </w:tc>
      </w:tr>
      <w:tr w:rsidR="000C4DB9" w:rsidRPr="000C4DB9" w14:paraId="54CFB877" w14:textId="77777777" w:rsidTr="000C4DB9">
        <w:trPr>
          <w:gridAfter w:val="1"/>
          <w:wAfter w:w="12" w:type="dxa"/>
          <w:trHeight w:val="466"/>
          <w:jc w:val="center"/>
        </w:trPr>
        <w:tc>
          <w:tcPr>
            <w:tcW w:w="2269" w:type="dxa"/>
            <w:vAlign w:val="center"/>
          </w:tcPr>
          <w:p w14:paraId="23E313F8"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По причине пропусков без уважительной причины (чел)</w:t>
            </w:r>
          </w:p>
        </w:tc>
        <w:tc>
          <w:tcPr>
            <w:tcW w:w="581" w:type="dxa"/>
            <w:vAlign w:val="center"/>
          </w:tcPr>
          <w:p w14:paraId="5981E397" w14:textId="04655FF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581" w:type="dxa"/>
            <w:vAlign w:val="center"/>
          </w:tcPr>
          <w:p w14:paraId="6704F12B" w14:textId="402017D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60" w:type="dxa"/>
            <w:vAlign w:val="center"/>
          </w:tcPr>
          <w:p w14:paraId="43A4EC3E" w14:textId="2A3F966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81" w:type="dxa"/>
            <w:vAlign w:val="center"/>
          </w:tcPr>
          <w:p w14:paraId="2907D666" w14:textId="6478EA11"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4</w:t>
            </w:r>
          </w:p>
        </w:tc>
        <w:tc>
          <w:tcPr>
            <w:tcW w:w="447" w:type="dxa"/>
            <w:vAlign w:val="center"/>
          </w:tcPr>
          <w:p w14:paraId="2CB8D2A9" w14:textId="72703DB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559" w:type="dxa"/>
            <w:vAlign w:val="center"/>
          </w:tcPr>
          <w:p w14:paraId="49765B6F" w14:textId="56FD8D8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447" w:type="dxa"/>
            <w:vAlign w:val="center"/>
          </w:tcPr>
          <w:p w14:paraId="5C9E9A72" w14:textId="582C008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4B98018C" w14:textId="2B1C747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2180348C" w14:textId="7DACA8A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65" w:type="dxa"/>
            <w:vAlign w:val="center"/>
          </w:tcPr>
          <w:p w14:paraId="4E6CACC9" w14:textId="63CF346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7</w:t>
            </w:r>
          </w:p>
        </w:tc>
        <w:tc>
          <w:tcPr>
            <w:tcW w:w="456" w:type="dxa"/>
            <w:vAlign w:val="center"/>
          </w:tcPr>
          <w:p w14:paraId="3A2D7143" w14:textId="1F1A71E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56" w:type="dxa"/>
            <w:vAlign w:val="center"/>
          </w:tcPr>
          <w:p w14:paraId="7C5EF3CC" w14:textId="5490182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908" w:type="dxa"/>
            <w:vAlign w:val="center"/>
          </w:tcPr>
          <w:p w14:paraId="61BBDEDB" w14:textId="36FCB38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0</w:t>
            </w:r>
          </w:p>
        </w:tc>
        <w:tc>
          <w:tcPr>
            <w:tcW w:w="870" w:type="dxa"/>
            <w:vAlign w:val="center"/>
          </w:tcPr>
          <w:p w14:paraId="7F615A3C" w14:textId="1780A7A0"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11</w:t>
            </w:r>
          </w:p>
        </w:tc>
      </w:tr>
      <w:tr w:rsidR="000C4DB9" w:rsidRPr="000C4DB9" w14:paraId="6724A42E" w14:textId="77777777" w:rsidTr="000C4DB9">
        <w:trPr>
          <w:gridAfter w:val="1"/>
          <w:wAfter w:w="12" w:type="dxa"/>
          <w:trHeight w:val="293"/>
          <w:jc w:val="center"/>
        </w:trPr>
        <w:tc>
          <w:tcPr>
            <w:tcW w:w="2269" w:type="dxa"/>
            <w:vAlign w:val="center"/>
          </w:tcPr>
          <w:p w14:paraId="3FE4930F"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Другие причины</w:t>
            </w:r>
          </w:p>
        </w:tc>
        <w:tc>
          <w:tcPr>
            <w:tcW w:w="581" w:type="dxa"/>
            <w:vAlign w:val="center"/>
          </w:tcPr>
          <w:p w14:paraId="3EEA7A85" w14:textId="79D6AC7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81" w:type="dxa"/>
            <w:vAlign w:val="center"/>
          </w:tcPr>
          <w:p w14:paraId="446B1283" w14:textId="7178104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60" w:type="dxa"/>
            <w:vAlign w:val="center"/>
          </w:tcPr>
          <w:p w14:paraId="5AB20F65" w14:textId="439F55B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81" w:type="dxa"/>
            <w:vAlign w:val="center"/>
          </w:tcPr>
          <w:p w14:paraId="7C056D6E" w14:textId="3378E9B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0</w:t>
            </w:r>
          </w:p>
        </w:tc>
        <w:tc>
          <w:tcPr>
            <w:tcW w:w="447" w:type="dxa"/>
            <w:vAlign w:val="center"/>
          </w:tcPr>
          <w:p w14:paraId="774409B2" w14:textId="7497B96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59" w:type="dxa"/>
            <w:vAlign w:val="center"/>
          </w:tcPr>
          <w:p w14:paraId="0834F1DF" w14:textId="4223FF7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722FA364" w14:textId="3ADC8B2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289C3A0D" w14:textId="6368421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47" w:type="dxa"/>
            <w:vAlign w:val="center"/>
          </w:tcPr>
          <w:p w14:paraId="0C6BCEFB" w14:textId="0F64B00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565" w:type="dxa"/>
            <w:vAlign w:val="center"/>
          </w:tcPr>
          <w:p w14:paraId="1EF026E3" w14:textId="581FF32A"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0</w:t>
            </w:r>
          </w:p>
        </w:tc>
        <w:tc>
          <w:tcPr>
            <w:tcW w:w="456" w:type="dxa"/>
            <w:vAlign w:val="center"/>
          </w:tcPr>
          <w:p w14:paraId="7E1092AD" w14:textId="5DBD843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456" w:type="dxa"/>
            <w:vAlign w:val="center"/>
          </w:tcPr>
          <w:p w14:paraId="5CD7EA3C" w14:textId="18AA8D7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val="en-US" w:eastAsia="ru-RU"/>
              </w:rPr>
              <w:t>0</w:t>
            </w:r>
          </w:p>
        </w:tc>
        <w:tc>
          <w:tcPr>
            <w:tcW w:w="908" w:type="dxa"/>
            <w:vAlign w:val="center"/>
          </w:tcPr>
          <w:p w14:paraId="6241F582" w14:textId="073DA3FA"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color w:val="000000"/>
                <w:sz w:val="24"/>
                <w:szCs w:val="24"/>
                <w:lang w:eastAsia="ru-RU"/>
              </w:rPr>
              <w:t>0</w:t>
            </w:r>
          </w:p>
        </w:tc>
        <w:tc>
          <w:tcPr>
            <w:tcW w:w="870" w:type="dxa"/>
            <w:vAlign w:val="center"/>
          </w:tcPr>
          <w:p w14:paraId="177463C8" w14:textId="3E9F5762"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0</w:t>
            </w:r>
          </w:p>
        </w:tc>
      </w:tr>
    </w:tbl>
    <w:p w14:paraId="03BB5F38" w14:textId="77777777" w:rsidR="00F47BBC" w:rsidRDefault="00F47BBC" w:rsidP="00096577">
      <w:pPr>
        <w:spacing w:after="0" w:line="240" w:lineRule="auto"/>
        <w:ind w:firstLine="709"/>
        <w:rPr>
          <w:rFonts w:ascii="Times New Roman" w:hAnsi="Times New Roman"/>
          <w:b/>
          <w:sz w:val="28"/>
          <w:szCs w:val="28"/>
          <w:lang w:eastAsia="ru-RU"/>
        </w:rPr>
      </w:pPr>
    </w:p>
    <w:p w14:paraId="4640870A" w14:textId="77777777" w:rsidR="00F47BBC" w:rsidRDefault="00F47BBC" w:rsidP="00096577">
      <w:pPr>
        <w:spacing w:after="0" w:line="240" w:lineRule="auto"/>
        <w:ind w:firstLine="709"/>
        <w:rPr>
          <w:rFonts w:ascii="Times New Roman" w:hAnsi="Times New Roman"/>
          <w:b/>
          <w:sz w:val="28"/>
          <w:szCs w:val="28"/>
          <w:lang w:eastAsia="ru-RU"/>
        </w:rPr>
      </w:pPr>
    </w:p>
    <w:p w14:paraId="34895E1B" w14:textId="77777777" w:rsidR="00F47BBC" w:rsidRPr="00F47BBC" w:rsidRDefault="00F47BBC" w:rsidP="00096577">
      <w:pPr>
        <w:spacing w:after="0" w:line="240" w:lineRule="auto"/>
        <w:ind w:firstLine="709"/>
        <w:rPr>
          <w:rFonts w:ascii="Times New Roman" w:hAnsi="Times New Roman"/>
          <w:b/>
          <w:sz w:val="28"/>
          <w:szCs w:val="28"/>
          <w:lang w:eastAsia="ru-RU"/>
        </w:rPr>
      </w:pPr>
    </w:p>
    <w:p w14:paraId="14EBF2A0" w14:textId="77777777" w:rsidR="002E1B20" w:rsidRDefault="002E1B20" w:rsidP="00096577">
      <w:pPr>
        <w:spacing w:after="0" w:line="240" w:lineRule="auto"/>
        <w:rPr>
          <w:rFonts w:ascii="Times New Roman" w:hAnsi="Times New Roman"/>
          <w:sz w:val="28"/>
          <w:szCs w:val="28"/>
        </w:rPr>
      </w:pPr>
      <w:r>
        <w:rPr>
          <w:rFonts w:ascii="Times New Roman" w:hAnsi="Times New Roman"/>
          <w:sz w:val="28"/>
          <w:szCs w:val="28"/>
        </w:rPr>
        <w:br w:type="page"/>
      </w:r>
    </w:p>
    <w:p w14:paraId="3AC79C2C" w14:textId="6A7E8121" w:rsidR="002E1B20" w:rsidRPr="00E92548" w:rsidRDefault="002E1B20" w:rsidP="00096577">
      <w:pPr>
        <w:spacing w:after="0" w:line="240" w:lineRule="auto"/>
        <w:ind w:firstLine="709"/>
        <w:jc w:val="both"/>
        <w:rPr>
          <w:rFonts w:ascii="Times New Roman" w:hAnsi="Times New Roman"/>
          <w:sz w:val="28"/>
          <w:szCs w:val="28"/>
        </w:rPr>
      </w:pPr>
      <w:r w:rsidRPr="00E92548">
        <w:rPr>
          <w:rFonts w:ascii="Times New Roman" w:hAnsi="Times New Roman"/>
          <w:sz w:val="28"/>
          <w:szCs w:val="28"/>
        </w:rPr>
        <w:lastRenderedPageBreak/>
        <w:t xml:space="preserve">Анализ достижений учащихся по итогам </w:t>
      </w:r>
      <w:r>
        <w:rPr>
          <w:rFonts w:ascii="Times New Roman" w:hAnsi="Times New Roman"/>
          <w:sz w:val="28"/>
          <w:szCs w:val="28"/>
        </w:rPr>
        <w:t>1</w:t>
      </w:r>
      <w:r w:rsidRPr="00E92548">
        <w:rPr>
          <w:rFonts w:ascii="Times New Roman" w:hAnsi="Times New Roman"/>
          <w:sz w:val="28"/>
          <w:szCs w:val="28"/>
        </w:rPr>
        <w:t xml:space="preserve"> четверти   202</w:t>
      </w:r>
      <w:r w:rsidR="007918AB">
        <w:rPr>
          <w:rFonts w:ascii="Times New Roman" w:hAnsi="Times New Roman"/>
          <w:sz w:val="28"/>
          <w:szCs w:val="28"/>
        </w:rPr>
        <w:t>3</w:t>
      </w:r>
      <w:r w:rsidRPr="00E92548">
        <w:rPr>
          <w:rFonts w:ascii="Times New Roman" w:hAnsi="Times New Roman"/>
          <w:sz w:val="28"/>
          <w:szCs w:val="28"/>
        </w:rPr>
        <w:t>-202</w:t>
      </w:r>
      <w:r w:rsidR="007918AB">
        <w:rPr>
          <w:rFonts w:ascii="Times New Roman" w:hAnsi="Times New Roman"/>
          <w:sz w:val="28"/>
          <w:szCs w:val="28"/>
        </w:rPr>
        <w:t>4</w:t>
      </w:r>
      <w:r w:rsidRPr="00E92548">
        <w:rPr>
          <w:rFonts w:ascii="Times New Roman" w:hAnsi="Times New Roman"/>
          <w:sz w:val="28"/>
          <w:szCs w:val="28"/>
        </w:rPr>
        <w:t xml:space="preserve"> учебного года показал следующие результаты:</w:t>
      </w: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605"/>
        <w:gridCol w:w="749"/>
        <w:gridCol w:w="609"/>
        <w:gridCol w:w="626"/>
        <w:gridCol w:w="546"/>
        <w:gridCol w:w="504"/>
        <w:gridCol w:w="708"/>
        <w:gridCol w:w="738"/>
        <w:gridCol w:w="709"/>
        <w:gridCol w:w="851"/>
        <w:gridCol w:w="997"/>
        <w:gridCol w:w="34"/>
      </w:tblGrid>
      <w:tr w:rsidR="002E1B20" w:rsidRPr="00E92548" w14:paraId="5FA09DFA" w14:textId="77777777" w:rsidTr="002E1B20">
        <w:tc>
          <w:tcPr>
            <w:tcW w:w="2197" w:type="dxa"/>
            <w:vMerge w:val="restart"/>
            <w:shd w:val="clear" w:color="auto" w:fill="F2F2F2" w:themeFill="background1" w:themeFillShade="F2"/>
            <w:vAlign w:val="center"/>
          </w:tcPr>
          <w:p w14:paraId="16BF18BB" w14:textId="77777777" w:rsidR="00E92548" w:rsidRPr="00E92548" w:rsidRDefault="00E92548" w:rsidP="00096577">
            <w:pPr>
              <w:spacing w:after="0" w:line="240" w:lineRule="auto"/>
              <w:jc w:val="center"/>
              <w:rPr>
                <w:rFonts w:ascii="Times New Roman" w:hAnsi="Times New Roman"/>
                <w:sz w:val="24"/>
                <w:szCs w:val="24"/>
              </w:rPr>
            </w:pPr>
            <w:r w:rsidRPr="00E92548">
              <w:rPr>
                <w:rFonts w:ascii="Times New Roman" w:hAnsi="Times New Roman"/>
                <w:sz w:val="24"/>
                <w:szCs w:val="24"/>
              </w:rPr>
              <w:t>Параметры мониторинга</w:t>
            </w:r>
          </w:p>
        </w:tc>
        <w:tc>
          <w:tcPr>
            <w:tcW w:w="7676" w:type="dxa"/>
            <w:gridSpan w:val="12"/>
            <w:shd w:val="clear" w:color="auto" w:fill="F2F2F2" w:themeFill="background1" w:themeFillShade="F2"/>
          </w:tcPr>
          <w:p w14:paraId="3C24821E" w14:textId="77777777" w:rsidR="00E92548" w:rsidRPr="00E92548" w:rsidRDefault="00E92548" w:rsidP="00096577">
            <w:pPr>
              <w:spacing w:after="0" w:line="240" w:lineRule="auto"/>
              <w:jc w:val="center"/>
              <w:rPr>
                <w:rFonts w:ascii="Times New Roman" w:hAnsi="Times New Roman"/>
              </w:rPr>
            </w:pPr>
            <w:r w:rsidRPr="00E92548">
              <w:rPr>
                <w:rFonts w:ascii="Times New Roman" w:hAnsi="Times New Roman"/>
              </w:rPr>
              <w:t>Классы, подлежащие аттестации</w:t>
            </w:r>
          </w:p>
        </w:tc>
      </w:tr>
      <w:tr w:rsidR="00E92548" w:rsidRPr="00E92548" w14:paraId="0FB2E4C1" w14:textId="77777777" w:rsidTr="002E1B20">
        <w:trPr>
          <w:gridAfter w:val="1"/>
          <w:wAfter w:w="34" w:type="dxa"/>
        </w:trPr>
        <w:tc>
          <w:tcPr>
            <w:tcW w:w="2197" w:type="dxa"/>
            <w:vMerge/>
            <w:shd w:val="clear" w:color="auto" w:fill="F2F2F2" w:themeFill="background1" w:themeFillShade="F2"/>
          </w:tcPr>
          <w:p w14:paraId="2FD95AEF" w14:textId="77777777" w:rsidR="00E92548" w:rsidRPr="00E92548" w:rsidRDefault="00E92548" w:rsidP="00096577">
            <w:pPr>
              <w:spacing w:after="0" w:line="240" w:lineRule="auto"/>
              <w:jc w:val="center"/>
              <w:rPr>
                <w:rFonts w:ascii="Times New Roman" w:hAnsi="Times New Roman"/>
                <w:sz w:val="24"/>
                <w:szCs w:val="24"/>
              </w:rPr>
            </w:pPr>
          </w:p>
        </w:tc>
        <w:tc>
          <w:tcPr>
            <w:tcW w:w="605" w:type="dxa"/>
            <w:shd w:val="clear" w:color="auto" w:fill="F2F2F2" w:themeFill="background1" w:themeFillShade="F2"/>
          </w:tcPr>
          <w:p w14:paraId="408257DE" w14:textId="77777777" w:rsidR="00E92548" w:rsidRPr="00E92548" w:rsidRDefault="00E92548" w:rsidP="00096577">
            <w:pPr>
              <w:spacing w:after="0" w:line="240" w:lineRule="auto"/>
              <w:jc w:val="center"/>
              <w:rPr>
                <w:rFonts w:ascii="Times New Roman" w:hAnsi="Times New Roman"/>
              </w:rPr>
            </w:pPr>
            <w:r w:rsidRPr="00E92548">
              <w:rPr>
                <w:rFonts w:ascii="Times New Roman" w:hAnsi="Times New Roman"/>
              </w:rPr>
              <w:t>2</w:t>
            </w:r>
          </w:p>
        </w:tc>
        <w:tc>
          <w:tcPr>
            <w:tcW w:w="749" w:type="dxa"/>
            <w:shd w:val="clear" w:color="auto" w:fill="F2F2F2" w:themeFill="background1" w:themeFillShade="F2"/>
          </w:tcPr>
          <w:p w14:paraId="6371BFB4" w14:textId="77777777" w:rsidR="00E92548" w:rsidRPr="00E92548" w:rsidRDefault="00E92548" w:rsidP="00096577">
            <w:pPr>
              <w:spacing w:after="0" w:line="240" w:lineRule="auto"/>
              <w:jc w:val="center"/>
              <w:rPr>
                <w:rFonts w:ascii="Times New Roman" w:hAnsi="Times New Roman"/>
              </w:rPr>
            </w:pPr>
            <w:r w:rsidRPr="00E92548">
              <w:rPr>
                <w:rFonts w:ascii="Times New Roman" w:hAnsi="Times New Roman"/>
              </w:rPr>
              <w:t>3</w:t>
            </w:r>
          </w:p>
        </w:tc>
        <w:tc>
          <w:tcPr>
            <w:tcW w:w="609" w:type="dxa"/>
            <w:shd w:val="clear" w:color="auto" w:fill="F2F2F2" w:themeFill="background1" w:themeFillShade="F2"/>
          </w:tcPr>
          <w:p w14:paraId="1DD4575A" w14:textId="77777777" w:rsidR="00E92548" w:rsidRPr="00E92548" w:rsidRDefault="00E92548" w:rsidP="00096577">
            <w:pPr>
              <w:spacing w:after="0" w:line="240" w:lineRule="auto"/>
              <w:jc w:val="center"/>
              <w:rPr>
                <w:rFonts w:ascii="Times New Roman" w:hAnsi="Times New Roman"/>
              </w:rPr>
            </w:pPr>
            <w:r w:rsidRPr="00E92548">
              <w:rPr>
                <w:rFonts w:ascii="Times New Roman" w:hAnsi="Times New Roman"/>
              </w:rPr>
              <w:t>4</w:t>
            </w:r>
          </w:p>
        </w:tc>
        <w:tc>
          <w:tcPr>
            <w:tcW w:w="626" w:type="dxa"/>
            <w:shd w:val="clear" w:color="auto" w:fill="F2F2F2" w:themeFill="background1" w:themeFillShade="F2"/>
          </w:tcPr>
          <w:p w14:paraId="7627CDF1" w14:textId="77777777" w:rsidR="00E92548" w:rsidRPr="00E92548" w:rsidRDefault="00E92548" w:rsidP="00096577">
            <w:pPr>
              <w:spacing w:after="0" w:line="240" w:lineRule="auto"/>
              <w:jc w:val="center"/>
              <w:rPr>
                <w:rFonts w:ascii="Times New Roman" w:hAnsi="Times New Roman"/>
                <w:b/>
              </w:rPr>
            </w:pPr>
            <w:r w:rsidRPr="00E92548">
              <w:rPr>
                <w:rFonts w:ascii="Times New Roman" w:hAnsi="Times New Roman"/>
                <w:b/>
              </w:rPr>
              <w:t>1-4</w:t>
            </w:r>
          </w:p>
        </w:tc>
        <w:tc>
          <w:tcPr>
            <w:tcW w:w="546" w:type="dxa"/>
            <w:shd w:val="clear" w:color="auto" w:fill="F2F2F2" w:themeFill="background1" w:themeFillShade="F2"/>
          </w:tcPr>
          <w:p w14:paraId="701483DE" w14:textId="77777777" w:rsidR="00E92548" w:rsidRPr="00E92548" w:rsidRDefault="00E92548" w:rsidP="00096577">
            <w:pPr>
              <w:spacing w:after="0" w:line="240" w:lineRule="auto"/>
              <w:jc w:val="center"/>
              <w:rPr>
                <w:rFonts w:ascii="Times New Roman" w:hAnsi="Times New Roman"/>
              </w:rPr>
            </w:pPr>
            <w:r w:rsidRPr="00E92548">
              <w:rPr>
                <w:rFonts w:ascii="Times New Roman" w:hAnsi="Times New Roman"/>
              </w:rPr>
              <w:t>5</w:t>
            </w:r>
          </w:p>
        </w:tc>
        <w:tc>
          <w:tcPr>
            <w:tcW w:w="504" w:type="dxa"/>
            <w:shd w:val="clear" w:color="auto" w:fill="F2F2F2" w:themeFill="background1" w:themeFillShade="F2"/>
          </w:tcPr>
          <w:p w14:paraId="5E13DC73" w14:textId="77777777" w:rsidR="00E92548" w:rsidRPr="00E92548" w:rsidRDefault="00E92548" w:rsidP="00096577">
            <w:pPr>
              <w:spacing w:after="0" w:line="240" w:lineRule="auto"/>
              <w:jc w:val="center"/>
              <w:rPr>
                <w:rFonts w:ascii="Times New Roman" w:hAnsi="Times New Roman"/>
              </w:rPr>
            </w:pPr>
            <w:r w:rsidRPr="00E92548">
              <w:rPr>
                <w:rFonts w:ascii="Times New Roman" w:hAnsi="Times New Roman"/>
              </w:rPr>
              <w:t>6</w:t>
            </w:r>
          </w:p>
        </w:tc>
        <w:tc>
          <w:tcPr>
            <w:tcW w:w="708" w:type="dxa"/>
            <w:shd w:val="clear" w:color="auto" w:fill="F2F2F2" w:themeFill="background1" w:themeFillShade="F2"/>
          </w:tcPr>
          <w:p w14:paraId="3AFD0AE8" w14:textId="77777777" w:rsidR="00E92548" w:rsidRPr="00E92548" w:rsidRDefault="00E92548" w:rsidP="00096577">
            <w:pPr>
              <w:spacing w:after="0" w:line="240" w:lineRule="auto"/>
              <w:jc w:val="center"/>
              <w:rPr>
                <w:rFonts w:ascii="Times New Roman" w:hAnsi="Times New Roman"/>
              </w:rPr>
            </w:pPr>
            <w:r w:rsidRPr="00E92548">
              <w:rPr>
                <w:rFonts w:ascii="Times New Roman" w:hAnsi="Times New Roman"/>
              </w:rPr>
              <w:t>7</w:t>
            </w:r>
          </w:p>
        </w:tc>
        <w:tc>
          <w:tcPr>
            <w:tcW w:w="738" w:type="dxa"/>
            <w:shd w:val="clear" w:color="auto" w:fill="F2F2F2" w:themeFill="background1" w:themeFillShade="F2"/>
          </w:tcPr>
          <w:p w14:paraId="18984C09" w14:textId="77777777" w:rsidR="00E92548" w:rsidRPr="00E92548" w:rsidRDefault="00E92548" w:rsidP="00096577">
            <w:pPr>
              <w:spacing w:after="0" w:line="240" w:lineRule="auto"/>
              <w:jc w:val="center"/>
              <w:rPr>
                <w:rFonts w:ascii="Times New Roman" w:hAnsi="Times New Roman"/>
              </w:rPr>
            </w:pPr>
            <w:r w:rsidRPr="00E92548">
              <w:rPr>
                <w:rFonts w:ascii="Times New Roman" w:hAnsi="Times New Roman"/>
              </w:rPr>
              <w:t>8</w:t>
            </w:r>
          </w:p>
        </w:tc>
        <w:tc>
          <w:tcPr>
            <w:tcW w:w="709" w:type="dxa"/>
            <w:shd w:val="clear" w:color="auto" w:fill="F2F2F2" w:themeFill="background1" w:themeFillShade="F2"/>
          </w:tcPr>
          <w:p w14:paraId="25A9C25F" w14:textId="77777777" w:rsidR="00E92548" w:rsidRPr="00E92548" w:rsidRDefault="00E92548" w:rsidP="00096577">
            <w:pPr>
              <w:spacing w:after="0" w:line="240" w:lineRule="auto"/>
              <w:jc w:val="center"/>
              <w:rPr>
                <w:rFonts w:ascii="Times New Roman" w:hAnsi="Times New Roman"/>
              </w:rPr>
            </w:pPr>
            <w:r w:rsidRPr="00E92548">
              <w:rPr>
                <w:rFonts w:ascii="Times New Roman" w:hAnsi="Times New Roman"/>
              </w:rPr>
              <w:t>9</w:t>
            </w:r>
          </w:p>
        </w:tc>
        <w:tc>
          <w:tcPr>
            <w:tcW w:w="851" w:type="dxa"/>
            <w:shd w:val="clear" w:color="auto" w:fill="F2F2F2" w:themeFill="background1" w:themeFillShade="F2"/>
          </w:tcPr>
          <w:p w14:paraId="7C928CD3" w14:textId="77777777" w:rsidR="00E92548" w:rsidRPr="00E92548" w:rsidRDefault="00E92548" w:rsidP="00096577">
            <w:pPr>
              <w:spacing w:after="0" w:line="240" w:lineRule="auto"/>
              <w:jc w:val="center"/>
              <w:rPr>
                <w:rFonts w:ascii="Times New Roman" w:hAnsi="Times New Roman"/>
                <w:b/>
              </w:rPr>
            </w:pPr>
            <w:r w:rsidRPr="00E92548">
              <w:rPr>
                <w:rFonts w:ascii="Times New Roman" w:hAnsi="Times New Roman"/>
                <w:b/>
              </w:rPr>
              <w:t>5-9</w:t>
            </w:r>
          </w:p>
        </w:tc>
        <w:tc>
          <w:tcPr>
            <w:tcW w:w="997" w:type="dxa"/>
            <w:shd w:val="clear" w:color="auto" w:fill="F2F2F2" w:themeFill="background1" w:themeFillShade="F2"/>
          </w:tcPr>
          <w:p w14:paraId="1D318473" w14:textId="77777777" w:rsidR="00E92548" w:rsidRPr="00E92548" w:rsidRDefault="00E92548" w:rsidP="00096577">
            <w:pPr>
              <w:spacing w:after="0" w:line="240" w:lineRule="auto"/>
              <w:jc w:val="center"/>
              <w:rPr>
                <w:rFonts w:ascii="Times New Roman" w:hAnsi="Times New Roman"/>
              </w:rPr>
            </w:pPr>
            <w:r w:rsidRPr="00E92548">
              <w:rPr>
                <w:rFonts w:ascii="Times New Roman" w:hAnsi="Times New Roman"/>
              </w:rPr>
              <w:t>Итого</w:t>
            </w:r>
          </w:p>
        </w:tc>
      </w:tr>
      <w:tr w:rsidR="000C4DB9" w:rsidRPr="00E92548" w14:paraId="4FAB26D1" w14:textId="77777777" w:rsidTr="002E1B20">
        <w:trPr>
          <w:gridAfter w:val="1"/>
          <w:wAfter w:w="34" w:type="dxa"/>
        </w:trPr>
        <w:tc>
          <w:tcPr>
            <w:tcW w:w="2197" w:type="dxa"/>
            <w:shd w:val="clear" w:color="auto" w:fill="auto"/>
            <w:vAlign w:val="center"/>
          </w:tcPr>
          <w:p w14:paraId="5CFE83B2"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Кол-во учащихся, подлежащих аттестации</w:t>
            </w:r>
          </w:p>
        </w:tc>
        <w:tc>
          <w:tcPr>
            <w:tcW w:w="605" w:type="dxa"/>
            <w:shd w:val="clear" w:color="auto" w:fill="auto"/>
            <w:vAlign w:val="center"/>
          </w:tcPr>
          <w:p w14:paraId="2B0F3DB9" w14:textId="08FA627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105</w:t>
            </w:r>
          </w:p>
        </w:tc>
        <w:tc>
          <w:tcPr>
            <w:tcW w:w="749" w:type="dxa"/>
            <w:shd w:val="clear" w:color="auto" w:fill="auto"/>
            <w:vAlign w:val="center"/>
          </w:tcPr>
          <w:p w14:paraId="02BFB7EE" w14:textId="08A11D4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127</w:t>
            </w:r>
          </w:p>
        </w:tc>
        <w:tc>
          <w:tcPr>
            <w:tcW w:w="609" w:type="dxa"/>
            <w:shd w:val="clear" w:color="auto" w:fill="auto"/>
            <w:vAlign w:val="center"/>
          </w:tcPr>
          <w:p w14:paraId="0FFFD126" w14:textId="27EC9AF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104</w:t>
            </w:r>
          </w:p>
        </w:tc>
        <w:tc>
          <w:tcPr>
            <w:tcW w:w="626" w:type="dxa"/>
            <w:shd w:val="clear" w:color="auto" w:fill="auto"/>
            <w:vAlign w:val="center"/>
          </w:tcPr>
          <w:p w14:paraId="64074E4F" w14:textId="3B01A05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336</w:t>
            </w:r>
          </w:p>
        </w:tc>
        <w:tc>
          <w:tcPr>
            <w:tcW w:w="546" w:type="dxa"/>
            <w:shd w:val="clear" w:color="auto" w:fill="auto"/>
            <w:vAlign w:val="center"/>
          </w:tcPr>
          <w:p w14:paraId="075423B0" w14:textId="6AD0E19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99</w:t>
            </w:r>
          </w:p>
        </w:tc>
        <w:tc>
          <w:tcPr>
            <w:tcW w:w="504" w:type="dxa"/>
            <w:shd w:val="clear" w:color="auto" w:fill="auto"/>
            <w:vAlign w:val="center"/>
          </w:tcPr>
          <w:p w14:paraId="41E9DB7F" w14:textId="6A6B3DB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95</w:t>
            </w:r>
          </w:p>
        </w:tc>
        <w:tc>
          <w:tcPr>
            <w:tcW w:w="708" w:type="dxa"/>
            <w:shd w:val="clear" w:color="auto" w:fill="auto"/>
            <w:vAlign w:val="center"/>
          </w:tcPr>
          <w:p w14:paraId="439678B2" w14:textId="2F2A6F1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75</w:t>
            </w:r>
          </w:p>
        </w:tc>
        <w:tc>
          <w:tcPr>
            <w:tcW w:w="738" w:type="dxa"/>
            <w:shd w:val="clear" w:color="auto" w:fill="auto"/>
            <w:vAlign w:val="center"/>
          </w:tcPr>
          <w:p w14:paraId="7EA10B2B" w14:textId="09F3A8C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100</w:t>
            </w:r>
          </w:p>
        </w:tc>
        <w:tc>
          <w:tcPr>
            <w:tcW w:w="709" w:type="dxa"/>
            <w:shd w:val="clear" w:color="auto" w:fill="auto"/>
            <w:vAlign w:val="center"/>
          </w:tcPr>
          <w:p w14:paraId="03366DE8" w14:textId="639DDC3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84</w:t>
            </w:r>
          </w:p>
        </w:tc>
        <w:tc>
          <w:tcPr>
            <w:tcW w:w="851" w:type="dxa"/>
            <w:shd w:val="clear" w:color="auto" w:fill="auto"/>
            <w:vAlign w:val="center"/>
          </w:tcPr>
          <w:p w14:paraId="5A23055E" w14:textId="3A1502B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453</w:t>
            </w:r>
          </w:p>
        </w:tc>
        <w:tc>
          <w:tcPr>
            <w:tcW w:w="997" w:type="dxa"/>
            <w:shd w:val="clear" w:color="auto" w:fill="auto"/>
            <w:vAlign w:val="center"/>
          </w:tcPr>
          <w:p w14:paraId="0C91C7D0" w14:textId="5316FCAD"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789</w:t>
            </w:r>
          </w:p>
        </w:tc>
      </w:tr>
      <w:tr w:rsidR="000C4DB9" w:rsidRPr="00E92548" w14:paraId="1473C3A9" w14:textId="77777777" w:rsidTr="002E1B20">
        <w:trPr>
          <w:gridAfter w:val="1"/>
          <w:wAfter w:w="34" w:type="dxa"/>
        </w:trPr>
        <w:tc>
          <w:tcPr>
            <w:tcW w:w="2197" w:type="dxa"/>
            <w:shd w:val="clear" w:color="auto" w:fill="auto"/>
            <w:vAlign w:val="center"/>
          </w:tcPr>
          <w:p w14:paraId="73FCF8DD" w14:textId="77777777" w:rsidR="000C4DB9" w:rsidRPr="002E1B20" w:rsidRDefault="000C4DB9" w:rsidP="00096577">
            <w:pPr>
              <w:spacing w:after="0" w:line="240" w:lineRule="auto"/>
              <w:jc w:val="center"/>
              <w:rPr>
                <w:rFonts w:ascii="Times New Roman" w:hAnsi="Times New Roman"/>
                <w:sz w:val="24"/>
                <w:szCs w:val="24"/>
              </w:rPr>
            </w:pPr>
            <w:r w:rsidRPr="002E1B20">
              <w:rPr>
                <w:rFonts w:ascii="Times New Roman" w:hAnsi="Times New Roman"/>
                <w:sz w:val="24"/>
                <w:szCs w:val="24"/>
              </w:rPr>
              <w:t>Аттестовано</w:t>
            </w:r>
          </w:p>
        </w:tc>
        <w:tc>
          <w:tcPr>
            <w:tcW w:w="605" w:type="dxa"/>
            <w:shd w:val="clear" w:color="auto" w:fill="auto"/>
            <w:vAlign w:val="center"/>
          </w:tcPr>
          <w:p w14:paraId="4AE4276D" w14:textId="4871F73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103</w:t>
            </w:r>
          </w:p>
        </w:tc>
        <w:tc>
          <w:tcPr>
            <w:tcW w:w="749" w:type="dxa"/>
            <w:shd w:val="clear" w:color="auto" w:fill="auto"/>
            <w:vAlign w:val="center"/>
          </w:tcPr>
          <w:p w14:paraId="2DC9653A" w14:textId="5724B96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127</w:t>
            </w:r>
          </w:p>
        </w:tc>
        <w:tc>
          <w:tcPr>
            <w:tcW w:w="609" w:type="dxa"/>
            <w:shd w:val="clear" w:color="auto" w:fill="auto"/>
            <w:vAlign w:val="center"/>
          </w:tcPr>
          <w:p w14:paraId="223D39BD" w14:textId="36E8F9B6"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104</w:t>
            </w:r>
          </w:p>
        </w:tc>
        <w:tc>
          <w:tcPr>
            <w:tcW w:w="626" w:type="dxa"/>
            <w:shd w:val="clear" w:color="auto" w:fill="auto"/>
            <w:vAlign w:val="center"/>
          </w:tcPr>
          <w:p w14:paraId="21DCCF12" w14:textId="22C0806E"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334</w:t>
            </w:r>
          </w:p>
        </w:tc>
        <w:tc>
          <w:tcPr>
            <w:tcW w:w="546" w:type="dxa"/>
            <w:shd w:val="clear" w:color="auto" w:fill="auto"/>
            <w:vAlign w:val="center"/>
          </w:tcPr>
          <w:p w14:paraId="2F009CFD" w14:textId="33E867E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96</w:t>
            </w:r>
          </w:p>
        </w:tc>
        <w:tc>
          <w:tcPr>
            <w:tcW w:w="504" w:type="dxa"/>
            <w:shd w:val="clear" w:color="auto" w:fill="auto"/>
            <w:vAlign w:val="center"/>
          </w:tcPr>
          <w:p w14:paraId="45935945" w14:textId="75E6770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93</w:t>
            </w:r>
          </w:p>
        </w:tc>
        <w:tc>
          <w:tcPr>
            <w:tcW w:w="708" w:type="dxa"/>
            <w:shd w:val="clear" w:color="auto" w:fill="auto"/>
            <w:vAlign w:val="center"/>
          </w:tcPr>
          <w:p w14:paraId="40D49138" w14:textId="2570781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71</w:t>
            </w:r>
          </w:p>
        </w:tc>
        <w:tc>
          <w:tcPr>
            <w:tcW w:w="738" w:type="dxa"/>
            <w:shd w:val="clear" w:color="auto" w:fill="auto"/>
            <w:vAlign w:val="center"/>
          </w:tcPr>
          <w:p w14:paraId="35D3F36D" w14:textId="66BD026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99</w:t>
            </w:r>
          </w:p>
        </w:tc>
        <w:tc>
          <w:tcPr>
            <w:tcW w:w="709" w:type="dxa"/>
            <w:shd w:val="clear" w:color="auto" w:fill="auto"/>
            <w:vAlign w:val="center"/>
          </w:tcPr>
          <w:p w14:paraId="1F2E6D86" w14:textId="7C12B5C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84</w:t>
            </w:r>
          </w:p>
        </w:tc>
        <w:tc>
          <w:tcPr>
            <w:tcW w:w="851" w:type="dxa"/>
            <w:shd w:val="clear" w:color="auto" w:fill="auto"/>
            <w:vAlign w:val="center"/>
          </w:tcPr>
          <w:p w14:paraId="532C67C0" w14:textId="74D5B876"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443</w:t>
            </w:r>
          </w:p>
        </w:tc>
        <w:tc>
          <w:tcPr>
            <w:tcW w:w="997" w:type="dxa"/>
            <w:shd w:val="clear" w:color="auto" w:fill="auto"/>
            <w:vAlign w:val="center"/>
          </w:tcPr>
          <w:p w14:paraId="699501D2" w14:textId="4612873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777</w:t>
            </w:r>
          </w:p>
        </w:tc>
      </w:tr>
      <w:tr w:rsidR="000C4DB9" w:rsidRPr="00E92548" w14:paraId="0D4DE81C" w14:textId="77777777" w:rsidTr="002E1B20">
        <w:trPr>
          <w:gridAfter w:val="1"/>
          <w:wAfter w:w="34" w:type="dxa"/>
        </w:trPr>
        <w:tc>
          <w:tcPr>
            <w:tcW w:w="2197" w:type="dxa"/>
            <w:shd w:val="clear" w:color="auto" w:fill="auto"/>
            <w:vAlign w:val="center"/>
          </w:tcPr>
          <w:p w14:paraId="3825F33A"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Аттестовано на «5»</w:t>
            </w:r>
          </w:p>
        </w:tc>
        <w:tc>
          <w:tcPr>
            <w:tcW w:w="605" w:type="dxa"/>
            <w:shd w:val="clear" w:color="auto" w:fill="auto"/>
            <w:vAlign w:val="center"/>
          </w:tcPr>
          <w:p w14:paraId="22F0C0D4" w14:textId="4E0BB01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9</w:t>
            </w:r>
          </w:p>
        </w:tc>
        <w:tc>
          <w:tcPr>
            <w:tcW w:w="749" w:type="dxa"/>
            <w:shd w:val="clear" w:color="auto" w:fill="auto"/>
            <w:vAlign w:val="center"/>
          </w:tcPr>
          <w:p w14:paraId="092246CE" w14:textId="31700C3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w:t>
            </w:r>
          </w:p>
        </w:tc>
        <w:tc>
          <w:tcPr>
            <w:tcW w:w="609" w:type="dxa"/>
            <w:shd w:val="clear" w:color="auto" w:fill="auto"/>
            <w:vAlign w:val="center"/>
          </w:tcPr>
          <w:p w14:paraId="030312C0" w14:textId="3290B4D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w:t>
            </w:r>
          </w:p>
        </w:tc>
        <w:tc>
          <w:tcPr>
            <w:tcW w:w="626" w:type="dxa"/>
            <w:shd w:val="clear" w:color="auto" w:fill="auto"/>
            <w:vAlign w:val="center"/>
          </w:tcPr>
          <w:p w14:paraId="27F2EEEC" w14:textId="7475FA9C"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27</w:t>
            </w:r>
          </w:p>
        </w:tc>
        <w:tc>
          <w:tcPr>
            <w:tcW w:w="546" w:type="dxa"/>
            <w:shd w:val="clear" w:color="auto" w:fill="auto"/>
            <w:vAlign w:val="center"/>
          </w:tcPr>
          <w:p w14:paraId="2DC49CCB" w14:textId="4FDA4F0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504" w:type="dxa"/>
            <w:shd w:val="clear" w:color="auto" w:fill="auto"/>
            <w:vAlign w:val="center"/>
          </w:tcPr>
          <w:p w14:paraId="6ABFE60B" w14:textId="051697A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708" w:type="dxa"/>
            <w:shd w:val="clear" w:color="auto" w:fill="auto"/>
            <w:vAlign w:val="center"/>
          </w:tcPr>
          <w:p w14:paraId="5EE92D14" w14:textId="4EC4F93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738" w:type="dxa"/>
            <w:shd w:val="clear" w:color="auto" w:fill="auto"/>
            <w:vAlign w:val="center"/>
          </w:tcPr>
          <w:p w14:paraId="3273467C" w14:textId="759AD15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709" w:type="dxa"/>
            <w:shd w:val="clear" w:color="auto" w:fill="auto"/>
            <w:vAlign w:val="center"/>
          </w:tcPr>
          <w:p w14:paraId="0B63E44F" w14:textId="4F5D95D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851" w:type="dxa"/>
            <w:shd w:val="clear" w:color="auto" w:fill="auto"/>
            <w:vAlign w:val="center"/>
          </w:tcPr>
          <w:p w14:paraId="123A5556" w14:textId="544A9C4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9</w:t>
            </w:r>
          </w:p>
        </w:tc>
        <w:tc>
          <w:tcPr>
            <w:tcW w:w="997" w:type="dxa"/>
            <w:shd w:val="clear" w:color="auto" w:fill="auto"/>
            <w:vAlign w:val="center"/>
          </w:tcPr>
          <w:p w14:paraId="62E88547" w14:textId="4D5AC9C1"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36</w:t>
            </w:r>
          </w:p>
        </w:tc>
      </w:tr>
      <w:tr w:rsidR="000C4DB9" w:rsidRPr="00E92548" w14:paraId="744551BE" w14:textId="77777777" w:rsidTr="002E1B20">
        <w:trPr>
          <w:gridAfter w:val="1"/>
          <w:wAfter w:w="34" w:type="dxa"/>
        </w:trPr>
        <w:tc>
          <w:tcPr>
            <w:tcW w:w="2197" w:type="dxa"/>
            <w:shd w:val="clear" w:color="auto" w:fill="auto"/>
            <w:vAlign w:val="center"/>
          </w:tcPr>
          <w:p w14:paraId="00CE428F"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Аттестовано с одной «4»</w:t>
            </w:r>
          </w:p>
        </w:tc>
        <w:tc>
          <w:tcPr>
            <w:tcW w:w="605" w:type="dxa"/>
            <w:shd w:val="clear" w:color="auto" w:fill="auto"/>
            <w:vAlign w:val="center"/>
          </w:tcPr>
          <w:p w14:paraId="03DC06E6" w14:textId="6D1C2B7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749" w:type="dxa"/>
            <w:shd w:val="clear" w:color="auto" w:fill="auto"/>
            <w:vAlign w:val="center"/>
          </w:tcPr>
          <w:p w14:paraId="2B0159B5" w14:textId="6CBBF9D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609" w:type="dxa"/>
            <w:shd w:val="clear" w:color="auto" w:fill="auto"/>
            <w:vAlign w:val="center"/>
          </w:tcPr>
          <w:p w14:paraId="6DDB43E9" w14:textId="026CEBA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626" w:type="dxa"/>
            <w:shd w:val="clear" w:color="auto" w:fill="auto"/>
            <w:vAlign w:val="center"/>
          </w:tcPr>
          <w:p w14:paraId="0FC92351" w14:textId="279915D9"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15</w:t>
            </w:r>
          </w:p>
        </w:tc>
        <w:tc>
          <w:tcPr>
            <w:tcW w:w="546" w:type="dxa"/>
            <w:shd w:val="clear" w:color="auto" w:fill="auto"/>
            <w:vAlign w:val="center"/>
          </w:tcPr>
          <w:p w14:paraId="325C983E" w14:textId="2EFAC92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504" w:type="dxa"/>
            <w:shd w:val="clear" w:color="auto" w:fill="auto"/>
            <w:vAlign w:val="center"/>
          </w:tcPr>
          <w:p w14:paraId="254956BF" w14:textId="6603C76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708" w:type="dxa"/>
            <w:shd w:val="clear" w:color="auto" w:fill="auto"/>
            <w:vAlign w:val="center"/>
          </w:tcPr>
          <w:p w14:paraId="09919729" w14:textId="3A061D1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738" w:type="dxa"/>
            <w:shd w:val="clear" w:color="auto" w:fill="auto"/>
            <w:vAlign w:val="center"/>
          </w:tcPr>
          <w:p w14:paraId="3160B518" w14:textId="17964D8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709" w:type="dxa"/>
            <w:shd w:val="clear" w:color="auto" w:fill="auto"/>
            <w:vAlign w:val="center"/>
          </w:tcPr>
          <w:p w14:paraId="66103235" w14:textId="7C27FB0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851" w:type="dxa"/>
            <w:shd w:val="clear" w:color="auto" w:fill="auto"/>
            <w:vAlign w:val="center"/>
          </w:tcPr>
          <w:p w14:paraId="166308F4" w14:textId="24D6C325"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13</w:t>
            </w:r>
          </w:p>
        </w:tc>
        <w:tc>
          <w:tcPr>
            <w:tcW w:w="997" w:type="dxa"/>
            <w:shd w:val="clear" w:color="auto" w:fill="auto"/>
            <w:vAlign w:val="center"/>
          </w:tcPr>
          <w:p w14:paraId="705B291E" w14:textId="5E09165D"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28</w:t>
            </w:r>
          </w:p>
        </w:tc>
      </w:tr>
      <w:tr w:rsidR="000C4DB9" w:rsidRPr="00E92548" w14:paraId="634BB58E" w14:textId="77777777" w:rsidTr="002E1B20">
        <w:trPr>
          <w:gridAfter w:val="1"/>
          <w:wAfter w:w="34" w:type="dxa"/>
        </w:trPr>
        <w:tc>
          <w:tcPr>
            <w:tcW w:w="2197" w:type="dxa"/>
            <w:shd w:val="clear" w:color="auto" w:fill="auto"/>
            <w:vAlign w:val="center"/>
          </w:tcPr>
          <w:p w14:paraId="225DCAF4"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Аттестовано на «4» и «5»</w:t>
            </w:r>
          </w:p>
        </w:tc>
        <w:tc>
          <w:tcPr>
            <w:tcW w:w="605" w:type="dxa"/>
            <w:shd w:val="clear" w:color="auto" w:fill="auto"/>
            <w:vAlign w:val="center"/>
          </w:tcPr>
          <w:p w14:paraId="033FBFE5" w14:textId="36E7F7C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41</w:t>
            </w:r>
          </w:p>
        </w:tc>
        <w:tc>
          <w:tcPr>
            <w:tcW w:w="749" w:type="dxa"/>
            <w:shd w:val="clear" w:color="auto" w:fill="auto"/>
            <w:vAlign w:val="center"/>
          </w:tcPr>
          <w:p w14:paraId="3FB17215" w14:textId="7C1A7FB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39</w:t>
            </w:r>
          </w:p>
        </w:tc>
        <w:tc>
          <w:tcPr>
            <w:tcW w:w="609" w:type="dxa"/>
            <w:shd w:val="clear" w:color="auto" w:fill="auto"/>
            <w:vAlign w:val="center"/>
          </w:tcPr>
          <w:p w14:paraId="15726AD2" w14:textId="1FA350B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35</w:t>
            </w:r>
          </w:p>
        </w:tc>
        <w:tc>
          <w:tcPr>
            <w:tcW w:w="626" w:type="dxa"/>
            <w:shd w:val="clear" w:color="auto" w:fill="auto"/>
            <w:vAlign w:val="center"/>
          </w:tcPr>
          <w:p w14:paraId="6178C6F0" w14:textId="575BB12D"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115</w:t>
            </w:r>
          </w:p>
        </w:tc>
        <w:tc>
          <w:tcPr>
            <w:tcW w:w="546" w:type="dxa"/>
            <w:shd w:val="clear" w:color="auto" w:fill="auto"/>
            <w:vAlign w:val="center"/>
          </w:tcPr>
          <w:p w14:paraId="7174DE6B" w14:textId="1DABE94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31</w:t>
            </w:r>
          </w:p>
        </w:tc>
        <w:tc>
          <w:tcPr>
            <w:tcW w:w="504" w:type="dxa"/>
            <w:shd w:val="clear" w:color="auto" w:fill="auto"/>
            <w:vAlign w:val="center"/>
          </w:tcPr>
          <w:p w14:paraId="2B85AB07" w14:textId="6720BCB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23</w:t>
            </w:r>
          </w:p>
        </w:tc>
        <w:tc>
          <w:tcPr>
            <w:tcW w:w="708" w:type="dxa"/>
            <w:shd w:val="clear" w:color="auto" w:fill="auto"/>
            <w:vAlign w:val="center"/>
          </w:tcPr>
          <w:p w14:paraId="41FF04A2" w14:textId="6DF5226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w:t>
            </w:r>
          </w:p>
        </w:tc>
        <w:tc>
          <w:tcPr>
            <w:tcW w:w="738" w:type="dxa"/>
            <w:shd w:val="clear" w:color="auto" w:fill="auto"/>
            <w:vAlign w:val="center"/>
          </w:tcPr>
          <w:p w14:paraId="6F619390" w14:textId="7035CCC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17</w:t>
            </w:r>
          </w:p>
        </w:tc>
        <w:tc>
          <w:tcPr>
            <w:tcW w:w="709" w:type="dxa"/>
            <w:shd w:val="clear" w:color="auto" w:fill="auto"/>
            <w:vAlign w:val="center"/>
          </w:tcPr>
          <w:p w14:paraId="0D66FDEA" w14:textId="5AFD651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12</w:t>
            </w:r>
          </w:p>
        </w:tc>
        <w:tc>
          <w:tcPr>
            <w:tcW w:w="851" w:type="dxa"/>
            <w:shd w:val="clear" w:color="auto" w:fill="auto"/>
            <w:vAlign w:val="center"/>
          </w:tcPr>
          <w:p w14:paraId="4327C490" w14:textId="461B7D11"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93</w:t>
            </w:r>
          </w:p>
        </w:tc>
        <w:tc>
          <w:tcPr>
            <w:tcW w:w="997" w:type="dxa"/>
            <w:shd w:val="clear" w:color="auto" w:fill="auto"/>
            <w:vAlign w:val="center"/>
          </w:tcPr>
          <w:p w14:paraId="67AC97E2" w14:textId="2799D5FC"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208</w:t>
            </w:r>
          </w:p>
        </w:tc>
      </w:tr>
      <w:tr w:rsidR="000C4DB9" w:rsidRPr="00E92548" w14:paraId="7DE1AE02" w14:textId="77777777" w:rsidTr="002E1B20">
        <w:trPr>
          <w:gridAfter w:val="1"/>
          <w:wAfter w:w="34" w:type="dxa"/>
        </w:trPr>
        <w:tc>
          <w:tcPr>
            <w:tcW w:w="2197" w:type="dxa"/>
            <w:shd w:val="clear" w:color="auto" w:fill="auto"/>
            <w:vAlign w:val="center"/>
          </w:tcPr>
          <w:p w14:paraId="6A80FD79"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Аттестовано с одной «3»</w:t>
            </w:r>
          </w:p>
        </w:tc>
        <w:tc>
          <w:tcPr>
            <w:tcW w:w="605" w:type="dxa"/>
            <w:shd w:val="clear" w:color="auto" w:fill="auto"/>
            <w:vAlign w:val="center"/>
          </w:tcPr>
          <w:p w14:paraId="7188F295" w14:textId="73A8F67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749" w:type="dxa"/>
            <w:shd w:val="clear" w:color="auto" w:fill="auto"/>
            <w:vAlign w:val="center"/>
          </w:tcPr>
          <w:p w14:paraId="2DCF1FFD" w14:textId="3405363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13</w:t>
            </w:r>
          </w:p>
        </w:tc>
        <w:tc>
          <w:tcPr>
            <w:tcW w:w="609" w:type="dxa"/>
            <w:shd w:val="clear" w:color="auto" w:fill="auto"/>
            <w:vAlign w:val="center"/>
          </w:tcPr>
          <w:p w14:paraId="7E0AE913" w14:textId="46FE7C6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5</w:t>
            </w:r>
          </w:p>
        </w:tc>
        <w:tc>
          <w:tcPr>
            <w:tcW w:w="626" w:type="dxa"/>
            <w:shd w:val="clear" w:color="auto" w:fill="auto"/>
            <w:vAlign w:val="center"/>
          </w:tcPr>
          <w:p w14:paraId="039C78A4" w14:textId="2BF67440"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19</w:t>
            </w:r>
          </w:p>
        </w:tc>
        <w:tc>
          <w:tcPr>
            <w:tcW w:w="546" w:type="dxa"/>
            <w:shd w:val="clear" w:color="auto" w:fill="auto"/>
            <w:vAlign w:val="center"/>
          </w:tcPr>
          <w:p w14:paraId="24CCCD13" w14:textId="53B2F21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18</w:t>
            </w:r>
          </w:p>
        </w:tc>
        <w:tc>
          <w:tcPr>
            <w:tcW w:w="504" w:type="dxa"/>
            <w:shd w:val="clear" w:color="auto" w:fill="auto"/>
            <w:vAlign w:val="center"/>
          </w:tcPr>
          <w:p w14:paraId="5FE40CCB" w14:textId="12FE82D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16</w:t>
            </w:r>
          </w:p>
        </w:tc>
        <w:tc>
          <w:tcPr>
            <w:tcW w:w="708" w:type="dxa"/>
            <w:shd w:val="clear" w:color="auto" w:fill="auto"/>
            <w:vAlign w:val="center"/>
          </w:tcPr>
          <w:p w14:paraId="4ACBBF1B" w14:textId="48EE898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12</w:t>
            </w:r>
          </w:p>
        </w:tc>
        <w:tc>
          <w:tcPr>
            <w:tcW w:w="738" w:type="dxa"/>
            <w:shd w:val="clear" w:color="auto" w:fill="auto"/>
            <w:vAlign w:val="center"/>
          </w:tcPr>
          <w:p w14:paraId="056F5637" w14:textId="021F2A4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13</w:t>
            </w:r>
          </w:p>
        </w:tc>
        <w:tc>
          <w:tcPr>
            <w:tcW w:w="709" w:type="dxa"/>
            <w:shd w:val="clear" w:color="auto" w:fill="auto"/>
            <w:vAlign w:val="center"/>
          </w:tcPr>
          <w:p w14:paraId="1B4B2292" w14:textId="00A5DA0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11</w:t>
            </w:r>
          </w:p>
        </w:tc>
        <w:tc>
          <w:tcPr>
            <w:tcW w:w="851" w:type="dxa"/>
            <w:shd w:val="clear" w:color="auto" w:fill="auto"/>
            <w:vAlign w:val="center"/>
          </w:tcPr>
          <w:p w14:paraId="2C7A036C" w14:textId="75A94E00"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70</w:t>
            </w:r>
          </w:p>
        </w:tc>
        <w:tc>
          <w:tcPr>
            <w:tcW w:w="997" w:type="dxa"/>
            <w:shd w:val="clear" w:color="auto" w:fill="auto"/>
            <w:vAlign w:val="center"/>
          </w:tcPr>
          <w:p w14:paraId="5FE20B8B" w14:textId="7B224D94"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89</w:t>
            </w:r>
          </w:p>
        </w:tc>
      </w:tr>
      <w:tr w:rsidR="000C4DB9" w:rsidRPr="00E92548" w14:paraId="41D324FB" w14:textId="77777777" w:rsidTr="002E1B20">
        <w:trPr>
          <w:gridAfter w:val="1"/>
          <w:wAfter w:w="34" w:type="dxa"/>
        </w:trPr>
        <w:tc>
          <w:tcPr>
            <w:tcW w:w="2197" w:type="dxa"/>
            <w:shd w:val="clear" w:color="auto" w:fill="auto"/>
            <w:vAlign w:val="center"/>
          </w:tcPr>
          <w:p w14:paraId="55DD6CC0"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Аттестовано на «2» всего, из них</w:t>
            </w:r>
          </w:p>
        </w:tc>
        <w:tc>
          <w:tcPr>
            <w:tcW w:w="605" w:type="dxa"/>
            <w:shd w:val="clear" w:color="auto" w:fill="auto"/>
            <w:vAlign w:val="center"/>
          </w:tcPr>
          <w:p w14:paraId="2AA1DC7D" w14:textId="28D67B0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w:t>
            </w:r>
          </w:p>
        </w:tc>
        <w:tc>
          <w:tcPr>
            <w:tcW w:w="749" w:type="dxa"/>
            <w:shd w:val="clear" w:color="auto" w:fill="auto"/>
            <w:vAlign w:val="center"/>
          </w:tcPr>
          <w:p w14:paraId="1E947FFA" w14:textId="473A1208"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12</w:t>
            </w:r>
          </w:p>
        </w:tc>
        <w:tc>
          <w:tcPr>
            <w:tcW w:w="609" w:type="dxa"/>
            <w:shd w:val="clear" w:color="auto" w:fill="auto"/>
            <w:vAlign w:val="center"/>
          </w:tcPr>
          <w:p w14:paraId="41FE681F" w14:textId="19D2A4F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626" w:type="dxa"/>
            <w:shd w:val="clear" w:color="auto" w:fill="auto"/>
            <w:vAlign w:val="center"/>
          </w:tcPr>
          <w:p w14:paraId="57ED3FFB" w14:textId="4110167D"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20</w:t>
            </w:r>
          </w:p>
        </w:tc>
        <w:tc>
          <w:tcPr>
            <w:tcW w:w="546" w:type="dxa"/>
            <w:shd w:val="clear" w:color="auto" w:fill="auto"/>
            <w:vAlign w:val="center"/>
          </w:tcPr>
          <w:p w14:paraId="43BC6E67" w14:textId="6E070FE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504" w:type="dxa"/>
            <w:shd w:val="clear" w:color="auto" w:fill="auto"/>
            <w:vAlign w:val="center"/>
          </w:tcPr>
          <w:p w14:paraId="2EE446AD" w14:textId="1FF971A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708" w:type="dxa"/>
            <w:shd w:val="clear" w:color="auto" w:fill="auto"/>
            <w:vAlign w:val="center"/>
          </w:tcPr>
          <w:p w14:paraId="06782BD9" w14:textId="3F8AB73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13</w:t>
            </w:r>
          </w:p>
        </w:tc>
        <w:tc>
          <w:tcPr>
            <w:tcW w:w="738" w:type="dxa"/>
            <w:shd w:val="clear" w:color="auto" w:fill="auto"/>
            <w:vAlign w:val="center"/>
          </w:tcPr>
          <w:p w14:paraId="4B36E4DF" w14:textId="47A389C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22</w:t>
            </w:r>
          </w:p>
        </w:tc>
        <w:tc>
          <w:tcPr>
            <w:tcW w:w="709" w:type="dxa"/>
            <w:shd w:val="clear" w:color="auto" w:fill="auto"/>
            <w:vAlign w:val="center"/>
          </w:tcPr>
          <w:p w14:paraId="13F70BF7" w14:textId="67E8839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16</w:t>
            </w:r>
          </w:p>
        </w:tc>
        <w:tc>
          <w:tcPr>
            <w:tcW w:w="851" w:type="dxa"/>
            <w:shd w:val="clear" w:color="auto" w:fill="auto"/>
            <w:vAlign w:val="center"/>
          </w:tcPr>
          <w:p w14:paraId="0792CB1D" w14:textId="5E0DD0FC"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58</w:t>
            </w:r>
          </w:p>
        </w:tc>
        <w:tc>
          <w:tcPr>
            <w:tcW w:w="997" w:type="dxa"/>
            <w:shd w:val="clear" w:color="auto" w:fill="auto"/>
            <w:vAlign w:val="center"/>
          </w:tcPr>
          <w:p w14:paraId="2586DCD9" w14:textId="5317412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78</w:t>
            </w:r>
          </w:p>
        </w:tc>
      </w:tr>
      <w:tr w:rsidR="000C4DB9" w:rsidRPr="00E92548" w14:paraId="57CB1F4F" w14:textId="77777777" w:rsidTr="002E1B20">
        <w:trPr>
          <w:gridAfter w:val="1"/>
          <w:wAfter w:w="34" w:type="dxa"/>
        </w:trPr>
        <w:tc>
          <w:tcPr>
            <w:tcW w:w="2197" w:type="dxa"/>
            <w:shd w:val="clear" w:color="auto" w:fill="auto"/>
            <w:vAlign w:val="center"/>
          </w:tcPr>
          <w:p w14:paraId="5C3E9B35"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с одной двойкой</w:t>
            </w:r>
          </w:p>
        </w:tc>
        <w:tc>
          <w:tcPr>
            <w:tcW w:w="605" w:type="dxa"/>
            <w:shd w:val="clear" w:color="auto" w:fill="auto"/>
            <w:vAlign w:val="center"/>
          </w:tcPr>
          <w:p w14:paraId="68D51AEA" w14:textId="213B831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749" w:type="dxa"/>
            <w:shd w:val="clear" w:color="auto" w:fill="auto"/>
            <w:vAlign w:val="center"/>
          </w:tcPr>
          <w:p w14:paraId="52767AF8" w14:textId="031FEBD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7</w:t>
            </w:r>
          </w:p>
        </w:tc>
        <w:tc>
          <w:tcPr>
            <w:tcW w:w="609" w:type="dxa"/>
            <w:shd w:val="clear" w:color="auto" w:fill="auto"/>
            <w:vAlign w:val="center"/>
          </w:tcPr>
          <w:p w14:paraId="26584E84" w14:textId="7AA811B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626" w:type="dxa"/>
            <w:shd w:val="clear" w:color="auto" w:fill="auto"/>
            <w:vAlign w:val="center"/>
          </w:tcPr>
          <w:p w14:paraId="24C8F04D" w14:textId="1CBD700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10</w:t>
            </w:r>
          </w:p>
        </w:tc>
        <w:tc>
          <w:tcPr>
            <w:tcW w:w="546" w:type="dxa"/>
            <w:shd w:val="clear" w:color="auto" w:fill="auto"/>
            <w:vAlign w:val="center"/>
          </w:tcPr>
          <w:p w14:paraId="4BB7855A" w14:textId="3E2BDE7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04" w:type="dxa"/>
            <w:shd w:val="clear" w:color="auto" w:fill="auto"/>
            <w:vAlign w:val="center"/>
          </w:tcPr>
          <w:p w14:paraId="5A839D31" w14:textId="340379B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708" w:type="dxa"/>
            <w:shd w:val="clear" w:color="auto" w:fill="auto"/>
            <w:vAlign w:val="center"/>
          </w:tcPr>
          <w:p w14:paraId="0632564B" w14:textId="04622C1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738" w:type="dxa"/>
            <w:shd w:val="clear" w:color="auto" w:fill="auto"/>
            <w:vAlign w:val="center"/>
          </w:tcPr>
          <w:p w14:paraId="54252787" w14:textId="45414AF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w:t>
            </w:r>
          </w:p>
        </w:tc>
        <w:tc>
          <w:tcPr>
            <w:tcW w:w="709" w:type="dxa"/>
            <w:shd w:val="clear" w:color="auto" w:fill="auto"/>
            <w:vAlign w:val="center"/>
          </w:tcPr>
          <w:p w14:paraId="306A4D4C" w14:textId="74E4ACF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w:t>
            </w:r>
          </w:p>
        </w:tc>
        <w:tc>
          <w:tcPr>
            <w:tcW w:w="851" w:type="dxa"/>
            <w:shd w:val="clear" w:color="auto" w:fill="auto"/>
            <w:vAlign w:val="center"/>
          </w:tcPr>
          <w:p w14:paraId="79241B9F" w14:textId="03CC0FB2"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23</w:t>
            </w:r>
          </w:p>
        </w:tc>
        <w:tc>
          <w:tcPr>
            <w:tcW w:w="997" w:type="dxa"/>
            <w:shd w:val="clear" w:color="auto" w:fill="auto"/>
            <w:vAlign w:val="center"/>
          </w:tcPr>
          <w:p w14:paraId="794499BF" w14:textId="4682C74D"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33</w:t>
            </w:r>
          </w:p>
        </w:tc>
      </w:tr>
      <w:tr w:rsidR="000C4DB9" w:rsidRPr="00E92548" w14:paraId="2DD596D5" w14:textId="77777777" w:rsidTr="002E1B20">
        <w:trPr>
          <w:gridAfter w:val="1"/>
          <w:wAfter w:w="34" w:type="dxa"/>
        </w:trPr>
        <w:tc>
          <w:tcPr>
            <w:tcW w:w="2197" w:type="dxa"/>
            <w:shd w:val="clear" w:color="auto" w:fill="auto"/>
            <w:vAlign w:val="center"/>
          </w:tcPr>
          <w:p w14:paraId="267CFB55"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две двойки</w:t>
            </w:r>
          </w:p>
        </w:tc>
        <w:tc>
          <w:tcPr>
            <w:tcW w:w="605" w:type="dxa"/>
            <w:shd w:val="clear" w:color="auto" w:fill="auto"/>
            <w:vAlign w:val="center"/>
          </w:tcPr>
          <w:p w14:paraId="23C2B95B" w14:textId="2A80A52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749" w:type="dxa"/>
            <w:shd w:val="clear" w:color="auto" w:fill="auto"/>
            <w:vAlign w:val="center"/>
          </w:tcPr>
          <w:p w14:paraId="004DAADC" w14:textId="244D6BE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609" w:type="dxa"/>
            <w:shd w:val="clear" w:color="auto" w:fill="auto"/>
            <w:vAlign w:val="center"/>
          </w:tcPr>
          <w:p w14:paraId="3EA06262" w14:textId="4930DAA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626" w:type="dxa"/>
            <w:shd w:val="clear" w:color="auto" w:fill="auto"/>
            <w:vAlign w:val="center"/>
          </w:tcPr>
          <w:p w14:paraId="29EB26BE" w14:textId="7241F84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5</w:t>
            </w:r>
          </w:p>
        </w:tc>
        <w:tc>
          <w:tcPr>
            <w:tcW w:w="546" w:type="dxa"/>
            <w:shd w:val="clear" w:color="auto" w:fill="auto"/>
            <w:vAlign w:val="center"/>
          </w:tcPr>
          <w:p w14:paraId="3D3A006B" w14:textId="2224B23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04" w:type="dxa"/>
            <w:shd w:val="clear" w:color="auto" w:fill="auto"/>
            <w:vAlign w:val="center"/>
          </w:tcPr>
          <w:p w14:paraId="752EE7F4" w14:textId="74D48D6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708" w:type="dxa"/>
            <w:shd w:val="clear" w:color="auto" w:fill="auto"/>
            <w:vAlign w:val="center"/>
          </w:tcPr>
          <w:p w14:paraId="238568BD" w14:textId="1941FB4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738" w:type="dxa"/>
            <w:shd w:val="clear" w:color="auto" w:fill="auto"/>
            <w:vAlign w:val="center"/>
          </w:tcPr>
          <w:p w14:paraId="500FE01E" w14:textId="13513ECA"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709" w:type="dxa"/>
            <w:shd w:val="clear" w:color="auto" w:fill="auto"/>
            <w:vAlign w:val="center"/>
          </w:tcPr>
          <w:p w14:paraId="0C15C75A" w14:textId="2EE2921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851" w:type="dxa"/>
            <w:shd w:val="clear" w:color="auto" w:fill="auto"/>
            <w:vAlign w:val="center"/>
          </w:tcPr>
          <w:p w14:paraId="3A8D831D" w14:textId="450C4E5B"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9</w:t>
            </w:r>
          </w:p>
        </w:tc>
        <w:tc>
          <w:tcPr>
            <w:tcW w:w="997" w:type="dxa"/>
            <w:shd w:val="clear" w:color="auto" w:fill="auto"/>
            <w:vAlign w:val="center"/>
          </w:tcPr>
          <w:p w14:paraId="61EBCAF2" w14:textId="0426E183"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14</w:t>
            </w:r>
          </w:p>
        </w:tc>
      </w:tr>
      <w:tr w:rsidR="000C4DB9" w:rsidRPr="00E92548" w14:paraId="448BD794" w14:textId="77777777" w:rsidTr="002E1B20">
        <w:trPr>
          <w:gridAfter w:val="1"/>
          <w:wAfter w:w="34" w:type="dxa"/>
        </w:trPr>
        <w:tc>
          <w:tcPr>
            <w:tcW w:w="2197" w:type="dxa"/>
            <w:shd w:val="clear" w:color="auto" w:fill="auto"/>
            <w:vAlign w:val="center"/>
          </w:tcPr>
          <w:p w14:paraId="760838F3"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Три двойки и более</w:t>
            </w:r>
          </w:p>
        </w:tc>
        <w:tc>
          <w:tcPr>
            <w:tcW w:w="605" w:type="dxa"/>
            <w:shd w:val="clear" w:color="auto" w:fill="auto"/>
            <w:vAlign w:val="center"/>
          </w:tcPr>
          <w:p w14:paraId="347DBEBC" w14:textId="67DFEA4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749" w:type="dxa"/>
            <w:shd w:val="clear" w:color="auto" w:fill="auto"/>
            <w:vAlign w:val="center"/>
          </w:tcPr>
          <w:p w14:paraId="570B00E5" w14:textId="142AADB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609" w:type="dxa"/>
            <w:shd w:val="clear" w:color="auto" w:fill="auto"/>
            <w:vAlign w:val="center"/>
          </w:tcPr>
          <w:p w14:paraId="5C2E3FC9" w14:textId="4455E5E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626" w:type="dxa"/>
            <w:shd w:val="clear" w:color="auto" w:fill="auto"/>
            <w:vAlign w:val="center"/>
          </w:tcPr>
          <w:p w14:paraId="7551DFC0" w14:textId="2E615B6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5</w:t>
            </w:r>
          </w:p>
        </w:tc>
        <w:tc>
          <w:tcPr>
            <w:tcW w:w="546" w:type="dxa"/>
            <w:shd w:val="clear" w:color="auto" w:fill="auto"/>
            <w:vAlign w:val="center"/>
          </w:tcPr>
          <w:p w14:paraId="6101D1DE" w14:textId="62A61A0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04" w:type="dxa"/>
            <w:shd w:val="clear" w:color="auto" w:fill="auto"/>
            <w:vAlign w:val="center"/>
          </w:tcPr>
          <w:p w14:paraId="1DDD1B13" w14:textId="19409A2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708" w:type="dxa"/>
            <w:shd w:val="clear" w:color="auto" w:fill="auto"/>
            <w:vAlign w:val="center"/>
          </w:tcPr>
          <w:p w14:paraId="4664712F" w14:textId="5E6621A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10</w:t>
            </w:r>
          </w:p>
        </w:tc>
        <w:tc>
          <w:tcPr>
            <w:tcW w:w="738" w:type="dxa"/>
            <w:shd w:val="clear" w:color="auto" w:fill="auto"/>
            <w:vAlign w:val="center"/>
          </w:tcPr>
          <w:p w14:paraId="1656E447" w14:textId="0F25136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8</w:t>
            </w:r>
          </w:p>
        </w:tc>
        <w:tc>
          <w:tcPr>
            <w:tcW w:w="709" w:type="dxa"/>
            <w:shd w:val="clear" w:color="auto" w:fill="auto"/>
            <w:vAlign w:val="center"/>
          </w:tcPr>
          <w:p w14:paraId="1E804738" w14:textId="1C6712B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6</w:t>
            </w:r>
          </w:p>
        </w:tc>
        <w:tc>
          <w:tcPr>
            <w:tcW w:w="851" w:type="dxa"/>
            <w:shd w:val="clear" w:color="auto" w:fill="auto"/>
            <w:vAlign w:val="center"/>
          </w:tcPr>
          <w:p w14:paraId="3A38F780" w14:textId="3944DED4"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26</w:t>
            </w:r>
          </w:p>
        </w:tc>
        <w:tc>
          <w:tcPr>
            <w:tcW w:w="997" w:type="dxa"/>
            <w:shd w:val="clear" w:color="auto" w:fill="auto"/>
            <w:vAlign w:val="center"/>
          </w:tcPr>
          <w:p w14:paraId="367BC045" w14:textId="22252C4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31</w:t>
            </w:r>
          </w:p>
        </w:tc>
      </w:tr>
      <w:tr w:rsidR="000C4DB9" w:rsidRPr="00E92548" w14:paraId="21475C6F" w14:textId="77777777" w:rsidTr="002E1B20">
        <w:trPr>
          <w:gridAfter w:val="1"/>
          <w:wAfter w:w="34" w:type="dxa"/>
        </w:trPr>
        <w:tc>
          <w:tcPr>
            <w:tcW w:w="2197" w:type="dxa"/>
            <w:shd w:val="clear" w:color="auto" w:fill="auto"/>
            <w:vAlign w:val="center"/>
          </w:tcPr>
          <w:p w14:paraId="43DA31AA"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Не аттестовано всего, из них</w:t>
            </w:r>
          </w:p>
        </w:tc>
        <w:tc>
          <w:tcPr>
            <w:tcW w:w="605" w:type="dxa"/>
            <w:shd w:val="clear" w:color="auto" w:fill="auto"/>
            <w:vAlign w:val="center"/>
          </w:tcPr>
          <w:p w14:paraId="24B02BFD" w14:textId="67FD719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749" w:type="dxa"/>
            <w:shd w:val="clear" w:color="auto" w:fill="auto"/>
            <w:vAlign w:val="center"/>
          </w:tcPr>
          <w:p w14:paraId="15944B99" w14:textId="00FC680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609" w:type="dxa"/>
            <w:shd w:val="clear" w:color="auto" w:fill="auto"/>
            <w:vAlign w:val="center"/>
          </w:tcPr>
          <w:p w14:paraId="7524F961" w14:textId="6E2FC62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626" w:type="dxa"/>
            <w:shd w:val="clear" w:color="auto" w:fill="auto"/>
            <w:vAlign w:val="center"/>
          </w:tcPr>
          <w:p w14:paraId="26800569" w14:textId="39D0EE47"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2</w:t>
            </w:r>
          </w:p>
        </w:tc>
        <w:tc>
          <w:tcPr>
            <w:tcW w:w="546" w:type="dxa"/>
            <w:shd w:val="clear" w:color="auto" w:fill="auto"/>
            <w:vAlign w:val="center"/>
          </w:tcPr>
          <w:p w14:paraId="185C5AB3" w14:textId="072081A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3</w:t>
            </w:r>
          </w:p>
        </w:tc>
        <w:tc>
          <w:tcPr>
            <w:tcW w:w="504" w:type="dxa"/>
            <w:shd w:val="clear" w:color="auto" w:fill="auto"/>
            <w:vAlign w:val="center"/>
          </w:tcPr>
          <w:p w14:paraId="2A10386E" w14:textId="051A9FB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708" w:type="dxa"/>
            <w:shd w:val="clear" w:color="auto" w:fill="auto"/>
            <w:vAlign w:val="center"/>
          </w:tcPr>
          <w:p w14:paraId="4B519EAA" w14:textId="696CE95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4</w:t>
            </w:r>
          </w:p>
        </w:tc>
        <w:tc>
          <w:tcPr>
            <w:tcW w:w="738" w:type="dxa"/>
            <w:shd w:val="clear" w:color="auto" w:fill="auto"/>
            <w:vAlign w:val="center"/>
          </w:tcPr>
          <w:p w14:paraId="1540BD45" w14:textId="1241B1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709" w:type="dxa"/>
            <w:shd w:val="clear" w:color="auto" w:fill="auto"/>
            <w:vAlign w:val="center"/>
          </w:tcPr>
          <w:p w14:paraId="6FA9CDEA" w14:textId="7D41CE6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851" w:type="dxa"/>
            <w:shd w:val="clear" w:color="auto" w:fill="auto"/>
            <w:vAlign w:val="center"/>
          </w:tcPr>
          <w:p w14:paraId="604D7FA5" w14:textId="60997EF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10</w:t>
            </w:r>
          </w:p>
        </w:tc>
        <w:tc>
          <w:tcPr>
            <w:tcW w:w="997" w:type="dxa"/>
            <w:shd w:val="clear" w:color="auto" w:fill="auto"/>
            <w:vAlign w:val="center"/>
          </w:tcPr>
          <w:p w14:paraId="1826BDAD" w14:textId="7BA8D9AA"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12</w:t>
            </w:r>
          </w:p>
        </w:tc>
      </w:tr>
      <w:tr w:rsidR="000C4DB9" w:rsidRPr="00E92548" w14:paraId="69B6FA89" w14:textId="77777777" w:rsidTr="002E1B20">
        <w:trPr>
          <w:gridAfter w:val="1"/>
          <w:wAfter w:w="34" w:type="dxa"/>
        </w:trPr>
        <w:tc>
          <w:tcPr>
            <w:tcW w:w="2197" w:type="dxa"/>
            <w:shd w:val="clear" w:color="auto" w:fill="auto"/>
            <w:vAlign w:val="center"/>
          </w:tcPr>
          <w:p w14:paraId="49B1C5D9"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По причине болезни (чел)</w:t>
            </w:r>
          </w:p>
        </w:tc>
        <w:tc>
          <w:tcPr>
            <w:tcW w:w="605" w:type="dxa"/>
            <w:shd w:val="clear" w:color="auto" w:fill="auto"/>
            <w:vAlign w:val="center"/>
          </w:tcPr>
          <w:p w14:paraId="43FFE029" w14:textId="1F51FCA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749" w:type="dxa"/>
            <w:shd w:val="clear" w:color="auto" w:fill="auto"/>
            <w:vAlign w:val="center"/>
          </w:tcPr>
          <w:p w14:paraId="4A4765ED" w14:textId="2755500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609" w:type="dxa"/>
            <w:shd w:val="clear" w:color="auto" w:fill="auto"/>
            <w:vAlign w:val="center"/>
          </w:tcPr>
          <w:p w14:paraId="301E178E" w14:textId="0EEB13F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626" w:type="dxa"/>
            <w:shd w:val="clear" w:color="auto" w:fill="auto"/>
            <w:vAlign w:val="center"/>
          </w:tcPr>
          <w:p w14:paraId="0D7A6FFE" w14:textId="6B692618"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2</w:t>
            </w:r>
          </w:p>
        </w:tc>
        <w:tc>
          <w:tcPr>
            <w:tcW w:w="546" w:type="dxa"/>
            <w:shd w:val="clear" w:color="auto" w:fill="auto"/>
            <w:vAlign w:val="center"/>
          </w:tcPr>
          <w:p w14:paraId="2D2708BD" w14:textId="17B34C5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504" w:type="dxa"/>
            <w:shd w:val="clear" w:color="auto" w:fill="auto"/>
            <w:vAlign w:val="center"/>
          </w:tcPr>
          <w:p w14:paraId="4D870D9B" w14:textId="5484699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708" w:type="dxa"/>
            <w:shd w:val="clear" w:color="auto" w:fill="auto"/>
            <w:vAlign w:val="center"/>
          </w:tcPr>
          <w:p w14:paraId="5121D012" w14:textId="76D2AFD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738" w:type="dxa"/>
            <w:shd w:val="clear" w:color="auto" w:fill="auto"/>
            <w:vAlign w:val="center"/>
          </w:tcPr>
          <w:p w14:paraId="1938176F" w14:textId="0BB0FF50"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09" w:type="dxa"/>
            <w:shd w:val="clear" w:color="auto" w:fill="auto"/>
            <w:vAlign w:val="center"/>
          </w:tcPr>
          <w:p w14:paraId="17E7CF73" w14:textId="203F4DB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851" w:type="dxa"/>
            <w:shd w:val="clear" w:color="auto" w:fill="auto"/>
            <w:vAlign w:val="center"/>
          </w:tcPr>
          <w:p w14:paraId="330E2540" w14:textId="379470E5"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4</w:t>
            </w:r>
          </w:p>
        </w:tc>
        <w:tc>
          <w:tcPr>
            <w:tcW w:w="997" w:type="dxa"/>
            <w:shd w:val="clear" w:color="auto" w:fill="auto"/>
            <w:vAlign w:val="center"/>
          </w:tcPr>
          <w:p w14:paraId="40B7E41D" w14:textId="54BBC2C1"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6</w:t>
            </w:r>
          </w:p>
        </w:tc>
      </w:tr>
      <w:tr w:rsidR="000C4DB9" w:rsidRPr="00E92548" w14:paraId="2FA194E0" w14:textId="77777777" w:rsidTr="002E1B20">
        <w:trPr>
          <w:gridAfter w:val="1"/>
          <w:wAfter w:w="34" w:type="dxa"/>
        </w:trPr>
        <w:tc>
          <w:tcPr>
            <w:tcW w:w="2197" w:type="dxa"/>
            <w:shd w:val="clear" w:color="auto" w:fill="auto"/>
            <w:vAlign w:val="center"/>
          </w:tcPr>
          <w:p w14:paraId="2BB636FB"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По причине пропусков без уважительной причины (чел)</w:t>
            </w:r>
          </w:p>
        </w:tc>
        <w:tc>
          <w:tcPr>
            <w:tcW w:w="605" w:type="dxa"/>
            <w:shd w:val="clear" w:color="auto" w:fill="auto"/>
            <w:vAlign w:val="center"/>
          </w:tcPr>
          <w:p w14:paraId="08681387" w14:textId="3BE7583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49" w:type="dxa"/>
            <w:shd w:val="clear" w:color="auto" w:fill="auto"/>
            <w:vAlign w:val="center"/>
          </w:tcPr>
          <w:p w14:paraId="1BC1DB71" w14:textId="3530D6D4"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609" w:type="dxa"/>
            <w:shd w:val="clear" w:color="auto" w:fill="auto"/>
            <w:vAlign w:val="center"/>
          </w:tcPr>
          <w:p w14:paraId="770C36C5" w14:textId="2DAE6579"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626" w:type="dxa"/>
            <w:shd w:val="clear" w:color="auto" w:fill="auto"/>
            <w:vAlign w:val="center"/>
          </w:tcPr>
          <w:p w14:paraId="2A9E10AA" w14:textId="1677A05C"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0</w:t>
            </w:r>
          </w:p>
        </w:tc>
        <w:tc>
          <w:tcPr>
            <w:tcW w:w="546" w:type="dxa"/>
            <w:shd w:val="clear" w:color="auto" w:fill="auto"/>
            <w:vAlign w:val="center"/>
          </w:tcPr>
          <w:p w14:paraId="0CF20F38" w14:textId="422B3D7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504" w:type="dxa"/>
            <w:shd w:val="clear" w:color="auto" w:fill="auto"/>
            <w:vAlign w:val="center"/>
          </w:tcPr>
          <w:p w14:paraId="3D3E996E" w14:textId="0FE26995"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708" w:type="dxa"/>
            <w:shd w:val="clear" w:color="auto" w:fill="auto"/>
            <w:vAlign w:val="center"/>
          </w:tcPr>
          <w:p w14:paraId="2590F2BF" w14:textId="7BF9410F"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2</w:t>
            </w:r>
          </w:p>
        </w:tc>
        <w:tc>
          <w:tcPr>
            <w:tcW w:w="738" w:type="dxa"/>
            <w:shd w:val="clear" w:color="auto" w:fill="auto"/>
            <w:vAlign w:val="center"/>
          </w:tcPr>
          <w:p w14:paraId="44BD3E70" w14:textId="2441C4A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1</w:t>
            </w:r>
          </w:p>
        </w:tc>
        <w:tc>
          <w:tcPr>
            <w:tcW w:w="709" w:type="dxa"/>
            <w:shd w:val="clear" w:color="auto" w:fill="auto"/>
            <w:vAlign w:val="center"/>
          </w:tcPr>
          <w:p w14:paraId="2B11193E" w14:textId="0A22EDC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851" w:type="dxa"/>
            <w:shd w:val="clear" w:color="auto" w:fill="auto"/>
            <w:vAlign w:val="center"/>
          </w:tcPr>
          <w:p w14:paraId="4A022F19" w14:textId="790999DA"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6</w:t>
            </w:r>
          </w:p>
        </w:tc>
        <w:tc>
          <w:tcPr>
            <w:tcW w:w="997" w:type="dxa"/>
            <w:shd w:val="clear" w:color="auto" w:fill="auto"/>
            <w:vAlign w:val="center"/>
          </w:tcPr>
          <w:p w14:paraId="50D5A82D" w14:textId="00602BDF"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6</w:t>
            </w:r>
          </w:p>
        </w:tc>
      </w:tr>
      <w:tr w:rsidR="000C4DB9" w:rsidRPr="00E92548" w14:paraId="2C72079D" w14:textId="77777777" w:rsidTr="002E1B20">
        <w:trPr>
          <w:gridAfter w:val="1"/>
          <w:wAfter w:w="34" w:type="dxa"/>
        </w:trPr>
        <w:tc>
          <w:tcPr>
            <w:tcW w:w="2197" w:type="dxa"/>
            <w:shd w:val="clear" w:color="auto" w:fill="auto"/>
            <w:vAlign w:val="center"/>
          </w:tcPr>
          <w:p w14:paraId="64D916A3" w14:textId="77777777" w:rsidR="000C4DB9" w:rsidRPr="00E92548" w:rsidRDefault="000C4DB9" w:rsidP="00096577">
            <w:pPr>
              <w:spacing w:after="0" w:line="240" w:lineRule="auto"/>
              <w:jc w:val="center"/>
              <w:rPr>
                <w:rFonts w:ascii="Times New Roman" w:hAnsi="Times New Roman"/>
                <w:sz w:val="24"/>
                <w:szCs w:val="24"/>
              </w:rPr>
            </w:pPr>
            <w:r w:rsidRPr="00E92548">
              <w:rPr>
                <w:rFonts w:ascii="Times New Roman" w:hAnsi="Times New Roman"/>
                <w:sz w:val="24"/>
                <w:szCs w:val="24"/>
              </w:rPr>
              <w:t>Другие причины (указать)</w:t>
            </w:r>
          </w:p>
        </w:tc>
        <w:tc>
          <w:tcPr>
            <w:tcW w:w="605" w:type="dxa"/>
            <w:shd w:val="clear" w:color="auto" w:fill="auto"/>
            <w:vAlign w:val="center"/>
          </w:tcPr>
          <w:p w14:paraId="77464D11" w14:textId="064FB541"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49" w:type="dxa"/>
            <w:shd w:val="clear" w:color="auto" w:fill="auto"/>
            <w:vAlign w:val="center"/>
          </w:tcPr>
          <w:p w14:paraId="5F078DEB" w14:textId="3AE92B3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609" w:type="dxa"/>
            <w:shd w:val="clear" w:color="auto" w:fill="auto"/>
            <w:vAlign w:val="center"/>
          </w:tcPr>
          <w:p w14:paraId="3FDC5D3E" w14:textId="1E2AF9ED"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626" w:type="dxa"/>
            <w:shd w:val="clear" w:color="auto" w:fill="auto"/>
            <w:vAlign w:val="center"/>
          </w:tcPr>
          <w:p w14:paraId="03F1EA72" w14:textId="71C2CDFD"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0</w:t>
            </w:r>
          </w:p>
        </w:tc>
        <w:tc>
          <w:tcPr>
            <w:tcW w:w="546" w:type="dxa"/>
            <w:shd w:val="clear" w:color="auto" w:fill="auto"/>
            <w:vAlign w:val="center"/>
          </w:tcPr>
          <w:p w14:paraId="72BBBF7F" w14:textId="047FBE3E"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504" w:type="dxa"/>
            <w:shd w:val="clear" w:color="auto" w:fill="auto"/>
            <w:vAlign w:val="center"/>
          </w:tcPr>
          <w:p w14:paraId="27AE7229" w14:textId="33B1F4CB"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08" w:type="dxa"/>
            <w:shd w:val="clear" w:color="auto" w:fill="auto"/>
            <w:vAlign w:val="center"/>
          </w:tcPr>
          <w:p w14:paraId="6A5E4EA8" w14:textId="4D08CE4C"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38" w:type="dxa"/>
            <w:shd w:val="clear" w:color="auto" w:fill="auto"/>
            <w:vAlign w:val="center"/>
          </w:tcPr>
          <w:p w14:paraId="3EFC72F9" w14:textId="65DF1642"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709" w:type="dxa"/>
            <w:shd w:val="clear" w:color="auto" w:fill="auto"/>
            <w:vAlign w:val="center"/>
          </w:tcPr>
          <w:p w14:paraId="75D3A288" w14:textId="3A65BFA3"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color w:val="000000"/>
                <w:sz w:val="24"/>
                <w:szCs w:val="24"/>
                <w:lang w:eastAsia="ru-RU"/>
              </w:rPr>
              <w:t>0</w:t>
            </w:r>
          </w:p>
        </w:tc>
        <w:tc>
          <w:tcPr>
            <w:tcW w:w="851" w:type="dxa"/>
            <w:shd w:val="clear" w:color="auto" w:fill="auto"/>
            <w:vAlign w:val="center"/>
          </w:tcPr>
          <w:p w14:paraId="530F20B5" w14:textId="6C75AC00"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bCs/>
                <w:color w:val="000000"/>
                <w:sz w:val="24"/>
                <w:szCs w:val="24"/>
                <w:lang w:eastAsia="ru-RU"/>
              </w:rPr>
              <w:t>0</w:t>
            </w:r>
          </w:p>
        </w:tc>
        <w:tc>
          <w:tcPr>
            <w:tcW w:w="997" w:type="dxa"/>
            <w:shd w:val="clear" w:color="auto" w:fill="auto"/>
            <w:vAlign w:val="center"/>
          </w:tcPr>
          <w:p w14:paraId="0666AFC7" w14:textId="79546964" w:rsidR="000C4DB9" w:rsidRPr="000C4DB9" w:rsidRDefault="000C4DB9" w:rsidP="00096577">
            <w:pPr>
              <w:spacing w:after="0" w:line="240" w:lineRule="auto"/>
              <w:jc w:val="center"/>
              <w:rPr>
                <w:rFonts w:ascii="Times New Roman" w:hAnsi="Times New Roman"/>
                <w:b/>
                <w:sz w:val="24"/>
                <w:szCs w:val="24"/>
              </w:rPr>
            </w:pPr>
            <w:r w:rsidRPr="000C4DB9">
              <w:rPr>
                <w:rFonts w:ascii="Times New Roman" w:hAnsi="Times New Roman"/>
                <w:b/>
                <w:color w:val="000000"/>
                <w:sz w:val="24"/>
                <w:szCs w:val="24"/>
                <w:lang w:eastAsia="ru-RU"/>
              </w:rPr>
              <w:t>0</w:t>
            </w:r>
          </w:p>
        </w:tc>
      </w:tr>
    </w:tbl>
    <w:p w14:paraId="2D9ACCDB" w14:textId="77777777" w:rsidR="00E92548" w:rsidRDefault="00E92548" w:rsidP="00096577">
      <w:pPr>
        <w:spacing w:after="0" w:line="240" w:lineRule="auto"/>
        <w:ind w:firstLine="709"/>
        <w:rPr>
          <w:rFonts w:ascii="Times New Roman" w:hAnsi="Times New Roman"/>
          <w:sz w:val="28"/>
          <w:szCs w:val="28"/>
        </w:rPr>
      </w:pPr>
    </w:p>
    <w:p w14:paraId="26B1B797" w14:textId="77777777" w:rsidR="00E92548" w:rsidRDefault="00E92548" w:rsidP="00096577">
      <w:pPr>
        <w:spacing w:after="0" w:line="240" w:lineRule="auto"/>
        <w:ind w:firstLine="709"/>
        <w:rPr>
          <w:rFonts w:ascii="Times New Roman" w:hAnsi="Times New Roman"/>
          <w:sz w:val="28"/>
          <w:szCs w:val="28"/>
        </w:rPr>
      </w:pPr>
    </w:p>
    <w:p w14:paraId="0ADCE105" w14:textId="77777777" w:rsidR="002E1B20" w:rsidRDefault="002E1B20" w:rsidP="00096577">
      <w:pPr>
        <w:spacing w:after="0" w:line="240" w:lineRule="auto"/>
        <w:rPr>
          <w:rFonts w:ascii="Times New Roman" w:hAnsi="Times New Roman"/>
          <w:sz w:val="28"/>
          <w:szCs w:val="28"/>
        </w:rPr>
      </w:pPr>
      <w:r>
        <w:rPr>
          <w:rFonts w:ascii="Times New Roman" w:hAnsi="Times New Roman"/>
          <w:sz w:val="28"/>
          <w:szCs w:val="28"/>
        </w:rPr>
        <w:br w:type="page"/>
      </w:r>
    </w:p>
    <w:p w14:paraId="56B12307" w14:textId="4B12704F" w:rsidR="002E1B20" w:rsidRPr="00E92548" w:rsidRDefault="002E1B20" w:rsidP="00096577">
      <w:pPr>
        <w:spacing w:after="0" w:line="240" w:lineRule="auto"/>
        <w:ind w:firstLine="709"/>
        <w:jc w:val="both"/>
        <w:rPr>
          <w:rFonts w:ascii="Times New Roman" w:hAnsi="Times New Roman"/>
          <w:sz w:val="28"/>
          <w:szCs w:val="28"/>
        </w:rPr>
      </w:pPr>
      <w:r w:rsidRPr="00E92548">
        <w:rPr>
          <w:rFonts w:ascii="Times New Roman" w:hAnsi="Times New Roman"/>
          <w:sz w:val="28"/>
          <w:szCs w:val="28"/>
        </w:rPr>
        <w:lastRenderedPageBreak/>
        <w:t xml:space="preserve">Анализ достижений учащихся по итогам </w:t>
      </w:r>
      <w:r w:rsidR="000C4DB9">
        <w:rPr>
          <w:rFonts w:ascii="Times New Roman" w:hAnsi="Times New Roman"/>
          <w:sz w:val="28"/>
          <w:szCs w:val="28"/>
        </w:rPr>
        <w:t>2</w:t>
      </w:r>
      <w:r w:rsidRPr="00E92548">
        <w:rPr>
          <w:rFonts w:ascii="Times New Roman" w:hAnsi="Times New Roman"/>
          <w:sz w:val="28"/>
          <w:szCs w:val="28"/>
        </w:rPr>
        <w:t xml:space="preserve"> четверти   202</w:t>
      </w:r>
      <w:r w:rsidR="007918AB">
        <w:rPr>
          <w:rFonts w:ascii="Times New Roman" w:hAnsi="Times New Roman"/>
          <w:sz w:val="28"/>
          <w:szCs w:val="28"/>
        </w:rPr>
        <w:t>3</w:t>
      </w:r>
      <w:r w:rsidRPr="00E92548">
        <w:rPr>
          <w:rFonts w:ascii="Times New Roman" w:hAnsi="Times New Roman"/>
          <w:sz w:val="28"/>
          <w:szCs w:val="28"/>
        </w:rPr>
        <w:t>-202</w:t>
      </w:r>
      <w:r w:rsidR="007918AB">
        <w:rPr>
          <w:rFonts w:ascii="Times New Roman" w:hAnsi="Times New Roman"/>
          <w:sz w:val="28"/>
          <w:szCs w:val="28"/>
        </w:rPr>
        <w:t>4</w:t>
      </w:r>
      <w:r w:rsidRPr="00E92548">
        <w:rPr>
          <w:rFonts w:ascii="Times New Roman" w:hAnsi="Times New Roman"/>
          <w:sz w:val="28"/>
          <w:szCs w:val="28"/>
        </w:rPr>
        <w:t xml:space="preserve"> учебного года показал следующие результаты:</w:t>
      </w: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595"/>
        <w:gridCol w:w="581"/>
        <w:gridCol w:w="581"/>
        <w:gridCol w:w="592"/>
        <w:gridCol w:w="456"/>
        <w:gridCol w:w="456"/>
        <w:gridCol w:w="557"/>
        <w:gridCol w:w="576"/>
        <w:gridCol w:w="529"/>
        <w:gridCol w:w="576"/>
        <w:gridCol w:w="501"/>
        <w:gridCol w:w="456"/>
        <w:gridCol w:w="749"/>
        <w:gridCol w:w="842"/>
      </w:tblGrid>
      <w:tr w:rsidR="002E1B20" w:rsidRPr="000C4DB9" w14:paraId="7F6B512C" w14:textId="77777777" w:rsidTr="000C4DB9">
        <w:trPr>
          <w:jc w:val="center"/>
        </w:trPr>
        <w:tc>
          <w:tcPr>
            <w:tcW w:w="2138" w:type="dxa"/>
            <w:vMerge w:val="restart"/>
            <w:tcBorders>
              <w:top w:val="single" w:sz="4" w:space="0" w:color="auto"/>
            </w:tcBorders>
            <w:shd w:val="clear" w:color="auto" w:fill="F2F2F2"/>
            <w:vAlign w:val="center"/>
          </w:tcPr>
          <w:p w14:paraId="6499B5CF" w14:textId="77777777" w:rsidR="002E1B20" w:rsidRPr="000C4DB9" w:rsidRDefault="002E1B20" w:rsidP="00096577">
            <w:pPr>
              <w:spacing w:after="0" w:line="240" w:lineRule="auto"/>
              <w:jc w:val="center"/>
              <w:rPr>
                <w:rFonts w:ascii="Times New Roman" w:hAnsi="Times New Roman"/>
                <w:sz w:val="24"/>
                <w:szCs w:val="24"/>
              </w:rPr>
            </w:pPr>
            <w:r w:rsidRPr="000C4DB9">
              <w:rPr>
                <w:rFonts w:ascii="Times New Roman" w:hAnsi="Times New Roman"/>
                <w:sz w:val="24"/>
                <w:szCs w:val="24"/>
              </w:rPr>
              <w:t>Параметры мониторинга</w:t>
            </w:r>
          </w:p>
        </w:tc>
        <w:tc>
          <w:tcPr>
            <w:tcW w:w="8014" w:type="dxa"/>
            <w:gridSpan w:val="14"/>
            <w:tcBorders>
              <w:top w:val="single" w:sz="4" w:space="0" w:color="auto"/>
            </w:tcBorders>
            <w:shd w:val="clear" w:color="auto" w:fill="F2F2F2"/>
            <w:vAlign w:val="center"/>
          </w:tcPr>
          <w:p w14:paraId="77E0A01C" w14:textId="77777777" w:rsidR="002E1B20" w:rsidRPr="000C4DB9" w:rsidRDefault="002E1B20" w:rsidP="00096577">
            <w:pPr>
              <w:spacing w:after="0" w:line="240" w:lineRule="auto"/>
              <w:jc w:val="center"/>
              <w:rPr>
                <w:rFonts w:ascii="Times New Roman" w:hAnsi="Times New Roman"/>
                <w:b/>
                <w:sz w:val="24"/>
                <w:szCs w:val="24"/>
              </w:rPr>
            </w:pPr>
            <w:r w:rsidRPr="000C4DB9">
              <w:rPr>
                <w:rFonts w:ascii="Times New Roman" w:hAnsi="Times New Roman"/>
                <w:sz w:val="24"/>
                <w:szCs w:val="24"/>
              </w:rPr>
              <w:t>Классы, подлежащие аттестации</w:t>
            </w:r>
          </w:p>
        </w:tc>
      </w:tr>
      <w:tr w:rsidR="002E1B20" w:rsidRPr="000C4DB9" w14:paraId="45521356" w14:textId="77777777" w:rsidTr="000C4DB9">
        <w:trPr>
          <w:jc w:val="center"/>
        </w:trPr>
        <w:tc>
          <w:tcPr>
            <w:tcW w:w="2138" w:type="dxa"/>
            <w:vMerge/>
            <w:shd w:val="clear" w:color="auto" w:fill="F2F2F2"/>
            <w:vAlign w:val="center"/>
          </w:tcPr>
          <w:p w14:paraId="531600B1" w14:textId="77777777" w:rsidR="002E1B20" w:rsidRPr="000C4DB9" w:rsidRDefault="002E1B20" w:rsidP="00096577">
            <w:pPr>
              <w:spacing w:after="0" w:line="240" w:lineRule="auto"/>
              <w:jc w:val="center"/>
              <w:rPr>
                <w:rFonts w:ascii="Times New Roman" w:hAnsi="Times New Roman"/>
                <w:sz w:val="24"/>
                <w:szCs w:val="24"/>
              </w:rPr>
            </w:pPr>
          </w:p>
        </w:tc>
        <w:tc>
          <w:tcPr>
            <w:tcW w:w="596" w:type="dxa"/>
            <w:tcBorders>
              <w:top w:val="single" w:sz="4" w:space="0" w:color="auto"/>
            </w:tcBorders>
            <w:shd w:val="clear" w:color="auto" w:fill="F2F2F2"/>
            <w:vAlign w:val="center"/>
          </w:tcPr>
          <w:p w14:paraId="0E255BF2" w14:textId="77777777" w:rsidR="002E1B20" w:rsidRPr="000C4DB9" w:rsidRDefault="002E1B20" w:rsidP="00096577">
            <w:pPr>
              <w:spacing w:after="0" w:line="240" w:lineRule="auto"/>
              <w:jc w:val="center"/>
              <w:rPr>
                <w:rFonts w:ascii="Times New Roman" w:hAnsi="Times New Roman"/>
                <w:sz w:val="24"/>
                <w:szCs w:val="24"/>
              </w:rPr>
            </w:pPr>
            <w:r w:rsidRPr="000C4DB9">
              <w:rPr>
                <w:rFonts w:ascii="Times New Roman" w:hAnsi="Times New Roman"/>
                <w:sz w:val="24"/>
                <w:szCs w:val="24"/>
              </w:rPr>
              <w:t>2</w:t>
            </w:r>
          </w:p>
        </w:tc>
        <w:tc>
          <w:tcPr>
            <w:tcW w:w="581" w:type="dxa"/>
            <w:tcBorders>
              <w:top w:val="single" w:sz="4" w:space="0" w:color="auto"/>
            </w:tcBorders>
            <w:shd w:val="clear" w:color="auto" w:fill="F2F2F2"/>
            <w:vAlign w:val="center"/>
          </w:tcPr>
          <w:p w14:paraId="4A451DFE" w14:textId="77777777" w:rsidR="002E1B20" w:rsidRPr="000C4DB9" w:rsidRDefault="002E1B20" w:rsidP="00096577">
            <w:pPr>
              <w:spacing w:after="0" w:line="240" w:lineRule="auto"/>
              <w:jc w:val="center"/>
              <w:rPr>
                <w:rFonts w:ascii="Times New Roman" w:hAnsi="Times New Roman"/>
                <w:sz w:val="24"/>
                <w:szCs w:val="24"/>
              </w:rPr>
            </w:pPr>
            <w:r w:rsidRPr="000C4DB9">
              <w:rPr>
                <w:rFonts w:ascii="Times New Roman" w:hAnsi="Times New Roman"/>
                <w:sz w:val="24"/>
                <w:szCs w:val="24"/>
              </w:rPr>
              <w:t>3</w:t>
            </w:r>
          </w:p>
        </w:tc>
        <w:tc>
          <w:tcPr>
            <w:tcW w:w="581" w:type="dxa"/>
            <w:tcBorders>
              <w:top w:val="single" w:sz="4" w:space="0" w:color="auto"/>
            </w:tcBorders>
            <w:shd w:val="clear" w:color="auto" w:fill="F2F2F2"/>
            <w:vAlign w:val="center"/>
          </w:tcPr>
          <w:p w14:paraId="589C7343" w14:textId="77777777" w:rsidR="002E1B20" w:rsidRPr="000C4DB9" w:rsidRDefault="002E1B20" w:rsidP="00096577">
            <w:pPr>
              <w:spacing w:after="0" w:line="240" w:lineRule="auto"/>
              <w:jc w:val="center"/>
              <w:rPr>
                <w:rFonts w:ascii="Times New Roman" w:hAnsi="Times New Roman"/>
                <w:sz w:val="24"/>
                <w:szCs w:val="24"/>
              </w:rPr>
            </w:pPr>
            <w:r w:rsidRPr="000C4DB9">
              <w:rPr>
                <w:rFonts w:ascii="Times New Roman" w:hAnsi="Times New Roman"/>
                <w:sz w:val="24"/>
                <w:szCs w:val="24"/>
              </w:rPr>
              <w:t>4</w:t>
            </w:r>
          </w:p>
        </w:tc>
        <w:tc>
          <w:tcPr>
            <w:tcW w:w="593" w:type="dxa"/>
            <w:tcBorders>
              <w:top w:val="single" w:sz="4" w:space="0" w:color="auto"/>
            </w:tcBorders>
            <w:shd w:val="clear" w:color="auto" w:fill="F2F2F2"/>
            <w:vAlign w:val="center"/>
          </w:tcPr>
          <w:p w14:paraId="04FEB0F4" w14:textId="77777777" w:rsidR="002E1B20" w:rsidRPr="000C4DB9" w:rsidRDefault="002E1B20" w:rsidP="00096577">
            <w:pPr>
              <w:spacing w:after="0" w:line="240" w:lineRule="auto"/>
              <w:jc w:val="center"/>
              <w:rPr>
                <w:rFonts w:ascii="Times New Roman" w:hAnsi="Times New Roman"/>
                <w:b/>
                <w:sz w:val="24"/>
                <w:szCs w:val="24"/>
              </w:rPr>
            </w:pPr>
            <w:r w:rsidRPr="000C4DB9">
              <w:rPr>
                <w:rFonts w:ascii="Times New Roman" w:hAnsi="Times New Roman"/>
                <w:b/>
                <w:sz w:val="24"/>
                <w:szCs w:val="24"/>
              </w:rPr>
              <w:t>2-4</w:t>
            </w:r>
          </w:p>
        </w:tc>
        <w:tc>
          <w:tcPr>
            <w:tcW w:w="451" w:type="dxa"/>
            <w:tcBorders>
              <w:top w:val="single" w:sz="4" w:space="0" w:color="auto"/>
            </w:tcBorders>
            <w:shd w:val="clear" w:color="auto" w:fill="F2F2F2"/>
            <w:vAlign w:val="center"/>
          </w:tcPr>
          <w:p w14:paraId="39D72B6D" w14:textId="77777777" w:rsidR="002E1B20" w:rsidRPr="000C4DB9" w:rsidRDefault="002E1B20" w:rsidP="00096577">
            <w:pPr>
              <w:spacing w:after="0" w:line="240" w:lineRule="auto"/>
              <w:jc w:val="center"/>
              <w:rPr>
                <w:rFonts w:ascii="Times New Roman" w:hAnsi="Times New Roman"/>
                <w:sz w:val="24"/>
                <w:szCs w:val="24"/>
              </w:rPr>
            </w:pPr>
            <w:r w:rsidRPr="000C4DB9">
              <w:rPr>
                <w:rFonts w:ascii="Times New Roman" w:hAnsi="Times New Roman"/>
                <w:sz w:val="24"/>
                <w:szCs w:val="24"/>
              </w:rPr>
              <w:t>5</w:t>
            </w:r>
          </w:p>
        </w:tc>
        <w:tc>
          <w:tcPr>
            <w:tcW w:w="451" w:type="dxa"/>
            <w:tcBorders>
              <w:top w:val="single" w:sz="4" w:space="0" w:color="auto"/>
            </w:tcBorders>
            <w:shd w:val="clear" w:color="auto" w:fill="F2F2F2"/>
            <w:vAlign w:val="center"/>
          </w:tcPr>
          <w:p w14:paraId="0EA9C393" w14:textId="77777777" w:rsidR="002E1B20" w:rsidRPr="000C4DB9" w:rsidRDefault="002E1B20" w:rsidP="00096577">
            <w:pPr>
              <w:spacing w:after="0" w:line="240" w:lineRule="auto"/>
              <w:jc w:val="center"/>
              <w:rPr>
                <w:rFonts w:ascii="Times New Roman" w:hAnsi="Times New Roman"/>
                <w:sz w:val="24"/>
                <w:szCs w:val="24"/>
              </w:rPr>
            </w:pPr>
            <w:r w:rsidRPr="000C4DB9">
              <w:rPr>
                <w:rFonts w:ascii="Times New Roman" w:hAnsi="Times New Roman"/>
                <w:sz w:val="24"/>
                <w:szCs w:val="24"/>
              </w:rPr>
              <w:t>6</w:t>
            </w:r>
          </w:p>
        </w:tc>
        <w:tc>
          <w:tcPr>
            <w:tcW w:w="565" w:type="dxa"/>
            <w:tcBorders>
              <w:top w:val="single" w:sz="4" w:space="0" w:color="auto"/>
            </w:tcBorders>
            <w:shd w:val="clear" w:color="auto" w:fill="F2F2F2"/>
            <w:vAlign w:val="center"/>
          </w:tcPr>
          <w:p w14:paraId="21C0A31D" w14:textId="77777777" w:rsidR="002E1B20" w:rsidRPr="000C4DB9" w:rsidRDefault="002E1B20" w:rsidP="00096577">
            <w:pPr>
              <w:spacing w:after="0" w:line="240" w:lineRule="auto"/>
              <w:jc w:val="center"/>
              <w:rPr>
                <w:rFonts w:ascii="Times New Roman" w:hAnsi="Times New Roman"/>
                <w:sz w:val="24"/>
                <w:szCs w:val="24"/>
              </w:rPr>
            </w:pPr>
            <w:r w:rsidRPr="000C4DB9">
              <w:rPr>
                <w:rFonts w:ascii="Times New Roman" w:hAnsi="Times New Roman"/>
                <w:sz w:val="24"/>
                <w:szCs w:val="24"/>
              </w:rPr>
              <w:t>7</w:t>
            </w:r>
          </w:p>
        </w:tc>
        <w:tc>
          <w:tcPr>
            <w:tcW w:w="523" w:type="dxa"/>
            <w:tcBorders>
              <w:top w:val="single" w:sz="4" w:space="0" w:color="auto"/>
            </w:tcBorders>
            <w:shd w:val="clear" w:color="auto" w:fill="F2F2F2"/>
            <w:vAlign w:val="center"/>
          </w:tcPr>
          <w:p w14:paraId="763E58AA" w14:textId="77777777" w:rsidR="002E1B20" w:rsidRPr="000C4DB9" w:rsidRDefault="002E1B20" w:rsidP="00096577">
            <w:pPr>
              <w:spacing w:after="0" w:line="240" w:lineRule="auto"/>
              <w:jc w:val="center"/>
              <w:rPr>
                <w:rFonts w:ascii="Times New Roman" w:hAnsi="Times New Roman"/>
                <w:sz w:val="24"/>
                <w:szCs w:val="24"/>
              </w:rPr>
            </w:pPr>
            <w:r w:rsidRPr="000C4DB9">
              <w:rPr>
                <w:rFonts w:ascii="Times New Roman" w:hAnsi="Times New Roman"/>
                <w:sz w:val="24"/>
                <w:szCs w:val="24"/>
              </w:rPr>
              <w:t>8</w:t>
            </w:r>
          </w:p>
        </w:tc>
        <w:tc>
          <w:tcPr>
            <w:tcW w:w="535" w:type="dxa"/>
            <w:tcBorders>
              <w:top w:val="single" w:sz="4" w:space="0" w:color="auto"/>
            </w:tcBorders>
            <w:shd w:val="clear" w:color="auto" w:fill="F2F2F2"/>
            <w:vAlign w:val="center"/>
          </w:tcPr>
          <w:p w14:paraId="50DC5663" w14:textId="77777777" w:rsidR="002E1B20" w:rsidRPr="000C4DB9" w:rsidRDefault="002E1B20" w:rsidP="00096577">
            <w:pPr>
              <w:spacing w:after="0" w:line="240" w:lineRule="auto"/>
              <w:jc w:val="center"/>
              <w:rPr>
                <w:rFonts w:ascii="Times New Roman" w:hAnsi="Times New Roman"/>
                <w:sz w:val="24"/>
                <w:szCs w:val="24"/>
              </w:rPr>
            </w:pPr>
            <w:r w:rsidRPr="000C4DB9">
              <w:rPr>
                <w:rFonts w:ascii="Times New Roman" w:hAnsi="Times New Roman"/>
                <w:sz w:val="24"/>
                <w:szCs w:val="24"/>
              </w:rPr>
              <w:t>9</w:t>
            </w:r>
          </w:p>
        </w:tc>
        <w:tc>
          <w:tcPr>
            <w:tcW w:w="569" w:type="dxa"/>
            <w:tcBorders>
              <w:top w:val="single" w:sz="4" w:space="0" w:color="auto"/>
            </w:tcBorders>
            <w:shd w:val="clear" w:color="auto" w:fill="F2F2F2"/>
            <w:vAlign w:val="center"/>
          </w:tcPr>
          <w:p w14:paraId="2FEAEBB5" w14:textId="77777777" w:rsidR="002E1B20" w:rsidRPr="000C4DB9" w:rsidRDefault="002E1B20" w:rsidP="00096577">
            <w:pPr>
              <w:spacing w:after="0" w:line="240" w:lineRule="auto"/>
              <w:jc w:val="center"/>
              <w:rPr>
                <w:rFonts w:ascii="Times New Roman" w:hAnsi="Times New Roman"/>
                <w:b/>
                <w:sz w:val="24"/>
                <w:szCs w:val="24"/>
              </w:rPr>
            </w:pPr>
            <w:r w:rsidRPr="000C4DB9">
              <w:rPr>
                <w:rFonts w:ascii="Times New Roman" w:hAnsi="Times New Roman"/>
                <w:b/>
                <w:sz w:val="24"/>
                <w:szCs w:val="24"/>
              </w:rPr>
              <w:t>5-9</w:t>
            </w:r>
          </w:p>
        </w:tc>
        <w:tc>
          <w:tcPr>
            <w:tcW w:w="504" w:type="dxa"/>
            <w:tcBorders>
              <w:top w:val="single" w:sz="4" w:space="0" w:color="auto"/>
            </w:tcBorders>
            <w:shd w:val="clear" w:color="auto" w:fill="F2F2F2"/>
            <w:vAlign w:val="center"/>
          </w:tcPr>
          <w:p w14:paraId="62614D21" w14:textId="77777777" w:rsidR="002E1B20" w:rsidRPr="000C4DB9" w:rsidRDefault="002E1B20" w:rsidP="00096577">
            <w:pPr>
              <w:spacing w:after="0" w:line="240" w:lineRule="auto"/>
              <w:jc w:val="center"/>
              <w:rPr>
                <w:rFonts w:ascii="Times New Roman" w:hAnsi="Times New Roman"/>
                <w:sz w:val="24"/>
                <w:szCs w:val="24"/>
              </w:rPr>
            </w:pPr>
            <w:r w:rsidRPr="000C4DB9">
              <w:rPr>
                <w:rFonts w:ascii="Times New Roman" w:hAnsi="Times New Roman"/>
                <w:sz w:val="24"/>
                <w:szCs w:val="24"/>
              </w:rPr>
              <w:t>10</w:t>
            </w:r>
          </w:p>
        </w:tc>
        <w:tc>
          <w:tcPr>
            <w:tcW w:w="456" w:type="dxa"/>
            <w:tcBorders>
              <w:top w:val="single" w:sz="4" w:space="0" w:color="auto"/>
            </w:tcBorders>
            <w:shd w:val="clear" w:color="auto" w:fill="F2F2F2"/>
            <w:vAlign w:val="center"/>
          </w:tcPr>
          <w:p w14:paraId="49D8C4AD" w14:textId="77777777" w:rsidR="002E1B20" w:rsidRPr="000C4DB9" w:rsidRDefault="002E1B20" w:rsidP="00096577">
            <w:pPr>
              <w:spacing w:after="0" w:line="240" w:lineRule="auto"/>
              <w:jc w:val="center"/>
              <w:rPr>
                <w:rFonts w:ascii="Times New Roman" w:hAnsi="Times New Roman"/>
                <w:sz w:val="24"/>
                <w:szCs w:val="24"/>
              </w:rPr>
            </w:pPr>
            <w:r w:rsidRPr="000C4DB9">
              <w:rPr>
                <w:rFonts w:ascii="Times New Roman" w:hAnsi="Times New Roman"/>
                <w:sz w:val="24"/>
                <w:szCs w:val="24"/>
              </w:rPr>
              <w:t>11</w:t>
            </w:r>
          </w:p>
        </w:tc>
        <w:tc>
          <w:tcPr>
            <w:tcW w:w="765" w:type="dxa"/>
            <w:tcBorders>
              <w:top w:val="single" w:sz="4" w:space="0" w:color="auto"/>
            </w:tcBorders>
            <w:shd w:val="clear" w:color="auto" w:fill="F2F2F2"/>
            <w:vAlign w:val="center"/>
          </w:tcPr>
          <w:p w14:paraId="1BFE0AF3" w14:textId="77777777" w:rsidR="002E1B20" w:rsidRPr="000C4DB9" w:rsidRDefault="002E1B20" w:rsidP="00096577">
            <w:pPr>
              <w:spacing w:after="0" w:line="240" w:lineRule="auto"/>
              <w:jc w:val="center"/>
              <w:rPr>
                <w:rFonts w:ascii="Times New Roman" w:hAnsi="Times New Roman"/>
                <w:b/>
                <w:sz w:val="24"/>
                <w:szCs w:val="24"/>
              </w:rPr>
            </w:pPr>
            <w:r w:rsidRPr="000C4DB9">
              <w:rPr>
                <w:rFonts w:ascii="Times New Roman" w:hAnsi="Times New Roman"/>
                <w:b/>
                <w:sz w:val="24"/>
                <w:szCs w:val="24"/>
              </w:rPr>
              <w:t>10-11</w:t>
            </w:r>
          </w:p>
        </w:tc>
        <w:tc>
          <w:tcPr>
            <w:tcW w:w="844" w:type="dxa"/>
            <w:tcBorders>
              <w:top w:val="single" w:sz="4" w:space="0" w:color="auto"/>
            </w:tcBorders>
            <w:shd w:val="clear" w:color="auto" w:fill="F2F2F2"/>
            <w:vAlign w:val="center"/>
          </w:tcPr>
          <w:p w14:paraId="7BF6C78B" w14:textId="77777777" w:rsidR="002E1B20" w:rsidRPr="000C4DB9" w:rsidRDefault="002E1B20" w:rsidP="00096577">
            <w:pPr>
              <w:spacing w:after="0" w:line="240" w:lineRule="auto"/>
              <w:jc w:val="center"/>
              <w:rPr>
                <w:rFonts w:ascii="Times New Roman" w:hAnsi="Times New Roman"/>
                <w:b/>
                <w:sz w:val="24"/>
                <w:szCs w:val="24"/>
              </w:rPr>
            </w:pPr>
            <w:r w:rsidRPr="000C4DB9">
              <w:rPr>
                <w:rFonts w:ascii="Times New Roman" w:hAnsi="Times New Roman"/>
                <w:b/>
                <w:sz w:val="24"/>
                <w:szCs w:val="24"/>
              </w:rPr>
              <w:t>итого</w:t>
            </w:r>
          </w:p>
        </w:tc>
      </w:tr>
      <w:tr w:rsidR="000C4DB9" w:rsidRPr="000C4DB9" w14:paraId="0E1C4375" w14:textId="77777777" w:rsidTr="000C4DB9">
        <w:trPr>
          <w:jc w:val="center"/>
        </w:trPr>
        <w:tc>
          <w:tcPr>
            <w:tcW w:w="2138" w:type="dxa"/>
            <w:tcBorders>
              <w:top w:val="single" w:sz="4" w:space="0" w:color="auto"/>
            </w:tcBorders>
            <w:shd w:val="clear" w:color="auto" w:fill="auto"/>
            <w:vAlign w:val="center"/>
          </w:tcPr>
          <w:p w14:paraId="78BC9D2F"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Кол-во учащихся, подлежащих аттестации</w:t>
            </w:r>
          </w:p>
        </w:tc>
        <w:tc>
          <w:tcPr>
            <w:tcW w:w="596" w:type="dxa"/>
            <w:tcBorders>
              <w:top w:val="single" w:sz="4" w:space="0" w:color="auto"/>
            </w:tcBorders>
            <w:shd w:val="clear" w:color="auto" w:fill="auto"/>
            <w:vAlign w:val="center"/>
          </w:tcPr>
          <w:p w14:paraId="76E71732" w14:textId="2B058CE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104</w:t>
            </w:r>
          </w:p>
        </w:tc>
        <w:tc>
          <w:tcPr>
            <w:tcW w:w="581" w:type="dxa"/>
            <w:tcBorders>
              <w:top w:val="single" w:sz="4" w:space="0" w:color="auto"/>
            </w:tcBorders>
            <w:shd w:val="clear" w:color="auto" w:fill="auto"/>
            <w:vAlign w:val="center"/>
          </w:tcPr>
          <w:p w14:paraId="1A71D493" w14:textId="0EFA371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127</w:t>
            </w:r>
          </w:p>
        </w:tc>
        <w:tc>
          <w:tcPr>
            <w:tcW w:w="581" w:type="dxa"/>
            <w:tcBorders>
              <w:top w:val="single" w:sz="4" w:space="0" w:color="auto"/>
            </w:tcBorders>
            <w:shd w:val="clear" w:color="auto" w:fill="auto"/>
            <w:vAlign w:val="center"/>
          </w:tcPr>
          <w:p w14:paraId="1BF4C52D" w14:textId="3020D67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103</w:t>
            </w:r>
          </w:p>
        </w:tc>
        <w:tc>
          <w:tcPr>
            <w:tcW w:w="593" w:type="dxa"/>
            <w:tcBorders>
              <w:top w:val="single" w:sz="4" w:space="0" w:color="auto"/>
            </w:tcBorders>
            <w:shd w:val="clear" w:color="auto" w:fill="auto"/>
            <w:vAlign w:val="center"/>
          </w:tcPr>
          <w:p w14:paraId="183D048D" w14:textId="76D02390"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334</w:t>
            </w:r>
          </w:p>
        </w:tc>
        <w:tc>
          <w:tcPr>
            <w:tcW w:w="451" w:type="dxa"/>
            <w:tcBorders>
              <w:top w:val="single" w:sz="4" w:space="0" w:color="auto"/>
            </w:tcBorders>
            <w:shd w:val="clear" w:color="auto" w:fill="auto"/>
            <w:vAlign w:val="center"/>
          </w:tcPr>
          <w:p w14:paraId="77E44759" w14:textId="5B8032D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98</w:t>
            </w:r>
          </w:p>
        </w:tc>
        <w:tc>
          <w:tcPr>
            <w:tcW w:w="451" w:type="dxa"/>
            <w:tcBorders>
              <w:top w:val="single" w:sz="4" w:space="0" w:color="auto"/>
            </w:tcBorders>
            <w:shd w:val="clear" w:color="auto" w:fill="auto"/>
            <w:vAlign w:val="center"/>
          </w:tcPr>
          <w:p w14:paraId="0B920F08" w14:textId="602BA07F"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92</w:t>
            </w:r>
          </w:p>
        </w:tc>
        <w:tc>
          <w:tcPr>
            <w:tcW w:w="565" w:type="dxa"/>
            <w:tcBorders>
              <w:top w:val="single" w:sz="4" w:space="0" w:color="auto"/>
            </w:tcBorders>
            <w:shd w:val="clear" w:color="auto" w:fill="auto"/>
            <w:vAlign w:val="center"/>
          </w:tcPr>
          <w:p w14:paraId="7D575662" w14:textId="04B9170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75</w:t>
            </w:r>
          </w:p>
        </w:tc>
        <w:tc>
          <w:tcPr>
            <w:tcW w:w="523" w:type="dxa"/>
            <w:tcBorders>
              <w:top w:val="single" w:sz="4" w:space="0" w:color="auto"/>
            </w:tcBorders>
            <w:shd w:val="clear" w:color="auto" w:fill="auto"/>
            <w:vAlign w:val="center"/>
          </w:tcPr>
          <w:p w14:paraId="1A99DB73" w14:textId="4BB56127"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101</w:t>
            </w:r>
          </w:p>
        </w:tc>
        <w:tc>
          <w:tcPr>
            <w:tcW w:w="535" w:type="dxa"/>
            <w:tcBorders>
              <w:top w:val="single" w:sz="4" w:space="0" w:color="auto"/>
            </w:tcBorders>
            <w:shd w:val="clear" w:color="auto" w:fill="auto"/>
            <w:vAlign w:val="center"/>
          </w:tcPr>
          <w:p w14:paraId="1B848958" w14:textId="085CE771"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84</w:t>
            </w:r>
          </w:p>
        </w:tc>
        <w:tc>
          <w:tcPr>
            <w:tcW w:w="569" w:type="dxa"/>
            <w:tcBorders>
              <w:top w:val="single" w:sz="4" w:space="0" w:color="auto"/>
            </w:tcBorders>
            <w:shd w:val="clear" w:color="auto" w:fill="auto"/>
            <w:vAlign w:val="center"/>
          </w:tcPr>
          <w:p w14:paraId="4695C225" w14:textId="6F279E75"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450</w:t>
            </w:r>
          </w:p>
        </w:tc>
        <w:tc>
          <w:tcPr>
            <w:tcW w:w="504" w:type="dxa"/>
            <w:tcBorders>
              <w:top w:val="single" w:sz="4" w:space="0" w:color="auto"/>
            </w:tcBorders>
            <w:shd w:val="clear" w:color="auto" w:fill="auto"/>
            <w:vAlign w:val="center"/>
          </w:tcPr>
          <w:p w14:paraId="7A45E2B9" w14:textId="5DF6E87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22</w:t>
            </w:r>
          </w:p>
        </w:tc>
        <w:tc>
          <w:tcPr>
            <w:tcW w:w="456" w:type="dxa"/>
            <w:tcBorders>
              <w:top w:val="single" w:sz="4" w:space="0" w:color="auto"/>
            </w:tcBorders>
            <w:shd w:val="clear" w:color="auto" w:fill="auto"/>
            <w:vAlign w:val="center"/>
          </w:tcPr>
          <w:p w14:paraId="6617D8E1" w14:textId="6441D228"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23</w:t>
            </w:r>
          </w:p>
        </w:tc>
        <w:tc>
          <w:tcPr>
            <w:tcW w:w="765" w:type="dxa"/>
            <w:tcBorders>
              <w:top w:val="single" w:sz="4" w:space="0" w:color="auto"/>
            </w:tcBorders>
            <w:shd w:val="clear" w:color="auto" w:fill="auto"/>
            <w:vAlign w:val="center"/>
          </w:tcPr>
          <w:p w14:paraId="3BE80B60" w14:textId="4C28451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45</w:t>
            </w:r>
          </w:p>
        </w:tc>
        <w:tc>
          <w:tcPr>
            <w:tcW w:w="844" w:type="dxa"/>
            <w:tcBorders>
              <w:top w:val="single" w:sz="4" w:space="0" w:color="auto"/>
            </w:tcBorders>
            <w:shd w:val="clear" w:color="auto" w:fill="auto"/>
            <w:vAlign w:val="center"/>
          </w:tcPr>
          <w:p w14:paraId="50094155" w14:textId="3FEE4C4E"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829</w:t>
            </w:r>
          </w:p>
        </w:tc>
      </w:tr>
      <w:tr w:rsidR="000C4DB9" w:rsidRPr="000C4DB9" w14:paraId="684EF0FD" w14:textId="77777777" w:rsidTr="000C4DB9">
        <w:trPr>
          <w:jc w:val="center"/>
        </w:trPr>
        <w:tc>
          <w:tcPr>
            <w:tcW w:w="2138" w:type="dxa"/>
            <w:shd w:val="clear" w:color="auto" w:fill="auto"/>
            <w:vAlign w:val="center"/>
          </w:tcPr>
          <w:p w14:paraId="6D54905B"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w:t>
            </w:r>
          </w:p>
        </w:tc>
        <w:tc>
          <w:tcPr>
            <w:tcW w:w="596" w:type="dxa"/>
            <w:shd w:val="clear" w:color="auto" w:fill="auto"/>
            <w:vAlign w:val="center"/>
          </w:tcPr>
          <w:p w14:paraId="6032DD61" w14:textId="29F13C1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104</w:t>
            </w:r>
          </w:p>
        </w:tc>
        <w:tc>
          <w:tcPr>
            <w:tcW w:w="581" w:type="dxa"/>
            <w:shd w:val="clear" w:color="auto" w:fill="auto"/>
            <w:vAlign w:val="center"/>
          </w:tcPr>
          <w:p w14:paraId="1A63C8DA" w14:textId="269AB358"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123</w:t>
            </w:r>
          </w:p>
        </w:tc>
        <w:tc>
          <w:tcPr>
            <w:tcW w:w="581" w:type="dxa"/>
            <w:shd w:val="clear" w:color="auto" w:fill="auto"/>
            <w:vAlign w:val="center"/>
          </w:tcPr>
          <w:p w14:paraId="011D1B48" w14:textId="17DEF5E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101</w:t>
            </w:r>
          </w:p>
        </w:tc>
        <w:tc>
          <w:tcPr>
            <w:tcW w:w="593" w:type="dxa"/>
            <w:shd w:val="clear" w:color="auto" w:fill="auto"/>
            <w:vAlign w:val="center"/>
          </w:tcPr>
          <w:p w14:paraId="54AC4297" w14:textId="5F8CB54C"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328</w:t>
            </w:r>
          </w:p>
        </w:tc>
        <w:tc>
          <w:tcPr>
            <w:tcW w:w="451" w:type="dxa"/>
            <w:shd w:val="clear" w:color="auto" w:fill="auto"/>
            <w:vAlign w:val="center"/>
          </w:tcPr>
          <w:p w14:paraId="6F8385DA" w14:textId="33F22FD7"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91</w:t>
            </w:r>
          </w:p>
        </w:tc>
        <w:tc>
          <w:tcPr>
            <w:tcW w:w="451" w:type="dxa"/>
            <w:shd w:val="clear" w:color="auto" w:fill="auto"/>
            <w:vAlign w:val="center"/>
          </w:tcPr>
          <w:p w14:paraId="23B2F030" w14:textId="6D222D56"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88</w:t>
            </w:r>
          </w:p>
        </w:tc>
        <w:tc>
          <w:tcPr>
            <w:tcW w:w="565" w:type="dxa"/>
            <w:shd w:val="clear" w:color="auto" w:fill="auto"/>
            <w:vAlign w:val="center"/>
          </w:tcPr>
          <w:p w14:paraId="22B51BCF" w14:textId="53321B1A"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70</w:t>
            </w:r>
          </w:p>
        </w:tc>
        <w:tc>
          <w:tcPr>
            <w:tcW w:w="523" w:type="dxa"/>
            <w:shd w:val="clear" w:color="auto" w:fill="auto"/>
            <w:vAlign w:val="center"/>
          </w:tcPr>
          <w:p w14:paraId="18F89AC9" w14:textId="44468CA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100</w:t>
            </w:r>
          </w:p>
        </w:tc>
        <w:tc>
          <w:tcPr>
            <w:tcW w:w="535" w:type="dxa"/>
            <w:shd w:val="clear" w:color="auto" w:fill="auto"/>
            <w:vAlign w:val="center"/>
          </w:tcPr>
          <w:p w14:paraId="1456C88B" w14:textId="618E1B0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83</w:t>
            </w:r>
          </w:p>
        </w:tc>
        <w:tc>
          <w:tcPr>
            <w:tcW w:w="569" w:type="dxa"/>
            <w:shd w:val="clear" w:color="auto" w:fill="auto"/>
            <w:vAlign w:val="center"/>
          </w:tcPr>
          <w:p w14:paraId="605846D3" w14:textId="23B00F99"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432</w:t>
            </w:r>
          </w:p>
        </w:tc>
        <w:tc>
          <w:tcPr>
            <w:tcW w:w="504" w:type="dxa"/>
            <w:shd w:val="clear" w:color="auto" w:fill="auto"/>
            <w:vAlign w:val="center"/>
          </w:tcPr>
          <w:p w14:paraId="35A1EDAF" w14:textId="34532691"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21</w:t>
            </w:r>
          </w:p>
        </w:tc>
        <w:tc>
          <w:tcPr>
            <w:tcW w:w="456" w:type="dxa"/>
            <w:shd w:val="clear" w:color="auto" w:fill="auto"/>
            <w:vAlign w:val="center"/>
          </w:tcPr>
          <w:p w14:paraId="20283508" w14:textId="74FB552D"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23</w:t>
            </w:r>
          </w:p>
        </w:tc>
        <w:tc>
          <w:tcPr>
            <w:tcW w:w="765" w:type="dxa"/>
            <w:shd w:val="clear" w:color="auto" w:fill="auto"/>
            <w:vAlign w:val="center"/>
          </w:tcPr>
          <w:p w14:paraId="4187414F" w14:textId="68FF8AA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44</w:t>
            </w:r>
          </w:p>
        </w:tc>
        <w:tc>
          <w:tcPr>
            <w:tcW w:w="844" w:type="dxa"/>
            <w:shd w:val="clear" w:color="auto" w:fill="auto"/>
            <w:vAlign w:val="center"/>
          </w:tcPr>
          <w:p w14:paraId="7CE13F86" w14:textId="2E76B9FA"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804</w:t>
            </w:r>
          </w:p>
        </w:tc>
      </w:tr>
      <w:tr w:rsidR="000C4DB9" w:rsidRPr="000C4DB9" w14:paraId="3FD412E3" w14:textId="77777777" w:rsidTr="000C4DB9">
        <w:trPr>
          <w:jc w:val="center"/>
        </w:trPr>
        <w:tc>
          <w:tcPr>
            <w:tcW w:w="2138" w:type="dxa"/>
            <w:shd w:val="clear" w:color="auto" w:fill="auto"/>
            <w:vAlign w:val="center"/>
          </w:tcPr>
          <w:p w14:paraId="377FF6BF"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на «5»</w:t>
            </w:r>
          </w:p>
        </w:tc>
        <w:tc>
          <w:tcPr>
            <w:tcW w:w="596" w:type="dxa"/>
            <w:shd w:val="clear" w:color="auto" w:fill="auto"/>
            <w:vAlign w:val="center"/>
          </w:tcPr>
          <w:p w14:paraId="4329D940" w14:textId="341413A7"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11</w:t>
            </w:r>
          </w:p>
        </w:tc>
        <w:tc>
          <w:tcPr>
            <w:tcW w:w="581" w:type="dxa"/>
            <w:shd w:val="clear" w:color="auto" w:fill="auto"/>
            <w:vAlign w:val="center"/>
          </w:tcPr>
          <w:p w14:paraId="37803A40" w14:textId="0142CEDB"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15</w:t>
            </w:r>
          </w:p>
        </w:tc>
        <w:tc>
          <w:tcPr>
            <w:tcW w:w="581" w:type="dxa"/>
            <w:shd w:val="clear" w:color="auto" w:fill="auto"/>
            <w:vAlign w:val="center"/>
          </w:tcPr>
          <w:p w14:paraId="4D478676" w14:textId="7B064B3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9</w:t>
            </w:r>
          </w:p>
        </w:tc>
        <w:tc>
          <w:tcPr>
            <w:tcW w:w="593" w:type="dxa"/>
            <w:shd w:val="clear" w:color="auto" w:fill="auto"/>
            <w:vAlign w:val="center"/>
          </w:tcPr>
          <w:p w14:paraId="4BFE3535" w14:textId="3B80B53B"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35</w:t>
            </w:r>
          </w:p>
        </w:tc>
        <w:tc>
          <w:tcPr>
            <w:tcW w:w="451" w:type="dxa"/>
            <w:shd w:val="clear" w:color="auto" w:fill="auto"/>
            <w:vAlign w:val="center"/>
          </w:tcPr>
          <w:p w14:paraId="724C1202" w14:textId="1BC98417"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4</w:t>
            </w:r>
          </w:p>
        </w:tc>
        <w:tc>
          <w:tcPr>
            <w:tcW w:w="451" w:type="dxa"/>
            <w:shd w:val="clear" w:color="auto" w:fill="auto"/>
            <w:vAlign w:val="center"/>
          </w:tcPr>
          <w:p w14:paraId="6B5BDC2C" w14:textId="1CDD18C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7</w:t>
            </w:r>
          </w:p>
        </w:tc>
        <w:tc>
          <w:tcPr>
            <w:tcW w:w="565" w:type="dxa"/>
            <w:shd w:val="clear" w:color="auto" w:fill="auto"/>
            <w:vAlign w:val="center"/>
          </w:tcPr>
          <w:p w14:paraId="3E1A7128" w14:textId="690C93D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23" w:type="dxa"/>
            <w:shd w:val="clear" w:color="auto" w:fill="auto"/>
            <w:vAlign w:val="center"/>
          </w:tcPr>
          <w:p w14:paraId="1773D809" w14:textId="22914BA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3</w:t>
            </w:r>
          </w:p>
        </w:tc>
        <w:tc>
          <w:tcPr>
            <w:tcW w:w="535" w:type="dxa"/>
            <w:shd w:val="clear" w:color="auto" w:fill="auto"/>
            <w:vAlign w:val="center"/>
          </w:tcPr>
          <w:p w14:paraId="52339634" w14:textId="3B0FC1E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69" w:type="dxa"/>
            <w:shd w:val="clear" w:color="auto" w:fill="auto"/>
            <w:vAlign w:val="center"/>
          </w:tcPr>
          <w:p w14:paraId="201626EE" w14:textId="668F516D"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16</w:t>
            </w:r>
          </w:p>
        </w:tc>
        <w:tc>
          <w:tcPr>
            <w:tcW w:w="504" w:type="dxa"/>
            <w:shd w:val="clear" w:color="auto" w:fill="auto"/>
            <w:vAlign w:val="center"/>
          </w:tcPr>
          <w:p w14:paraId="0CE02A5E" w14:textId="2333A282"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456" w:type="dxa"/>
            <w:shd w:val="clear" w:color="auto" w:fill="auto"/>
            <w:vAlign w:val="center"/>
          </w:tcPr>
          <w:p w14:paraId="0EC60A94" w14:textId="0EEE1BE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765" w:type="dxa"/>
            <w:shd w:val="clear" w:color="auto" w:fill="auto"/>
            <w:vAlign w:val="center"/>
          </w:tcPr>
          <w:p w14:paraId="5E908C9B" w14:textId="5FB091F4"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2</w:t>
            </w:r>
          </w:p>
        </w:tc>
        <w:tc>
          <w:tcPr>
            <w:tcW w:w="844" w:type="dxa"/>
            <w:shd w:val="clear" w:color="auto" w:fill="auto"/>
            <w:vAlign w:val="center"/>
          </w:tcPr>
          <w:p w14:paraId="6A6F0307" w14:textId="13DC2A37"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53</w:t>
            </w:r>
          </w:p>
        </w:tc>
      </w:tr>
      <w:tr w:rsidR="000C4DB9" w:rsidRPr="000C4DB9" w14:paraId="1DCA5435" w14:textId="77777777" w:rsidTr="000C4DB9">
        <w:trPr>
          <w:jc w:val="center"/>
        </w:trPr>
        <w:tc>
          <w:tcPr>
            <w:tcW w:w="2138" w:type="dxa"/>
            <w:shd w:val="clear" w:color="auto" w:fill="auto"/>
            <w:vAlign w:val="center"/>
          </w:tcPr>
          <w:p w14:paraId="45E56528"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с одной «4»</w:t>
            </w:r>
          </w:p>
        </w:tc>
        <w:tc>
          <w:tcPr>
            <w:tcW w:w="596" w:type="dxa"/>
            <w:shd w:val="clear" w:color="auto" w:fill="auto"/>
            <w:vAlign w:val="center"/>
          </w:tcPr>
          <w:p w14:paraId="0C668F71" w14:textId="53B5707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81" w:type="dxa"/>
            <w:shd w:val="clear" w:color="auto" w:fill="auto"/>
            <w:vAlign w:val="center"/>
          </w:tcPr>
          <w:p w14:paraId="5599A8B5" w14:textId="72A8BC34"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4</w:t>
            </w:r>
          </w:p>
        </w:tc>
        <w:tc>
          <w:tcPr>
            <w:tcW w:w="581" w:type="dxa"/>
            <w:shd w:val="clear" w:color="auto" w:fill="auto"/>
            <w:vAlign w:val="center"/>
          </w:tcPr>
          <w:p w14:paraId="02EA0C9D" w14:textId="4E49067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6</w:t>
            </w:r>
          </w:p>
        </w:tc>
        <w:tc>
          <w:tcPr>
            <w:tcW w:w="593" w:type="dxa"/>
            <w:shd w:val="clear" w:color="auto" w:fill="auto"/>
            <w:vAlign w:val="center"/>
          </w:tcPr>
          <w:p w14:paraId="67F282E1" w14:textId="6289A22D"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10</w:t>
            </w:r>
          </w:p>
        </w:tc>
        <w:tc>
          <w:tcPr>
            <w:tcW w:w="451" w:type="dxa"/>
            <w:shd w:val="clear" w:color="auto" w:fill="auto"/>
            <w:vAlign w:val="center"/>
          </w:tcPr>
          <w:p w14:paraId="5D93D325" w14:textId="004C3B07"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3</w:t>
            </w:r>
          </w:p>
        </w:tc>
        <w:tc>
          <w:tcPr>
            <w:tcW w:w="451" w:type="dxa"/>
            <w:shd w:val="clear" w:color="auto" w:fill="auto"/>
            <w:vAlign w:val="center"/>
          </w:tcPr>
          <w:p w14:paraId="0B182862" w14:textId="0781341E"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65" w:type="dxa"/>
            <w:shd w:val="clear" w:color="auto" w:fill="auto"/>
            <w:vAlign w:val="center"/>
          </w:tcPr>
          <w:p w14:paraId="38D1E755" w14:textId="02B91BB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3</w:t>
            </w:r>
          </w:p>
        </w:tc>
        <w:tc>
          <w:tcPr>
            <w:tcW w:w="523" w:type="dxa"/>
            <w:shd w:val="clear" w:color="auto" w:fill="auto"/>
            <w:vAlign w:val="center"/>
          </w:tcPr>
          <w:p w14:paraId="67A47667" w14:textId="126857BF"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w:t>
            </w:r>
          </w:p>
        </w:tc>
        <w:tc>
          <w:tcPr>
            <w:tcW w:w="535" w:type="dxa"/>
            <w:shd w:val="clear" w:color="auto" w:fill="auto"/>
            <w:vAlign w:val="center"/>
          </w:tcPr>
          <w:p w14:paraId="2B5F350C" w14:textId="47FAE7A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w:t>
            </w:r>
          </w:p>
        </w:tc>
        <w:tc>
          <w:tcPr>
            <w:tcW w:w="569" w:type="dxa"/>
            <w:shd w:val="clear" w:color="auto" w:fill="auto"/>
            <w:vAlign w:val="center"/>
          </w:tcPr>
          <w:p w14:paraId="7E82C8D9" w14:textId="7F969EA2"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11</w:t>
            </w:r>
          </w:p>
        </w:tc>
        <w:tc>
          <w:tcPr>
            <w:tcW w:w="504" w:type="dxa"/>
            <w:shd w:val="clear" w:color="auto" w:fill="auto"/>
            <w:vAlign w:val="center"/>
          </w:tcPr>
          <w:p w14:paraId="7A603593" w14:textId="5050A782"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456" w:type="dxa"/>
            <w:shd w:val="clear" w:color="auto" w:fill="auto"/>
            <w:vAlign w:val="center"/>
          </w:tcPr>
          <w:p w14:paraId="57F43546" w14:textId="41370D67"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765" w:type="dxa"/>
            <w:shd w:val="clear" w:color="auto" w:fill="auto"/>
            <w:vAlign w:val="center"/>
          </w:tcPr>
          <w:p w14:paraId="4EAC956C" w14:textId="780A06D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1</w:t>
            </w:r>
          </w:p>
        </w:tc>
        <w:tc>
          <w:tcPr>
            <w:tcW w:w="844" w:type="dxa"/>
            <w:shd w:val="clear" w:color="auto" w:fill="auto"/>
            <w:vAlign w:val="center"/>
          </w:tcPr>
          <w:p w14:paraId="4DED25A7" w14:textId="33B4C7C3"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22</w:t>
            </w:r>
          </w:p>
        </w:tc>
      </w:tr>
      <w:tr w:rsidR="000C4DB9" w:rsidRPr="000C4DB9" w14:paraId="06B6A848" w14:textId="77777777" w:rsidTr="000C4DB9">
        <w:trPr>
          <w:jc w:val="center"/>
        </w:trPr>
        <w:tc>
          <w:tcPr>
            <w:tcW w:w="2138" w:type="dxa"/>
            <w:shd w:val="clear" w:color="auto" w:fill="auto"/>
            <w:vAlign w:val="center"/>
          </w:tcPr>
          <w:p w14:paraId="760D353D"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на «4» и «5»</w:t>
            </w:r>
          </w:p>
        </w:tc>
        <w:tc>
          <w:tcPr>
            <w:tcW w:w="596" w:type="dxa"/>
            <w:shd w:val="clear" w:color="auto" w:fill="auto"/>
            <w:vAlign w:val="center"/>
          </w:tcPr>
          <w:p w14:paraId="73C06A01" w14:textId="551F72D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34</w:t>
            </w:r>
          </w:p>
        </w:tc>
        <w:tc>
          <w:tcPr>
            <w:tcW w:w="581" w:type="dxa"/>
            <w:shd w:val="clear" w:color="auto" w:fill="auto"/>
            <w:vAlign w:val="center"/>
          </w:tcPr>
          <w:p w14:paraId="37AFAA84" w14:textId="32864BF2"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42</w:t>
            </w:r>
          </w:p>
        </w:tc>
        <w:tc>
          <w:tcPr>
            <w:tcW w:w="581" w:type="dxa"/>
            <w:shd w:val="clear" w:color="auto" w:fill="auto"/>
            <w:vAlign w:val="center"/>
          </w:tcPr>
          <w:p w14:paraId="692D510F" w14:textId="651C5D9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36</w:t>
            </w:r>
          </w:p>
        </w:tc>
        <w:tc>
          <w:tcPr>
            <w:tcW w:w="593" w:type="dxa"/>
            <w:shd w:val="clear" w:color="auto" w:fill="auto"/>
            <w:vAlign w:val="center"/>
          </w:tcPr>
          <w:p w14:paraId="0A8B94C1" w14:textId="0C3EC85E"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112</w:t>
            </w:r>
          </w:p>
        </w:tc>
        <w:tc>
          <w:tcPr>
            <w:tcW w:w="451" w:type="dxa"/>
            <w:shd w:val="clear" w:color="auto" w:fill="auto"/>
            <w:vAlign w:val="center"/>
          </w:tcPr>
          <w:p w14:paraId="27D65D99" w14:textId="3960481A"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21</w:t>
            </w:r>
          </w:p>
        </w:tc>
        <w:tc>
          <w:tcPr>
            <w:tcW w:w="451" w:type="dxa"/>
            <w:shd w:val="clear" w:color="auto" w:fill="auto"/>
            <w:vAlign w:val="center"/>
          </w:tcPr>
          <w:p w14:paraId="65D173DF" w14:textId="3DBAD321"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13</w:t>
            </w:r>
          </w:p>
        </w:tc>
        <w:tc>
          <w:tcPr>
            <w:tcW w:w="565" w:type="dxa"/>
            <w:shd w:val="clear" w:color="auto" w:fill="auto"/>
            <w:vAlign w:val="center"/>
          </w:tcPr>
          <w:p w14:paraId="2F57222E" w14:textId="43426FFB"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11</w:t>
            </w:r>
          </w:p>
        </w:tc>
        <w:tc>
          <w:tcPr>
            <w:tcW w:w="523" w:type="dxa"/>
            <w:shd w:val="clear" w:color="auto" w:fill="auto"/>
            <w:vAlign w:val="center"/>
          </w:tcPr>
          <w:p w14:paraId="3CC71554" w14:textId="66CEC59A"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15</w:t>
            </w:r>
          </w:p>
        </w:tc>
        <w:tc>
          <w:tcPr>
            <w:tcW w:w="535" w:type="dxa"/>
            <w:shd w:val="clear" w:color="auto" w:fill="auto"/>
            <w:vAlign w:val="center"/>
          </w:tcPr>
          <w:p w14:paraId="3C8A1075" w14:textId="257F817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8</w:t>
            </w:r>
          </w:p>
        </w:tc>
        <w:tc>
          <w:tcPr>
            <w:tcW w:w="569" w:type="dxa"/>
            <w:shd w:val="clear" w:color="auto" w:fill="auto"/>
            <w:vAlign w:val="center"/>
          </w:tcPr>
          <w:p w14:paraId="17A62349" w14:textId="2797320A"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68</w:t>
            </w:r>
          </w:p>
        </w:tc>
        <w:tc>
          <w:tcPr>
            <w:tcW w:w="504" w:type="dxa"/>
            <w:shd w:val="clear" w:color="auto" w:fill="auto"/>
            <w:vAlign w:val="center"/>
          </w:tcPr>
          <w:p w14:paraId="5BA465A2" w14:textId="6E6761C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3</w:t>
            </w:r>
          </w:p>
        </w:tc>
        <w:tc>
          <w:tcPr>
            <w:tcW w:w="456" w:type="dxa"/>
            <w:shd w:val="clear" w:color="auto" w:fill="auto"/>
            <w:vAlign w:val="center"/>
          </w:tcPr>
          <w:p w14:paraId="4CDBE7F2" w14:textId="0F1E04D4"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7</w:t>
            </w:r>
          </w:p>
        </w:tc>
        <w:tc>
          <w:tcPr>
            <w:tcW w:w="765" w:type="dxa"/>
            <w:shd w:val="clear" w:color="auto" w:fill="auto"/>
            <w:vAlign w:val="center"/>
          </w:tcPr>
          <w:p w14:paraId="2B5DFE90" w14:textId="0DABF91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10</w:t>
            </w:r>
          </w:p>
        </w:tc>
        <w:tc>
          <w:tcPr>
            <w:tcW w:w="844" w:type="dxa"/>
            <w:shd w:val="clear" w:color="auto" w:fill="auto"/>
            <w:vAlign w:val="center"/>
          </w:tcPr>
          <w:p w14:paraId="4FFBB75F" w14:textId="197F59B9"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190</w:t>
            </w:r>
          </w:p>
        </w:tc>
      </w:tr>
      <w:tr w:rsidR="000C4DB9" w:rsidRPr="000C4DB9" w14:paraId="4629D74A" w14:textId="77777777" w:rsidTr="000C4DB9">
        <w:trPr>
          <w:jc w:val="center"/>
        </w:trPr>
        <w:tc>
          <w:tcPr>
            <w:tcW w:w="2138" w:type="dxa"/>
            <w:shd w:val="clear" w:color="auto" w:fill="auto"/>
            <w:vAlign w:val="center"/>
          </w:tcPr>
          <w:p w14:paraId="286293CC"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с одной «3»</w:t>
            </w:r>
          </w:p>
        </w:tc>
        <w:tc>
          <w:tcPr>
            <w:tcW w:w="596" w:type="dxa"/>
            <w:shd w:val="clear" w:color="auto" w:fill="auto"/>
            <w:vAlign w:val="center"/>
          </w:tcPr>
          <w:p w14:paraId="68CCB114" w14:textId="5F996A34"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4</w:t>
            </w:r>
          </w:p>
        </w:tc>
        <w:tc>
          <w:tcPr>
            <w:tcW w:w="581" w:type="dxa"/>
            <w:shd w:val="clear" w:color="auto" w:fill="auto"/>
            <w:vAlign w:val="center"/>
          </w:tcPr>
          <w:p w14:paraId="0FB24068" w14:textId="1B8C459A"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11</w:t>
            </w:r>
          </w:p>
        </w:tc>
        <w:tc>
          <w:tcPr>
            <w:tcW w:w="581" w:type="dxa"/>
            <w:shd w:val="clear" w:color="auto" w:fill="auto"/>
            <w:vAlign w:val="center"/>
          </w:tcPr>
          <w:p w14:paraId="445D9E16" w14:textId="6F56F052"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11</w:t>
            </w:r>
          </w:p>
        </w:tc>
        <w:tc>
          <w:tcPr>
            <w:tcW w:w="593" w:type="dxa"/>
            <w:shd w:val="clear" w:color="auto" w:fill="auto"/>
            <w:vAlign w:val="center"/>
          </w:tcPr>
          <w:p w14:paraId="568696B2" w14:textId="754E6FA6"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26</w:t>
            </w:r>
          </w:p>
        </w:tc>
        <w:tc>
          <w:tcPr>
            <w:tcW w:w="451" w:type="dxa"/>
            <w:shd w:val="clear" w:color="auto" w:fill="auto"/>
            <w:vAlign w:val="center"/>
          </w:tcPr>
          <w:p w14:paraId="0450094D" w14:textId="45A1BF6F"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19</w:t>
            </w:r>
          </w:p>
        </w:tc>
        <w:tc>
          <w:tcPr>
            <w:tcW w:w="451" w:type="dxa"/>
            <w:shd w:val="clear" w:color="auto" w:fill="auto"/>
            <w:vAlign w:val="center"/>
          </w:tcPr>
          <w:p w14:paraId="0D819243" w14:textId="6939EC2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22</w:t>
            </w:r>
          </w:p>
        </w:tc>
        <w:tc>
          <w:tcPr>
            <w:tcW w:w="565" w:type="dxa"/>
            <w:shd w:val="clear" w:color="auto" w:fill="auto"/>
            <w:vAlign w:val="center"/>
          </w:tcPr>
          <w:p w14:paraId="3ED4CC29" w14:textId="6E24698E"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12</w:t>
            </w:r>
          </w:p>
        </w:tc>
        <w:tc>
          <w:tcPr>
            <w:tcW w:w="523" w:type="dxa"/>
            <w:shd w:val="clear" w:color="auto" w:fill="auto"/>
            <w:vAlign w:val="center"/>
          </w:tcPr>
          <w:p w14:paraId="04A9271A" w14:textId="05F255F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9</w:t>
            </w:r>
          </w:p>
        </w:tc>
        <w:tc>
          <w:tcPr>
            <w:tcW w:w="535" w:type="dxa"/>
            <w:shd w:val="clear" w:color="auto" w:fill="auto"/>
            <w:vAlign w:val="center"/>
          </w:tcPr>
          <w:p w14:paraId="684DBAA1" w14:textId="3CD79A8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7</w:t>
            </w:r>
          </w:p>
        </w:tc>
        <w:tc>
          <w:tcPr>
            <w:tcW w:w="569" w:type="dxa"/>
            <w:shd w:val="clear" w:color="auto" w:fill="auto"/>
            <w:vAlign w:val="center"/>
          </w:tcPr>
          <w:p w14:paraId="08FD9672" w14:textId="364EF0D3"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69</w:t>
            </w:r>
          </w:p>
        </w:tc>
        <w:tc>
          <w:tcPr>
            <w:tcW w:w="504" w:type="dxa"/>
            <w:shd w:val="clear" w:color="auto" w:fill="auto"/>
            <w:vAlign w:val="center"/>
          </w:tcPr>
          <w:p w14:paraId="038152BC" w14:textId="0D799DB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4</w:t>
            </w:r>
          </w:p>
        </w:tc>
        <w:tc>
          <w:tcPr>
            <w:tcW w:w="456" w:type="dxa"/>
            <w:shd w:val="clear" w:color="auto" w:fill="auto"/>
            <w:vAlign w:val="center"/>
          </w:tcPr>
          <w:p w14:paraId="134F9612" w14:textId="0DA3CE12"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9</w:t>
            </w:r>
          </w:p>
        </w:tc>
        <w:tc>
          <w:tcPr>
            <w:tcW w:w="765" w:type="dxa"/>
            <w:shd w:val="clear" w:color="auto" w:fill="auto"/>
            <w:vAlign w:val="center"/>
          </w:tcPr>
          <w:p w14:paraId="6F3CE49D" w14:textId="60254D8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13</w:t>
            </w:r>
          </w:p>
        </w:tc>
        <w:tc>
          <w:tcPr>
            <w:tcW w:w="844" w:type="dxa"/>
            <w:shd w:val="clear" w:color="auto" w:fill="auto"/>
            <w:vAlign w:val="center"/>
          </w:tcPr>
          <w:p w14:paraId="0E1B3E18" w14:textId="121CD8DE"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108</w:t>
            </w:r>
          </w:p>
        </w:tc>
      </w:tr>
      <w:tr w:rsidR="000C4DB9" w:rsidRPr="000C4DB9" w14:paraId="6C8D4B4F" w14:textId="77777777" w:rsidTr="000C4DB9">
        <w:trPr>
          <w:jc w:val="center"/>
        </w:trPr>
        <w:tc>
          <w:tcPr>
            <w:tcW w:w="2138" w:type="dxa"/>
            <w:shd w:val="clear" w:color="auto" w:fill="auto"/>
            <w:vAlign w:val="center"/>
          </w:tcPr>
          <w:p w14:paraId="4E35110B"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Аттестовано на «2» всего, из них</w:t>
            </w:r>
          </w:p>
        </w:tc>
        <w:tc>
          <w:tcPr>
            <w:tcW w:w="596" w:type="dxa"/>
            <w:shd w:val="clear" w:color="auto" w:fill="auto"/>
            <w:vAlign w:val="center"/>
          </w:tcPr>
          <w:p w14:paraId="64DBA0B2" w14:textId="5D1E28DE"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4</w:t>
            </w:r>
          </w:p>
        </w:tc>
        <w:tc>
          <w:tcPr>
            <w:tcW w:w="581" w:type="dxa"/>
            <w:shd w:val="clear" w:color="auto" w:fill="auto"/>
            <w:vAlign w:val="center"/>
          </w:tcPr>
          <w:p w14:paraId="58B0B45D" w14:textId="6912A656"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w:t>
            </w:r>
          </w:p>
        </w:tc>
        <w:tc>
          <w:tcPr>
            <w:tcW w:w="581" w:type="dxa"/>
            <w:shd w:val="clear" w:color="auto" w:fill="auto"/>
            <w:vAlign w:val="center"/>
          </w:tcPr>
          <w:p w14:paraId="0E043C9D" w14:textId="0B841B58"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93" w:type="dxa"/>
            <w:shd w:val="clear" w:color="auto" w:fill="auto"/>
            <w:vAlign w:val="center"/>
          </w:tcPr>
          <w:p w14:paraId="53960AEE" w14:textId="6619BA3C"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6</w:t>
            </w:r>
          </w:p>
        </w:tc>
        <w:tc>
          <w:tcPr>
            <w:tcW w:w="451" w:type="dxa"/>
            <w:shd w:val="clear" w:color="auto" w:fill="auto"/>
            <w:vAlign w:val="center"/>
          </w:tcPr>
          <w:p w14:paraId="3E2E39A2" w14:textId="77B86A6D"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451" w:type="dxa"/>
            <w:shd w:val="clear" w:color="auto" w:fill="auto"/>
            <w:vAlign w:val="center"/>
          </w:tcPr>
          <w:p w14:paraId="0E65C848" w14:textId="78D7D71F"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65" w:type="dxa"/>
            <w:shd w:val="clear" w:color="auto" w:fill="auto"/>
            <w:vAlign w:val="center"/>
          </w:tcPr>
          <w:p w14:paraId="71C1301F" w14:textId="0B64C65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22</w:t>
            </w:r>
          </w:p>
        </w:tc>
        <w:tc>
          <w:tcPr>
            <w:tcW w:w="523" w:type="dxa"/>
            <w:shd w:val="clear" w:color="auto" w:fill="auto"/>
            <w:vAlign w:val="center"/>
          </w:tcPr>
          <w:p w14:paraId="1B5FF76C" w14:textId="34189CE4"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10</w:t>
            </w:r>
          </w:p>
        </w:tc>
        <w:tc>
          <w:tcPr>
            <w:tcW w:w="535" w:type="dxa"/>
            <w:shd w:val="clear" w:color="auto" w:fill="auto"/>
            <w:vAlign w:val="center"/>
          </w:tcPr>
          <w:p w14:paraId="4BA39BE9" w14:textId="2F47A8A7"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20</w:t>
            </w:r>
          </w:p>
        </w:tc>
        <w:tc>
          <w:tcPr>
            <w:tcW w:w="569" w:type="dxa"/>
            <w:shd w:val="clear" w:color="auto" w:fill="auto"/>
            <w:vAlign w:val="center"/>
          </w:tcPr>
          <w:p w14:paraId="5EA123E4" w14:textId="6B1DCFA1"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54</w:t>
            </w:r>
          </w:p>
        </w:tc>
        <w:tc>
          <w:tcPr>
            <w:tcW w:w="504" w:type="dxa"/>
            <w:shd w:val="clear" w:color="auto" w:fill="auto"/>
            <w:vAlign w:val="center"/>
          </w:tcPr>
          <w:p w14:paraId="66EAD165" w14:textId="71B33FD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456" w:type="dxa"/>
            <w:shd w:val="clear" w:color="auto" w:fill="auto"/>
            <w:vAlign w:val="center"/>
          </w:tcPr>
          <w:p w14:paraId="596FFB4A" w14:textId="04A4C13F"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765" w:type="dxa"/>
            <w:shd w:val="clear" w:color="auto" w:fill="auto"/>
            <w:vAlign w:val="center"/>
          </w:tcPr>
          <w:p w14:paraId="3808196E" w14:textId="3F9652E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0</w:t>
            </w:r>
          </w:p>
        </w:tc>
        <w:tc>
          <w:tcPr>
            <w:tcW w:w="844" w:type="dxa"/>
            <w:shd w:val="clear" w:color="auto" w:fill="auto"/>
            <w:vAlign w:val="center"/>
          </w:tcPr>
          <w:p w14:paraId="29C458BE" w14:textId="04F70033"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60</w:t>
            </w:r>
          </w:p>
        </w:tc>
      </w:tr>
      <w:tr w:rsidR="000C4DB9" w:rsidRPr="000C4DB9" w14:paraId="402BBDDC" w14:textId="77777777" w:rsidTr="000C4DB9">
        <w:trPr>
          <w:jc w:val="center"/>
        </w:trPr>
        <w:tc>
          <w:tcPr>
            <w:tcW w:w="2138" w:type="dxa"/>
            <w:shd w:val="clear" w:color="auto" w:fill="auto"/>
            <w:vAlign w:val="center"/>
          </w:tcPr>
          <w:p w14:paraId="038F112F"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с одной двойкой</w:t>
            </w:r>
          </w:p>
        </w:tc>
        <w:tc>
          <w:tcPr>
            <w:tcW w:w="596" w:type="dxa"/>
            <w:shd w:val="clear" w:color="auto" w:fill="auto"/>
            <w:vAlign w:val="center"/>
          </w:tcPr>
          <w:p w14:paraId="2292F8BD" w14:textId="040A83A4"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81" w:type="dxa"/>
            <w:shd w:val="clear" w:color="auto" w:fill="auto"/>
            <w:vAlign w:val="center"/>
          </w:tcPr>
          <w:p w14:paraId="7B5D3B21" w14:textId="2268D70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81" w:type="dxa"/>
            <w:shd w:val="clear" w:color="auto" w:fill="auto"/>
            <w:vAlign w:val="center"/>
          </w:tcPr>
          <w:p w14:paraId="42B26456" w14:textId="2B0D5CEA"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93" w:type="dxa"/>
            <w:shd w:val="clear" w:color="auto" w:fill="auto"/>
            <w:vAlign w:val="center"/>
          </w:tcPr>
          <w:p w14:paraId="50C0211D" w14:textId="3AB25A25"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2</w:t>
            </w:r>
          </w:p>
        </w:tc>
        <w:tc>
          <w:tcPr>
            <w:tcW w:w="451" w:type="dxa"/>
            <w:shd w:val="clear" w:color="auto" w:fill="auto"/>
            <w:vAlign w:val="center"/>
          </w:tcPr>
          <w:p w14:paraId="75C3489F" w14:textId="12CF525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451" w:type="dxa"/>
            <w:shd w:val="clear" w:color="auto" w:fill="auto"/>
            <w:vAlign w:val="center"/>
          </w:tcPr>
          <w:p w14:paraId="5FC5FBF6" w14:textId="369579DD"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 0</w:t>
            </w:r>
          </w:p>
        </w:tc>
        <w:tc>
          <w:tcPr>
            <w:tcW w:w="565" w:type="dxa"/>
            <w:shd w:val="clear" w:color="auto" w:fill="auto"/>
            <w:vAlign w:val="center"/>
          </w:tcPr>
          <w:p w14:paraId="4960047A" w14:textId="1F70F2F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9</w:t>
            </w:r>
          </w:p>
        </w:tc>
        <w:tc>
          <w:tcPr>
            <w:tcW w:w="523" w:type="dxa"/>
            <w:shd w:val="clear" w:color="auto" w:fill="auto"/>
            <w:vAlign w:val="center"/>
          </w:tcPr>
          <w:p w14:paraId="03989CAF" w14:textId="4B25EC36"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4</w:t>
            </w:r>
          </w:p>
        </w:tc>
        <w:tc>
          <w:tcPr>
            <w:tcW w:w="535" w:type="dxa"/>
            <w:shd w:val="clear" w:color="auto" w:fill="auto"/>
            <w:vAlign w:val="center"/>
          </w:tcPr>
          <w:p w14:paraId="10BF8951" w14:textId="08E39E7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8</w:t>
            </w:r>
          </w:p>
        </w:tc>
        <w:tc>
          <w:tcPr>
            <w:tcW w:w="569" w:type="dxa"/>
            <w:shd w:val="clear" w:color="auto" w:fill="auto"/>
            <w:vAlign w:val="center"/>
          </w:tcPr>
          <w:p w14:paraId="1F03B48E" w14:textId="1F434D0B"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21</w:t>
            </w:r>
          </w:p>
        </w:tc>
        <w:tc>
          <w:tcPr>
            <w:tcW w:w="504" w:type="dxa"/>
            <w:shd w:val="clear" w:color="auto" w:fill="auto"/>
            <w:vAlign w:val="center"/>
          </w:tcPr>
          <w:p w14:paraId="6C32740A" w14:textId="73EF649A"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456" w:type="dxa"/>
            <w:shd w:val="clear" w:color="auto" w:fill="auto"/>
            <w:vAlign w:val="center"/>
          </w:tcPr>
          <w:p w14:paraId="669A9645" w14:textId="41F35E5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765" w:type="dxa"/>
            <w:shd w:val="clear" w:color="auto" w:fill="auto"/>
            <w:vAlign w:val="center"/>
          </w:tcPr>
          <w:p w14:paraId="5383D1F9" w14:textId="3076BC6B"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0</w:t>
            </w:r>
          </w:p>
        </w:tc>
        <w:tc>
          <w:tcPr>
            <w:tcW w:w="844" w:type="dxa"/>
            <w:shd w:val="clear" w:color="auto" w:fill="auto"/>
            <w:vAlign w:val="center"/>
          </w:tcPr>
          <w:p w14:paraId="031B0F6F" w14:textId="56273108"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23</w:t>
            </w:r>
          </w:p>
        </w:tc>
      </w:tr>
      <w:tr w:rsidR="000C4DB9" w:rsidRPr="000C4DB9" w14:paraId="0C451797" w14:textId="77777777" w:rsidTr="000C4DB9">
        <w:trPr>
          <w:jc w:val="center"/>
        </w:trPr>
        <w:tc>
          <w:tcPr>
            <w:tcW w:w="2138" w:type="dxa"/>
            <w:shd w:val="clear" w:color="auto" w:fill="auto"/>
            <w:vAlign w:val="center"/>
          </w:tcPr>
          <w:p w14:paraId="691F8507"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две двойки</w:t>
            </w:r>
          </w:p>
        </w:tc>
        <w:tc>
          <w:tcPr>
            <w:tcW w:w="596" w:type="dxa"/>
            <w:shd w:val="clear" w:color="auto" w:fill="auto"/>
            <w:vAlign w:val="center"/>
          </w:tcPr>
          <w:p w14:paraId="793F41CB" w14:textId="67390ED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81" w:type="dxa"/>
            <w:shd w:val="clear" w:color="auto" w:fill="auto"/>
            <w:vAlign w:val="center"/>
          </w:tcPr>
          <w:p w14:paraId="0ACC0A4D" w14:textId="12FA2572"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81" w:type="dxa"/>
            <w:shd w:val="clear" w:color="auto" w:fill="auto"/>
            <w:vAlign w:val="center"/>
          </w:tcPr>
          <w:p w14:paraId="50B3E1B2" w14:textId="217B3EC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93" w:type="dxa"/>
            <w:shd w:val="clear" w:color="auto" w:fill="auto"/>
            <w:vAlign w:val="center"/>
          </w:tcPr>
          <w:p w14:paraId="1FE64C92" w14:textId="10238919"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0</w:t>
            </w:r>
          </w:p>
        </w:tc>
        <w:tc>
          <w:tcPr>
            <w:tcW w:w="451" w:type="dxa"/>
            <w:shd w:val="clear" w:color="auto" w:fill="auto"/>
            <w:vAlign w:val="center"/>
          </w:tcPr>
          <w:p w14:paraId="61144DE3" w14:textId="3890E9C8"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451" w:type="dxa"/>
            <w:shd w:val="clear" w:color="auto" w:fill="auto"/>
            <w:vAlign w:val="center"/>
          </w:tcPr>
          <w:p w14:paraId="62FCD6ED" w14:textId="2A656A62"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 0</w:t>
            </w:r>
          </w:p>
        </w:tc>
        <w:tc>
          <w:tcPr>
            <w:tcW w:w="565" w:type="dxa"/>
            <w:shd w:val="clear" w:color="auto" w:fill="auto"/>
            <w:vAlign w:val="center"/>
          </w:tcPr>
          <w:p w14:paraId="18CE3DA8" w14:textId="0FAF0B72"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3</w:t>
            </w:r>
          </w:p>
        </w:tc>
        <w:tc>
          <w:tcPr>
            <w:tcW w:w="523" w:type="dxa"/>
            <w:shd w:val="clear" w:color="auto" w:fill="auto"/>
            <w:vAlign w:val="center"/>
          </w:tcPr>
          <w:p w14:paraId="3B201DAA" w14:textId="4956BFB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35" w:type="dxa"/>
            <w:shd w:val="clear" w:color="auto" w:fill="auto"/>
            <w:vAlign w:val="center"/>
          </w:tcPr>
          <w:p w14:paraId="5A1ECF1C" w14:textId="2005F59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4</w:t>
            </w:r>
          </w:p>
        </w:tc>
        <w:tc>
          <w:tcPr>
            <w:tcW w:w="569" w:type="dxa"/>
            <w:shd w:val="clear" w:color="auto" w:fill="auto"/>
            <w:vAlign w:val="center"/>
          </w:tcPr>
          <w:p w14:paraId="6AFC4288" w14:textId="1FABBCCF"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9</w:t>
            </w:r>
          </w:p>
        </w:tc>
        <w:tc>
          <w:tcPr>
            <w:tcW w:w="504" w:type="dxa"/>
            <w:shd w:val="clear" w:color="auto" w:fill="auto"/>
            <w:vAlign w:val="center"/>
          </w:tcPr>
          <w:p w14:paraId="6A9141AE" w14:textId="1A771CF4"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456" w:type="dxa"/>
            <w:shd w:val="clear" w:color="auto" w:fill="auto"/>
            <w:vAlign w:val="center"/>
          </w:tcPr>
          <w:p w14:paraId="6191AE2A" w14:textId="669E889E"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765" w:type="dxa"/>
            <w:shd w:val="clear" w:color="auto" w:fill="auto"/>
            <w:vAlign w:val="center"/>
          </w:tcPr>
          <w:p w14:paraId="2CD36810" w14:textId="6AEBF647"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0</w:t>
            </w:r>
          </w:p>
        </w:tc>
        <w:tc>
          <w:tcPr>
            <w:tcW w:w="844" w:type="dxa"/>
            <w:shd w:val="clear" w:color="auto" w:fill="auto"/>
            <w:vAlign w:val="center"/>
          </w:tcPr>
          <w:p w14:paraId="454BE961" w14:textId="7953FCAC"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9</w:t>
            </w:r>
          </w:p>
        </w:tc>
      </w:tr>
      <w:tr w:rsidR="000C4DB9" w:rsidRPr="000C4DB9" w14:paraId="41B584DB" w14:textId="77777777" w:rsidTr="000C4DB9">
        <w:trPr>
          <w:jc w:val="center"/>
        </w:trPr>
        <w:tc>
          <w:tcPr>
            <w:tcW w:w="2138" w:type="dxa"/>
            <w:shd w:val="clear" w:color="auto" w:fill="auto"/>
            <w:vAlign w:val="center"/>
          </w:tcPr>
          <w:p w14:paraId="51A6BE2B"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Три двойки и более</w:t>
            </w:r>
          </w:p>
        </w:tc>
        <w:tc>
          <w:tcPr>
            <w:tcW w:w="596" w:type="dxa"/>
            <w:shd w:val="clear" w:color="auto" w:fill="auto"/>
            <w:vAlign w:val="center"/>
          </w:tcPr>
          <w:p w14:paraId="04DA47F3" w14:textId="3E4F37C8"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3</w:t>
            </w:r>
          </w:p>
        </w:tc>
        <w:tc>
          <w:tcPr>
            <w:tcW w:w="581" w:type="dxa"/>
            <w:shd w:val="clear" w:color="auto" w:fill="auto"/>
            <w:vAlign w:val="center"/>
          </w:tcPr>
          <w:p w14:paraId="4506DDF7" w14:textId="001BDA3D"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81" w:type="dxa"/>
            <w:shd w:val="clear" w:color="auto" w:fill="auto"/>
            <w:vAlign w:val="center"/>
          </w:tcPr>
          <w:p w14:paraId="337E1869" w14:textId="478FFCD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93" w:type="dxa"/>
            <w:shd w:val="clear" w:color="auto" w:fill="auto"/>
            <w:vAlign w:val="center"/>
          </w:tcPr>
          <w:p w14:paraId="077B3928" w14:textId="79E2FA00"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4</w:t>
            </w:r>
          </w:p>
        </w:tc>
        <w:tc>
          <w:tcPr>
            <w:tcW w:w="451" w:type="dxa"/>
            <w:shd w:val="clear" w:color="auto" w:fill="auto"/>
            <w:vAlign w:val="center"/>
          </w:tcPr>
          <w:p w14:paraId="1D4C722C" w14:textId="26114E7E"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451" w:type="dxa"/>
            <w:shd w:val="clear" w:color="auto" w:fill="auto"/>
            <w:vAlign w:val="center"/>
          </w:tcPr>
          <w:p w14:paraId="18C4D622" w14:textId="00FD02EE"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65" w:type="dxa"/>
            <w:shd w:val="clear" w:color="auto" w:fill="auto"/>
            <w:vAlign w:val="center"/>
          </w:tcPr>
          <w:p w14:paraId="52578927" w14:textId="05661F0F"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10</w:t>
            </w:r>
          </w:p>
        </w:tc>
        <w:tc>
          <w:tcPr>
            <w:tcW w:w="523" w:type="dxa"/>
            <w:shd w:val="clear" w:color="auto" w:fill="auto"/>
            <w:vAlign w:val="center"/>
          </w:tcPr>
          <w:p w14:paraId="03357CDB" w14:textId="39C2379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5</w:t>
            </w:r>
          </w:p>
        </w:tc>
        <w:tc>
          <w:tcPr>
            <w:tcW w:w="535" w:type="dxa"/>
            <w:shd w:val="clear" w:color="auto" w:fill="auto"/>
            <w:vAlign w:val="center"/>
          </w:tcPr>
          <w:p w14:paraId="36038F50" w14:textId="6ADADF6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8</w:t>
            </w:r>
          </w:p>
        </w:tc>
        <w:tc>
          <w:tcPr>
            <w:tcW w:w="569" w:type="dxa"/>
            <w:shd w:val="clear" w:color="auto" w:fill="auto"/>
            <w:vAlign w:val="center"/>
          </w:tcPr>
          <w:p w14:paraId="419DBAEB" w14:textId="69BA32BC"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24</w:t>
            </w:r>
          </w:p>
        </w:tc>
        <w:tc>
          <w:tcPr>
            <w:tcW w:w="504" w:type="dxa"/>
            <w:shd w:val="clear" w:color="auto" w:fill="auto"/>
            <w:vAlign w:val="center"/>
          </w:tcPr>
          <w:p w14:paraId="5B18A575" w14:textId="273943EB"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456" w:type="dxa"/>
            <w:shd w:val="clear" w:color="auto" w:fill="auto"/>
            <w:vAlign w:val="center"/>
          </w:tcPr>
          <w:p w14:paraId="5B905C68" w14:textId="5AEF5E3E"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765" w:type="dxa"/>
            <w:shd w:val="clear" w:color="auto" w:fill="auto"/>
            <w:vAlign w:val="center"/>
          </w:tcPr>
          <w:p w14:paraId="4C35F8FE" w14:textId="2BFF627E"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0</w:t>
            </w:r>
          </w:p>
        </w:tc>
        <w:tc>
          <w:tcPr>
            <w:tcW w:w="844" w:type="dxa"/>
            <w:shd w:val="clear" w:color="auto" w:fill="auto"/>
            <w:vAlign w:val="center"/>
          </w:tcPr>
          <w:p w14:paraId="4D9E01BD" w14:textId="7F7239CF"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28</w:t>
            </w:r>
          </w:p>
        </w:tc>
      </w:tr>
      <w:tr w:rsidR="000C4DB9" w:rsidRPr="000C4DB9" w14:paraId="65AB9A37" w14:textId="77777777" w:rsidTr="000C4DB9">
        <w:trPr>
          <w:jc w:val="center"/>
        </w:trPr>
        <w:tc>
          <w:tcPr>
            <w:tcW w:w="2138" w:type="dxa"/>
            <w:shd w:val="clear" w:color="auto" w:fill="auto"/>
            <w:vAlign w:val="center"/>
          </w:tcPr>
          <w:p w14:paraId="6BB68D30"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Не аттестовано всего, из них</w:t>
            </w:r>
          </w:p>
        </w:tc>
        <w:tc>
          <w:tcPr>
            <w:tcW w:w="596" w:type="dxa"/>
            <w:shd w:val="clear" w:color="auto" w:fill="auto"/>
            <w:vAlign w:val="center"/>
          </w:tcPr>
          <w:p w14:paraId="55535D27" w14:textId="139DC7F1"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81" w:type="dxa"/>
            <w:shd w:val="clear" w:color="auto" w:fill="auto"/>
            <w:vAlign w:val="center"/>
          </w:tcPr>
          <w:p w14:paraId="7A297E9A" w14:textId="270C1848"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4</w:t>
            </w:r>
          </w:p>
        </w:tc>
        <w:tc>
          <w:tcPr>
            <w:tcW w:w="581" w:type="dxa"/>
            <w:shd w:val="clear" w:color="auto" w:fill="auto"/>
            <w:vAlign w:val="center"/>
          </w:tcPr>
          <w:p w14:paraId="24EAC731" w14:textId="160C50AF"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w:t>
            </w:r>
          </w:p>
        </w:tc>
        <w:tc>
          <w:tcPr>
            <w:tcW w:w="593" w:type="dxa"/>
            <w:shd w:val="clear" w:color="auto" w:fill="auto"/>
            <w:vAlign w:val="center"/>
          </w:tcPr>
          <w:p w14:paraId="5DE87658" w14:textId="71800AD6"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6</w:t>
            </w:r>
          </w:p>
        </w:tc>
        <w:tc>
          <w:tcPr>
            <w:tcW w:w="451" w:type="dxa"/>
            <w:shd w:val="clear" w:color="auto" w:fill="auto"/>
            <w:vAlign w:val="center"/>
          </w:tcPr>
          <w:p w14:paraId="3A10FC1D" w14:textId="5C20C9AF"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7</w:t>
            </w:r>
          </w:p>
        </w:tc>
        <w:tc>
          <w:tcPr>
            <w:tcW w:w="451" w:type="dxa"/>
            <w:shd w:val="clear" w:color="auto" w:fill="auto"/>
            <w:vAlign w:val="center"/>
          </w:tcPr>
          <w:p w14:paraId="38A4BED3" w14:textId="70E638C8"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4</w:t>
            </w:r>
          </w:p>
        </w:tc>
        <w:tc>
          <w:tcPr>
            <w:tcW w:w="565" w:type="dxa"/>
            <w:shd w:val="clear" w:color="auto" w:fill="auto"/>
            <w:vAlign w:val="center"/>
          </w:tcPr>
          <w:p w14:paraId="233979C6" w14:textId="4B1D344F"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5</w:t>
            </w:r>
          </w:p>
        </w:tc>
        <w:tc>
          <w:tcPr>
            <w:tcW w:w="523" w:type="dxa"/>
            <w:shd w:val="clear" w:color="auto" w:fill="auto"/>
            <w:vAlign w:val="center"/>
          </w:tcPr>
          <w:p w14:paraId="6F016197" w14:textId="3A6CAADE"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35" w:type="dxa"/>
            <w:shd w:val="clear" w:color="auto" w:fill="auto"/>
            <w:vAlign w:val="center"/>
          </w:tcPr>
          <w:p w14:paraId="2309D4B2" w14:textId="75E3DD4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69" w:type="dxa"/>
            <w:shd w:val="clear" w:color="auto" w:fill="auto"/>
            <w:vAlign w:val="center"/>
          </w:tcPr>
          <w:p w14:paraId="4B316770" w14:textId="41AC52A5"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18</w:t>
            </w:r>
          </w:p>
        </w:tc>
        <w:tc>
          <w:tcPr>
            <w:tcW w:w="504" w:type="dxa"/>
            <w:shd w:val="clear" w:color="auto" w:fill="auto"/>
            <w:vAlign w:val="center"/>
          </w:tcPr>
          <w:p w14:paraId="415A050F" w14:textId="0AEB4EC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456" w:type="dxa"/>
            <w:shd w:val="clear" w:color="auto" w:fill="auto"/>
            <w:vAlign w:val="center"/>
          </w:tcPr>
          <w:p w14:paraId="3580F454" w14:textId="003AAD3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765" w:type="dxa"/>
            <w:shd w:val="clear" w:color="auto" w:fill="auto"/>
            <w:vAlign w:val="center"/>
          </w:tcPr>
          <w:p w14:paraId="2F2A193A" w14:textId="66131CC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1</w:t>
            </w:r>
          </w:p>
        </w:tc>
        <w:tc>
          <w:tcPr>
            <w:tcW w:w="844" w:type="dxa"/>
            <w:shd w:val="clear" w:color="auto" w:fill="auto"/>
            <w:vAlign w:val="center"/>
          </w:tcPr>
          <w:p w14:paraId="7D169052" w14:textId="0643A7F5"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25</w:t>
            </w:r>
          </w:p>
        </w:tc>
      </w:tr>
      <w:tr w:rsidR="000C4DB9" w:rsidRPr="000C4DB9" w14:paraId="29501127" w14:textId="77777777" w:rsidTr="000C4DB9">
        <w:trPr>
          <w:jc w:val="center"/>
        </w:trPr>
        <w:tc>
          <w:tcPr>
            <w:tcW w:w="2138" w:type="dxa"/>
            <w:shd w:val="clear" w:color="auto" w:fill="auto"/>
            <w:vAlign w:val="center"/>
          </w:tcPr>
          <w:p w14:paraId="034816B6"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По причине болезни (чел)</w:t>
            </w:r>
          </w:p>
        </w:tc>
        <w:tc>
          <w:tcPr>
            <w:tcW w:w="596" w:type="dxa"/>
            <w:shd w:val="clear" w:color="auto" w:fill="auto"/>
            <w:vAlign w:val="center"/>
          </w:tcPr>
          <w:p w14:paraId="7F9BF8B7" w14:textId="582C959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81" w:type="dxa"/>
            <w:shd w:val="clear" w:color="auto" w:fill="auto"/>
            <w:vAlign w:val="center"/>
          </w:tcPr>
          <w:p w14:paraId="1DA171F5" w14:textId="4173F0F7"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w:t>
            </w:r>
          </w:p>
        </w:tc>
        <w:tc>
          <w:tcPr>
            <w:tcW w:w="581" w:type="dxa"/>
            <w:shd w:val="clear" w:color="auto" w:fill="auto"/>
            <w:vAlign w:val="center"/>
          </w:tcPr>
          <w:p w14:paraId="559D7694" w14:textId="17EFFA2A"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w:t>
            </w:r>
          </w:p>
        </w:tc>
        <w:tc>
          <w:tcPr>
            <w:tcW w:w="593" w:type="dxa"/>
            <w:shd w:val="clear" w:color="auto" w:fill="auto"/>
            <w:vAlign w:val="center"/>
          </w:tcPr>
          <w:p w14:paraId="14DAFCE9" w14:textId="6C5CED34"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4</w:t>
            </w:r>
          </w:p>
        </w:tc>
        <w:tc>
          <w:tcPr>
            <w:tcW w:w="451" w:type="dxa"/>
            <w:shd w:val="clear" w:color="auto" w:fill="auto"/>
            <w:vAlign w:val="center"/>
          </w:tcPr>
          <w:p w14:paraId="302534C3" w14:textId="6C8F239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w:t>
            </w:r>
          </w:p>
        </w:tc>
        <w:tc>
          <w:tcPr>
            <w:tcW w:w="451" w:type="dxa"/>
            <w:shd w:val="clear" w:color="auto" w:fill="auto"/>
            <w:vAlign w:val="center"/>
          </w:tcPr>
          <w:p w14:paraId="1E65E692" w14:textId="4A54490B"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65" w:type="dxa"/>
            <w:shd w:val="clear" w:color="auto" w:fill="auto"/>
            <w:vAlign w:val="center"/>
          </w:tcPr>
          <w:p w14:paraId="464B3EB0" w14:textId="1E82FCE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0 </w:t>
            </w:r>
          </w:p>
        </w:tc>
        <w:tc>
          <w:tcPr>
            <w:tcW w:w="523" w:type="dxa"/>
            <w:shd w:val="clear" w:color="auto" w:fill="auto"/>
            <w:vAlign w:val="center"/>
          </w:tcPr>
          <w:p w14:paraId="4FB0C2FF" w14:textId="222CA52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35" w:type="dxa"/>
            <w:shd w:val="clear" w:color="auto" w:fill="auto"/>
            <w:vAlign w:val="center"/>
          </w:tcPr>
          <w:p w14:paraId="4B35A167" w14:textId="25C77E7D"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69" w:type="dxa"/>
            <w:shd w:val="clear" w:color="auto" w:fill="auto"/>
            <w:vAlign w:val="center"/>
          </w:tcPr>
          <w:p w14:paraId="637DD46B" w14:textId="714C4E49"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4</w:t>
            </w:r>
          </w:p>
        </w:tc>
        <w:tc>
          <w:tcPr>
            <w:tcW w:w="504" w:type="dxa"/>
            <w:shd w:val="clear" w:color="auto" w:fill="auto"/>
            <w:vAlign w:val="center"/>
          </w:tcPr>
          <w:p w14:paraId="6D4AEB34" w14:textId="17642E4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456" w:type="dxa"/>
            <w:shd w:val="clear" w:color="auto" w:fill="auto"/>
            <w:vAlign w:val="center"/>
          </w:tcPr>
          <w:p w14:paraId="6E2E1E07" w14:textId="7950E31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765" w:type="dxa"/>
            <w:shd w:val="clear" w:color="auto" w:fill="auto"/>
            <w:vAlign w:val="center"/>
          </w:tcPr>
          <w:p w14:paraId="7A42E15C" w14:textId="2F25B0A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1</w:t>
            </w:r>
          </w:p>
        </w:tc>
        <w:tc>
          <w:tcPr>
            <w:tcW w:w="844" w:type="dxa"/>
            <w:shd w:val="clear" w:color="auto" w:fill="auto"/>
            <w:vAlign w:val="center"/>
          </w:tcPr>
          <w:p w14:paraId="72CC7922" w14:textId="53F66D00"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9</w:t>
            </w:r>
          </w:p>
        </w:tc>
      </w:tr>
      <w:tr w:rsidR="000C4DB9" w:rsidRPr="000C4DB9" w14:paraId="1ECC03C6" w14:textId="77777777" w:rsidTr="000C4DB9">
        <w:trPr>
          <w:jc w:val="center"/>
        </w:trPr>
        <w:tc>
          <w:tcPr>
            <w:tcW w:w="2138" w:type="dxa"/>
            <w:shd w:val="clear" w:color="auto" w:fill="auto"/>
            <w:vAlign w:val="center"/>
          </w:tcPr>
          <w:p w14:paraId="7FAECC1F" w14:textId="77777777" w:rsidR="000C4DB9" w:rsidRPr="000C4DB9" w:rsidRDefault="000C4DB9" w:rsidP="00096577">
            <w:pPr>
              <w:spacing w:after="0" w:line="240" w:lineRule="auto"/>
              <w:jc w:val="center"/>
              <w:rPr>
                <w:rFonts w:ascii="Times New Roman" w:hAnsi="Times New Roman"/>
                <w:sz w:val="24"/>
                <w:szCs w:val="24"/>
              </w:rPr>
            </w:pPr>
            <w:r w:rsidRPr="000C4DB9">
              <w:rPr>
                <w:rFonts w:ascii="Times New Roman" w:hAnsi="Times New Roman"/>
                <w:sz w:val="24"/>
                <w:szCs w:val="24"/>
              </w:rPr>
              <w:t>По причине пропусков без уважительной причины (чел)</w:t>
            </w:r>
          </w:p>
        </w:tc>
        <w:tc>
          <w:tcPr>
            <w:tcW w:w="596" w:type="dxa"/>
            <w:shd w:val="clear" w:color="auto" w:fill="auto"/>
            <w:vAlign w:val="center"/>
          </w:tcPr>
          <w:p w14:paraId="6FD9C1FC" w14:textId="4404DCD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81" w:type="dxa"/>
            <w:shd w:val="clear" w:color="auto" w:fill="auto"/>
            <w:vAlign w:val="center"/>
          </w:tcPr>
          <w:p w14:paraId="0FF3E326" w14:textId="09986AF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81" w:type="dxa"/>
            <w:shd w:val="clear" w:color="auto" w:fill="auto"/>
            <w:vAlign w:val="center"/>
          </w:tcPr>
          <w:p w14:paraId="1A5DF35C" w14:textId="374B3C5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93" w:type="dxa"/>
            <w:shd w:val="clear" w:color="auto" w:fill="auto"/>
            <w:vAlign w:val="center"/>
          </w:tcPr>
          <w:p w14:paraId="214DDFFF" w14:textId="5C560C66"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0</w:t>
            </w:r>
          </w:p>
        </w:tc>
        <w:tc>
          <w:tcPr>
            <w:tcW w:w="451" w:type="dxa"/>
            <w:shd w:val="clear" w:color="auto" w:fill="auto"/>
            <w:vAlign w:val="center"/>
          </w:tcPr>
          <w:p w14:paraId="43970FBB" w14:textId="2FC088A5"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w:t>
            </w:r>
          </w:p>
        </w:tc>
        <w:tc>
          <w:tcPr>
            <w:tcW w:w="451" w:type="dxa"/>
            <w:shd w:val="clear" w:color="auto" w:fill="auto"/>
            <w:vAlign w:val="center"/>
          </w:tcPr>
          <w:p w14:paraId="15434776" w14:textId="0846EE26"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65" w:type="dxa"/>
            <w:shd w:val="clear" w:color="auto" w:fill="auto"/>
            <w:vAlign w:val="center"/>
          </w:tcPr>
          <w:p w14:paraId="51193B21" w14:textId="242AD0DE"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3</w:t>
            </w:r>
          </w:p>
        </w:tc>
        <w:tc>
          <w:tcPr>
            <w:tcW w:w="523" w:type="dxa"/>
            <w:shd w:val="clear" w:color="auto" w:fill="auto"/>
            <w:vAlign w:val="center"/>
          </w:tcPr>
          <w:p w14:paraId="4FFE42D8" w14:textId="199B9CCF"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35" w:type="dxa"/>
            <w:shd w:val="clear" w:color="auto" w:fill="auto"/>
            <w:vAlign w:val="center"/>
          </w:tcPr>
          <w:p w14:paraId="68573AD9" w14:textId="01DB619B"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1</w:t>
            </w:r>
          </w:p>
        </w:tc>
        <w:tc>
          <w:tcPr>
            <w:tcW w:w="569" w:type="dxa"/>
            <w:shd w:val="clear" w:color="auto" w:fill="auto"/>
            <w:vAlign w:val="center"/>
          </w:tcPr>
          <w:p w14:paraId="757983A0" w14:textId="583C37D2"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7</w:t>
            </w:r>
          </w:p>
        </w:tc>
        <w:tc>
          <w:tcPr>
            <w:tcW w:w="504" w:type="dxa"/>
            <w:shd w:val="clear" w:color="auto" w:fill="auto"/>
            <w:vAlign w:val="center"/>
          </w:tcPr>
          <w:p w14:paraId="51BB8770" w14:textId="19365C32"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456" w:type="dxa"/>
            <w:shd w:val="clear" w:color="auto" w:fill="auto"/>
            <w:vAlign w:val="center"/>
          </w:tcPr>
          <w:p w14:paraId="2247A656" w14:textId="557B99AB"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765" w:type="dxa"/>
            <w:shd w:val="clear" w:color="auto" w:fill="auto"/>
            <w:vAlign w:val="center"/>
          </w:tcPr>
          <w:p w14:paraId="31C4F222" w14:textId="01C3151C"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0</w:t>
            </w:r>
          </w:p>
        </w:tc>
        <w:tc>
          <w:tcPr>
            <w:tcW w:w="844" w:type="dxa"/>
            <w:shd w:val="clear" w:color="auto" w:fill="auto"/>
            <w:vAlign w:val="center"/>
          </w:tcPr>
          <w:p w14:paraId="6B89C15D" w14:textId="340D7A6F"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7</w:t>
            </w:r>
          </w:p>
        </w:tc>
      </w:tr>
      <w:tr w:rsidR="000C4DB9" w:rsidRPr="000C4DB9" w14:paraId="4D873EC8" w14:textId="77777777" w:rsidTr="000C4DB9">
        <w:trPr>
          <w:jc w:val="center"/>
        </w:trPr>
        <w:tc>
          <w:tcPr>
            <w:tcW w:w="2138" w:type="dxa"/>
            <w:shd w:val="clear" w:color="auto" w:fill="auto"/>
            <w:vAlign w:val="center"/>
          </w:tcPr>
          <w:p w14:paraId="48263129" w14:textId="77777777" w:rsidR="000C4DB9" w:rsidRPr="000C4DB9" w:rsidRDefault="000C4DB9" w:rsidP="00096577">
            <w:pPr>
              <w:spacing w:after="0" w:line="240" w:lineRule="auto"/>
              <w:jc w:val="center"/>
              <w:rPr>
                <w:rFonts w:ascii="Times New Roman" w:hAnsi="Times New Roman"/>
                <w:sz w:val="24"/>
                <w:szCs w:val="24"/>
              </w:rPr>
            </w:pPr>
          </w:p>
        </w:tc>
        <w:tc>
          <w:tcPr>
            <w:tcW w:w="596" w:type="dxa"/>
            <w:shd w:val="clear" w:color="auto" w:fill="auto"/>
            <w:vAlign w:val="center"/>
          </w:tcPr>
          <w:p w14:paraId="7C38C643" w14:textId="588061A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81" w:type="dxa"/>
            <w:shd w:val="clear" w:color="auto" w:fill="auto"/>
            <w:vAlign w:val="center"/>
          </w:tcPr>
          <w:p w14:paraId="291AE669" w14:textId="502E8208"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w:t>
            </w:r>
          </w:p>
        </w:tc>
        <w:tc>
          <w:tcPr>
            <w:tcW w:w="581" w:type="dxa"/>
            <w:shd w:val="clear" w:color="auto" w:fill="auto"/>
            <w:vAlign w:val="center"/>
          </w:tcPr>
          <w:p w14:paraId="08061D8B" w14:textId="233F424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 0</w:t>
            </w:r>
          </w:p>
        </w:tc>
        <w:tc>
          <w:tcPr>
            <w:tcW w:w="593" w:type="dxa"/>
            <w:shd w:val="clear" w:color="auto" w:fill="auto"/>
            <w:vAlign w:val="center"/>
          </w:tcPr>
          <w:p w14:paraId="6DA81757" w14:textId="4CDD66D1" w:rsidR="000C4DB9" w:rsidRPr="000C4DB9" w:rsidRDefault="000C4DB9" w:rsidP="00096577">
            <w:pPr>
              <w:spacing w:after="0" w:line="240" w:lineRule="auto"/>
              <w:jc w:val="center"/>
              <w:rPr>
                <w:rFonts w:ascii="Times New Roman" w:hAnsi="Times New Roman"/>
                <w:b/>
                <w:bCs/>
                <w:color w:val="000000"/>
                <w:sz w:val="24"/>
                <w:szCs w:val="24"/>
              </w:rPr>
            </w:pPr>
            <w:r w:rsidRPr="000C4DB9">
              <w:rPr>
                <w:rFonts w:ascii="Times New Roman" w:hAnsi="Times New Roman"/>
                <w:b/>
                <w:bCs/>
                <w:color w:val="000000"/>
                <w:sz w:val="24"/>
                <w:szCs w:val="24"/>
              </w:rPr>
              <w:t>2</w:t>
            </w:r>
          </w:p>
        </w:tc>
        <w:tc>
          <w:tcPr>
            <w:tcW w:w="451" w:type="dxa"/>
            <w:shd w:val="clear" w:color="auto" w:fill="auto"/>
            <w:vAlign w:val="center"/>
          </w:tcPr>
          <w:p w14:paraId="64944722" w14:textId="041ED51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3</w:t>
            </w:r>
          </w:p>
        </w:tc>
        <w:tc>
          <w:tcPr>
            <w:tcW w:w="451" w:type="dxa"/>
            <w:shd w:val="clear" w:color="auto" w:fill="auto"/>
            <w:vAlign w:val="center"/>
          </w:tcPr>
          <w:p w14:paraId="2779DE29" w14:textId="2DE07E09"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w:t>
            </w:r>
          </w:p>
        </w:tc>
        <w:tc>
          <w:tcPr>
            <w:tcW w:w="565" w:type="dxa"/>
            <w:shd w:val="clear" w:color="auto" w:fill="auto"/>
            <w:vAlign w:val="center"/>
          </w:tcPr>
          <w:p w14:paraId="094C9993" w14:textId="184FF417"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2</w:t>
            </w:r>
          </w:p>
        </w:tc>
        <w:tc>
          <w:tcPr>
            <w:tcW w:w="523" w:type="dxa"/>
            <w:shd w:val="clear" w:color="auto" w:fill="auto"/>
            <w:vAlign w:val="center"/>
          </w:tcPr>
          <w:p w14:paraId="5AAC453D" w14:textId="4E53E182"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35" w:type="dxa"/>
            <w:shd w:val="clear" w:color="auto" w:fill="auto"/>
            <w:vAlign w:val="center"/>
          </w:tcPr>
          <w:p w14:paraId="1DE90EC7" w14:textId="02FF1930"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569" w:type="dxa"/>
            <w:shd w:val="clear" w:color="auto" w:fill="auto"/>
            <w:vAlign w:val="center"/>
          </w:tcPr>
          <w:p w14:paraId="10E8A510" w14:textId="0F75FB91"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7</w:t>
            </w:r>
          </w:p>
        </w:tc>
        <w:tc>
          <w:tcPr>
            <w:tcW w:w="504" w:type="dxa"/>
            <w:shd w:val="clear" w:color="auto" w:fill="auto"/>
            <w:vAlign w:val="center"/>
          </w:tcPr>
          <w:p w14:paraId="48111634" w14:textId="3C4094D6"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456" w:type="dxa"/>
            <w:shd w:val="clear" w:color="auto" w:fill="auto"/>
            <w:vAlign w:val="center"/>
          </w:tcPr>
          <w:p w14:paraId="528D95FE" w14:textId="149AB833"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color w:val="000000"/>
                <w:sz w:val="24"/>
                <w:szCs w:val="24"/>
              </w:rPr>
              <w:t>0</w:t>
            </w:r>
          </w:p>
        </w:tc>
        <w:tc>
          <w:tcPr>
            <w:tcW w:w="765" w:type="dxa"/>
            <w:shd w:val="clear" w:color="auto" w:fill="auto"/>
            <w:vAlign w:val="center"/>
          </w:tcPr>
          <w:p w14:paraId="1CC00798" w14:textId="0E9949EE" w:rsidR="000C4DB9" w:rsidRPr="000C4DB9" w:rsidRDefault="000C4DB9" w:rsidP="00096577">
            <w:pPr>
              <w:spacing w:after="0" w:line="240" w:lineRule="auto"/>
              <w:jc w:val="center"/>
              <w:rPr>
                <w:rFonts w:ascii="Times New Roman" w:hAnsi="Times New Roman"/>
                <w:color w:val="000000"/>
                <w:sz w:val="24"/>
                <w:szCs w:val="24"/>
              </w:rPr>
            </w:pPr>
            <w:r w:rsidRPr="000C4DB9">
              <w:rPr>
                <w:rFonts w:ascii="Times New Roman" w:hAnsi="Times New Roman"/>
                <w:b/>
                <w:bCs/>
                <w:color w:val="000000"/>
                <w:sz w:val="24"/>
                <w:szCs w:val="24"/>
              </w:rPr>
              <w:t>0</w:t>
            </w:r>
          </w:p>
        </w:tc>
        <w:tc>
          <w:tcPr>
            <w:tcW w:w="844" w:type="dxa"/>
            <w:shd w:val="clear" w:color="auto" w:fill="auto"/>
            <w:vAlign w:val="center"/>
          </w:tcPr>
          <w:p w14:paraId="0DF00F4A" w14:textId="29B5FB4A" w:rsidR="000C4DB9" w:rsidRPr="000C4DB9" w:rsidRDefault="000C4DB9" w:rsidP="00096577">
            <w:pPr>
              <w:spacing w:after="0" w:line="240" w:lineRule="auto"/>
              <w:jc w:val="center"/>
              <w:rPr>
                <w:rFonts w:ascii="Times New Roman" w:hAnsi="Times New Roman"/>
                <w:b/>
                <w:color w:val="000000"/>
                <w:sz w:val="24"/>
                <w:szCs w:val="24"/>
              </w:rPr>
            </w:pPr>
            <w:r w:rsidRPr="000C4DB9">
              <w:rPr>
                <w:rFonts w:ascii="Times New Roman" w:hAnsi="Times New Roman"/>
                <w:b/>
                <w:bCs/>
                <w:color w:val="000000"/>
                <w:sz w:val="24"/>
                <w:szCs w:val="24"/>
              </w:rPr>
              <w:t>9</w:t>
            </w:r>
          </w:p>
        </w:tc>
      </w:tr>
    </w:tbl>
    <w:p w14:paraId="13B9877E" w14:textId="77777777" w:rsidR="00E92548" w:rsidRDefault="00E92548" w:rsidP="00096577">
      <w:pPr>
        <w:spacing w:after="0" w:line="240" w:lineRule="auto"/>
        <w:ind w:firstLine="709"/>
        <w:rPr>
          <w:rFonts w:ascii="Times New Roman" w:hAnsi="Times New Roman"/>
          <w:sz w:val="28"/>
          <w:szCs w:val="28"/>
        </w:rPr>
      </w:pPr>
    </w:p>
    <w:p w14:paraId="4F8FA7F7" w14:textId="77777777" w:rsidR="00DB6DD7" w:rsidRPr="002808C8" w:rsidRDefault="00D31C28" w:rsidP="00096577">
      <w:pPr>
        <w:spacing w:after="0" w:line="240" w:lineRule="auto"/>
        <w:ind w:firstLine="709"/>
        <w:jc w:val="both"/>
        <w:rPr>
          <w:rFonts w:ascii="Times New Roman" w:hAnsi="Times New Roman"/>
          <w:b/>
          <w:bCs/>
          <w:sz w:val="28"/>
          <w:szCs w:val="28"/>
        </w:rPr>
      </w:pPr>
      <w:r w:rsidRPr="002808C8">
        <w:rPr>
          <w:rFonts w:ascii="Times New Roman" w:hAnsi="Times New Roman"/>
          <w:b/>
          <w:bCs/>
          <w:sz w:val="28"/>
          <w:szCs w:val="28"/>
        </w:rPr>
        <w:t xml:space="preserve">Вывод: </w:t>
      </w:r>
      <w:r w:rsidR="00DB6DD7" w:rsidRPr="002808C8">
        <w:rPr>
          <w:rFonts w:ascii="Times New Roman" w:hAnsi="Times New Roman"/>
          <w:b/>
          <w:bCs/>
          <w:sz w:val="28"/>
          <w:szCs w:val="28"/>
        </w:rPr>
        <w:t>Динамика изменения показателя качества знаний по школе</w:t>
      </w:r>
      <w:r w:rsidRPr="002808C8">
        <w:rPr>
          <w:rFonts w:ascii="Times New Roman" w:hAnsi="Times New Roman"/>
          <w:b/>
          <w:bCs/>
          <w:sz w:val="28"/>
          <w:szCs w:val="28"/>
        </w:rPr>
        <w:t xml:space="preserve"> по учебным четвертям </w:t>
      </w:r>
    </w:p>
    <w:p w14:paraId="552B9B9A" w14:textId="77777777" w:rsidR="00DB6DD7" w:rsidRPr="002808C8" w:rsidRDefault="00DB6DD7" w:rsidP="00096577">
      <w:pPr>
        <w:spacing w:after="0" w:line="240" w:lineRule="auto"/>
        <w:rPr>
          <w:rFonts w:ascii="Times New Roman" w:hAnsi="Times New Roman"/>
          <w:b/>
          <w:sz w:val="24"/>
          <w:szCs w:val="24"/>
        </w:rPr>
      </w:pPr>
    </w:p>
    <w:tbl>
      <w:tblPr>
        <w:tblW w:w="0" w:type="auto"/>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1745"/>
        <w:gridCol w:w="1734"/>
        <w:gridCol w:w="1734"/>
        <w:gridCol w:w="1607"/>
      </w:tblGrid>
      <w:tr w:rsidR="00010C8F" w:rsidRPr="002808C8" w14:paraId="69A709E7" w14:textId="77BB3233" w:rsidTr="0008334C">
        <w:trPr>
          <w:trHeight w:val="276"/>
          <w:jc w:val="center"/>
        </w:trPr>
        <w:tc>
          <w:tcPr>
            <w:tcW w:w="2216" w:type="dxa"/>
          </w:tcPr>
          <w:p w14:paraId="04FD39DE" w14:textId="77777777" w:rsidR="00010C8F" w:rsidRPr="002808C8" w:rsidRDefault="00010C8F" w:rsidP="00096577">
            <w:pPr>
              <w:spacing w:after="0" w:line="240" w:lineRule="auto"/>
              <w:jc w:val="center"/>
              <w:rPr>
                <w:rFonts w:ascii="Times New Roman" w:hAnsi="Times New Roman"/>
                <w:sz w:val="24"/>
                <w:szCs w:val="24"/>
              </w:rPr>
            </w:pPr>
          </w:p>
        </w:tc>
        <w:tc>
          <w:tcPr>
            <w:tcW w:w="1745" w:type="dxa"/>
          </w:tcPr>
          <w:p w14:paraId="5C7E7C7C" w14:textId="77777777" w:rsidR="00010C8F" w:rsidRPr="002808C8" w:rsidRDefault="00010C8F" w:rsidP="00096577">
            <w:pPr>
              <w:spacing w:after="0" w:line="240" w:lineRule="auto"/>
              <w:jc w:val="center"/>
              <w:rPr>
                <w:rFonts w:ascii="Times New Roman" w:hAnsi="Times New Roman"/>
                <w:sz w:val="24"/>
                <w:szCs w:val="24"/>
              </w:rPr>
            </w:pPr>
            <w:r w:rsidRPr="002808C8">
              <w:rPr>
                <w:rFonts w:ascii="Times New Roman" w:hAnsi="Times New Roman"/>
                <w:sz w:val="24"/>
                <w:szCs w:val="24"/>
              </w:rPr>
              <w:t>3 четверть</w:t>
            </w:r>
          </w:p>
          <w:p w14:paraId="01A1A1BD" w14:textId="3BA8598B" w:rsidR="00010C8F" w:rsidRPr="002808C8" w:rsidRDefault="00010C8F" w:rsidP="00096577">
            <w:pPr>
              <w:spacing w:after="0" w:line="240" w:lineRule="auto"/>
              <w:jc w:val="center"/>
              <w:rPr>
                <w:rFonts w:ascii="Times New Roman" w:hAnsi="Times New Roman"/>
                <w:sz w:val="24"/>
                <w:szCs w:val="24"/>
              </w:rPr>
            </w:pPr>
            <w:r w:rsidRPr="002808C8">
              <w:rPr>
                <w:rFonts w:ascii="Times New Roman" w:hAnsi="Times New Roman"/>
                <w:sz w:val="24"/>
                <w:szCs w:val="24"/>
              </w:rPr>
              <w:t>202</w:t>
            </w:r>
            <w:r w:rsidR="000C4DB9">
              <w:rPr>
                <w:rFonts w:ascii="Times New Roman" w:hAnsi="Times New Roman"/>
                <w:sz w:val="24"/>
                <w:szCs w:val="24"/>
              </w:rPr>
              <w:t>2</w:t>
            </w:r>
            <w:r w:rsidRPr="002808C8">
              <w:rPr>
                <w:rFonts w:ascii="Times New Roman" w:hAnsi="Times New Roman"/>
                <w:sz w:val="24"/>
                <w:szCs w:val="24"/>
              </w:rPr>
              <w:t>-202</w:t>
            </w:r>
            <w:r w:rsidR="000C4DB9">
              <w:rPr>
                <w:rFonts w:ascii="Times New Roman" w:hAnsi="Times New Roman"/>
                <w:sz w:val="24"/>
                <w:szCs w:val="24"/>
              </w:rPr>
              <w:t>3</w:t>
            </w:r>
            <w:r w:rsidRPr="002808C8">
              <w:rPr>
                <w:rFonts w:ascii="Times New Roman" w:hAnsi="Times New Roman"/>
                <w:sz w:val="24"/>
                <w:szCs w:val="24"/>
              </w:rPr>
              <w:t xml:space="preserve"> уч. года</w:t>
            </w:r>
          </w:p>
        </w:tc>
        <w:tc>
          <w:tcPr>
            <w:tcW w:w="1734" w:type="dxa"/>
          </w:tcPr>
          <w:p w14:paraId="236D5E55" w14:textId="17E96D44" w:rsidR="00010C8F"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4</w:t>
            </w:r>
            <w:r w:rsidR="00010C8F" w:rsidRPr="002808C8">
              <w:rPr>
                <w:rFonts w:ascii="Times New Roman" w:hAnsi="Times New Roman"/>
                <w:sz w:val="24"/>
                <w:szCs w:val="24"/>
              </w:rPr>
              <w:t xml:space="preserve"> четверть</w:t>
            </w:r>
          </w:p>
          <w:p w14:paraId="30C689F5" w14:textId="6CD08C80" w:rsidR="00010C8F" w:rsidRPr="002808C8" w:rsidRDefault="00010C8F" w:rsidP="00096577">
            <w:pPr>
              <w:spacing w:after="0" w:line="240" w:lineRule="auto"/>
              <w:jc w:val="center"/>
              <w:rPr>
                <w:rFonts w:ascii="Times New Roman" w:hAnsi="Times New Roman"/>
                <w:sz w:val="24"/>
                <w:szCs w:val="24"/>
              </w:rPr>
            </w:pPr>
            <w:r w:rsidRPr="002808C8">
              <w:rPr>
                <w:rFonts w:ascii="Times New Roman" w:hAnsi="Times New Roman"/>
                <w:sz w:val="24"/>
                <w:szCs w:val="24"/>
              </w:rPr>
              <w:t>202</w:t>
            </w:r>
            <w:r w:rsidR="000C4DB9">
              <w:rPr>
                <w:rFonts w:ascii="Times New Roman" w:hAnsi="Times New Roman"/>
                <w:sz w:val="24"/>
                <w:szCs w:val="24"/>
              </w:rPr>
              <w:t>2</w:t>
            </w:r>
            <w:r w:rsidRPr="002808C8">
              <w:rPr>
                <w:rFonts w:ascii="Times New Roman" w:hAnsi="Times New Roman"/>
                <w:sz w:val="24"/>
                <w:szCs w:val="24"/>
              </w:rPr>
              <w:t>-202</w:t>
            </w:r>
            <w:r w:rsidR="000C4DB9">
              <w:rPr>
                <w:rFonts w:ascii="Times New Roman" w:hAnsi="Times New Roman"/>
                <w:sz w:val="24"/>
                <w:szCs w:val="24"/>
              </w:rPr>
              <w:t>3</w:t>
            </w:r>
            <w:r w:rsidRPr="002808C8">
              <w:rPr>
                <w:rFonts w:ascii="Times New Roman" w:hAnsi="Times New Roman"/>
                <w:sz w:val="24"/>
                <w:szCs w:val="24"/>
              </w:rPr>
              <w:t xml:space="preserve"> уч. года</w:t>
            </w:r>
          </w:p>
        </w:tc>
        <w:tc>
          <w:tcPr>
            <w:tcW w:w="1734" w:type="dxa"/>
          </w:tcPr>
          <w:p w14:paraId="6B5111D3" w14:textId="3A659AF6" w:rsidR="00010C8F" w:rsidRPr="002808C8" w:rsidRDefault="00010C8F" w:rsidP="00096577">
            <w:pPr>
              <w:spacing w:after="0" w:line="240" w:lineRule="auto"/>
              <w:jc w:val="center"/>
              <w:rPr>
                <w:rFonts w:ascii="Times New Roman" w:hAnsi="Times New Roman"/>
                <w:sz w:val="24"/>
                <w:szCs w:val="24"/>
              </w:rPr>
            </w:pPr>
            <w:r w:rsidRPr="002808C8">
              <w:rPr>
                <w:rFonts w:ascii="Times New Roman" w:hAnsi="Times New Roman"/>
                <w:sz w:val="24"/>
                <w:szCs w:val="24"/>
              </w:rPr>
              <w:t>1 четверть</w:t>
            </w:r>
          </w:p>
          <w:p w14:paraId="4BA73B9E" w14:textId="3EA56AFA" w:rsidR="00010C8F" w:rsidRPr="002808C8" w:rsidRDefault="00010C8F" w:rsidP="00096577">
            <w:pPr>
              <w:spacing w:after="0" w:line="240" w:lineRule="auto"/>
              <w:jc w:val="center"/>
              <w:rPr>
                <w:rFonts w:ascii="Times New Roman" w:hAnsi="Times New Roman"/>
                <w:sz w:val="24"/>
                <w:szCs w:val="24"/>
              </w:rPr>
            </w:pPr>
            <w:r w:rsidRPr="002808C8">
              <w:rPr>
                <w:rFonts w:ascii="Times New Roman" w:hAnsi="Times New Roman"/>
                <w:sz w:val="24"/>
                <w:szCs w:val="24"/>
              </w:rPr>
              <w:t>202</w:t>
            </w:r>
            <w:r w:rsidR="000C4DB9">
              <w:rPr>
                <w:rFonts w:ascii="Times New Roman" w:hAnsi="Times New Roman"/>
                <w:sz w:val="24"/>
                <w:szCs w:val="24"/>
              </w:rPr>
              <w:t>3</w:t>
            </w:r>
            <w:r w:rsidRPr="002808C8">
              <w:rPr>
                <w:rFonts w:ascii="Times New Roman" w:hAnsi="Times New Roman"/>
                <w:sz w:val="24"/>
                <w:szCs w:val="24"/>
              </w:rPr>
              <w:t>-202</w:t>
            </w:r>
            <w:r w:rsidR="000C4DB9">
              <w:rPr>
                <w:rFonts w:ascii="Times New Roman" w:hAnsi="Times New Roman"/>
                <w:sz w:val="24"/>
                <w:szCs w:val="24"/>
              </w:rPr>
              <w:t>4</w:t>
            </w:r>
            <w:r w:rsidRPr="002808C8">
              <w:rPr>
                <w:rFonts w:ascii="Times New Roman" w:hAnsi="Times New Roman"/>
                <w:sz w:val="24"/>
                <w:szCs w:val="24"/>
              </w:rPr>
              <w:t xml:space="preserve"> уч. года</w:t>
            </w:r>
          </w:p>
        </w:tc>
        <w:tc>
          <w:tcPr>
            <w:tcW w:w="1607" w:type="dxa"/>
          </w:tcPr>
          <w:p w14:paraId="249554E9" w14:textId="2B9B1D80" w:rsidR="00010C8F"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2</w:t>
            </w:r>
            <w:r w:rsidR="00010C8F" w:rsidRPr="002808C8">
              <w:rPr>
                <w:rFonts w:ascii="Times New Roman" w:hAnsi="Times New Roman"/>
                <w:sz w:val="24"/>
                <w:szCs w:val="24"/>
              </w:rPr>
              <w:t>1 четверть</w:t>
            </w:r>
          </w:p>
          <w:p w14:paraId="6381CE21" w14:textId="77EF1F92" w:rsidR="00010C8F" w:rsidRPr="002808C8" w:rsidRDefault="00010C8F" w:rsidP="00096577">
            <w:pPr>
              <w:spacing w:after="0" w:line="240" w:lineRule="auto"/>
              <w:jc w:val="center"/>
              <w:rPr>
                <w:rFonts w:ascii="Times New Roman" w:hAnsi="Times New Roman"/>
                <w:sz w:val="24"/>
                <w:szCs w:val="24"/>
              </w:rPr>
            </w:pPr>
            <w:r w:rsidRPr="002808C8">
              <w:rPr>
                <w:rFonts w:ascii="Times New Roman" w:hAnsi="Times New Roman"/>
                <w:sz w:val="24"/>
                <w:szCs w:val="24"/>
              </w:rPr>
              <w:t>202</w:t>
            </w:r>
            <w:r w:rsidR="000C4DB9">
              <w:rPr>
                <w:rFonts w:ascii="Times New Roman" w:hAnsi="Times New Roman"/>
                <w:sz w:val="24"/>
                <w:szCs w:val="24"/>
              </w:rPr>
              <w:t>3</w:t>
            </w:r>
            <w:r w:rsidRPr="002808C8">
              <w:rPr>
                <w:rFonts w:ascii="Times New Roman" w:hAnsi="Times New Roman"/>
                <w:sz w:val="24"/>
                <w:szCs w:val="24"/>
              </w:rPr>
              <w:t>-202</w:t>
            </w:r>
            <w:r w:rsidR="000C4DB9">
              <w:rPr>
                <w:rFonts w:ascii="Times New Roman" w:hAnsi="Times New Roman"/>
                <w:sz w:val="24"/>
                <w:szCs w:val="24"/>
              </w:rPr>
              <w:t>4</w:t>
            </w:r>
            <w:r w:rsidRPr="002808C8">
              <w:rPr>
                <w:rFonts w:ascii="Times New Roman" w:hAnsi="Times New Roman"/>
                <w:sz w:val="24"/>
                <w:szCs w:val="24"/>
              </w:rPr>
              <w:t xml:space="preserve"> уч. года</w:t>
            </w:r>
          </w:p>
        </w:tc>
      </w:tr>
      <w:tr w:rsidR="000C4DB9" w:rsidRPr="002808C8" w14:paraId="5DC3E6BB" w14:textId="05CDAEB8" w:rsidTr="0008334C">
        <w:trPr>
          <w:trHeight w:val="276"/>
          <w:jc w:val="center"/>
        </w:trPr>
        <w:tc>
          <w:tcPr>
            <w:tcW w:w="2216" w:type="dxa"/>
          </w:tcPr>
          <w:p w14:paraId="4833E1D9" w14:textId="7B7A7B2F" w:rsidR="000C4DB9" w:rsidRPr="002808C8" w:rsidRDefault="000C4DB9" w:rsidP="00096577">
            <w:pPr>
              <w:spacing w:after="0" w:line="240" w:lineRule="auto"/>
              <w:jc w:val="center"/>
              <w:rPr>
                <w:rFonts w:ascii="Times New Roman" w:hAnsi="Times New Roman"/>
                <w:sz w:val="24"/>
                <w:szCs w:val="24"/>
              </w:rPr>
            </w:pPr>
            <w:r w:rsidRPr="002808C8">
              <w:rPr>
                <w:rFonts w:ascii="Times New Roman" w:hAnsi="Times New Roman"/>
                <w:sz w:val="24"/>
                <w:szCs w:val="24"/>
              </w:rPr>
              <w:t>«5» чел</w:t>
            </w:r>
          </w:p>
        </w:tc>
        <w:tc>
          <w:tcPr>
            <w:tcW w:w="1745" w:type="dxa"/>
          </w:tcPr>
          <w:p w14:paraId="096C1023" w14:textId="3FBF7909"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52</w:t>
            </w:r>
          </w:p>
        </w:tc>
        <w:tc>
          <w:tcPr>
            <w:tcW w:w="1734" w:type="dxa"/>
          </w:tcPr>
          <w:p w14:paraId="11B3BB13" w14:textId="1C0F1BF3"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67</w:t>
            </w:r>
          </w:p>
        </w:tc>
        <w:tc>
          <w:tcPr>
            <w:tcW w:w="1734" w:type="dxa"/>
          </w:tcPr>
          <w:p w14:paraId="371C8FC2" w14:textId="08612D2A"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36</w:t>
            </w:r>
          </w:p>
        </w:tc>
        <w:tc>
          <w:tcPr>
            <w:tcW w:w="1607" w:type="dxa"/>
          </w:tcPr>
          <w:p w14:paraId="3EB47D72" w14:textId="6624813E"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53</w:t>
            </w:r>
          </w:p>
        </w:tc>
      </w:tr>
      <w:tr w:rsidR="000C4DB9" w:rsidRPr="002808C8" w14:paraId="5D4B0EBB" w14:textId="2D3D4586" w:rsidTr="0008334C">
        <w:trPr>
          <w:trHeight w:val="276"/>
          <w:jc w:val="center"/>
        </w:trPr>
        <w:tc>
          <w:tcPr>
            <w:tcW w:w="2216" w:type="dxa"/>
          </w:tcPr>
          <w:p w14:paraId="3F778B4B" w14:textId="77777777" w:rsidR="000C4DB9" w:rsidRPr="002808C8" w:rsidRDefault="000C4DB9" w:rsidP="00096577">
            <w:pPr>
              <w:spacing w:after="0" w:line="240" w:lineRule="auto"/>
              <w:jc w:val="center"/>
              <w:rPr>
                <w:rFonts w:ascii="Times New Roman" w:hAnsi="Times New Roman"/>
                <w:sz w:val="24"/>
                <w:szCs w:val="24"/>
              </w:rPr>
            </w:pPr>
            <w:r w:rsidRPr="002808C8">
              <w:rPr>
                <w:rFonts w:ascii="Times New Roman" w:hAnsi="Times New Roman"/>
                <w:sz w:val="24"/>
                <w:szCs w:val="24"/>
              </w:rPr>
              <w:t>«4 и 5» чел</w:t>
            </w:r>
          </w:p>
        </w:tc>
        <w:tc>
          <w:tcPr>
            <w:tcW w:w="1745" w:type="dxa"/>
          </w:tcPr>
          <w:p w14:paraId="6827A3A5" w14:textId="3BF7E606"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227</w:t>
            </w:r>
          </w:p>
        </w:tc>
        <w:tc>
          <w:tcPr>
            <w:tcW w:w="1734" w:type="dxa"/>
          </w:tcPr>
          <w:p w14:paraId="53BDE441" w14:textId="0AAFEFC1"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218</w:t>
            </w:r>
          </w:p>
        </w:tc>
        <w:tc>
          <w:tcPr>
            <w:tcW w:w="1734" w:type="dxa"/>
          </w:tcPr>
          <w:p w14:paraId="36EA805C" w14:textId="77A27EAC"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208</w:t>
            </w:r>
          </w:p>
        </w:tc>
        <w:tc>
          <w:tcPr>
            <w:tcW w:w="1607" w:type="dxa"/>
          </w:tcPr>
          <w:p w14:paraId="22A0E79E" w14:textId="217F02F0"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190</w:t>
            </w:r>
          </w:p>
        </w:tc>
      </w:tr>
      <w:tr w:rsidR="000C4DB9" w:rsidRPr="002808C8" w14:paraId="07C8E276" w14:textId="77777777" w:rsidTr="0008334C">
        <w:trPr>
          <w:trHeight w:val="276"/>
          <w:jc w:val="center"/>
        </w:trPr>
        <w:tc>
          <w:tcPr>
            <w:tcW w:w="2216" w:type="dxa"/>
          </w:tcPr>
          <w:p w14:paraId="431C9421" w14:textId="380A89F5" w:rsidR="000C4DB9" w:rsidRPr="002808C8" w:rsidRDefault="000C4DB9" w:rsidP="00096577">
            <w:pPr>
              <w:spacing w:after="0" w:line="240" w:lineRule="auto"/>
              <w:jc w:val="center"/>
              <w:rPr>
                <w:rFonts w:ascii="Times New Roman" w:hAnsi="Times New Roman"/>
                <w:sz w:val="24"/>
                <w:szCs w:val="24"/>
              </w:rPr>
            </w:pPr>
            <w:r w:rsidRPr="002808C8">
              <w:rPr>
                <w:rFonts w:ascii="Times New Roman" w:hAnsi="Times New Roman"/>
                <w:sz w:val="24"/>
                <w:szCs w:val="24"/>
              </w:rPr>
              <w:t>С одной «4»</w:t>
            </w:r>
          </w:p>
        </w:tc>
        <w:tc>
          <w:tcPr>
            <w:tcW w:w="1745" w:type="dxa"/>
          </w:tcPr>
          <w:p w14:paraId="3A6B9333" w14:textId="2EE0FD46"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34</w:t>
            </w:r>
          </w:p>
        </w:tc>
        <w:tc>
          <w:tcPr>
            <w:tcW w:w="1734" w:type="dxa"/>
          </w:tcPr>
          <w:p w14:paraId="4BFAE3DE" w14:textId="1A8D749D"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33</w:t>
            </w:r>
          </w:p>
        </w:tc>
        <w:tc>
          <w:tcPr>
            <w:tcW w:w="1734" w:type="dxa"/>
          </w:tcPr>
          <w:p w14:paraId="73049B67" w14:textId="6404F1AA"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228</w:t>
            </w:r>
          </w:p>
        </w:tc>
        <w:tc>
          <w:tcPr>
            <w:tcW w:w="1607" w:type="dxa"/>
          </w:tcPr>
          <w:p w14:paraId="12CAC3DE" w14:textId="20A07BBE" w:rsidR="000C4DB9" w:rsidRPr="002808C8" w:rsidRDefault="000C4DB9" w:rsidP="00096577">
            <w:pPr>
              <w:spacing w:after="0" w:line="240" w:lineRule="auto"/>
              <w:jc w:val="center"/>
              <w:rPr>
                <w:rFonts w:ascii="Times New Roman" w:hAnsi="Times New Roman"/>
                <w:sz w:val="24"/>
                <w:szCs w:val="24"/>
              </w:rPr>
            </w:pPr>
            <w:r>
              <w:rPr>
                <w:rFonts w:ascii="Times New Roman" w:hAnsi="Times New Roman"/>
                <w:sz w:val="24"/>
                <w:szCs w:val="24"/>
              </w:rPr>
              <w:t>22</w:t>
            </w:r>
          </w:p>
        </w:tc>
      </w:tr>
      <w:tr w:rsidR="000C4DB9" w:rsidRPr="00D31C28" w14:paraId="52C016A2" w14:textId="05793085" w:rsidTr="0008334C">
        <w:trPr>
          <w:trHeight w:val="276"/>
          <w:jc w:val="center"/>
        </w:trPr>
        <w:tc>
          <w:tcPr>
            <w:tcW w:w="2216" w:type="dxa"/>
          </w:tcPr>
          <w:p w14:paraId="4E693F77" w14:textId="3485DEE5" w:rsidR="000C4DB9"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Успеваемость</w:t>
            </w:r>
          </w:p>
        </w:tc>
        <w:tc>
          <w:tcPr>
            <w:tcW w:w="1745" w:type="dxa"/>
          </w:tcPr>
          <w:p w14:paraId="36B4A9F9" w14:textId="42F812FC" w:rsidR="000C4DB9"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90,3</w:t>
            </w:r>
          </w:p>
        </w:tc>
        <w:tc>
          <w:tcPr>
            <w:tcW w:w="1734" w:type="dxa"/>
          </w:tcPr>
          <w:p w14:paraId="4BE984F5" w14:textId="443034B2" w:rsidR="000C4DB9"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92,4</w:t>
            </w:r>
          </w:p>
        </w:tc>
        <w:tc>
          <w:tcPr>
            <w:tcW w:w="1734" w:type="dxa"/>
          </w:tcPr>
          <w:p w14:paraId="589E7A21" w14:textId="541DE53F" w:rsidR="000C4DB9"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88,6</w:t>
            </w:r>
          </w:p>
        </w:tc>
        <w:tc>
          <w:tcPr>
            <w:tcW w:w="1607" w:type="dxa"/>
          </w:tcPr>
          <w:p w14:paraId="15470E93" w14:textId="35147DD7" w:rsidR="000C4DB9"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89,7</w:t>
            </w:r>
          </w:p>
        </w:tc>
      </w:tr>
      <w:tr w:rsidR="00B72974" w:rsidRPr="00D31C28" w14:paraId="42E05084" w14:textId="77777777" w:rsidTr="0008334C">
        <w:trPr>
          <w:trHeight w:val="276"/>
          <w:jc w:val="center"/>
        </w:trPr>
        <w:tc>
          <w:tcPr>
            <w:tcW w:w="2216" w:type="dxa"/>
          </w:tcPr>
          <w:p w14:paraId="53D2D943" w14:textId="1891AA4A"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Качество знаний</w:t>
            </w:r>
          </w:p>
        </w:tc>
        <w:tc>
          <w:tcPr>
            <w:tcW w:w="1745" w:type="dxa"/>
          </w:tcPr>
          <w:p w14:paraId="5AE5B907" w14:textId="792DB7DA"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35,6</w:t>
            </w:r>
          </w:p>
        </w:tc>
        <w:tc>
          <w:tcPr>
            <w:tcW w:w="1734" w:type="dxa"/>
          </w:tcPr>
          <w:p w14:paraId="39F82BA4" w14:textId="6E9D3DDE"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32,5</w:t>
            </w:r>
          </w:p>
        </w:tc>
        <w:tc>
          <w:tcPr>
            <w:tcW w:w="1734" w:type="dxa"/>
          </w:tcPr>
          <w:p w14:paraId="00AF1437" w14:textId="1266C326"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30,9</w:t>
            </w:r>
          </w:p>
        </w:tc>
        <w:tc>
          <w:tcPr>
            <w:tcW w:w="1607" w:type="dxa"/>
          </w:tcPr>
          <w:p w14:paraId="57A72918" w14:textId="0B348C9B"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29,3</w:t>
            </w:r>
          </w:p>
        </w:tc>
      </w:tr>
      <w:tr w:rsidR="00B72974" w:rsidRPr="00D31C28" w14:paraId="7DFD4E56" w14:textId="77777777" w:rsidTr="00A30FAD">
        <w:trPr>
          <w:trHeight w:val="276"/>
          <w:jc w:val="center"/>
        </w:trPr>
        <w:tc>
          <w:tcPr>
            <w:tcW w:w="2216" w:type="dxa"/>
          </w:tcPr>
          <w:p w14:paraId="7FAA3360" w14:textId="41553F8E"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Степень обученности</w:t>
            </w:r>
          </w:p>
        </w:tc>
        <w:tc>
          <w:tcPr>
            <w:tcW w:w="1745" w:type="dxa"/>
          </w:tcPr>
          <w:p w14:paraId="3F81D5FF" w14:textId="747B3373"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39,6</w:t>
            </w:r>
          </w:p>
        </w:tc>
        <w:tc>
          <w:tcPr>
            <w:tcW w:w="1734" w:type="dxa"/>
          </w:tcPr>
          <w:p w14:paraId="72FB75AB" w14:textId="278B20F9"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39,4</w:t>
            </w:r>
          </w:p>
        </w:tc>
        <w:tc>
          <w:tcPr>
            <w:tcW w:w="1734" w:type="dxa"/>
            <w:vAlign w:val="center"/>
          </w:tcPr>
          <w:p w14:paraId="33DE1FC0" w14:textId="001C36CF"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39,4</w:t>
            </w:r>
          </w:p>
        </w:tc>
        <w:tc>
          <w:tcPr>
            <w:tcW w:w="1607" w:type="dxa"/>
          </w:tcPr>
          <w:p w14:paraId="6B74E18A" w14:textId="0F4A82EC"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37,9</w:t>
            </w:r>
          </w:p>
        </w:tc>
      </w:tr>
      <w:tr w:rsidR="00B72974" w:rsidRPr="00D31C28" w14:paraId="629014BA" w14:textId="77777777" w:rsidTr="0008334C">
        <w:trPr>
          <w:trHeight w:val="276"/>
          <w:jc w:val="center"/>
        </w:trPr>
        <w:tc>
          <w:tcPr>
            <w:tcW w:w="2216" w:type="dxa"/>
          </w:tcPr>
          <w:p w14:paraId="26050F72" w14:textId="4C52A2FD"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Средний балл</w:t>
            </w:r>
          </w:p>
        </w:tc>
        <w:tc>
          <w:tcPr>
            <w:tcW w:w="1745" w:type="dxa"/>
          </w:tcPr>
          <w:p w14:paraId="2B2E41F6" w14:textId="3CD88593"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3,3</w:t>
            </w:r>
          </w:p>
        </w:tc>
        <w:tc>
          <w:tcPr>
            <w:tcW w:w="1734" w:type="dxa"/>
          </w:tcPr>
          <w:p w14:paraId="28A54107" w14:textId="5901C64C"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3,3</w:t>
            </w:r>
          </w:p>
        </w:tc>
        <w:tc>
          <w:tcPr>
            <w:tcW w:w="1734" w:type="dxa"/>
          </w:tcPr>
          <w:p w14:paraId="66BC6808" w14:textId="2953E3D5"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3,2</w:t>
            </w:r>
          </w:p>
        </w:tc>
        <w:tc>
          <w:tcPr>
            <w:tcW w:w="1607" w:type="dxa"/>
          </w:tcPr>
          <w:p w14:paraId="64EFE77A" w14:textId="206DB92E" w:rsidR="00B72974" w:rsidRPr="002808C8" w:rsidRDefault="00B72974" w:rsidP="00096577">
            <w:pPr>
              <w:spacing w:after="0" w:line="240" w:lineRule="auto"/>
              <w:jc w:val="center"/>
              <w:rPr>
                <w:rFonts w:ascii="Times New Roman" w:hAnsi="Times New Roman"/>
                <w:sz w:val="24"/>
                <w:szCs w:val="24"/>
              </w:rPr>
            </w:pPr>
            <w:r w:rsidRPr="00B72974">
              <w:rPr>
                <w:rFonts w:ascii="Times New Roman" w:hAnsi="Times New Roman"/>
                <w:sz w:val="24"/>
                <w:szCs w:val="24"/>
              </w:rPr>
              <w:t>3,3</w:t>
            </w:r>
          </w:p>
        </w:tc>
      </w:tr>
    </w:tbl>
    <w:p w14:paraId="2E312C1B" w14:textId="77777777" w:rsidR="00DB6DD7" w:rsidRPr="00D31C28" w:rsidRDefault="00DB6DD7" w:rsidP="00096577">
      <w:pPr>
        <w:pStyle w:val="ac"/>
        <w:suppressAutoHyphens/>
        <w:autoSpaceDE/>
        <w:autoSpaceDN/>
        <w:rPr>
          <w:color w:val="000000"/>
          <w:sz w:val="24"/>
          <w:szCs w:val="24"/>
          <w:highlight w:val="yellow"/>
        </w:rPr>
      </w:pPr>
    </w:p>
    <w:p w14:paraId="54595D46" w14:textId="77777777" w:rsidR="00DB6DD7" w:rsidRDefault="00DB6DD7" w:rsidP="00096577">
      <w:pPr>
        <w:spacing w:after="0" w:line="240" w:lineRule="auto"/>
        <w:jc w:val="both"/>
        <w:rPr>
          <w:rFonts w:ascii="Times New Roman" w:hAnsi="Times New Roman"/>
          <w:sz w:val="24"/>
          <w:szCs w:val="24"/>
          <w:lang w:eastAsia="ru-RU"/>
        </w:rPr>
      </w:pPr>
    </w:p>
    <w:p w14:paraId="5F3011ED" w14:textId="77777777" w:rsidR="00B72974" w:rsidRDefault="00B72974" w:rsidP="00096577">
      <w:pPr>
        <w:pStyle w:val="Default"/>
        <w:ind w:firstLine="709"/>
        <w:jc w:val="both"/>
        <w:rPr>
          <w:b/>
          <w:bCs/>
          <w:sz w:val="28"/>
          <w:szCs w:val="28"/>
        </w:rPr>
      </w:pPr>
    </w:p>
    <w:p w14:paraId="522C9EDE" w14:textId="77777777" w:rsidR="00B72974" w:rsidRDefault="00B72974" w:rsidP="00096577">
      <w:pPr>
        <w:pStyle w:val="Default"/>
        <w:ind w:firstLine="709"/>
        <w:jc w:val="both"/>
        <w:rPr>
          <w:b/>
          <w:bCs/>
          <w:sz w:val="28"/>
          <w:szCs w:val="28"/>
        </w:rPr>
      </w:pPr>
    </w:p>
    <w:p w14:paraId="035C315B" w14:textId="5BB814C9" w:rsidR="00D31C28" w:rsidRPr="00B76576" w:rsidRDefault="00D31C28" w:rsidP="00096577">
      <w:pPr>
        <w:pStyle w:val="2"/>
        <w:spacing w:before="0" w:line="240" w:lineRule="auto"/>
        <w:ind w:firstLine="709"/>
        <w:jc w:val="both"/>
        <w:rPr>
          <w:rFonts w:ascii="Times New Roman" w:hAnsi="Times New Roman" w:cs="Times New Roman"/>
          <w:color w:val="auto"/>
          <w:sz w:val="28"/>
          <w:szCs w:val="28"/>
        </w:rPr>
      </w:pPr>
      <w:bookmarkStart w:id="14" w:name="_Toc164669720"/>
      <w:r w:rsidRPr="00B76576">
        <w:rPr>
          <w:rFonts w:ascii="Times New Roman" w:hAnsi="Times New Roman" w:cs="Times New Roman"/>
          <w:color w:val="auto"/>
          <w:sz w:val="28"/>
          <w:szCs w:val="28"/>
        </w:rPr>
        <w:lastRenderedPageBreak/>
        <w:t>2.3.2. Результаты Всероссийских проверочных работ (</w:t>
      </w:r>
      <w:r w:rsidR="00B72974" w:rsidRPr="00B76576">
        <w:rPr>
          <w:rFonts w:ascii="Times New Roman" w:hAnsi="Times New Roman" w:cs="Times New Roman"/>
          <w:color w:val="auto"/>
          <w:sz w:val="28"/>
          <w:szCs w:val="28"/>
        </w:rPr>
        <w:t>весна</w:t>
      </w:r>
      <w:r w:rsidRPr="00B76576">
        <w:rPr>
          <w:rFonts w:ascii="Times New Roman" w:hAnsi="Times New Roman" w:cs="Times New Roman"/>
          <w:color w:val="auto"/>
          <w:sz w:val="28"/>
          <w:szCs w:val="28"/>
        </w:rPr>
        <w:t xml:space="preserve"> 202</w:t>
      </w:r>
      <w:r w:rsidR="00B72974" w:rsidRPr="00B76576">
        <w:rPr>
          <w:rFonts w:ascii="Times New Roman" w:hAnsi="Times New Roman" w:cs="Times New Roman"/>
          <w:color w:val="auto"/>
          <w:sz w:val="28"/>
          <w:szCs w:val="28"/>
        </w:rPr>
        <w:t>3</w:t>
      </w:r>
      <w:r w:rsidRPr="00B76576">
        <w:rPr>
          <w:rFonts w:ascii="Times New Roman" w:hAnsi="Times New Roman" w:cs="Times New Roman"/>
          <w:color w:val="auto"/>
          <w:sz w:val="28"/>
          <w:szCs w:val="28"/>
        </w:rPr>
        <w:t xml:space="preserve"> год)</w:t>
      </w:r>
      <w:bookmarkEnd w:id="14"/>
    </w:p>
    <w:p w14:paraId="1CCEF790" w14:textId="0479F586" w:rsidR="004E047B" w:rsidRDefault="004E047B" w:rsidP="00096577">
      <w:pPr>
        <w:spacing w:after="0" w:line="240" w:lineRule="auto"/>
        <w:ind w:firstLine="709"/>
        <w:jc w:val="both"/>
        <w:rPr>
          <w:rFonts w:ascii="Times New Roman" w:hAnsi="Times New Roman"/>
          <w:sz w:val="28"/>
          <w:szCs w:val="28"/>
        </w:rPr>
      </w:pPr>
      <w:r w:rsidRPr="004E047B">
        <w:rPr>
          <w:rFonts w:ascii="Times New Roman" w:hAnsi="Times New Roman"/>
          <w:sz w:val="28"/>
          <w:szCs w:val="28"/>
        </w:rPr>
        <w:t>В соответствии с приказом Федеральной службы по надзору в сфере образования и науки от  23 декабря 2022 года № 1282   «О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  приказом министерства образования Ставропольского края от 10 февраля 2023 года № 213-пр «О проведении всероссийских проверочных работ в 2023 году», приказом отдела образования от 21 февраля 2023 года № 194 «О проведении всероссийских проверочных работ для обучающихся  11-х, 4-8-х  классов общеобразовательных организаций Кочубеевского муниципального округа в  2023 году»</w:t>
      </w:r>
      <w:r>
        <w:rPr>
          <w:rFonts w:ascii="Times New Roman" w:hAnsi="Times New Roman"/>
          <w:sz w:val="28"/>
          <w:szCs w:val="28"/>
        </w:rPr>
        <w:t xml:space="preserve"> в ш</w:t>
      </w:r>
      <w:r w:rsidRPr="00D31C28">
        <w:rPr>
          <w:rFonts w:ascii="Times New Roman" w:hAnsi="Times New Roman"/>
          <w:sz w:val="28"/>
          <w:szCs w:val="28"/>
        </w:rPr>
        <w:t>коле были проведены Всероссийские проверочные работы (дале</w:t>
      </w:r>
      <w:r>
        <w:rPr>
          <w:rFonts w:ascii="Times New Roman" w:hAnsi="Times New Roman"/>
          <w:sz w:val="28"/>
          <w:szCs w:val="28"/>
        </w:rPr>
        <w:t>е – ВПР) по следующим предметам:</w:t>
      </w:r>
    </w:p>
    <w:p w14:paraId="12C86D8B" w14:textId="13E6EAEB" w:rsidR="004E047B" w:rsidRPr="004E047B" w:rsidRDefault="004E047B" w:rsidP="00096577">
      <w:pPr>
        <w:spacing w:after="0" w:line="240" w:lineRule="auto"/>
        <w:ind w:firstLine="709"/>
        <w:jc w:val="both"/>
        <w:rPr>
          <w:rFonts w:ascii="Times New Roman" w:hAnsi="Times New Roman"/>
          <w:sz w:val="28"/>
          <w:szCs w:val="28"/>
        </w:rPr>
      </w:pPr>
    </w:p>
    <w:tbl>
      <w:tblPr>
        <w:tblStyle w:val="a9"/>
        <w:tblW w:w="0" w:type="auto"/>
        <w:tblInd w:w="250" w:type="dxa"/>
        <w:tblLook w:val="04A0" w:firstRow="1" w:lastRow="0" w:firstColumn="1" w:lastColumn="0" w:noHBand="0" w:noVBand="1"/>
      </w:tblPr>
      <w:tblGrid>
        <w:gridCol w:w="916"/>
        <w:gridCol w:w="3120"/>
        <w:gridCol w:w="5528"/>
      </w:tblGrid>
      <w:tr w:rsidR="004E047B" w:rsidRPr="004E047B" w14:paraId="202D624A" w14:textId="77777777" w:rsidTr="004E047B">
        <w:tc>
          <w:tcPr>
            <w:tcW w:w="816" w:type="dxa"/>
            <w:vAlign w:val="center"/>
          </w:tcPr>
          <w:p w14:paraId="58D58B1B"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Класс</w:t>
            </w:r>
          </w:p>
        </w:tc>
        <w:tc>
          <w:tcPr>
            <w:tcW w:w="3120" w:type="dxa"/>
            <w:vAlign w:val="center"/>
          </w:tcPr>
          <w:p w14:paraId="13467F53"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Учебный предмет</w:t>
            </w:r>
          </w:p>
        </w:tc>
        <w:tc>
          <w:tcPr>
            <w:tcW w:w="5528" w:type="dxa"/>
            <w:vAlign w:val="center"/>
          </w:tcPr>
          <w:p w14:paraId="128F57F1" w14:textId="77777777" w:rsidR="004E047B" w:rsidRPr="004E047B" w:rsidRDefault="004E047B" w:rsidP="00096577">
            <w:pPr>
              <w:spacing w:after="0" w:line="240" w:lineRule="auto"/>
              <w:ind w:firstLine="708"/>
              <w:jc w:val="center"/>
              <w:rPr>
                <w:rFonts w:ascii="Times New Roman" w:hAnsi="Times New Roman"/>
                <w:sz w:val="28"/>
                <w:szCs w:val="28"/>
              </w:rPr>
            </w:pPr>
            <w:r w:rsidRPr="004E047B">
              <w:rPr>
                <w:rFonts w:ascii="Times New Roman" w:hAnsi="Times New Roman"/>
                <w:sz w:val="28"/>
                <w:szCs w:val="28"/>
              </w:rPr>
              <w:t>Примечание</w:t>
            </w:r>
          </w:p>
        </w:tc>
      </w:tr>
      <w:tr w:rsidR="004E047B" w:rsidRPr="004E047B" w14:paraId="5EB6C395" w14:textId="77777777" w:rsidTr="004E047B">
        <w:tc>
          <w:tcPr>
            <w:tcW w:w="9464" w:type="dxa"/>
            <w:gridSpan w:val="3"/>
            <w:shd w:val="clear" w:color="auto" w:fill="F2F2F2" w:themeFill="background1" w:themeFillShade="F2"/>
            <w:vAlign w:val="center"/>
          </w:tcPr>
          <w:p w14:paraId="08206B08" w14:textId="77777777" w:rsidR="004E047B" w:rsidRPr="004E047B" w:rsidRDefault="004E047B" w:rsidP="00096577">
            <w:pPr>
              <w:pStyle w:val="22"/>
              <w:shd w:val="clear" w:color="auto" w:fill="auto"/>
              <w:spacing w:line="240" w:lineRule="auto"/>
              <w:ind w:firstLine="0"/>
              <w:rPr>
                <w:color w:val="000000"/>
                <w:sz w:val="28"/>
                <w:szCs w:val="28"/>
                <w:lang w:bidi="ru-RU"/>
              </w:rPr>
            </w:pPr>
            <w:r w:rsidRPr="004E047B">
              <w:rPr>
                <w:color w:val="000000"/>
                <w:sz w:val="28"/>
                <w:szCs w:val="28"/>
                <w:lang w:bidi="ru-RU"/>
              </w:rPr>
              <w:t>С 15 марта по 20 мая</w:t>
            </w:r>
          </w:p>
        </w:tc>
      </w:tr>
      <w:tr w:rsidR="004E047B" w:rsidRPr="004E047B" w14:paraId="5B76C600" w14:textId="77777777" w:rsidTr="004E047B">
        <w:tc>
          <w:tcPr>
            <w:tcW w:w="816" w:type="dxa"/>
            <w:vAlign w:val="center"/>
          </w:tcPr>
          <w:p w14:paraId="247A1561"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4</w:t>
            </w:r>
          </w:p>
        </w:tc>
        <w:tc>
          <w:tcPr>
            <w:tcW w:w="3120" w:type="dxa"/>
            <w:vAlign w:val="center"/>
          </w:tcPr>
          <w:p w14:paraId="7A92F371" w14:textId="77777777" w:rsidR="004E047B" w:rsidRPr="004E047B" w:rsidRDefault="004E047B" w:rsidP="00096577">
            <w:pPr>
              <w:pStyle w:val="22"/>
              <w:shd w:val="clear" w:color="auto" w:fill="auto"/>
              <w:spacing w:line="240" w:lineRule="auto"/>
              <w:ind w:left="100" w:firstLine="0"/>
              <w:rPr>
                <w:sz w:val="28"/>
                <w:szCs w:val="28"/>
              </w:rPr>
            </w:pPr>
            <w:r w:rsidRPr="004E047B">
              <w:rPr>
                <w:rStyle w:val="12"/>
                <w:sz w:val="28"/>
                <w:szCs w:val="28"/>
              </w:rPr>
              <w:t>Русский язык</w:t>
            </w:r>
          </w:p>
          <w:p w14:paraId="729221A5" w14:textId="77777777" w:rsidR="004E047B" w:rsidRPr="004E047B" w:rsidRDefault="004E047B" w:rsidP="00096577">
            <w:pPr>
              <w:pStyle w:val="22"/>
              <w:shd w:val="clear" w:color="auto" w:fill="auto"/>
              <w:spacing w:line="240" w:lineRule="auto"/>
              <w:ind w:left="100" w:firstLine="0"/>
              <w:rPr>
                <w:rStyle w:val="12"/>
                <w:sz w:val="28"/>
                <w:szCs w:val="28"/>
              </w:rPr>
            </w:pPr>
            <w:r w:rsidRPr="004E047B">
              <w:rPr>
                <w:color w:val="000000"/>
                <w:sz w:val="28"/>
                <w:szCs w:val="28"/>
                <w:lang w:bidi="ru-RU"/>
              </w:rPr>
              <w:t>Математика</w:t>
            </w:r>
            <w:r w:rsidRPr="004E047B">
              <w:rPr>
                <w:rStyle w:val="12"/>
                <w:sz w:val="28"/>
                <w:szCs w:val="28"/>
              </w:rPr>
              <w:t xml:space="preserve"> </w:t>
            </w:r>
          </w:p>
          <w:p w14:paraId="6B21B0D9" w14:textId="77777777" w:rsidR="004E047B" w:rsidRPr="004E047B" w:rsidRDefault="004E047B" w:rsidP="00096577">
            <w:pPr>
              <w:pStyle w:val="22"/>
              <w:shd w:val="clear" w:color="auto" w:fill="auto"/>
              <w:spacing w:line="240" w:lineRule="auto"/>
              <w:ind w:left="100" w:firstLine="0"/>
              <w:rPr>
                <w:sz w:val="28"/>
                <w:szCs w:val="28"/>
              </w:rPr>
            </w:pPr>
            <w:r w:rsidRPr="004E047B">
              <w:rPr>
                <w:rStyle w:val="12"/>
                <w:sz w:val="28"/>
                <w:szCs w:val="28"/>
              </w:rPr>
              <w:t>Окружающий мир</w:t>
            </w:r>
          </w:p>
        </w:tc>
        <w:tc>
          <w:tcPr>
            <w:tcW w:w="5528" w:type="dxa"/>
            <w:vMerge w:val="restart"/>
            <w:vAlign w:val="center"/>
          </w:tcPr>
          <w:p w14:paraId="068A630E" w14:textId="77777777" w:rsidR="004E047B" w:rsidRPr="004E047B" w:rsidRDefault="004E047B" w:rsidP="00096577">
            <w:pPr>
              <w:pStyle w:val="22"/>
              <w:shd w:val="clear" w:color="auto" w:fill="auto"/>
              <w:spacing w:line="240" w:lineRule="auto"/>
              <w:ind w:right="20" w:firstLine="0"/>
              <w:rPr>
                <w:sz w:val="28"/>
                <w:szCs w:val="28"/>
              </w:rPr>
            </w:pPr>
            <w:r w:rsidRPr="004E047B">
              <w:rPr>
                <w:color w:val="000000"/>
                <w:sz w:val="28"/>
                <w:szCs w:val="28"/>
                <w:lang w:bidi="ru-RU"/>
              </w:rPr>
              <w:t>В штатном режиме.</w:t>
            </w:r>
          </w:p>
          <w:p w14:paraId="0606CB0F" w14:textId="77777777" w:rsidR="004E047B" w:rsidRPr="004E047B" w:rsidRDefault="004E047B" w:rsidP="00096577">
            <w:pPr>
              <w:pStyle w:val="22"/>
              <w:shd w:val="clear" w:color="auto" w:fill="auto"/>
              <w:spacing w:line="240" w:lineRule="auto"/>
              <w:ind w:right="20" w:firstLine="0"/>
              <w:rPr>
                <w:sz w:val="28"/>
                <w:szCs w:val="28"/>
              </w:rPr>
            </w:pPr>
            <w:r w:rsidRPr="004E047B">
              <w:rPr>
                <w:color w:val="000000"/>
                <w:sz w:val="28"/>
                <w:szCs w:val="28"/>
                <w:lang w:bidi="ru-RU"/>
              </w:rPr>
              <w:t>ВПР по конкретному предмету проводятся во всех классах данной параллели.</w:t>
            </w:r>
          </w:p>
          <w:p w14:paraId="4DA8B00D" w14:textId="77777777" w:rsidR="004E047B" w:rsidRPr="004E047B" w:rsidRDefault="004E047B" w:rsidP="00096577">
            <w:pPr>
              <w:spacing w:after="0" w:line="240" w:lineRule="auto"/>
              <w:jc w:val="center"/>
              <w:rPr>
                <w:rFonts w:ascii="Times New Roman" w:hAnsi="Times New Roman"/>
                <w:sz w:val="28"/>
                <w:szCs w:val="28"/>
              </w:rPr>
            </w:pPr>
          </w:p>
        </w:tc>
      </w:tr>
      <w:tr w:rsidR="004E047B" w:rsidRPr="004E047B" w14:paraId="4F3608E6" w14:textId="77777777" w:rsidTr="004E047B">
        <w:tc>
          <w:tcPr>
            <w:tcW w:w="816" w:type="dxa"/>
            <w:vAlign w:val="center"/>
          </w:tcPr>
          <w:p w14:paraId="7696E1B0"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5</w:t>
            </w:r>
          </w:p>
        </w:tc>
        <w:tc>
          <w:tcPr>
            <w:tcW w:w="3120" w:type="dxa"/>
            <w:vAlign w:val="center"/>
          </w:tcPr>
          <w:p w14:paraId="155D082A" w14:textId="77777777" w:rsidR="004E047B" w:rsidRPr="004E047B" w:rsidRDefault="004E047B" w:rsidP="00096577">
            <w:pPr>
              <w:pStyle w:val="22"/>
              <w:shd w:val="clear" w:color="auto" w:fill="auto"/>
              <w:spacing w:line="240" w:lineRule="auto"/>
              <w:ind w:left="20" w:firstLine="0"/>
              <w:rPr>
                <w:sz w:val="28"/>
                <w:szCs w:val="28"/>
              </w:rPr>
            </w:pPr>
            <w:r w:rsidRPr="004E047B">
              <w:rPr>
                <w:rStyle w:val="12"/>
                <w:sz w:val="28"/>
                <w:szCs w:val="28"/>
              </w:rPr>
              <w:t>Русский язык</w:t>
            </w:r>
          </w:p>
          <w:p w14:paraId="2D0EE40A" w14:textId="77777777" w:rsidR="004E047B" w:rsidRPr="004E047B" w:rsidRDefault="004E047B" w:rsidP="00096577">
            <w:pPr>
              <w:pStyle w:val="22"/>
              <w:shd w:val="clear" w:color="auto" w:fill="auto"/>
              <w:spacing w:line="240" w:lineRule="auto"/>
              <w:ind w:left="20" w:firstLine="0"/>
              <w:rPr>
                <w:color w:val="000000"/>
                <w:sz w:val="28"/>
                <w:szCs w:val="28"/>
                <w:lang w:bidi="ru-RU"/>
              </w:rPr>
            </w:pPr>
            <w:r w:rsidRPr="004E047B">
              <w:rPr>
                <w:color w:val="000000"/>
                <w:sz w:val="28"/>
                <w:szCs w:val="28"/>
                <w:lang w:bidi="ru-RU"/>
              </w:rPr>
              <w:t>Математика</w:t>
            </w:r>
          </w:p>
          <w:p w14:paraId="2F4F10A0" w14:textId="77777777" w:rsidR="004E047B" w:rsidRPr="004E047B" w:rsidRDefault="004E047B" w:rsidP="00096577">
            <w:pPr>
              <w:pStyle w:val="22"/>
              <w:shd w:val="clear" w:color="auto" w:fill="auto"/>
              <w:spacing w:line="240" w:lineRule="auto"/>
              <w:ind w:left="20" w:firstLine="0"/>
              <w:rPr>
                <w:sz w:val="28"/>
                <w:szCs w:val="28"/>
              </w:rPr>
            </w:pPr>
            <w:r w:rsidRPr="004E047B">
              <w:rPr>
                <w:rStyle w:val="30pt"/>
                <w:sz w:val="28"/>
                <w:szCs w:val="28"/>
              </w:rPr>
              <w:t xml:space="preserve"> </w:t>
            </w:r>
            <w:r w:rsidRPr="004E047B">
              <w:rPr>
                <w:rStyle w:val="12"/>
                <w:sz w:val="28"/>
                <w:szCs w:val="28"/>
              </w:rPr>
              <w:t>История</w:t>
            </w:r>
          </w:p>
          <w:p w14:paraId="073D9E6C" w14:textId="77777777" w:rsidR="004E047B" w:rsidRPr="004E047B" w:rsidRDefault="004E047B" w:rsidP="00096577">
            <w:pPr>
              <w:pStyle w:val="22"/>
              <w:shd w:val="clear" w:color="auto" w:fill="auto"/>
              <w:spacing w:line="240" w:lineRule="auto"/>
              <w:ind w:left="20" w:firstLine="0"/>
              <w:rPr>
                <w:sz w:val="28"/>
                <w:szCs w:val="28"/>
              </w:rPr>
            </w:pPr>
            <w:r w:rsidRPr="004E047B">
              <w:rPr>
                <w:color w:val="000000"/>
                <w:sz w:val="28"/>
                <w:szCs w:val="28"/>
                <w:lang w:bidi="ru-RU"/>
              </w:rPr>
              <w:t>Биология</w:t>
            </w:r>
          </w:p>
        </w:tc>
        <w:tc>
          <w:tcPr>
            <w:tcW w:w="5528" w:type="dxa"/>
            <w:vMerge/>
            <w:vAlign w:val="center"/>
          </w:tcPr>
          <w:p w14:paraId="61F355F8" w14:textId="77777777" w:rsidR="004E047B" w:rsidRPr="004E047B" w:rsidRDefault="004E047B" w:rsidP="00096577">
            <w:pPr>
              <w:spacing w:after="0" w:line="240" w:lineRule="auto"/>
              <w:jc w:val="center"/>
              <w:rPr>
                <w:rFonts w:ascii="Times New Roman" w:hAnsi="Times New Roman"/>
                <w:sz w:val="28"/>
                <w:szCs w:val="28"/>
              </w:rPr>
            </w:pPr>
          </w:p>
        </w:tc>
      </w:tr>
      <w:tr w:rsidR="004E047B" w:rsidRPr="004E047B" w14:paraId="4F8FDD5B" w14:textId="77777777" w:rsidTr="004E047B">
        <w:tc>
          <w:tcPr>
            <w:tcW w:w="816" w:type="dxa"/>
            <w:vAlign w:val="center"/>
          </w:tcPr>
          <w:p w14:paraId="6700386B"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6</w:t>
            </w:r>
          </w:p>
        </w:tc>
        <w:tc>
          <w:tcPr>
            <w:tcW w:w="3120" w:type="dxa"/>
            <w:vAlign w:val="center"/>
          </w:tcPr>
          <w:p w14:paraId="0E814B0C" w14:textId="77777777" w:rsidR="004E047B" w:rsidRPr="004E047B" w:rsidRDefault="004E047B" w:rsidP="00096577">
            <w:pPr>
              <w:pStyle w:val="22"/>
              <w:shd w:val="clear" w:color="auto" w:fill="auto"/>
              <w:spacing w:line="240" w:lineRule="auto"/>
              <w:ind w:left="140" w:firstLine="0"/>
              <w:rPr>
                <w:sz w:val="28"/>
                <w:szCs w:val="28"/>
              </w:rPr>
            </w:pPr>
            <w:r w:rsidRPr="004E047B">
              <w:rPr>
                <w:rStyle w:val="12"/>
                <w:sz w:val="28"/>
                <w:szCs w:val="28"/>
              </w:rPr>
              <w:t>Русский язык</w:t>
            </w:r>
          </w:p>
          <w:p w14:paraId="1128CD99" w14:textId="77777777" w:rsidR="004E047B" w:rsidRPr="004E047B" w:rsidRDefault="004E047B" w:rsidP="00096577">
            <w:pPr>
              <w:pStyle w:val="22"/>
              <w:shd w:val="clear" w:color="auto" w:fill="auto"/>
              <w:spacing w:line="240" w:lineRule="auto"/>
              <w:ind w:left="140" w:firstLine="0"/>
              <w:rPr>
                <w:sz w:val="28"/>
                <w:szCs w:val="28"/>
              </w:rPr>
            </w:pPr>
            <w:r w:rsidRPr="004E047B">
              <w:rPr>
                <w:color w:val="000000"/>
                <w:sz w:val="28"/>
                <w:szCs w:val="28"/>
                <w:lang w:bidi="ru-RU"/>
              </w:rPr>
              <w:t>Математика</w:t>
            </w:r>
          </w:p>
        </w:tc>
        <w:tc>
          <w:tcPr>
            <w:tcW w:w="5528" w:type="dxa"/>
            <w:vMerge/>
            <w:vAlign w:val="center"/>
          </w:tcPr>
          <w:p w14:paraId="65642FEF" w14:textId="77777777" w:rsidR="004E047B" w:rsidRPr="004E047B" w:rsidRDefault="004E047B" w:rsidP="00096577">
            <w:pPr>
              <w:pStyle w:val="22"/>
              <w:shd w:val="clear" w:color="auto" w:fill="auto"/>
              <w:spacing w:line="240" w:lineRule="auto"/>
              <w:ind w:firstLine="0"/>
              <w:rPr>
                <w:sz w:val="28"/>
                <w:szCs w:val="28"/>
              </w:rPr>
            </w:pPr>
          </w:p>
        </w:tc>
      </w:tr>
      <w:tr w:rsidR="004E047B" w:rsidRPr="004E047B" w14:paraId="493ED0C2" w14:textId="77777777" w:rsidTr="004E047B">
        <w:tc>
          <w:tcPr>
            <w:tcW w:w="816" w:type="dxa"/>
            <w:vAlign w:val="center"/>
          </w:tcPr>
          <w:p w14:paraId="5D2BDDB9"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4,5,6</w:t>
            </w:r>
          </w:p>
        </w:tc>
        <w:tc>
          <w:tcPr>
            <w:tcW w:w="3120" w:type="dxa"/>
            <w:vAlign w:val="center"/>
          </w:tcPr>
          <w:p w14:paraId="76E5F119" w14:textId="77777777" w:rsidR="004E047B" w:rsidRPr="004E047B" w:rsidRDefault="004E047B" w:rsidP="00096577">
            <w:pPr>
              <w:pStyle w:val="22"/>
              <w:shd w:val="clear" w:color="auto" w:fill="auto"/>
              <w:spacing w:line="240" w:lineRule="auto"/>
              <w:ind w:left="140" w:firstLine="0"/>
              <w:rPr>
                <w:sz w:val="28"/>
                <w:szCs w:val="28"/>
              </w:rPr>
            </w:pPr>
            <w:r w:rsidRPr="004E047B">
              <w:rPr>
                <w:rStyle w:val="12"/>
                <w:sz w:val="28"/>
                <w:szCs w:val="28"/>
              </w:rPr>
              <w:t>Русский язык</w:t>
            </w:r>
          </w:p>
          <w:p w14:paraId="6E5F45B0" w14:textId="77777777" w:rsidR="004E047B" w:rsidRPr="004E047B" w:rsidRDefault="004E047B" w:rsidP="00096577">
            <w:pPr>
              <w:pStyle w:val="22"/>
              <w:shd w:val="clear" w:color="auto" w:fill="auto"/>
              <w:spacing w:line="240" w:lineRule="auto"/>
              <w:ind w:left="140" w:firstLine="0"/>
              <w:rPr>
                <w:rStyle w:val="12"/>
                <w:sz w:val="28"/>
                <w:szCs w:val="28"/>
              </w:rPr>
            </w:pPr>
            <w:r w:rsidRPr="004E047B">
              <w:rPr>
                <w:color w:val="000000"/>
                <w:sz w:val="28"/>
                <w:szCs w:val="28"/>
                <w:lang w:bidi="ru-RU"/>
              </w:rPr>
              <w:t>Математика</w:t>
            </w:r>
          </w:p>
        </w:tc>
        <w:tc>
          <w:tcPr>
            <w:tcW w:w="5528" w:type="dxa"/>
            <w:vAlign w:val="center"/>
          </w:tcPr>
          <w:p w14:paraId="580169A5" w14:textId="77777777" w:rsidR="004E047B" w:rsidRPr="004E047B" w:rsidRDefault="004E047B" w:rsidP="00096577">
            <w:pPr>
              <w:pStyle w:val="22"/>
              <w:shd w:val="clear" w:color="auto" w:fill="auto"/>
              <w:spacing w:line="240" w:lineRule="auto"/>
              <w:ind w:firstLine="0"/>
              <w:rPr>
                <w:color w:val="000000"/>
                <w:sz w:val="28"/>
                <w:szCs w:val="28"/>
                <w:lang w:bidi="ru-RU"/>
              </w:rPr>
            </w:pPr>
            <w:r w:rsidRPr="004E047B">
              <w:rPr>
                <w:color w:val="000000"/>
                <w:sz w:val="28"/>
                <w:szCs w:val="28"/>
                <w:lang w:bidi="ru-RU"/>
              </w:rPr>
              <w:t xml:space="preserve">В штатном режиме. Выборочное проведение ВПР с контролем объективности </w:t>
            </w:r>
            <w:r w:rsidRPr="004E047B">
              <w:rPr>
                <w:rStyle w:val="12"/>
                <w:sz w:val="28"/>
                <w:szCs w:val="28"/>
              </w:rPr>
              <w:t>результатов</w:t>
            </w:r>
          </w:p>
        </w:tc>
      </w:tr>
      <w:tr w:rsidR="004E047B" w:rsidRPr="004E047B" w14:paraId="02EDC535" w14:textId="77777777" w:rsidTr="004E047B">
        <w:tc>
          <w:tcPr>
            <w:tcW w:w="816" w:type="dxa"/>
            <w:vAlign w:val="center"/>
          </w:tcPr>
          <w:p w14:paraId="09DB78F3"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7</w:t>
            </w:r>
          </w:p>
        </w:tc>
        <w:tc>
          <w:tcPr>
            <w:tcW w:w="3120" w:type="dxa"/>
            <w:vAlign w:val="center"/>
          </w:tcPr>
          <w:p w14:paraId="43BBA6EB" w14:textId="77777777" w:rsidR="004E047B" w:rsidRPr="004E047B" w:rsidRDefault="004E047B" w:rsidP="00096577">
            <w:pPr>
              <w:pStyle w:val="22"/>
              <w:shd w:val="clear" w:color="auto" w:fill="auto"/>
              <w:spacing w:line="240" w:lineRule="auto"/>
              <w:ind w:left="140" w:firstLine="0"/>
              <w:rPr>
                <w:sz w:val="28"/>
                <w:szCs w:val="28"/>
              </w:rPr>
            </w:pPr>
            <w:r w:rsidRPr="004E047B">
              <w:rPr>
                <w:rStyle w:val="12"/>
                <w:sz w:val="28"/>
                <w:szCs w:val="28"/>
              </w:rPr>
              <w:t>Русский язык</w:t>
            </w:r>
          </w:p>
          <w:p w14:paraId="10FF5865" w14:textId="77777777" w:rsidR="004E047B" w:rsidRPr="004E047B" w:rsidRDefault="004E047B" w:rsidP="00096577">
            <w:pPr>
              <w:pStyle w:val="22"/>
              <w:shd w:val="clear" w:color="auto" w:fill="auto"/>
              <w:spacing w:line="240" w:lineRule="auto"/>
              <w:ind w:left="140" w:firstLine="0"/>
              <w:rPr>
                <w:sz w:val="28"/>
                <w:szCs w:val="28"/>
              </w:rPr>
            </w:pPr>
            <w:r w:rsidRPr="004E047B">
              <w:rPr>
                <w:color w:val="000000"/>
                <w:sz w:val="28"/>
                <w:szCs w:val="28"/>
                <w:lang w:bidi="ru-RU"/>
              </w:rPr>
              <w:t>Математика</w:t>
            </w:r>
          </w:p>
        </w:tc>
        <w:tc>
          <w:tcPr>
            <w:tcW w:w="5528" w:type="dxa"/>
            <w:vMerge w:val="restart"/>
            <w:vAlign w:val="center"/>
          </w:tcPr>
          <w:p w14:paraId="2EEED80F" w14:textId="77777777" w:rsidR="004E047B" w:rsidRPr="004E047B" w:rsidRDefault="004E047B" w:rsidP="00096577">
            <w:pPr>
              <w:pStyle w:val="22"/>
              <w:shd w:val="clear" w:color="auto" w:fill="auto"/>
              <w:spacing w:line="240" w:lineRule="auto"/>
              <w:ind w:left="80" w:firstLine="0"/>
              <w:rPr>
                <w:sz w:val="28"/>
                <w:szCs w:val="28"/>
              </w:rPr>
            </w:pPr>
            <w:r w:rsidRPr="004E047B">
              <w:rPr>
                <w:color w:val="000000"/>
                <w:sz w:val="28"/>
                <w:szCs w:val="28"/>
                <w:lang w:bidi="ru-RU"/>
              </w:rPr>
              <w:t>В штатном режиме.</w:t>
            </w:r>
          </w:p>
          <w:p w14:paraId="1BE38839"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color w:val="000000"/>
                <w:sz w:val="28"/>
                <w:szCs w:val="28"/>
                <w:lang w:bidi="ru-RU"/>
              </w:rPr>
              <w:t>ВПР проводятся во всех классах данной параллели</w:t>
            </w:r>
          </w:p>
        </w:tc>
      </w:tr>
      <w:tr w:rsidR="004E047B" w:rsidRPr="004E047B" w14:paraId="502C8237" w14:textId="77777777" w:rsidTr="004E047B">
        <w:tc>
          <w:tcPr>
            <w:tcW w:w="816" w:type="dxa"/>
            <w:vAlign w:val="center"/>
          </w:tcPr>
          <w:p w14:paraId="76B33534"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8</w:t>
            </w:r>
          </w:p>
        </w:tc>
        <w:tc>
          <w:tcPr>
            <w:tcW w:w="3120" w:type="dxa"/>
            <w:vAlign w:val="center"/>
          </w:tcPr>
          <w:p w14:paraId="540CF983" w14:textId="77777777" w:rsidR="004E047B" w:rsidRPr="004E047B" w:rsidRDefault="004E047B" w:rsidP="00096577">
            <w:pPr>
              <w:pStyle w:val="22"/>
              <w:shd w:val="clear" w:color="auto" w:fill="auto"/>
              <w:spacing w:line="240" w:lineRule="auto"/>
              <w:ind w:left="140" w:firstLine="0"/>
              <w:rPr>
                <w:sz w:val="28"/>
                <w:szCs w:val="28"/>
              </w:rPr>
            </w:pPr>
            <w:r w:rsidRPr="004E047B">
              <w:rPr>
                <w:rStyle w:val="12"/>
                <w:sz w:val="28"/>
                <w:szCs w:val="28"/>
              </w:rPr>
              <w:t>Русский язык</w:t>
            </w:r>
          </w:p>
          <w:p w14:paraId="10CCFD78" w14:textId="77777777" w:rsidR="004E047B" w:rsidRPr="004E047B" w:rsidRDefault="004E047B" w:rsidP="00096577">
            <w:pPr>
              <w:pStyle w:val="22"/>
              <w:shd w:val="clear" w:color="auto" w:fill="auto"/>
              <w:spacing w:line="240" w:lineRule="auto"/>
              <w:ind w:left="140" w:firstLine="0"/>
              <w:rPr>
                <w:color w:val="000000"/>
                <w:sz w:val="28"/>
                <w:szCs w:val="28"/>
                <w:lang w:bidi="ru-RU"/>
              </w:rPr>
            </w:pPr>
            <w:r w:rsidRPr="004E047B">
              <w:rPr>
                <w:color w:val="000000"/>
                <w:sz w:val="28"/>
                <w:szCs w:val="28"/>
                <w:lang w:bidi="ru-RU"/>
              </w:rPr>
              <w:t>Математика</w:t>
            </w:r>
          </w:p>
        </w:tc>
        <w:tc>
          <w:tcPr>
            <w:tcW w:w="5528" w:type="dxa"/>
            <w:vMerge/>
            <w:vAlign w:val="center"/>
          </w:tcPr>
          <w:p w14:paraId="2324A722" w14:textId="77777777" w:rsidR="004E047B" w:rsidRPr="004E047B" w:rsidRDefault="004E047B" w:rsidP="00096577">
            <w:pPr>
              <w:pStyle w:val="22"/>
              <w:shd w:val="clear" w:color="auto" w:fill="auto"/>
              <w:spacing w:line="240" w:lineRule="auto"/>
              <w:ind w:left="80" w:firstLine="0"/>
              <w:rPr>
                <w:color w:val="000000"/>
                <w:sz w:val="28"/>
                <w:szCs w:val="28"/>
                <w:lang w:bidi="ru-RU"/>
              </w:rPr>
            </w:pPr>
          </w:p>
        </w:tc>
      </w:tr>
      <w:tr w:rsidR="004E047B" w:rsidRPr="004E047B" w14:paraId="52996120" w14:textId="77777777" w:rsidTr="004E047B">
        <w:tc>
          <w:tcPr>
            <w:tcW w:w="816" w:type="dxa"/>
            <w:vAlign w:val="center"/>
          </w:tcPr>
          <w:p w14:paraId="568C6107" w14:textId="77777777" w:rsidR="004E047B" w:rsidRPr="004E047B" w:rsidRDefault="004E047B" w:rsidP="00096577">
            <w:pPr>
              <w:pStyle w:val="22"/>
              <w:shd w:val="clear" w:color="auto" w:fill="auto"/>
              <w:spacing w:line="240" w:lineRule="auto"/>
              <w:ind w:left="100" w:firstLine="0"/>
              <w:rPr>
                <w:sz w:val="28"/>
                <w:szCs w:val="28"/>
              </w:rPr>
            </w:pPr>
            <w:r w:rsidRPr="004E047B">
              <w:rPr>
                <w:color w:val="000000"/>
                <w:sz w:val="28"/>
                <w:szCs w:val="28"/>
                <w:lang w:bidi="ru-RU"/>
              </w:rPr>
              <w:t>7</w:t>
            </w:r>
          </w:p>
          <w:p w14:paraId="62733CB5" w14:textId="77777777" w:rsidR="004E047B" w:rsidRPr="004E047B" w:rsidRDefault="004E047B" w:rsidP="00096577">
            <w:pPr>
              <w:spacing w:after="0" w:line="240" w:lineRule="auto"/>
              <w:jc w:val="center"/>
              <w:rPr>
                <w:rFonts w:ascii="Times New Roman" w:hAnsi="Times New Roman"/>
                <w:sz w:val="28"/>
                <w:szCs w:val="28"/>
              </w:rPr>
            </w:pPr>
          </w:p>
        </w:tc>
        <w:tc>
          <w:tcPr>
            <w:tcW w:w="3120" w:type="dxa"/>
            <w:vAlign w:val="center"/>
          </w:tcPr>
          <w:p w14:paraId="79ECCC8F" w14:textId="77777777" w:rsidR="004E047B" w:rsidRPr="004E047B" w:rsidRDefault="004E047B" w:rsidP="00096577">
            <w:pPr>
              <w:pStyle w:val="22"/>
              <w:shd w:val="clear" w:color="auto" w:fill="auto"/>
              <w:spacing w:line="240" w:lineRule="auto"/>
              <w:ind w:left="140" w:firstLine="0"/>
              <w:rPr>
                <w:sz w:val="28"/>
                <w:szCs w:val="28"/>
              </w:rPr>
            </w:pPr>
            <w:r w:rsidRPr="004E047B">
              <w:rPr>
                <w:color w:val="000000"/>
                <w:sz w:val="28"/>
                <w:szCs w:val="28"/>
                <w:lang w:bidi="ru-RU"/>
              </w:rPr>
              <w:t>Английский язык</w:t>
            </w:r>
          </w:p>
        </w:tc>
        <w:tc>
          <w:tcPr>
            <w:tcW w:w="5528" w:type="dxa"/>
            <w:vMerge/>
            <w:vAlign w:val="center"/>
          </w:tcPr>
          <w:p w14:paraId="0C707DDE" w14:textId="77777777" w:rsidR="004E047B" w:rsidRPr="004E047B" w:rsidRDefault="004E047B" w:rsidP="00096577">
            <w:pPr>
              <w:pStyle w:val="22"/>
              <w:shd w:val="clear" w:color="auto" w:fill="auto"/>
              <w:spacing w:line="240" w:lineRule="auto"/>
              <w:ind w:firstLine="0"/>
              <w:rPr>
                <w:sz w:val="28"/>
                <w:szCs w:val="28"/>
              </w:rPr>
            </w:pPr>
          </w:p>
        </w:tc>
      </w:tr>
      <w:tr w:rsidR="004E047B" w:rsidRPr="004E047B" w14:paraId="257E0508" w14:textId="77777777" w:rsidTr="004E047B">
        <w:tc>
          <w:tcPr>
            <w:tcW w:w="816" w:type="dxa"/>
            <w:vAlign w:val="center"/>
          </w:tcPr>
          <w:p w14:paraId="612FDA4C"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6</w:t>
            </w:r>
          </w:p>
        </w:tc>
        <w:tc>
          <w:tcPr>
            <w:tcW w:w="3120" w:type="dxa"/>
            <w:vAlign w:val="center"/>
          </w:tcPr>
          <w:p w14:paraId="03D66F01"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История</w:t>
            </w:r>
          </w:p>
          <w:p w14:paraId="546D2139"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Биология</w:t>
            </w:r>
          </w:p>
          <w:p w14:paraId="79A079D2"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География</w:t>
            </w:r>
          </w:p>
          <w:p w14:paraId="1C6E5FA2"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Обществознание</w:t>
            </w:r>
          </w:p>
        </w:tc>
        <w:tc>
          <w:tcPr>
            <w:tcW w:w="5528" w:type="dxa"/>
            <w:vMerge w:val="restart"/>
            <w:vAlign w:val="center"/>
          </w:tcPr>
          <w:p w14:paraId="5157845F"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В штатном режиме. ВПР в параллели 6,7,8 классов проводятся для каждого класса по двум предметам на основе случайного выбора</w:t>
            </w:r>
          </w:p>
        </w:tc>
      </w:tr>
      <w:tr w:rsidR="004E047B" w:rsidRPr="004E047B" w14:paraId="18917B62" w14:textId="77777777" w:rsidTr="004E047B">
        <w:tc>
          <w:tcPr>
            <w:tcW w:w="816" w:type="dxa"/>
            <w:vAlign w:val="center"/>
          </w:tcPr>
          <w:p w14:paraId="6E93D98C"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7</w:t>
            </w:r>
          </w:p>
        </w:tc>
        <w:tc>
          <w:tcPr>
            <w:tcW w:w="3120" w:type="dxa"/>
            <w:vAlign w:val="center"/>
          </w:tcPr>
          <w:p w14:paraId="390DC14D"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История</w:t>
            </w:r>
          </w:p>
          <w:p w14:paraId="5FBD80F6"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Биология</w:t>
            </w:r>
          </w:p>
          <w:p w14:paraId="04093CFB"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География</w:t>
            </w:r>
          </w:p>
          <w:p w14:paraId="717513F7"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Обществознание</w:t>
            </w:r>
          </w:p>
          <w:p w14:paraId="338BE012"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Физика</w:t>
            </w:r>
          </w:p>
        </w:tc>
        <w:tc>
          <w:tcPr>
            <w:tcW w:w="5528" w:type="dxa"/>
            <w:vMerge/>
            <w:vAlign w:val="center"/>
          </w:tcPr>
          <w:p w14:paraId="181FD740" w14:textId="77777777" w:rsidR="004E047B" w:rsidRPr="004E047B" w:rsidRDefault="004E047B" w:rsidP="00096577">
            <w:pPr>
              <w:spacing w:after="0" w:line="240" w:lineRule="auto"/>
              <w:jc w:val="center"/>
              <w:rPr>
                <w:rFonts w:ascii="Times New Roman" w:hAnsi="Times New Roman"/>
                <w:sz w:val="28"/>
                <w:szCs w:val="28"/>
              </w:rPr>
            </w:pPr>
          </w:p>
        </w:tc>
      </w:tr>
      <w:tr w:rsidR="004E047B" w:rsidRPr="004E047B" w14:paraId="47CFF2B0" w14:textId="77777777" w:rsidTr="004E047B">
        <w:tc>
          <w:tcPr>
            <w:tcW w:w="816" w:type="dxa"/>
            <w:vAlign w:val="center"/>
          </w:tcPr>
          <w:p w14:paraId="20371CDF"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8</w:t>
            </w:r>
          </w:p>
        </w:tc>
        <w:tc>
          <w:tcPr>
            <w:tcW w:w="3120" w:type="dxa"/>
            <w:vAlign w:val="center"/>
          </w:tcPr>
          <w:p w14:paraId="7D5B4850"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История</w:t>
            </w:r>
          </w:p>
          <w:p w14:paraId="31F212D5"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Биология</w:t>
            </w:r>
          </w:p>
          <w:p w14:paraId="2EC95344"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lastRenderedPageBreak/>
              <w:t>География</w:t>
            </w:r>
          </w:p>
          <w:p w14:paraId="7C8C2207"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Обществознание</w:t>
            </w:r>
          </w:p>
          <w:p w14:paraId="27026DF1"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Физика</w:t>
            </w:r>
          </w:p>
          <w:p w14:paraId="234072B8"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Химия</w:t>
            </w:r>
          </w:p>
        </w:tc>
        <w:tc>
          <w:tcPr>
            <w:tcW w:w="5528" w:type="dxa"/>
            <w:vMerge/>
            <w:vAlign w:val="center"/>
          </w:tcPr>
          <w:p w14:paraId="7A7DD136" w14:textId="77777777" w:rsidR="004E047B" w:rsidRPr="004E047B" w:rsidRDefault="004E047B" w:rsidP="00096577">
            <w:pPr>
              <w:spacing w:after="0" w:line="240" w:lineRule="auto"/>
              <w:jc w:val="center"/>
              <w:rPr>
                <w:rFonts w:ascii="Times New Roman" w:hAnsi="Times New Roman"/>
                <w:sz w:val="28"/>
                <w:szCs w:val="28"/>
              </w:rPr>
            </w:pPr>
          </w:p>
        </w:tc>
      </w:tr>
      <w:tr w:rsidR="004E047B" w:rsidRPr="004E047B" w14:paraId="3FD82616" w14:textId="77777777" w:rsidTr="004E047B">
        <w:tc>
          <w:tcPr>
            <w:tcW w:w="9464" w:type="dxa"/>
            <w:gridSpan w:val="3"/>
            <w:shd w:val="clear" w:color="auto" w:fill="F2F2F2" w:themeFill="background1" w:themeFillShade="F2"/>
            <w:vAlign w:val="center"/>
          </w:tcPr>
          <w:p w14:paraId="0F9E1D56"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lastRenderedPageBreak/>
              <w:t>С 01.03 по 25.03</w:t>
            </w:r>
          </w:p>
        </w:tc>
      </w:tr>
      <w:tr w:rsidR="004E047B" w:rsidRPr="004E047B" w14:paraId="3964F237" w14:textId="77777777" w:rsidTr="004E047B">
        <w:tc>
          <w:tcPr>
            <w:tcW w:w="816" w:type="dxa"/>
            <w:vAlign w:val="center"/>
          </w:tcPr>
          <w:p w14:paraId="6239FC85"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11</w:t>
            </w:r>
          </w:p>
        </w:tc>
        <w:tc>
          <w:tcPr>
            <w:tcW w:w="3120" w:type="dxa"/>
            <w:vAlign w:val="center"/>
          </w:tcPr>
          <w:p w14:paraId="6599750C"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История</w:t>
            </w:r>
          </w:p>
          <w:p w14:paraId="4B2C3B6E"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Биология</w:t>
            </w:r>
          </w:p>
          <w:p w14:paraId="7AF0BE47"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География</w:t>
            </w:r>
          </w:p>
          <w:p w14:paraId="00C0A966"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Физика</w:t>
            </w:r>
          </w:p>
          <w:p w14:paraId="7A2F6E6A"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Химия</w:t>
            </w:r>
          </w:p>
          <w:p w14:paraId="08ABD9D7"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Английский язык</w:t>
            </w:r>
          </w:p>
        </w:tc>
        <w:tc>
          <w:tcPr>
            <w:tcW w:w="5528" w:type="dxa"/>
            <w:vAlign w:val="center"/>
          </w:tcPr>
          <w:p w14:paraId="43D0B963" w14:textId="77777777" w:rsidR="004E047B" w:rsidRPr="004E047B" w:rsidRDefault="004E047B" w:rsidP="00096577">
            <w:pPr>
              <w:spacing w:after="0" w:line="240" w:lineRule="auto"/>
              <w:jc w:val="center"/>
              <w:rPr>
                <w:rFonts w:ascii="Times New Roman" w:hAnsi="Times New Roman"/>
                <w:sz w:val="28"/>
                <w:szCs w:val="28"/>
              </w:rPr>
            </w:pPr>
            <w:r w:rsidRPr="004E047B">
              <w:rPr>
                <w:rFonts w:ascii="Times New Roman" w:hAnsi="Times New Roman"/>
                <w:sz w:val="28"/>
                <w:szCs w:val="28"/>
              </w:rPr>
              <w:t>В режиме апробации</w:t>
            </w:r>
          </w:p>
        </w:tc>
      </w:tr>
    </w:tbl>
    <w:p w14:paraId="76E20B39" w14:textId="77777777" w:rsidR="004E047B" w:rsidRDefault="004E047B" w:rsidP="00096577">
      <w:pPr>
        <w:spacing w:after="0" w:line="240" w:lineRule="auto"/>
        <w:ind w:firstLine="709"/>
        <w:jc w:val="both"/>
        <w:rPr>
          <w:rFonts w:ascii="Times New Roman" w:hAnsi="Times New Roman"/>
          <w:sz w:val="24"/>
          <w:szCs w:val="24"/>
        </w:rPr>
        <w:sectPr w:rsidR="004E047B" w:rsidSect="00CD02AE">
          <w:pgSz w:w="11906" w:h="16838"/>
          <w:pgMar w:top="851" w:right="851" w:bottom="851" w:left="1418" w:header="709" w:footer="709" w:gutter="0"/>
          <w:cols w:space="708"/>
          <w:titlePg/>
          <w:docGrid w:linePitch="360"/>
        </w:sectPr>
      </w:pPr>
    </w:p>
    <w:p w14:paraId="5D9B88EA" w14:textId="2334FC8A" w:rsidR="002808C8" w:rsidRPr="005A7E1A" w:rsidRDefault="005A7E1A" w:rsidP="00096577">
      <w:pPr>
        <w:spacing w:after="0" w:line="240" w:lineRule="auto"/>
        <w:ind w:firstLine="709"/>
        <w:jc w:val="both"/>
        <w:rPr>
          <w:rFonts w:ascii="Times New Roman" w:hAnsi="Times New Roman"/>
          <w:sz w:val="28"/>
          <w:szCs w:val="28"/>
        </w:rPr>
      </w:pPr>
      <w:r w:rsidRPr="005A7E1A">
        <w:rPr>
          <w:rFonts w:ascii="Times New Roman" w:hAnsi="Times New Roman"/>
          <w:sz w:val="28"/>
          <w:szCs w:val="28"/>
        </w:rPr>
        <w:lastRenderedPageBreak/>
        <w:t>Результаты ВПР:</w:t>
      </w:r>
    </w:p>
    <w:p w14:paraId="53934322" w14:textId="77777777" w:rsidR="004E047B" w:rsidRDefault="004E047B" w:rsidP="00096577">
      <w:pPr>
        <w:spacing w:after="0" w:line="240" w:lineRule="auto"/>
        <w:jc w:val="center"/>
        <w:rPr>
          <w:rFonts w:ascii="Times New Roman" w:eastAsia="Times New Roman" w:hAnsi="Times New Roman"/>
          <w:color w:val="000000"/>
          <w:lang w:eastAsia="ru-RU"/>
        </w:rPr>
      </w:pPr>
    </w:p>
    <w:tbl>
      <w:tblPr>
        <w:tblW w:w="153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134"/>
        <w:gridCol w:w="970"/>
        <w:gridCol w:w="775"/>
        <w:gridCol w:w="850"/>
        <w:gridCol w:w="994"/>
        <w:gridCol w:w="821"/>
        <w:gridCol w:w="1020"/>
        <w:gridCol w:w="859"/>
        <w:gridCol w:w="984"/>
        <w:gridCol w:w="1012"/>
        <w:gridCol w:w="831"/>
        <w:gridCol w:w="850"/>
        <w:gridCol w:w="851"/>
        <w:gridCol w:w="1126"/>
      </w:tblGrid>
      <w:tr w:rsidR="00A30FAD" w:rsidRPr="004E047B" w14:paraId="0E6F6628" w14:textId="77777777" w:rsidTr="004E047B">
        <w:trPr>
          <w:trHeight w:val="828"/>
          <w:tblHeader/>
        </w:trPr>
        <w:tc>
          <w:tcPr>
            <w:tcW w:w="2283" w:type="dxa"/>
            <w:shd w:val="clear" w:color="auto" w:fill="auto"/>
            <w:vAlign w:val="center"/>
            <w:hideMark/>
          </w:tcPr>
          <w:p w14:paraId="731E4930" w14:textId="6B19B074"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Предмет ВПР</w:t>
            </w:r>
          </w:p>
        </w:tc>
        <w:tc>
          <w:tcPr>
            <w:tcW w:w="1134" w:type="dxa"/>
            <w:shd w:val="clear" w:color="auto" w:fill="auto"/>
            <w:vAlign w:val="center"/>
            <w:hideMark/>
          </w:tcPr>
          <w:p w14:paraId="6BEAB63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Классы</w:t>
            </w:r>
          </w:p>
        </w:tc>
        <w:tc>
          <w:tcPr>
            <w:tcW w:w="970" w:type="dxa"/>
            <w:shd w:val="clear" w:color="auto" w:fill="auto"/>
            <w:vAlign w:val="center"/>
            <w:hideMark/>
          </w:tcPr>
          <w:p w14:paraId="265C441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Должно было сдавать</w:t>
            </w:r>
          </w:p>
        </w:tc>
        <w:tc>
          <w:tcPr>
            <w:tcW w:w="775" w:type="dxa"/>
            <w:shd w:val="clear" w:color="000000" w:fill="D9D9D9"/>
            <w:vAlign w:val="center"/>
            <w:hideMark/>
          </w:tcPr>
          <w:p w14:paraId="3CAD6C3E" w14:textId="5E9BB35F"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Отсут</w:t>
            </w:r>
            <w:r w:rsidR="004E047B">
              <w:rPr>
                <w:rFonts w:ascii="Times New Roman" w:eastAsia="Times New Roman" w:hAnsi="Times New Roman"/>
                <w:color w:val="000000"/>
                <w:sz w:val="20"/>
                <w:szCs w:val="20"/>
                <w:lang w:eastAsia="ru-RU"/>
              </w:rPr>
              <w:t>.</w:t>
            </w:r>
          </w:p>
        </w:tc>
        <w:tc>
          <w:tcPr>
            <w:tcW w:w="850" w:type="dxa"/>
            <w:shd w:val="clear" w:color="000000" w:fill="D9D9D9"/>
            <w:vAlign w:val="center"/>
            <w:hideMark/>
          </w:tcPr>
          <w:p w14:paraId="641E555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w:t>
            </w:r>
          </w:p>
        </w:tc>
        <w:tc>
          <w:tcPr>
            <w:tcW w:w="994" w:type="dxa"/>
            <w:shd w:val="clear" w:color="auto" w:fill="auto"/>
            <w:vAlign w:val="center"/>
            <w:hideMark/>
          </w:tcPr>
          <w:p w14:paraId="7ABD147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Сдавало</w:t>
            </w:r>
          </w:p>
        </w:tc>
        <w:tc>
          <w:tcPr>
            <w:tcW w:w="821" w:type="dxa"/>
            <w:shd w:val="clear" w:color="000000" w:fill="D9D9D9"/>
            <w:vAlign w:val="center"/>
            <w:hideMark/>
          </w:tcPr>
          <w:p w14:paraId="42C710F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1020" w:type="dxa"/>
            <w:shd w:val="clear" w:color="auto" w:fill="auto"/>
            <w:vAlign w:val="center"/>
            <w:hideMark/>
          </w:tcPr>
          <w:p w14:paraId="69E2B79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859" w:type="dxa"/>
            <w:shd w:val="clear" w:color="000000" w:fill="D9D9D9"/>
            <w:vAlign w:val="center"/>
            <w:hideMark/>
          </w:tcPr>
          <w:p w14:paraId="39AABA6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984" w:type="dxa"/>
            <w:shd w:val="clear" w:color="auto" w:fill="auto"/>
            <w:vAlign w:val="center"/>
            <w:hideMark/>
          </w:tcPr>
          <w:p w14:paraId="65BD0BD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1012" w:type="dxa"/>
            <w:shd w:val="clear" w:color="000000" w:fill="D9D9D9"/>
            <w:vAlign w:val="center"/>
            <w:hideMark/>
          </w:tcPr>
          <w:p w14:paraId="207CAAA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31" w:type="dxa"/>
            <w:shd w:val="clear" w:color="auto" w:fill="auto"/>
            <w:vAlign w:val="center"/>
            <w:hideMark/>
          </w:tcPr>
          <w:p w14:paraId="69AA7C5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0" w:type="dxa"/>
            <w:shd w:val="clear" w:color="000000" w:fill="D9D9D9"/>
            <w:vAlign w:val="center"/>
            <w:hideMark/>
          </w:tcPr>
          <w:p w14:paraId="4C70E2A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851" w:type="dxa"/>
            <w:shd w:val="clear" w:color="auto" w:fill="auto"/>
            <w:vAlign w:val="center"/>
            <w:hideMark/>
          </w:tcPr>
          <w:p w14:paraId="21B3303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1126" w:type="dxa"/>
            <w:shd w:val="clear" w:color="000000" w:fill="D9D9D9"/>
            <w:vAlign w:val="center"/>
            <w:hideMark/>
          </w:tcPr>
          <w:p w14:paraId="724CFC1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Средний балл</w:t>
            </w:r>
          </w:p>
        </w:tc>
      </w:tr>
      <w:tr w:rsidR="004E047B" w:rsidRPr="004E047B" w14:paraId="238BE617" w14:textId="77777777" w:rsidTr="004E047B">
        <w:trPr>
          <w:trHeight w:val="441"/>
        </w:trPr>
        <w:tc>
          <w:tcPr>
            <w:tcW w:w="2283" w:type="dxa"/>
            <w:vMerge w:val="restart"/>
            <w:shd w:val="clear" w:color="auto" w:fill="auto"/>
            <w:noWrap/>
            <w:vAlign w:val="center"/>
            <w:hideMark/>
          </w:tcPr>
          <w:p w14:paraId="42267AA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Обществознание</w:t>
            </w:r>
          </w:p>
        </w:tc>
        <w:tc>
          <w:tcPr>
            <w:tcW w:w="1134" w:type="dxa"/>
            <w:vMerge w:val="restart"/>
            <w:shd w:val="clear" w:color="auto" w:fill="auto"/>
            <w:noWrap/>
            <w:vAlign w:val="center"/>
            <w:hideMark/>
          </w:tcPr>
          <w:p w14:paraId="593CA85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8а, 8г</w:t>
            </w:r>
          </w:p>
        </w:tc>
        <w:tc>
          <w:tcPr>
            <w:tcW w:w="970" w:type="dxa"/>
            <w:vMerge w:val="restart"/>
            <w:shd w:val="clear" w:color="auto" w:fill="auto"/>
            <w:noWrap/>
            <w:vAlign w:val="center"/>
            <w:hideMark/>
          </w:tcPr>
          <w:p w14:paraId="07140B7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41</w:t>
            </w:r>
          </w:p>
        </w:tc>
        <w:tc>
          <w:tcPr>
            <w:tcW w:w="775" w:type="dxa"/>
            <w:shd w:val="clear" w:color="auto" w:fill="auto"/>
            <w:noWrap/>
            <w:vAlign w:val="center"/>
            <w:hideMark/>
          </w:tcPr>
          <w:p w14:paraId="2708D4F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50" w:type="dxa"/>
            <w:shd w:val="clear" w:color="auto" w:fill="auto"/>
            <w:noWrap/>
            <w:vAlign w:val="center"/>
            <w:hideMark/>
          </w:tcPr>
          <w:p w14:paraId="18DE971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21,95</w:t>
            </w:r>
          </w:p>
        </w:tc>
        <w:tc>
          <w:tcPr>
            <w:tcW w:w="994" w:type="dxa"/>
            <w:shd w:val="clear" w:color="auto" w:fill="auto"/>
            <w:noWrap/>
            <w:vAlign w:val="center"/>
            <w:hideMark/>
          </w:tcPr>
          <w:p w14:paraId="2E57304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w:t>
            </w:r>
          </w:p>
        </w:tc>
        <w:tc>
          <w:tcPr>
            <w:tcW w:w="821" w:type="dxa"/>
            <w:shd w:val="clear" w:color="auto" w:fill="auto"/>
            <w:noWrap/>
            <w:vAlign w:val="center"/>
            <w:hideMark/>
          </w:tcPr>
          <w:p w14:paraId="61E34B3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1020" w:type="dxa"/>
            <w:shd w:val="clear" w:color="auto" w:fill="auto"/>
            <w:noWrap/>
            <w:vAlign w:val="center"/>
            <w:hideMark/>
          </w:tcPr>
          <w:p w14:paraId="67C849E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28,13</w:t>
            </w:r>
          </w:p>
        </w:tc>
        <w:tc>
          <w:tcPr>
            <w:tcW w:w="859" w:type="dxa"/>
            <w:shd w:val="clear" w:color="auto" w:fill="auto"/>
            <w:noWrap/>
            <w:vAlign w:val="center"/>
            <w:hideMark/>
          </w:tcPr>
          <w:p w14:paraId="09C7F81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20</w:t>
            </w:r>
          </w:p>
        </w:tc>
        <w:tc>
          <w:tcPr>
            <w:tcW w:w="984" w:type="dxa"/>
            <w:shd w:val="clear" w:color="auto" w:fill="auto"/>
            <w:noWrap/>
            <w:vAlign w:val="center"/>
            <w:hideMark/>
          </w:tcPr>
          <w:p w14:paraId="5786382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62,50</w:t>
            </w:r>
          </w:p>
        </w:tc>
        <w:tc>
          <w:tcPr>
            <w:tcW w:w="1012" w:type="dxa"/>
            <w:shd w:val="clear" w:color="auto" w:fill="auto"/>
            <w:noWrap/>
            <w:vAlign w:val="center"/>
            <w:hideMark/>
          </w:tcPr>
          <w:p w14:paraId="532595F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831" w:type="dxa"/>
            <w:shd w:val="clear" w:color="auto" w:fill="auto"/>
            <w:noWrap/>
            <w:vAlign w:val="center"/>
            <w:hideMark/>
          </w:tcPr>
          <w:p w14:paraId="63F74ED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9,38</w:t>
            </w:r>
          </w:p>
        </w:tc>
        <w:tc>
          <w:tcPr>
            <w:tcW w:w="850" w:type="dxa"/>
            <w:shd w:val="clear" w:color="auto" w:fill="auto"/>
            <w:noWrap/>
            <w:vAlign w:val="center"/>
            <w:hideMark/>
          </w:tcPr>
          <w:p w14:paraId="21978E3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851" w:type="dxa"/>
            <w:shd w:val="clear" w:color="auto" w:fill="auto"/>
            <w:noWrap/>
            <w:vAlign w:val="center"/>
            <w:hideMark/>
          </w:tcPr>
          <w:p w14:paraId="4E37386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1126" w:type="dxa"/>
            <w:shd w:val="clear" w:color="auto" w:fill="auto"/>
            <w:noWrap/>
            <w:vAlign w:val="center"/>
            <w:hideMark/>
          </w:tcPr>
          <w:p w14:paraId="377BCD9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2,81</w:t>
            </w:r>
          </w:p>
        </w:tc>
      </w:tr>
      <w:tr w:rsidR="00A30FAD" w:rsidRPr="004E047B" w14:paraId="1A68B13E" w14:textId="77777777" w:rsidTr="004E047B">
        <w:trPr>
          <w:trHeight w:val="441"/>
        </w:trPr>
        <w:tc>
          <w:tcPr>
            <w:tcW w:w="2283" w:type="dxa"/>
            <w:vMerge/>
            <w:vAlign w:val="center"/>
            <w:hideMark/>
          </w:tcPr>
          <w:p w14:paraId="4906C2F7"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237269EE"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77568E06"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4E936FB8"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0931C322"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5517A84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w:t>
            </w:r>
          </w:p>
        </w:tc>
        <w:tc>
          <w:tcPr>
            <w:tcW w:w="821" w:type="dxa"/>
            <w:shd w:val="clear" w:color="000000" w:fill="C5D9F1"/>
            <w:noWrap/>
            <w:vAlign w:val="center"/>
            <w:hideMark/>
          </w:tcPr>
          <w:p w14:paraId="07A0474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000000" w:fill="C5D9F1"/>
            <w:noWrap/>
            <w:vAlign w:val="center"/>
            <w:hideMark/>
          </w:tcPr>
          <w:p w14:paraId="2ADA1B5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3,13</w:t>
            </w:r>
          </w:p>
        </w:tc>
        <w:tc>
          <w:tcPr>
            <w:tcW w:w="859" w:type="dxa"/>
            <w:shd w:val="clear" w:color="000000" w:fill="C5D9F1"/>
            <w:noWrap/>
            <w:vAlign w:val="center"/>
            <w:hideMark/>
          </w:tcPr>
          <w:p w14:paraId="0C57E88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18</w:t>
            </w:r>
          </w:p>
        </w:tc>
        <w:tc>
          <w:tcPr>
            <w:tcW w:w="984" w:type="dxa"/>
            <w:shd w:val="clear" w:color="000000" w:fill="C5D9F1"/>
            <w:noWrap/>
            <w:vAlign w:val="center"/>
            <w:hideMark/>
          </w:tcPr>
          <w:p w14:paraId="2380F3B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56,25</w:t>
            </w:r>
          </w:p>
        </w:tc>
        <w:tc>
          <w:tcPr>
            <w:tcW w:w="1012" w:type="dxa"/>
            <w:shd w:val="clear" w:color="000000" w:fill="C5D9F1"/>
            <w:noWrap/>
            <w:vAlign w:val="center"/>
            <w:hideMark/>
          </w:tcPr>
          <w:p w14:paraId="2512777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831" w:type="dxa"/>
            <w:shd w:val="clear" w:color="000000" w:fill="C5D9F1"/>
            <w:noWrap/>
            <w:vAlign w:val="center"/>
            <w:hideMark/>
          </w:tcPr>
          <w:p w14:paraId="507CFA3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31,25</w:t>
            </w:r>
          </w:p>
        </w:tc>
        <w:tc>
          <w:tcPr>
            <w:tcW w:w="850" w:type="dxa"/>
            <w:shd w:val="clear" w:color="000000" w:fill="C5D9F1"/>
            <w:noWrap/>
            <w:vAlign w:val="center"/>
            <w:hideMark/>
          </w:tcPr>
          <w:p w14:paraId="6598442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851" w:type="dxa"/>
            <w:shd w:val="clear" w:color="000000" w:fill="C5D9F1"/>
            <w:noWrap/>
            <w:vAlign w:val="center"/>
            <w:hideMark/>
          </w:tcPr>
          <w:p w14:paraId="1D7C92F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9,38</w:t>
            </w:r>
          </w:p>
        </w:tc>
        <w:tc>
          <w:tcPr>
            <w:tcW w:w="1126" w:type="dxa"/>
            <w:shd w:val="clear" w:color="000000" w:fill="C5D9F1"/>
            <w:noWrap/>
            <w:vAlign w:val="center"/>
            <w:hideMark/>
          </w:tcPr>
          <w:p w14:paraId="4F2004E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3,47</w:t>
            </w:r>
          </w:p>
        </w:tc>
      </w:tr>
      <w:tr w:rsidR="004E047B" w:rsidRPr="004E047B" w14:paraId="68397F2D" w14:textId="77777777" w:rsidTr="004E047B">
        <w:trPr>
          <w:trHeight w:val="441"/>
        </w:trPr>
        <w:tc>
          <w:tcPr>
            <w:tcW w:w="2283" w:type="dxa"/>
            <w:vMerge w:val="restart"/>
            <w:shd w:val="clear" w:color="auto" w:fill="auto"/>
            <w:noWrap/>
            <w:vAlign w:val="center"/>
            <w:hideMark/>
          </w:tcPr>
          <w:p w14:paraId="3D64482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География</w:t>
            </w:r>
          </w:p>
        </w:tc>
        <w:tc>
          <w:tcPr>
            <w:tcW w:w="1134" w:type="dxa"/>
            <w:vMerge w:val="restart"/>
            <w:shd w:val="clear" w:color="auto" w:fill="auto"/>
            <w:noWrap/>
            <w:vAlign w:val="center"/>
            <w:hideMark/>
          </w:tcPr>
          <w:p w14:paraId="4B30D59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8в</w:t>
            </w:r>
          </w:p>
        </w:tc>
        <w:tc>
          <w:tcPr>
            <w:tcW w:w="970" w:type="dxa"/>
            <w:vMerge w:val="restart"/>
            <w:shd w:val="clear" w:color="auto" w:fill="auto"/>
            <w:noWrap/>
            <w:vAlign w:val="center"/>
            <w:hideMark/>
          </w:tcPr>
          <w:p w14:paraId="2B7EB80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w:t>
            </w:r>
          </w:p>
        </w:tc>
        <w:tc>
          <w:tcPr>
            <w:tcW w:w="775" w:type="dxa"/>
            <w:shd w:val="clear" w:color="auto" w:fill="auto"/>
            <w:noWrap/>
            <w:vAlign w:val="center"/>
            <w:hideMark/>
          </w:tcPr>
          <w:p w14:paraId="3766CAE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850" w:type="dxa"/>
            <w:shd w:val="clear" w:color="auto" w:fill="auto"/>
            <w:noWrap/>
            <w:vAlign w:val="center"/>
            <w:hideMark/>
          </w:tcPr>
          <w:p w14:paraId="7D8291A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13,64</w:t>
            </w:r>
          </w:p>
        </w:tc>
        <w:tc>
          <w:tcPr>
            <w:tcW w:w="994" w:type="dxa"/>
            <w:shd w:val="clear" w:color="auto" w:fill="auto"/>
            <w:noWrap/>
            <w:vAlign w:val="center"/>
            <w:hideMark/>
          </w:tcPr>
          <w:p w14:paraId="151B759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w:t>
            </w:r>
          </w:p>
        </w:tc>
        <w:tc>
          <w:tcPr>
            <w:tcW w:w="821" w:type="dxa"/>
            <w:shd w:val="clear" w:color="auto" w:fill="auto"/>
            <w:noWrap/>
            <w:vAlign w:val="center"/>
            <w:hideMark/>
          </w:tcPr>
          <w:p w14:paraId="5979D56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31FBA95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1E9BD31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w:t>
            </w:r>
          </w:p>
        </w:tc>
        <w:tc>
          <w:tcPr>
            <w:tcW w:w="984" w:type="dxa"/>
            <w:shd w:val="clear" w:color="auto" w:fill="auto"/>
            <w:noWrap/>
            <w:vAlign w:val="center"/>
            <w:hideMark/>
          </w:tcPr>
          <w:p w14:paraId="5AFE999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63,16</w:t>
            </w:r>
          </w:p>
        </w:tc>
        <w:tc>
          <w:tcPr>
            <w:tcW w:w="1012" w:type="dxa"/>
            <w:shd w:val="clear" w:color="auto" w:fill="auto"/>
            <w:noWrap/>
            <w:vAlign w:val="center"/>
            <w:hideMark/>
          </w:tcPr>
          <w:p w14:paraId="7457D79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31" w:type="dxa"/>
            <w:shd w:val="clear" w:color="auto" w:fill="auto"/>
            <w:noWrap/>
            <w:vAlign w:val="center"/>
            <w:hideMark/>
          </w:tcPr>
          <w:p w14:paraId="68F7184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31,58</w:t>
            </w:r>
          </w:p>
        </w:tc>
        <w:tc>
          <w:tcPr>
            <w:tcW w:w="850" w:type="dxa"/>
            <w:shd w:val="clear" w:color="auto" w:fill="auto"/>
            <w:noWrap/>
            <w:vAlign w:val="center"/>
            <w:hideMark/>
          </w:tcPr>
          <w:p w14:paraId="6A6BDDE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851" w:type="dxa"/>
            <w:shd w:val="clear" w:color="auto" w:fill="auto"/>
            <w:noWrap/>
            <w:vAlign w:val="center"/>
            <w:hideMark/>
          </w:tcPr>
          <w:p w14:paraId="472D770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5,26</w:t>
            </w:r>
          </w:p>
        </w:tc>
        <w:tc>
          <w:tcPr>
            <w:tcW w:w="1126" w:type="dxa"/>
            <w:shd w:val="clear" w:color="auto" w:fill="auto"/>
            <w:noWrap/>
            <w:vAlign w:val="center"/>
            <w:hideMark/>
          </w:tcPr>
          <w:p w14:paraId="363D498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3,42</w:t>
            </w:r>
          </w:p>
        </w:tc>
      </w:tr>
      <w:tr w:rsidR="00A30FAD" w:rsidRPr="004E047B" w14:paraId="45D71F4F" w14:textId="77777777" w:rsidTr="004E047B">
        <w:trPr>
          <w:trHeight w:val="441"/>
        </w:trPr>
        <w:tc>
          <w:tcPr>
            <w:tcW w:w="2283" w:type="dxa"/>
            <w:vMerge/>
            <w:vAlign w:val="center"/>
            <w:hideMark/>
          </w:tcPr>
          <w:p w14:paraId="00D0CCB9"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654A93D8"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7916BFF9"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78CFBE72"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54CA1984"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6841D1C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w:t>
            </w:r>
          </w:p>
        </w:tc>
        <w:tc>
          <w:tcPr>
            <w:tcW w:w="821" w:type="dxa"/>
            <w:shd w:val="clear" w:color="000000" w:fill="C5D9F1"/>
            <w:noWrap/>
            <w:vAlign w:val="center"/>
            <w:hideMark/>
          </w:tcPr>
          <w:p w14:paraId="40192CD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20DAD9E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06E62E9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984" w:type="dxa"/>
            <w:shd w:val="clear" w:color="000000" w:fill="C5D9F1"/>
            <w:noWrap/>
            <w:vAlign w:val="center"/>
            <w:hideMark/>
          </w:tcPr>
          <w:p w14:paraId="4795144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42,11</w:t>
            </w:r>
          </w:p>
        </w:tc>
        <w:tc>
          <w:tcPr>
            <w:tcW w:w="1012" w:type="dxa"/>
            <w:shd w:val="clear" w:color="000000" w:fill="C5D9F1"/>
            <w:noWrap/>
            <w:vAlign w:val="center"/>
            <w:hideMark/>
          </w:tcPr>
          <w:p w14:paraId="3D37594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31" w:type="dxa"/>
            <w:shd w:val="clear" w:color="000000" w:fill="C5D9F1"/>
            <w:noWrap/>
            <w:vAlign w:val="center"/>
            <w:hideMark/>
          </w:tcPr>
          <w:p w14:paraId="0F6809A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47,37</w:t>
            </w:r>
          </w:p>
        </w:tc>
        <w:tc>
          <w:tcPr>
            <w:tcW w:w="850" w:type="dxa"/>
            <w:shd w:val="clear" w:color="000000" w:fill="C5D9F1"/>
            <w:noWrap/>
            <w:vAlign w:val="center"/>
            <w:hideMark/>
          </w:tcPr>
          <w:p w14:paraId="2547FD6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851" w:type="dxa"/>
            <w:shd w:val="clear" w:color="000000" w:fill="C5D9F1"/>
            <w:noWrap/>
            <w:vAlign w:val="center"/>
            <w:hideMark/>
          </w:tcPr>
          <w:p w14:paraId="55D0294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10,53</w:t>
            </w:r>
          </w:p>
        </w:tc>
        <w:tc>
          <w:tcPr>
            <w:tcW w:w="1126" w:type="dxa"/>
            <w:shd w:val="clear" w:color="000000" w:fill="C5D9F1"/>
            <w:noWrap/>
            <w:vAlign w:val="center"/>
            <w:hideMark/>
          </w:tcPr>
          <w:p w14:paraId="2DCDA8F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3,68</w:t>
            </w:r>
          </w:p>
        </w:tc>
      </w:tr>
      <w:tr w:rsidR="004E047B" w:rsidRPr="004E047B" w14:paraId="01EA4BDC" w14:textId="77777777" w:rsidTr="004E047B">
        <w:trPr>
          <w:trHeight w:val="441"/>
        </w:trPr>
        <w:tc>
          <w:tcPr>
            <w:tcW w:w="2283" w:type="dxa"/>
            <w:vMerge w:val="restart"/>
            <w:shd w:val="clear" w:color="auto" w:fill="auto"/>
            <w:noWrap/>
            <w:vAlign w:val="center"/>
            <w:hideMark/>
          </w:tcPr>
          <w:p w14:paraId="68D8F9E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История</w:t>
            </w:r>
          </w:p>
        </w:tc>
        <w:tc>
          <w:tcPr>
            <w:tcW w:w="1134" w:type="dxa"/>
            <w:vMerge w:val="restart"/>
            <w:shd w:val="clear" w:color="auto" w:fill="auto"/>
            <w:noWrap/>
            <w:vAlign w:val="center"/>
            <w:hideMark/>
          </w:tcPr>
          <w:p w14:paraId="66F81BC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8б</w:t>
            </w:r>
          </w:p>
        </w:tc>
        <w:tc>
          <w:tcPr>
            <w:tcW w:w="970" w:type="dxa"/>
            <w:vMerge w:val="restart"/>
            <w:shd w:val="clear" w:color="auto" w:fill="auto"/>
            <w:noWrap/>
            <w:vAlign w:val="center"/>
            <w:hideMark/>
          </w:tcPr>
          <w:p w14:paraId="574FCEE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w:t>
            </w:r>
          </w:p>
        </w:tc>
        <w:tc>
          <w:tcPr>
            <w:tcW w:w="775" w:type="dxa"/>
            <w:shd w:val="clear" w:color="auto" w:fill="auto"/>
            <w:noWrap/>
            <w:vAlign w:val="center"/>
            <w:hideMark/>
          </w:tcPr>
          <w:p w14:paraId="2BC26E8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0" w:type="dxa"/>
            <w:shd w:val="clear" w:color="auto" w:fill="auto"/>
            <w:noWrap/>
            <w:vAlign w:val="center"/>
            <w:hideMark/>
          </w:tcPr>
          <w:p w14:paraId="5D172AB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21,05</w:t>
            </w:r>
          </w:p>
        </w:tc>
        <w:tc>
          <w:tcPr>
            <w:tcW w:w="994" w:type="dxa"/>
            <w:shd w:val="clear" w:color="auto" w:fill="auto"/>
            <w:noWrap/>
            <w:vAlign w:val="center"/>
            <w:hideMark/>
          </w:tcPr>
          <w:p w14:paraId="5CCEFAC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w:t>
            </w:r>
          </w:p>
        </w:tc>
        <w:tc>
          <w:tcPr>
            <w:tcW w:w="821" w:type="dxa"/>
            <w:shd w:val="clear" w:color="auto" w:fill="auto"/>
            <w:noWrap/>
            <w:vAlign w:val="center"/>
            <w:hideMark/>
          </w:tcPr>
          <w:p w14:paraId="0B78BDD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3218283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63CAAB0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984" w:type="dxa"/>
            <w:shd w:val="clear" w:color="auto" w:fill="auto"/>
            <w:noWrap/>
            <w:vAlign w:val="center"/>
            <w:hideMark/>
          </w:tcPr>
          <w:p w14:paraId="7110137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20,00</w:t>
            </w:r>
          </w:p>
        </w:tc>
        <w:tc>
          <w:tcPr>
            <w:tcW w:w="1012" w:type="dxa"/>
            <w:shd w:val="clear" w:color="auto" w:fill="auto"/>
            <w:noWrap/>
            <w:vAlign w:val="center"/>
            <w:hideMark/>
          </w:tcPr>
          <w:p w14:paraId="10C7B9F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831" w:type="dxa"/>
            <w:shd w:val="clear" w:color="auto" w:fill="auto"/>
            <w:noWrap/>
            <w:vAlign w:val="center"/>
            <w:hideMark/>
          </w:tcPr>
          <w:p w14:paraId="5935E44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53,33</w:t>
            </w:r>
          </w:p>
        </w:tc>
        <w:tc>
          <w:tcPr>
            <w:tcW w:w="850" w:type="dxa"/>
            <w:shd w:val="clear" w:color="auto" w:fill="auto"/>
            <w:noWrap/>
            <w:vAlign w:val="center"/>
            <w:hideMark/>
          </w:tcPr>
          <w:p w14:paraId="0382CCA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1" w:type="dxa"/>
            <w:shd w:val="clear" w:color="auto" w:fill="auto"/>
            <w:noWrap/>
            <w:vAlign w:val="center"/>
            <w:hideMark/>
          </w:tcPr>
          <w:p w14:paraId="4BF14B1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26,67</w:t>
            </w:r>
          </w:p>
        </w:tc>
        <w:tc>
          <w:tcPr>
            <w:tcW w:w="1126" w:type="dxa"/>
            <w:shd w:val="clear" w:color="auto" w:fill="auto"/>
            <w:noWrap/>
            <w:vAlign w:val="center"/>
            <w:hideMark/>
          </w:tcPr>
          <w:p w14:paraId="02DA0B2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4,07</w:t>
            </w:r>
          </w:p>
        </w:tc>
      </w:tr>
      <w:tr w:rsidR="00A30FAD" w:rsidRPr="004E047B" w14:paraId="63942AE7" w14:textId="77777777" w:rsidTr="004E047B">
        <w:trPr>
          <w:trHeight w:val="441"/>
        </w:trPr>
        <w:tc>
          <w:tcPr>
            <w:tcW w:w="2283" w:type="dxa"/>
            <w:vMerge/>
            <w:vAlign w:val="center"/>
            <w:hideMark/>
          </w:tcPr>
          <w:p w14:paraId="146CD9FE"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2EF3B00C"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55B59937"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32C3A704"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16EB0006"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506CA92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w:t>
            </w:r>
          </w:p>
        </w:tc>
        <w:tc>
          <w:tcPr>
            <w:tcW w:w="821" w:type="dxa"/>
            <w:shd w:val="clear" w:color="000000" w:fill="C5D9F1"/>
            <w:noWrap/>
            <w:vAlign w:val="center"/>
            <w:hideMark/>
          </w:tcPr>
          <w:p w14:paraId="73A298E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3FD1D92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708455D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984" w:type="dxa"/>
            <w:shd w:val="clear" w:color="000000" w:fill="C5D9F1"/>
            <w:noWrap/>
            <w:vAlign w:val="center"/>
            <w:hideMark/>
          </w:tcPr>
          <w:p w14:paraId="1FDE7E3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33,33</w:t>
            </w:r>
          </w:p>
        </w:tc>
        <w:tc>
          <w:tcPr>
            <w:tcW w:w="1012" w:type="dxa"/>
            <w:shd w:val="clear" w:color="000000" w:fill="C5D9F1"/>
            <w:noWrap/>
            <w:vAlign w:val="center"/>
            <w:hideMark/>
          </w:tcPr>
          <w:p w14:paraId="359DAF2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31" w:type="dxa"/>
            <w:shd w:val="clear" w:color="000000" w:fill="C5D9F1"/>
            <w:noWrap/>
            <w:vAlign w:val="center"/>
            <w:hideMark/>
          </w:tcPr>
          <w:p w14:paraId="7D55E99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26,67</w:t>
            </w:r>
          </w:p>
        </w:tc>
        <w:tc>
          <w:tcPr>
            <w:tcW w:w="850" w:type="dxa"/>
            <w:shd w:val="clear" w:color="000000" w:fill="C5D9F1"/>
            <w:noWrap/>
            <w:vAlign w:val="center"/>
            <w:hideMark/>
          </w:tcPr>
          <w:p w14:paraId="63F0734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1" w:type="dxa"/>
            <w:shd w:val="clear" w:color="000000" w:fill="C5D9F1"/>
            <w:noWrap/>
            <w:vAlign w:val="center"/>
            <w:hideMark/>
          </w:tcPr>
          <w:p w14:paraId="1A82F74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40,00</w:t>
            </w:r>
          </w:p>
        </w:tc>
        <w:tc>
          <w:tcPr>
            <w:tcW w:w="1126" w:type="dxa"/>
            <w:shd w:val="clear" w:color="000000" w:fill="C5D9F1"/>
            <w:noWrap/>
            <w:vAlign w:val="center"/>
            <w:hideMark/>
          </w:tcPr>
          <w:p w14:paraId="2D5651F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4,07</w:t>
            </w:r>
          </w:p>
        </w:tc>
      </w:tr>
      <w:tr w:rsidR="004E047B" w:rsidRPr="004E047B" w14:paraId="38167EB6" w14:textId="77777777" w:rsidTr="004E047B">
        <w:trPr>
          <w:trHeight w:val="441"/>
        </w:trPr>
        <w:tc>
          <w:tcPr>
            <w:tcW w:w="2283" w:type="dxa"/>
            <w:vMerge w:val="restart"/>
            <w:shd w:val="clear" w:color="auto" w:fill="auto"/>
            <w:noWrap/>
            <w:vAlign w:val="center"/>
            <w:hideMark/>
          </w:tcPr>
          <w:p w14:paraId="463ED18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Химия</w:t>
            </w:r>
          </w:p>
        </w:tc>
        <w:tc>
          <w:tcPr>
            <w:tcW w:w="1134" w:type="dxa"/>
            <w:vMerge w:val="restart"/>
            <w:shd w:val="clear" w:color="auto" w:fill="auto"/>
            <w:noWrap/>
            <w:vAlign w:val="center"/>
            <w:hideMark/>
          </w:tcPr>
          <w:p w14:paraId="72F8502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8б, 8г</w:t>
            </w:r>
          </w:p>
        </w:tc>
        <w:tc>
          <w:tcPr>
            <w:tcW w:w="970" w:type="dxa"/>
            <w:vMerge w:val="restart"/>
            <w:shd w:val="clear" w:color="auto" w:fill="auto"/>
            <w:noWrap/>
            <w:vAlign w:val="center"/>
            <w:hideMark/>
          </w:tcPr>
          <w:p w14:paraId="3B27BF8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w:t>
            </w:r>
          </w:p>
        </w:tc>
        <w:tc>
          <w:tcPr>
            <w:tcW w:w="775" w:type="dxa"/>
            <w:shd w:val="clear" w:color="auto" w:fill="auto"/>
            <w:noWrap/>
            <w:vAlign w:val="center"/>
            <w:hideMark/>
          </w:tcPr>
          <w:p w14:paraId="7EEBBCA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850" w:type="dxa"/>
            <w:shd w:val="clear" w:color="auto" w:fill="auto"/>
            <w:noWrap/>
            <w:vAlign w:val="center"/>
            <w:hideMark/>
          </w:tcPr>
          <w:p w14:paraId="34B1B40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13,16</w:t>
            </w:r>
          </w:p>
        </w:tc>
        <w:tc>
          <w:tcPr>
            <w:tcW w:w="994" w:type="dxa"/>
            <w:shd w:val="clear" w:color="auto" w:fill="auto"/>
            <w:noWrap/>
            <w:vAlign w:val="center"/>
            <w:hideMark/>
          </w:tcPr>
          <w:p w14:paraId="20553EF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w:t>
            </w:r>
          </w:p>
        </w:tc>
        <w:tc>
          <w:tcPr>
            <w:tcW w:w="821" w:type="dxa"/>
            <w:shd w:val="clear" w:color="auto" w:fill="auto"/>
            <w:noWrap/>
            <w:vAlign w:val="center"/>
            <w:hideMark/>
          </w:tcPr>
          <w:p w14:paraId="015CBD2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1020" w:type="dxa"/>
            <w:shd w:val="clear" w:color="auto" w:fill="auto"/>
            <w:noWrap/>
            <w:vAlign w:val="center"/>
            <w:hideMark/>
          </w:tcPr>
          <w:p w14:paraId="5DD168F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15,15</w:t>
            </w:r>
          </w:p>
        </w:tc>
        <w:tc>
          <w:tcPr>
            <w:tcW w:w="859" w:type="dxa"/>
            <w:shd w:val="clear" w:color="auto" w:fill="auto"/>
            <w:noWrap/>
            <w:vAlign w:val="center"/>
            <w:hideMark/>
          </w:tcPr>
          <w:p w14:paraId="45B3D55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w:t>
            </w:r>
          </w:p>
        </w:tc>
        <w:tc>
          <w:tcPr>
            <w:tcW w:w="984" w:type="dxa"/>
            <w:shd w:val="clear" w:color="auto" w:fill="auto"/>
            <w:noWrap/>
            <w:vAlign w:val="center"/>
            <w:hideMark/>
          </w:tcPr>
          <w:p w14:paraId="1F0C769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42,42</w:t>
            </w:r>
          </w:p>
        </w:tc>
        <w:tc>
          <w:tcPr>
            <w:tcW w:w="1012" w:type="dxa"/>
            <w:shd w:val="clear" w:color="auto" w:fill="auto"/>
            <w:noWrap/>
            <w:vAlign w:val="center"/>
            <w:hideMark/>
          </w:tcPr>
          <w:p w14:paraId="3C2DA49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w:t>
            </w:r>
          </w:p>
        </w:tc>
        <w:tc>
          <w:tcPr>
            <w:tcW w:w="831" w:type="dxa"/>
            <w:shd w:val="clear" w:color="auto" w:fill="auto"/>
            <w:noWrap/>
            <w:vAlign w:val="center"/>
            <w:hideMark/>
          </w:tcPr>
          <w:p w14:paraId="3E0F2D3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39,39</w:t>
            </w:r>
          </w:p>
        </w:tc>
        <w:tc>
          <w:tcPr>
            <w:tcW w:w="850" w:type="dxa"/>
            <w:shd w:val="clear" w:color="auto" w:fill="auto"/>
            <w:noWrap/>
            <w:vAlign w:val="center"/>
            <w:hideMark/>
          </w:tcPr>
          <w:p w14:paraId="6747397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851" w:type="dxa"/>
            <w:shd w:val="clear" w:color="auto" w:fill="auto"/>
            <w:noWrap/>
            <w:vAlign w:val="center"/>
            <w:hideMark/>
          </w:tcPr>
          <w:p w14:paraId="3274DFA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3,03</w:t>
            </w:r>
          </w:p>
        </w:tc>
        <w:tc>
          <w:tcPr>
            <w:tcW w:w="1126" w:type="dxa"/>
            <w:shd w:val="clear" w:color="auto" w:fill="auto"/>
            <w:noWrap/>
            <w:vAlign w:val="center"/>
            <w:hideMark/>
          </w:tcPr>
          <w:p w14:paraId="48B3E2F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3,30</w:t>
            </w:r>
          </w:p>
        </w:tc>
      </w:tr>
      <w:tr w:rsidR="00A30FAD" w:rsidRPr="004E047B" w14:paraId="5D05BF22" w14:textId="77777777" w:rsidTr="004E047B">
        <w:trPr>
          <w:trHeight w:val="441"/>
        </w:trPr>
        <w:tc>
          <w:tcPr>
            <w:tcW w:w="2283" w:type="dxa"/>
            <w:vMerge/>
            <w:vAlign w:val="center"/>
            <w:hideMark/>
          </w:tcPr>
          <w:p w14:paraId="5207DE50"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12E886DF"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7D8ACA63"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50832CB4"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5356CF14"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44531C5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w:t>
            </w:r>
          </w:p>
        </w:tc>
        <w:tc>
          <w:tcPr>
            <w:tcW w:w="821" w:type="dxa"/>
            <w:shd w:val="clear" w:color="000000" w:fill="C5D9F1"/>
            <w:noWrap/>
            <w:vAlign w:val="center"/>
            <w:hideMark/>
          </w:tcPr>
          <w:p w14:paraId="4373FD6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1020" w:type="dxa"/>
            <w:shd w:val="clear" w:color="000000" w:fill="C5D9F1"/>
            <w:noWrap/>
            <w:vAlign w:val="center"/>
            <w:hideMark/>
          </w:tcPr>
          <w:p w14:paraId="53CDBF5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18,18</w:t>
            </w:r>
          </w:p>
        </w:tc>
        <w:tc>
          <w:tcPr>
            <w:tcW w:w="859" w:type="dxa"/>
            <w:shd w:val="clear" w:color="000000" w:fill="C5D9F1"/>
            <w:noWrap/>
            <w:vAlign w:val="center"/>
            <w:hideMark/>
          </w:tcPr>
          <w:p w14:paraId="17328C2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984" w:type="dxa"/>
            <w:shd w:val="clear" w:color="000000" w:fill="C5D9F1"/>
            <w:noWrap/>
            <w:vAlign w:val="center"/>
            <w:hideMark/>
          </w:tcPr>
          <w:p w14:paraId="09369CD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48,48</w:t>
            </w:r>
          </w:p>
        </w:tc>
        <w:tc>
          <w:tcPr>
            <w:tcW w:w="1012" w:type="dxa"/>
            <w:shd w:val="clear" w:color="000000" w:fill="C5D9F1"/>
            <w:noWrap/>
            <w:vAlign w:val="center"/>
            <w:hideMark/>
          </w:tcPr>
          <w:p w14:paraId="0F2AB4B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31" w:type="dxa"/>
            <w:shd w:val="clear" w:color="000000" w:fill="C5D9F1"/>
            <w:noWrap/>
            <w:vAlign w:val="center"/>
            <w:hideMark/>
          </w:tcPr>
          <w:p w14:paraId="7463086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21,21</w:t>
            </w:r>
          </w:p>
        </w:tc>
        <w:tc>
          <w:tcPr>
            <w:tcW w:w="850" w:type="dxa"/>
            <w:shd w:val="clear" w:color="000000" w:fill="C5D9F1"/>
            <w:noWrap/>
            <w:vAlign w:val="center"/>
            <w:hideMark/>
          </w:tcPr>
          <w:p w14:paraId="164614F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1" w:type="dxa"/>
            <w:shd w:val="clear" w:color="000000" w:fill="C5D9F1"/>
            <w:noWrap/>
            <w:vAlign w:val="center"/>
            <w:hideMark/>
          </w:tcPr>
          <w:p w14:paraId="199DF39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12,12</w:t>
            </w:r>
          </w:p>
        </w:tc>
        <w:tc>
          <w:tcPr>
            <w:tcW w:w="1126" w:type="dxa"/>
            <w:shd w:val="clear" w:color="000000" w:fill="C5D9F1"/>
            <w:noWrap/>
            <w:vAlign w:val="center"/>
            <w:hideMark/>
          </w:tcPr>
          <w:p w14:paraId="5B9778E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3,27</w:t>
            </w:r>
          </w:p>
        </w:tc>
      </w:tr>
      <w:tr w:rsidR="004E047B" w:rsidRPr="004E047B" w14:paraId="1C8C1D72" w14:textId="77777777" w:rsidTr="004E047B">
        <w:trPr>
          <w:trHeight w:val="441"/>
        </w:trPr>
        <w:tc>
          <w:tcPr>
            <w:tcW w:w="2283" w:type="dxa"/>
            <w:vMerge w:val="restart"/>
            <w:shd w:val="clear" w:color="auto" w:fill="auto"/>
            <w:noWrap/>
            <w:vAlign w:val="center"/>
            <w:hideMark/>
          </w:tcPr>
          <w:p w14:paraId="4082624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Физика</w:t>
            </w:r>
          </w:p>
        </w:tc>
        <w:tc>
          <w:tcPr>
            <w:tcW w:w="1134" w:type="dxa"/>
            <w:vMerge w:val="restart"/>
            <w:shd w:val="clear" w:color="auto" w:fill="auto"/>
            <w:noWrap/>
            <w:vAlign w:val="center"/>
            <w:hideMark/>
          </w:tcPr>
          <w:p w14:paraId="650213D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8а</w:t>
            </w:r>
          </w:p>
        </w:tc>
        <w:tc>
          <w:tcPr>
            <w:tcW w:w="970" w:type="dxa"/>
            <w:vMerge w:val="restart"/>
            <w:shd w:val="clear" w:color="auto" w:fill="auto"/>
            <w:noWrap/>
            <w:vAlign w:val="center"/>
            <w:hideMark/>
          </w:tcPr>
          <w:p w14:paraId="1BC0003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w:t>
            </w:r>
          </w:p>
        </w:tc>
        <w:tc>
          <w:tcPr>
            <w:tcW w:w="775" w:type="dxa"/>
            <w:shd w:val="clear" w:color="auto" w:fill="auto"/>
            <w:noWrap/>
            <w:vAlign w:val="center"/>
            <w:hideMark/>
          </w:tcPr>
          <w:p w14:paraId="2FD5010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0" w:type="dxa"/>
            <w:shd w:val="clear" w:color="auto" w:fill="auto"/>
            <w:noWrap/>
            <w:vAlign w:val="center"/>
            <w:hideMark/>
          </w:tcPr>
          <w:p w14:paraId="1995CC4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27,27</w:t>
            </w:r>
          </w:p>
        </w:tc>
        <w:tc>
          <w:tcPr>
            <w:tcW w:w="994" w:type="dxa"/>
            <w:shd w:val="clear" w:color="auto" w:fill="auto"/>
            <w:noWrap/>
            <w:vAlign w:val="center"/>
            <w:hideMark/>
          </w:tcPr>
          <w:p w14:paraId="22CA8BF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821" w:type="dxa"/>
            <w:shd w:val="clear" w:color="auto" w:fill="auto"/>
            <w:noWrap/>
            <w:vAlign w:val="center"/>
            <w:hideMark/>
          </w:tcPr>
          <w:p w14:paraId="4F69850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1020" w:type="dxa"/>
            <w:shd w:val="clear" w:color="auto" w:fill="auto"/>
            <w:noWrap/>
            <w:vAlign w:val="center"/>
            <w:hideMark/>
          </w:tcPr>
          <w:p w14:paraId="1E227EF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12,50</w:t>
            </w:r>
          </w:p>
        </w:tc>
        <w:tc>
          <w:tcPr>
            <w:tcW w:w="859" w:type="dxa"/>
            <w:shd w:val="clear" w:color="auto" w:fill="auto"/>
            <w:noWrap/>
            <w:vAlign w:val="center"/>
            <w:hideMark/>
          </w:tcPr>
          <w:p w14:paraId="2C6DC6D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984" w:type="dxa"/>
            <w:shd w:val="clear" w:color="auto" w:fill="auto"/>
            <w:noWrap/>
            <w:vAlign w:val="center"/>
            <w:hideMark/>
          </w:tcPr>
          <w:p w14:paraId="0A72CCC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50,00</w:t>
            </w:r>
          </w:p>
        </w:tc>
        <w:tc>
          <w:tcPr>
            <w:tcW w:w="1012" w:type="dxa"/>
            <w:shd w:val="clear" w:color="auto" w:fill="auto"/>
            <w:noWrap/>
            <w:vAlign w:val="center"/>
            <w:hideMark/>
          </w:tcPr>
          <w:p w14:paraId="7127970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31" w:type="dxa"/>
            <w:shd w:val="clear" w:color="auto" w:fill="auto"/>
            <w:noWrap/>
            <w:vAlign w:val="center"/>
            <w:hideMark/>
          </w:tcPr>
          <w:p w14:paraId="16D90CF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25,00</w:t>
            </w:r>
          </w:p>
        </w:tc>
        <w:tc>
          <w:tcPr>
            <w:tcW w:w="850" w:type="dxa"/>
            <w:shd w:val="clear" w:color="auto" w:fill="auto"/>
            <w:noWrap/>
            <w:vAlign w:val="center"/>
            <w:hideMark/>
          </w:tcPr>
          <w:p w14:paraId="1FD2D5C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851" w:type="dxa"/>
            <w:shd w:val="clear" w:color="auto" w:fill="auto"/>
            <w:noWrap/>
            <w:vAlign w:val="center"/>
            <w:hideMark/>
          </w:tcPr>
          <w:p w14:paraId="765F93F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12,50</w:t>
            </w:r>
          </w:p>
        </w:tc>
        <w:tc>
          <w:tcPr>
            <w:tcW w:w="1126" w:type="dxa"/>
            <w:shd w:val="clear" w:color="auto" w:fill="auto"/>
            <w:noWrap/>
            <w:vAlign w:val="center"/>
            <w:hideMark/>
          </w:tcPr>
          <w:p w14:paraId="4BBC942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3,38</w:t>
            </w:r>
          </w:p>
        </w:tc>
      </w:tr>
      <w:tr w:rsidR="00A30FAD" w:rsidRPr="004E047B" w14:paraId="1338B5D0" w14:textId="77777777" w:rsidTr="004E047B">
        <w:trPr>
          <w:trHeight w:val="441"/>
        </w:trPr>
        <w:tc>
          <w:tcPr>
            <w:tcW w:w="2283" w:type="dxa"/>
            <w:vMerge/>
            <w:vAlign w:val="center"/>
            <w:hideMark/>
          </w:tcPr>
          <w:p w14:paraId="46525543"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5F9DC3AE"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4268C9F8"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49190E2D"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6141C171"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32A6F7E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821" w:type="dxa"/>
            <w:shd w:val="clear" w:color="000000" w:fill="C5D9F1"/>
            <w:noWrap/>
            <w:vAlign w:val="center"/>
            <w:hideMark/>
          </w:tcPr>
          <w:p w14:paraId="4A800E7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2DB7A6A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798109B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984" w:type="dxa"/>
            <w:shd w:val="clear" w:color="000000" w:fill="C5D9F1"/>
            <w:noWrap/>
            <w:vAlign w:val="center"/>
            <w:hideMark/>
          </w:tcPr>
          <w:p w14:paraId="665EA26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43,75</w:t>
            </w:r>
          </w:p>
        </w:tc>
        <w:tc>
          <w:tcPr>
            <w:tcW w:w="1012" w:type="dxa"/>
            <w:shd w:val="clear" w:color="000000" w:fill="C5D9F1"/>
            <w:noWrap/>
            <w:vAlign w:val="center"/>
            <w:hideMark/>
          </w:tcPr>
          <w:p w14:paraId="5788F2B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831" w:type="dxa"/>
            <w:shd w:val="clear" w:color="000000" w:fill="C5D9F1"/>
            <w:noWrap/>
            <w:vAlign w:val="center"/>
            <w:hideMark/>
          </w:tcPr>
          <w:p w14:paraId="3BD3C07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50,00</w:t>
            </w:r>
          </w:p>
        </w:tc>
        <w:tc>
          <w:tcPr>
            <w:tcW w:w="850" w:type="dxa"/>
            <w:shd w:val="clear" w:color="000000" w:fill="C5D9F1"/>
            <w:noWrap/>
            <w:vAlign w:val="center"/>
            <w:hideMark/>
          </w:tcPr>
          <w:p w14:paraId="458AEC8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851" w:type="dxa"/>
            <w:shd w:val="clear" w:color="000000" w:fill="C5D9F1"/>
            <w:noWrap/>
            <w:vAlign w:val="center"/>
            <w:hideMark/>
          </w:tcPr>
          <w:p w14:paraId="7DA1787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6,25</w:t>
            </w:r>
          </w:p>
        </w:tc>
        <w:tc>
          <w:tcPr>
            <w:tcW w:w="1126" w:type="dxa"/>
            <w:shd w:val="clear" w:color="000000" w:fill="C5D9F1"/>
            <w:noWrap/>
            <w:vAlign w:val="center"/>
            <w:hideMark/>
          </w:tcPr>
          <w:p w14:paraId="36987E7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3,63</w:t>
            </w:r>
          </w:p>
        </w:tc>
      </w:tr>
      <w:tr w:rsidR="004E047B" w:rsidRPr="004E047B" w14:paraId="4F84A888" w14:textId="77777777" w:rsidTr="004E047B">
        <w:trPr>
          <w:trHeight w:val="441"/>
        </w:trPr>
        <w:tc>
          <w:tcPr>
            <w:tcW w:w="2283" w:type="dxa"/>
            <w:vMerge w:val="restart"/>
            <w:shd w:val="clear" w:color="auto" w:fill="auto"/>
            <w:noWrap/>
            <w:vAlign w:val="center"/>
            <w:hideMark/>
          </w:tcPr>
          <w:p w14:paraId="01A3957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Биология</w:t>
            </w:r>
          </w:p>
        </w:tc>
        <w:tc>
          <w:tcPr>
            <w:tcW w:w="1134" w:type="dxa"/>
            <w:vMerge w:val="restart"/>
            <w:shd w:val="clear" w:color="auto" w:fill="auto"/>
            <w:noWrap/>
            <w:vAlign w:val="center"/>
            <w:hideMark/>
          </w:tcPr>
          <w:p w14:paraId="7BAA238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8в</w:t>
            </w:r>
          </w:p>
        </w:tc>
        <w:tc>
          <w:tcPr>
            <w:tcW w:w="970" w:type="dxa"/>
            <w:vMerge w:val="restart"/>
            <w:shd w:val="clear" w:color="auto" w:fill="auto"/>
            <w:noWrap/>
            <w:vAlign w:val="center"/>
            <w:hideMark/>
          </w:tcPr>
          <w:p w14:paraId="4922442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w:t>
            </w:r>
          </w:p>
        </w:tc>
        <w:tc>
          <w:tcPr>
            <w:tcW w:w="775" w:type="dxa"/>
            <w:shd w:val="clear" w:color="auto" w:fill="auto"/>
            <w:noWrap/>
            <w:vAlign w:val="center"/>
            <w:hideMark/>
          </w:tcPr>
          <w:p w14:paraId="429D0AB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850" w:type="dxa"/>
            <w:shd w:val="clear" w:color="auto" w:fill="auto"/>
            <w:noWrap/>
            <w:vAlign w:val="center"/>
            <w:hideMark/>
          </w:tcPr>
          <w:p w14:paraId="1DB209E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13,64</w:t>
            </w:r>
          </w:p>
        </w:tc>
        <w:tc>
          <w:tcPr>
            <w:tcW w:w="994" w:type="dxa"/>
            <w:shd w:val="clear" w:color="auto" w:fill="auto"/>
            <w:noWrap/>
            <w:vAlign w:val="center"/>
            <w:hideMark/>
          </w:tcPr>
          <w:p w14:paraId="52334F9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w:t>
            </w:r>
          </w:p>
        </w:tc>
        <w:tc>
          <w:tcPr>
            <w:tcW w:w="821" w:type="dxa"/>
            <w:shd w:val="clear" w:color="auto" w:fill="auto"/>
            <w:noWrap/>
            <w:vAlign w:val="center"/>
            <w:hideMark/>
          </w:tcPr>
          <w:p w14:paraId="158232A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1020" w:type="dxa"/>
            <w:shd w:val="clear" w:color="auto" w:fill="auto"/>
            <w:noWrap/>
            <w:vAlign w:val="center"/>
            <w:hideMark/>
          </w:tcPr>
          <w:p w14:paraId="3EDEB4E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10,53</w:t>
            </w:r>
          </w:p>
        </w:tc>
        <w:tc>
          <w:tcPr>
            <w:tcW w:w="859" w:type="dxa"/>
            <w:shd w:val="clear" w:color="auto" w:fill="auto"/>
            <w:noWrap/>
            <w:vAlign w:val="center"/>
            <w:hideMark/>
          </w:tcPr>
          <w:p w14:paraId="00CE88D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w:t>
            </w:r>
          </w:p>
        </w:tc>
        <w:tc>
          <w:tcPr>
            <w:tcW w:w="984" w:type="dxa"/>
            <w:shd w:val="clear" w:color="auto" w:fill="auto"/>
            <w:noWrap/>
            <w:vAlign w:val="center"/>
            <w:hideMark/>
          </w:tcPr>
          <w:p w14:paraId="0E63625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68,42</w:t>
            </w:r>
          </w:p>
        </w:tc>
        <w:tc>
          <w:tcPr>
            <w:tcW w:w="1012" w:type="dxa"/>
            <w:shd w:val="clear" w:color="auto" w:fill="auto"/>
            <w:noWrap/>
            <w:vAlign w:val="center"/>
            <w:hideMark/>
          </w:tcPr>
          <w:p w14:paraId="15BF6D3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831" w:type="dxa"/>
            <w:shd w:val="clear" w:color="auto" w:fill="auto"/>
            <w:noWrap/>
            <w:vAlign w:val="center"/>
            <w:hideMark/>
          </w:tcPr>
          <w:p w14:paraId="6BCE516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15,79</w:t>
            </w:r>
          </w:p>
        </w:tc>
        <w:tc>
          <w:tcPr>
            <w:tcW w:w="850" w:type="dxa"/>
            <w:shd w:val="clear" w:color="auto" w:fill="auto"/>
            <w:noWrap/>
            <w:vAlign w:val="center"/>
            <w:hideMark/>
          </w:tcPr>
          <w:p w14:paraId="6516B4C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851" w:type="dxa"/>
            <w:shd w:val="clear" w:color="auto" w:fill="auto"/>
            <w:noWrap/>
            <w:vAlign w:val="center"/>
            <w:hideMark/>
          </w:tcPr>
          <w:p w14:paraId="33210C6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5,26</w:t>
            </w:r>
          </w:p>
        </w:tc>
        <w:tc>
          <w:tcPr>
            <w:tcW w:w="1126" w:type="dxa"/>
            <w:shd w:val="clear" w:color="auto" w:fill="auto"/>
            <w:noWrap/>
            <w:vAlign w:val="center"/>
            <w:hideMark/>
          </w:tcPr>
          <w:p w14:paraId="15E6BA4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3,16</w:t>
            </w:r>
          </w:p>
        </w:tc>
      </w:tr>
      <w:tr w:rsidR="00A30FAD" w:rsidRPr="004E047B" w14:paraId="4AF3E79A" w14:textId="77777777" w:rsidTr="004E047B">
        <w:trPr>
          <w:trHeight w:val="441"/>
        </w:trPr>
        <w:tc>
          <w:tcPr>
            <w:tcW w:w="2283" w:type="dxa"/>
            <w:vMerge/>
            <w:vAlign w:val="center"/>
            <w:hideMark/>
          </w:tcPr>
          <w:p w14:paraId="2F423D7A"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1B3D4385"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185402C3"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69FAA437"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4F7AC6B8"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34265A8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w:t>
            </w:r>
          </w:p>
        </w:tc>
        <w:tc>
          <w:tcPr>
            <w:tcW w:w="821" w:type="dxa"/>
            <w:shd w:val="clear" w:color="000000" w:fill="C5D9F1"/>
            <w:noWrap/>
            <w:vAlign w:val="center"/>
            <w:hideMark/>
          </w:tcPr>
          <w:p w14:paraId="3E6BFD8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4FE91F7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3D6A189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984" w:type="dxa"/>
            <w:shd w:val="clear" w:color="000000" w:fill="C5D9F1"/>
            <w:noWrap/>
            <w:vAlign w:val="center"/>
            <w:hideMark/>
          </w:tcPr>
          <w:p w14:paraId="2A3F11D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57,89</w:t>
            </w:r>
          </w:p>
        </w:tc>
        <w:tc>
          <w:tcPr>
            <w:tcW w:w="1012" w:type="dxa"/>
            <w:shd w:val="clear" w:color="000000" w:fill="C5D9F1"/>
            <w:noWrap/>
            <w:vAlign w:val="center"/>
            <w:hideMark/>
          </w:tcPr>
          <w:p w14:paraId="509BE73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31" w:type="dxa"/>
            <w:shd w:val="clear" w:color="000000" w:fill="C5D9F1"/>
            <w:noWrap/>
            <w:vAlign w:val="center"/>
            <w:hideMark/>
          </w:tcPr>
          <w:p w14:paraId="0801930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36,84</w:t>
            </w:r>
          </w:p>
        </w:tc>
        <w:tc>
          <w:tcPr>
            <w:tcW w:w="850" w:type="dxa"/>
            <w:shd w:val="clear" w:color="000000" w:fill="C5D9F1"/>
            <w:noWrap/>
            <w:vAlign w:val="center"/>
            <w:hideMark/>
          </w:tcPr>
          <w:p w14:paraId="3F7244E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851" w:type="dxa"/>
            <w:shd w:val="clear" w:color="000000" w:fill="C5D9F1"/>
            <w:noWrap/>
            <w:vAlign w:val="center"/>
            <w:hideMark/>
          </w:tcPr>
          <w:p w14:paraId="1DCAA8E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5,26</w:t>
            </w:r>
          </w:p>
        </w:tc>
        <w:tc>
          <w:tcPr>
            <w:tcW w:w="1126" w:type="dxa"/>
            <w:shd w:val="clear" w:color="000000" w:fill="C5D9F1"/>
            <w:noWrap/>
            <w:vAlign w:val="center"/>
            <w:hideMark/>
          </w:tcPr>
          <w:p w14:paraId="02BDEB2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3,47</w:t>
            </w:r>
          </w:p>
        </w:tc>
      </w:tr>
      <w:tr w:rsidR="004E047B" w:rsidRPr="004E047B" w14:paraId="0DE89254" w14:textId="77777777" w:rsidTr="004E047B">
        <w:trPr>
          <w:trHeight w:val="441"/>
        </w:trPr>
        <w:tc>
          <w:tcPr>
            <w:tcW w:w="2283" w:type="dxa"/>
            <w:vMerge w:val="restart"/>
            <w:shd w:val="clear" w:color="auto" w:fill="auto"/>
            <w:noWrap/>
            <w:vAlign w:val="center"/>
            <w:hideMark/>
          </w:tcPr>
          <w:p w14:paraId="0A08D90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Русский язык</w:t>
            </w:r>
          </w:p>
        </w:tc>
        <w:tc>
          <w:tcPr>
            <w:tcW w:w="1134" w:type="dxa"/>
            <w:vMerge w:val="restart"/>
            <w:shd w:val="clear" w:color="auto" w:fill="auto"/>
            <w:noWrap/>
            <w:vAlign w:val="center"/>
            <w:hideMark/>
          </w:tcPr>
          <w:p w14:paraId="107A1F4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970" w:type="dxa"/>
            <w:vMerge w:val="restart"/>
            <w:shd w:val="clear" w:color="auto" w:fill="auto"/>
            <w:noWrap/>
            <w:vAlign w:val="center"/>
            <w:hideMark/>
          </w:tcPr>
          <w:p w14:paraId="380FDDA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82</w:t>
            </w:r>
          </w:p>
        </w:tc>
        <w:tc>
          <w:tcPr>
            <w:tcW w:w="775" w:type="dxa"/>
            <w:shd w:val="clear" w:color="auto" w:fill="auto"/>
            <w:noWrap/>
            <w:vAlign w:val="center"/>
            <w:hideMark/>
          </w:tcPr>
          <w:p w14:paraId="53B76C9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w:t>
            </w:r>
          </w:p>
        </w:tc>
        <w:tc>
          <w:tcPr>
            <w:tcW w:w="850" w:type="dxa"/>
            <w:shd w:val="clear" w:color="auto" w:fill="auto"/>
            <w:noWrap/>
            <w:vAlign w:val="center"/>
            <w:hideMark/>
          </w:tcPr>
          <w:p w14:paraId="3ECCDE2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15,85</w:t>
            </w:r>
          </w:p>
        </w:tc>
        <w:tc>
          <w:tcPr>
            <w:tcW w:w="994" w:type="dxa"/>
            <w:shd w:val="clear" w:color="auto" w:fill="auto"/>
            <w:noWrap/>
            <w:vAlign w:val="center"/>
            <w:hideMark/>
          </w:tcPr>
          <w:p w14:paraId="5473521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69</w:t>
            </w:r>
          </w:p>
        </w:tc>
        <w:tc>
          <w:tcPr>
            <w:tcW w:w="821" w:type="dxa"/>
            <w:shd w:val="clear" w:color="auto" w:fill="auto"/>
            <w:noWrap/>
            <w:vAlign w:val="center"/>
            <w:hideMark/>
          </w:tcPr>
          <w:p w14:paraId="6721009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1020" w:type="dxa"/>
            <w:shd w:val="clear" w:color="auto" w:fill="auto"/>
            <w:noWrap/>
            <w:vAlign w:val="center"/>
            <w:hideMark/>
          </w:tcPr>
          <w:p w14:paraId="7821731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7,25</w:t>
            </w:r>
          </w:p>
        </w:tc>
        <w:tc>
          <w:tcPr>
            <w:tcW w:w="859" w:type="dxa"/>
            <w:shd w:val="clear" w:color="auto" w:fill="auto"/>
            <w:noWrap/>
            <w:vAlign w:val="center"/>
            <w:hideMark/>
          </w:tcPr>
          <w:p w14:paraId="3648C39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w:t>
            </w:r>
          </w:p>
        </w:tc>
        <w:tc>
          <w:tcPr>
            <w:tcW w:w="984" w:type="dxa"/>
            <w:shd w:val="clear" w:color="auto" w:fill="auto"/>
            <w:noWrap/>
            <w:vAlign w:val="center"/>
            <w:hideMark/>
          </w:tcPr>
          <w:p w14:paraId="2085804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47,83</w:t>
            </w:r>
          </w:p>
        </w:tc>
        <w:tc>
          <w:tcPr>
            <w:tcW w:w="1012" w:type="dxa"/>
            <w:shd w:val="clear" w:color="auto" w:fill="auto"/>
            <w:noWrap/>
            <w:vAlign w:val="center"/>
            <w:hideMark/>
          </w:tcPr>
          <w:p w14:paraId="3C96211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25</w:t>
            </w:r>
          </w:p>
        </w:tc>
        <w:tc>
          <w:tcPr>
            <w:tcW w:w="831" w:type="dxa"/>
            <w:shd w:val="clear" w:color="auto" w:fill="auto"/>
            <w:noWrap/>
            <w:vAlign w:val="center"/>
            <w:hideMark/>
          </w:tcPr>
          <w:p w14:paraId="66815E2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36,23</w:t>
            </w:r>
          </w:p>
        </w:tc>
        <w:tc>
          <w:tcPr>
            <w:tcW w:w="850" w:type="dxa"/>
            <w:shd w:val="clear" w:color="auto" w:fill="auto"/>
            <w:noWrap/>
            <w:vAlign w:val="center"/>
            <w:hideMark/>
          </w:tcPr>
          <w:p w14:paraId="0C04F6D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1" w:type="dxa"/>
            <w:shd w:val="clear" w:color="auto" w:fill="auto"/>
            <w:noWrap/>
            <w:vAlign w:val="center"/>
            <w:hideMark/>
          </w:tcPr>
          <w:p w14:paraId="357EBB0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8,70</w:t>
            </w:r>
          </w:p>
        </w:tc>
        <w:tc>
          <w:tcPr>
            <w:tcW w:w="1126" w:type="dxa"/>
            <w:shd w:val="clear" w:color="auto" w:fill="auto"/>
            <w:noWrap/>
            <w:vAlign w:val="center"/>
            <w:hideMark/>
          </w:tcPr>
          <w:p w14:paraId="59D9A70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3,46</w:t>
            </w:r>
          </w:p>
        </w:tc>
      </w:tr>
      <w:tr w:rsidR="00A30FAD" w:rsidRPr="004E047B" w14:paraId="362FFF80" w14:textId="77777777" w:rsidTr="004E047B">
        <w:trPr>
          <w:trHeight w:val="441"/>
        </w:trPr>
        <w:tc>
          <w:tcPr>
            <w:tcW w:w="2283" w:type="dxa"/>
            <w:vMerge/>
            <w:vAlign w:val="center"/>
            <w:hideMark/>
          </w:tcPr>
          <w:p w14:paraId="2E426680"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44630900"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265D304D"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6012B1A5"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4835DF35"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55C0CD0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69</w:t>
            </w:r>
          </w:p>
        </w:tc>
        <w:tc>
          <w:tcPr>
            <w:tcW w:w="821" w:type="dxa"/>
            <w:shd w:val="clear" w:color="000000" w:fill="C5D9F1"/>
            <w:noWrap/>
            <w:vAlign w:val="center"/>
            <w:hideMark/>
          </w:tcPr>
          <w:p w14:paraId="6087023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000000" w:fill="C5D9F1"/>
            <w:noWrap/>
            <w:vAlign w:val="center"/>
            <w:hideMark/>
          </w:tcPr>
          <w:p w14:paraId="366C4B4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1,45</w:t>
            </w:r>
          </w:p>
        </w:tc>
        <w:tc>
          <w:tcPr>
            <w:tcW w:w="859" w:type="dxa"/>
            <w:shd w:val="clear" w:color="000000" w:fill="C5D9F1"/>
            <w:noWrap/>
            <w:vAlign w:val="center"/>
            <w:hideMark/>
          </w:tcPr>
          <w:p w14:paraId="738F9F3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w:t>
            </w:r>
          </w:p>
        </w:tc>
        <w:tc>
          <w:tcPr>
            <w:tcW w:w="984" w:type="dxa"/>
            <w:shd w:val="clear" w:color="000000" w:fill="C5D9F1"/>
            <w:noWrap/>
            <w:vAlign w:val="center"/>
            <w:hideMark/>
          </w:tcPr>
          <w:p w14:paraId="67DC712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52,17</w:t>
            </w:r>
          </w:p>
        </w:tc>
        <w:tc>
          <w:tcPr>
            <w:tcW w:w="1012" w:type="dxa"/>
            <w:shd w:val="clear" w:color="000000" w:fill="C5D9F1"/>
            <w:noWrap/>
            <w:vAlign w:val="center"/>
            <w:hideMark/>
          </w:tcPr>
          <w:p w14:paraId="0EECB89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23</w:t>
            </w:r>
          </w:p>
        </w:tc>
        <w:tc>
          <w:tcPr>
            <w:tcW w:w="831" w:type="dxa"/>
            <w:shd w:val="clear" w:color="000000" w:fill="C5D9F1"/>
            <w:noWrap/>
            <w:vAlign w:val="center"/>
            <w:hideMark/>
          </w:tcPr>
          <w:p w14:paraId="2A73064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33,33</w:t>
            </w:r>
          </w:p>
        </w:tc>
        <w:tc>
          <w:tcPr>
            <w:tcW w:w="850" w:type="dxa"/>
            <w:shd w:val="clear" w:color="000000" w:fill="C5D9F1"/>
            <w:noWrap/>
            <w:vAlign w:val="center"/>
            <w:hideMark/>
          </w:tcPr>
          <w:p w14:paraId="19C5725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51" w:type="dxa"/>
            <w:shd w:val="clear" w:color="000000" w:fill="C5D9F1"/>
            <w:noWrap/>
            <w:vAlign w:val="center"/>
            <w:hideMark/>
          </w:tcPr>
          <w:p w14:paraId="46C0608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13,04</w:t>
            </w:r>
          </w:p>
        </w:tc>
        <w:tc>
          <w:tcPr>
            <w:tcW w:w="1126" w:type="dxa"/>
            <w:shd w:val="clear" w:color="000000" w:fill="C5D9F1"/>
            <w:noWrap/>
            <w:vAlign w:val="center"/>
            <w:hideMark/>
          </w:tcPr>
          <w:p w14:paraId="5D44DF1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3,58</w:t>
            </w:r>
          </w:p>
        </w:tc>
      </w:tr>
      <w:tr w:rsidR="004E047B" w:rsidRPr="004E047B" w14:paraId="64BE3984" w14:textId="77777777" w:rsidTr="004E047B">
        <w:trPr>
          <w:trHeight w:val="441"/>
        </w:trPr>
        <w:tc>
          <w:tcPr>
            <w:tcW w:w="2283" w:type="dxa"/>
            <w:vMerge w:val="restart"/>
            <w:shd w:val="clear" w:color="auto" w:fill="auto"/>
            <w:noWrap/>
            <w:vAlign w:val="center"/>
            <w:hideMark/>
          </w:tcPr>
          <w:p w14:paraId="6A69B28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Маткематика</w:t>
            </w:r>
          </w:p>
        </w:tc>
        <w:tc>
          <w:tcPr>
            <w:tcW w:w="1134" w:type="dxa"/>
            <w:vMerge w:val="restart"/>
            <w:shd w:val="clear" w:color="auto" w:fill="auto"/>
            <w:noWrap/>
            <w:vAlign w:val="center"/>
            <w:hideMark/>
          </w:tcPr>
          <w:p w14:paraId="73F2EDD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970" w:type="dxa"/>
            <w:vMerge w:val="restart"/>
            <w:shd w:val="clear" w:color="auto" w:fill="auto"/>
            <w:noWrap/>
            <w:vAlign w:val="center"/>
            <w:hideMark/>
          </w:tcPr>
          <w:p w14:paraId="499C04B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82</w:t>
            </w:r>
          </w:p>
        </w:tc>
        <w:tc>
          <w:tcPr>
            <w:tcW w:w="775" w:type="dxa"/>
            <w:shd w:val="clear" w:color="auto" w:fill="auto"/>
            <w:noWrap/>
            <w:vAlign w:val="center"/>
            <w:hideMark/>
          </w:tcPr>
          <w:p w14:paraId="016C9FD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w:t>
            </w:r>
          </w:p>
        </w:tc>
        <w:tc>
          <w:tcPr>
            <w:tcW w:w="850" w:type="dxa"/>
            <w:shd w:val="clear" w:color="auto" w:fill="auto"/>
            <w:noWrap/>
            <w:vAlign w:val="center"/>
            <w:hideMark/>
          </w:tcPr>
          <w:p w14:paraId="3F3CD50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14,63</w:t>
            </w:r>
          </w:p>
        </w:tc>
        <w:tc>
          <w:tcPr>
            <w:tcW w:w="994" w:type="dxa"/>
            <w:shd w:val="clear" w:color="auto" w:fill="auto"/>
            <w:noWrap/>
            <w:vAlign w:val="center"/>
            <w:hideMark/>
          </w:tcPr>
          <w:p w14:paraId="1BC4F97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70</w:t>
            </w:r>
          </w:p>
        </w:tc>
        <w:tc>
          <w:tcPr>
            <w:tcW w:w="821" w:type="dxa"/>
            <w:shd w:val="clear" w:color="auto" w:fill="auto"/>
            <w:noWrap/>
            <w:vAlign w:val="center"/>
            <w:hideMark/>
          </w:tcPr>
          <w:p w14:paraId="6EA2DE3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793490B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70A1A6E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984" w:type="dxa"/>
            <w:shd w:val="clear" w:color="auto" w:fill="auto"/>
            <w:noWrap/>
            <w:vAlign w:val="center"/>
            <w:hideMark/>
          </w:tcPr>
          <w:p w14:paraId="048D030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1012" w:type="dxa"/>
            <w:shd w:val="clear" w:color="auto" w:fill="auto"/>
            <w:noWrap/>
            <w:vAlign w:val="center"/>
            <w:hideMark/>
          </w:tcPr>
          <w:p w14:paraId="30BACB7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59</w:t>
            </w:r>
          </w:p>
        </w:tc>
        <w:tc>
          <w:tcPr>
            <w:tcW w:w="831" w:type="dxa"/>
            <w:shd w:val="clear" w:color="auto" w:fill="auto"/>
            <w:noWrap/>
            <w:vAlign w:val="center"/>
            <w:hideMark/>
          </w:tcPr>
          <w:p w14:paraId="091B46A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84,29</w:t>
            </w:r>
          </w:p>
        </w:tc>
        <w:tc>
          <w:tcPr>
            <w:tcW w:w="850" w:type="dxa"/>
            <w:shd w:val="clear" w:color="auto" w:fill="auto"/>
            <w:noWrap/>
            <w:vAlign w:val="center"/>
            <w:hideMark/>
          </w:tcPr>
          <w:p w14:paraId="7671582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851" w:type="dxa"/>
            <w:shd w:val="clear" w:color="auto" w:fill="auto"/>
            <w:noWrap/>
            <w:vAlign w:val="center"/>
            <w:hideMark/>
          </w:tcPr>
          <w:p w14:paraId="754F4C1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15,71</w:t>
            </w:r>
          </w:p>
        </w:tc>
        <w:tc>
          <w:tcPr>
            <w:tcW w:w="1126" w:type="dxa"/>
            <w:shd w:val="clear" w:color="auto" w:fill="auto"/>
            <w:noWrap/>
            <w:vAlign w:val="center"/>
            <w:hideMark/>
          </w:tcPr>
          <w:p w14:paraId="7E28227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4,16</w:t>
            </w:r>
          </w:p>
        </w:tc>
      </w:tr>
      <w:tr w:rsidR="00A30FAD" w:rsidRPr="004E047B" w14:paraId="21C92BA3" w14:textId="77777777" w:rsidTr="004E047B">
        <w:trPr>
          <w:trHeight w:val="441"/>
        </w:trPr>
        <w:tc>
          <w:tcPr>
            <w:tcW w:w="2283" w:type="dxa"/>
            <w:vMerge/>
            <w:vAlign w:val="center"/>
            <w:hideMark/>
          </w:tcPr>
          <w:p w14:paraId="70B16F84"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621010BD"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1D5F112F"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6322E87A"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4D3D7732"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4A12A21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70</w:t>
            </w:r>
          </w:p>
        </w:tc>
        <w:tc>
          <w:tcPr>
            <w:tcW w:w="821" w:type="dxa"/>
            <w:shd w:val="clear" w:color="000000" w:fill="C5D9F1"/>
            <w:noWrap/>
            <w:vAlign w:val="center"/>
            <w:hideMark/>
          </w:tcPr>
          <w:p w14:paraId="47E0250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1020" w:type="dxa"/>
            <w:shd w:val="clear" w:color="000000" w:fill="C5D9F1"/>
            <w:noWrap/>
            <w:vAlign w:val="center"/>
            <w:hideMark/>
          </w:tcPr>
          <w:p w14:paraId="7CF9D9A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8,57</w:t>
            </w:r>
          </w:p>
        </w:tc>
        <w:tc>
          <w:tcPr>
            <w:tcW w:w="859" w:type="dxa"/>
            <w:shd w:val="clear" w:color="000000" w:fill="C5D9F1"/>
            <w:noWrap/>
            <w:vAlign w:val="center"/>
            <w:hideMark/>
          </w:tcPr>
          <w:p w14:paraId="1820DB6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w:t>
            </w:r>
          </w:p>
        </w:tc>
        <w:tc>
          <w:tcPr>
            <w:tcW w:w="984" w:type="dxa"/>
            <w:shd w:val="clear" w:color="000000" w:fill="C5D9F1"/>
            <w:noWrap/>
            <w:vAlign w:val="center"/>
            <w:hideMark/>
          </w:tcPr>
          <w:p w14:paraId="3F8CD2C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27,14</w:t>
            </w:r>
          </w:p>
        </w:tc>
        <w:tc>
          <w:tcPr>
            <w:tcW w:w="1012" w:type="dxa"/>
            <w:shd w:val="clear" w:color="000000" w:fill="C5D9F1"/>
            <w:noWrap/>
            <w:vAlign w:val="center"/>
            <w:hideMark/>
          </w:tcPr>
          <w:p w14:paraId="187E310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42</w:t>
            </w:r>
          </w:p>
        </w:tc>
        <w:tc>
          <w:tcPr>
            <w:tcW w:w="831" w:type="dxa"/>
            <w:shd w:val="clear" w:color="000000" w:fill="C5D9F1"/>
            <w:noWrap/>
            <w:vAlign w:val="center"/>
            <w:hideMark/>
          </w:tcPr>
          <w:p w14:paraId="3C2A7C4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60,00</w:t>
            </w:r>
          </w:p>
        </w:tc>
        <w:tc>
          <w:tcPr>
            <w:tcW w:w="850" w:type="dxa"/>
            <w:shd w:val="clear" w:color="000000" w:fill="C5D9F1"/>
            <w:noWrap/>
            <w:vAlign w:val="center"/>
            <w:hideMark/>
          </w:tcPr>
          <w:p w14:paraId="44EEA13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851" w:type="dxa"/>
            <w:shd w:val="clear" w:color="000000" w:fill="C5D9F1"/>
            <w:noWrap/>
            <w:vAlign w:val="center"/>
            <w:hideMark/>
          </w:tcPr>
          <w:p w14:paraId="11AC54C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4,29</w:t>
            </w:r>
          </w:p>
        </w:tc>
        <w:tc>
          <w:tcPr>
            <w:tcW w:w="1126" w:type="dxa"/>
            <w:shd w:val="clear" w:color="000000" w:fill="C5D9F1"/>
            <w:noWrap/>
            <w:vAlign w:val="center"/>
            <w:hideMark/>
          </w:tcPr>
          <w:p w14:paraId="1B3D82A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3,60</w:t>
            </w:r>
          </w:p>
        </w:tc>
      </w:tr>
      <w:tr w:rsidR="004E047B" w:rsidRPr="004E047B" w14:paraId="61DFD800" w14:textId="77777777" w:rsidTr="004E047B">
        <w:trPr>
          <w:trHeight w:val="441"/>
        </w:trPr>
        <w:tc>
          <w:tcPr>
            <w:tcW w:w="2283" w:type="dxa"/>
            <w:vMerge w:val="restart"/>
            <w:shd w:val="clear" w:color="auto" w:fill="auto"/>
            <w:noWrap/>
            <w:vAlign w:val="center"/>
            <w:hideMark/>
          </w:tcPr>
          <w:p w14:paraId="3D9BDB3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География</w:t>
            </w:r>
          </w:p>
        </w:tc>
        <w:tc>
          <w:tcPr>
            <w:tcW w:w="1134" w:type="dxa"/>
            <w:vMerge w:val="restart"/>
            <w:shd w:val="clear" w:color="auto" w:fill="auto"/>
            <w:noWrap/>
            <w:vAlign w:val="center"/>
            <w:hideMark/>
          </w:tcPr>
          <w:p w14:paraId="1F34AB8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7а</w:t>
            </w:r>
          </w:p>
        </w:tc>
        <w:tc>
          <w:tcPr>
            <w:tcW w:w="970" w:type="dxa"/>
            <w:vMerge w:val="restart"/>
            <w:shd w:val="clear" w:color="auto" w:fill="auto"/>
            <w:noWrap/>
            <w:vAlign w:val="center"/>
            <w:hideMark/>
          </w:tcPr>
          <w:p w14:paraId="42A489B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w:t>
            </w:r>
          </w:p>
        </w:tc>
        <w:tc>
          <w:tcPr>
            <w:tcW w:w="775" w:type="dxa"/>
            <w:shd w:val="clear" w:color="auto" w:fill="auto"/>
            <w:noWrap/>
            <w:vAlign w:val="center"/>
            <w:hideMark/>
          </w:tcPr>
          <w:p w14:paraId="3D443C7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850" w:type="dxa"/>
            <w:shd w:val="clear" w:color="auto" w:fill="auto"/>
            <w:noWrap/>
            <w:vAlign w:val="center"/>
            <w:hideMark/>
          </w:tcPr>
          <w:p w14:paraId="7DD0C59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23,81</w:t>
            </w:r>
          </w:p>
        </w:tc>
        <w:tc>
          <w:tcPr>
            <w:tcW w:w="994" w:type="dxa"/>
            <w:shd w:val="clear" w:color="auto" w:fill="auto"/>
            <w:noWrap/>
            <w:vAlign w:val="center"/>
            <w:hideMark/>
          </w:tcPr>
          <w:p w14:paraId="4D3A528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821" w:type="dxa"/>
            <w:shd w:val="clear" w:color="auto" w:fill="auto"/>
            <w:noWrap/>
            <w:vAlign w:val="center"/>
            <w:hideMark/>
          </w:tcPr>
          <w:p w14:paraId="517D094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44DA4C9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05B8847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984" w:type="dxa"/>
            <w:shd w:val="clear" w:color="auto" w:fill="auto"/>
            <w:noWrap/>
            <w:vAlign w:val="center"/>
            <w:hideMark/>
          </w:tcPr>
          <w:p w14:paraId="12BD78C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56,25</w:t>
            </w:r>
          </w:p>
        </w:tc>
        <w:tc>
          <w:tcPr>
            <w:tcW w:w="1012" w:type="dxa"/>
            <w:shd w:val="clear" w:color="auto" w:fill="auto"/>
            <w:noWrap/>
            <w:vAlign w:val="center"/>
            <w:hideMark/>
          </w:tcPr>
          <w:p w14:paraId="09CF5E1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31" w:type="dxa"/>
            <w:shd w:val="clear" w:color="auto" w:fill="auto"/>
            <w:noWrap/>
            <w:vAlign w:val="center"/>
            <w:hideMark/>
          </w:tcPr>
          <w:p w14:paraId="7358314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43,75</w:t>
            </w:r>
          </w:p>
        </w:tc>
        <w:tc>
          <w:tcPr>
            <w:tcW w:w="850" w:type="dxa"/>
            <w:shd w:val="clear" w:color="auto" w:fill="auto"/>
            <w:noWrap/>
            <w:vAlign w:val="center"/>
            <w:hideMark/>
          </w:tcPr>
          <w:p w14:paraId="196743B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851" w:type="dxa"/>
            <w:shd w:val="clear" w:color="auto" w:fill="auto"/>
            <w:noWrap/>
            <w:vAlign w:val="center"/>
            <w:hideMark/>
          </w:tcPr>
          <w:p w14:paraId="299E867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1126" w:type="dxa"/>
            <w:shd w:val="clear" w:color="auto" w:fill="auto"/>
            <w:noWrap/>
            <w:vAlign w:val="center"/>
            <w:hideMark/>
          </w:tcPr>
          <w:p w14:paraId="419A920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3,44</w:t>
            </w:r>
          </w:p>
        </w:tc>
      </w:tr>
      <w:tr w:rsidR="00A30FAD" w:rsidRPr="004E047B" w14:paraId="341E2BC4" w14:textId="77777777" w:rsidTr="004E047B">
        <w:trPr>
          <w:trHeight w:val="441"/>
        </w:trPr>
        <w:tc>
          <w:tcPr>
            <w:tcW w:w="2283" w:type="dxa"/>
            <w:vMerge/>
            <w:vAlign w:val="center"/>
            <w:hideMark/>
          </w:tcPr>
          <w:p w14:paraId="636E5535"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1AC7D0F6"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7EA826C2"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13E3E5ED"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28F87BE8"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5FB63FB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821" w:type="dxa"/>
            <w:shd w:val="clear" w:color="000000" w:fill="C5D9F1"/>
            <w:noWrap/>
            <w:vAlign w:val="center"/>
            <w:hideMark/>
          </w:tcPr>
          <w:p w14:paraId="6DB6E71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1CCBF2C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572DE0E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984" w:type="dxa"/>
            <w:shd w:val="clear" w:color="000000" w:fill="C5D9F1"/>
            <w:noWrap/>
            <w:vAlign w:val="center"/>
            <w:hideMark/>
          </w:tcPr>
          <w:p w14:paraId="161A26F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12,50</w:t>
            </w:r>
          </w:p>
        </w:tc>
        <w:tc>
          <w:tcPr>
            <w:tcW w:w="1012" w:type="dxa"/>
            <w:shd w:val="clear" w:color="000000" w:fill="C5D9F1"/>
            <w:noWrap/>
            <w:vAlign w:val="center"/>
            <w:hideMark/>
          </w:tcPr>
          <w:p w14:paraId="0455567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831" w:type="dxa"/>
            <w:shd w:val="clear" w:color="000000" w:fill="C5D9F1"/>
            <w:noWrap/>
            <w:vAlign w:val="center"/>
            <w:hideMark/>
          </w:tcPr>
          <w:p w14:paraId="58E264A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15,00</w:t>
            </w:r>
          </w:p>
        </w:tc>
        <w:tc>
          <w:tcPr>
            <w:tcW w:w="850" w:type="dxa"/>
            <w:shd w:val="clear" w:color="000000" w:fill="C5D9F1"/>
            <w:noWrap/>
            <w:vAlign w:val="center"/>
            <w:hideMark/>
          </w:tcPr>
          <w:p w14:paraId="003B28B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1" w:type="dxa"/>
            <w:shd w:val="clear" w:color="000000" w:fill="C5D9F1"/>
            <w:noWrap/>
            <w:vAlign w:val="center"/>
            <w:hideMark/>
          </w:tcPr>
          <w:p w14:paraId="7895BF1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25,00</w:t>
            </w:r>
          </w:p>
        </w:tc>
        <w:tc>
          <w:tcPr>
            <w:tcW w:w="1126" w:type="dxa"/>
            <w:shd w:val="clear" w:color="000000" w:fill="C5D9F1"/>
            <w:noWrap/>
            <w:vAlign w:val="center"/>
            <w:hideMark/>
          </w:tcPr>
          <w:p w14:paraId="23D16BB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4,13</w:t>
            </w:r>
          </w:p>
        </w:tc>
      </w:tr>
      <w:tr w:rsidR="004E047B" w:rsidRPr="004E047B" w14:paraId="4F5362C3" w14:textId="77777777" w:rsidTr="004E047B">
        <w:trPr>
          <w:trHeight w:val="441"/>
        </w:trPr>
        <w:tc>
          <w:tcPr>
            <w:tcW w:w="2283" w:type="dxa"/>
            <w:vMerge w:val="restart"/>
            <w:shd w:val="clear" w:color="auto" w:fill="auto"/>
            <w:noWrap/>
            <w:vAlign w:val="center"/>
            <w:hideMark/>
          </w:tcPr>
          <w:p w14:paraId="0481C15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lastRenderedPageBreak/>
              <w:t>Обществознание</w:t>
            </w:r>
          </w:p>
        </w:tc>
        <w:tc>
          <w:tcPr>
            <w:tcW w:w="1134" w:type="dxa"/>
            <w:vMerge w:val="restart"/>
            <w:shd w:val="clear" w:color="auto" w:fill="auto"/>
            <w:noWrap/>
            <w:vAlign w:val="center"/>
            <w:hideMark/>
          </w:tcPr>
          <w:p w14:paraId="00E2F6D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7в, 7г</w:t>
            </w:r>
          </w:p>
        </w:tc>
        <w:tc>
          <w:tcPr>
            <w:tcW w:w="970" w:type="dxa"/>
            <w:vMerge w:val="restart"/>
            <w:shd w:val="clear" w:color="auto" w:fill="auto"/>
            <w:noWrap/>
            <w:vAlign w:val="center"/>
            <w:hideMark/>
          </w:tcPr>
          <w:p w14:paraId="1E24F7A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42</w:t>
            </w:r>
          </w:p>
        </w:tc>
        <w:tc>
          <w:tcPr>
            <w:tcW w:w="775" w:type="dxa"/>
            <w:shd w:val="clear" w:color="auto" w:fill="auto"/>
            <w:noWrap/>
            <w:vAlign w:val="center"/>
            <w:hideMark/>
          </w:tcPr>
          <w:p w14:paraId="0B3D1E6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0" w:type="dxa"/>
            <w:shd w:val="clear" w:color="auto" w:fill="auto"/>
            <w:noWrap/>
            <w:vAlign w:val="center"/>
            <w:hideMark/>
          </w:tcPr>
          <w:p w14:paraId="42C33F6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14,29</w:t>
            </w:r>
          </w:p>
        </w:tc>
        <w:tc>
          <w:tcPr>
            <w:tcW w:w="994" w:type="dxa"/>
            <w:shd w:val="clear" w:color="auto" w:fill="auto"/>
            <w:noWrap/>
            <w:vAlign w:val="center"/>
            <w:hideMark/>
          </w:tcPr>
          <w:p w14:paraId="576316A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w:t>
            </w:r>
          </w:p>
        </w:tc>
        <w:tc>
          <w:tcPr>
            <w:tcW w:w="821" w:type="dxa"/>
            <w:shd w:val="clear" w:color="auto" w:fill="auto"/>
            <w:noWrap/>
            <w:vAlign w:val="center"/>
            <w:hideMark/>
          </w:tcPr>
          <w:p w14:paraId="0F6A20C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1020" w:type="dxa"/>
            <w:shd w:val="clear" w:color="auto" w:fill="auto"/>
            <w:noWrap/>
            <w:vAlign w:val="center"/>
            <w:hideMark/>
          </w:tcPr>
          <w:p w14:paraId="757826A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5,56</w:t>
            </w:r>
          </w:p>
        </w:tc>
        <w:tc>
          <w:tcPr>
            <w:tcW w:w="859" w:type="dxa"/>
            <w:shd w:val="clear" w:color="auto" w:fill="auto"/>
            <w:noWrap/>
            <w:vAlign w:val="center"/>
            <w:hideMark/>
          </w:tcPr>
          <w:p w14:paraId="1D7046B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w:t>
            </w:r>
          </w:p>
        </w:tc>
        <w:tc>
          <w:tcPr>
            <w:tcW w:w="984" w:type="dxa"/>
            <w:shd w:val="clear" w:color="auto" w:fill="auto"/>
            <w:noWrap/>
            <w:vAlign w:val="center"/>
            <w:hideMark/>
          </w:tcPr>
          <w:p w14:paraId="77549C3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41,67</w:t>
            </w:r>
          </w:p>
        </w:tc>
        <w:tc>
          <w:tcPr>
            <w:tcW w:w="1012" w:type="dxa"/>
            <w:shd w:val="clear" w:color="auto" w:fill="auto"/>
            <w:noWrap/>
            <w:vAlign w:val="center"/>
            <w:hideMark/>
          </w:tcPr>
          <w:p w14:paraId="03FAA2E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w:t>
            </w:r>
          </w:p>
        </w:tc>
        <w:tc>
          <w:tcPr>
            <w:tcW w:w="831" w:type="dxa"/>
            <w:shd w:val="clear" w:color="auto" w:fill="auto"/>
            <w:noWrap/>
            <w:vAlign w:val="center"/>
            <w:hideMark/>
          </w:tcPr>
          <w:p w14:paraId="41477FF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41,67</w:t>
            </w:r>
          </w:p>
        </w:tc>
        <w:tc>
          <w:tcPr>
            <w:tcW w:w="850" w:type="dxa"/>
            <w:shd w:val="clear" w:color="auto" w:fill="auto"/>
            <w:noWrap/>
            <w:vAlign w:val="center"/>
            <w:hideMark/>
          </w:tcPr>
          <w:p w14:paraId="6F04BB4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1" w:type="dxa"/>
            <w:shd w:val="clear" w:color="auto" w:fill="auto"/>
            <w:noWrap/>
            <w:vAlign w:val="center"/>
            <w:hideMark/>
          </w:tcPr>
          <w:p w14:paraId="2390CA5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11,11</w:t>
            </w:r>
          </w:p>
        </w:tc>
        <w:tc>
          <w:tcPr>
            <w:tcW w:w="1126" w:type="dxa"/>
            <w:shd w:val="clear" w:color="auto" w:fill="auto"/>
            <w:noWrap/>
            <w:vAlign w:val="center"/>
            <w:hideMark/>
          </w:tcPr>
          <w:p w14:paraId="04AF2CB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3,58</w:t>
            </w:r>
          </w:p>
        </w:tc>
      </w:tr>
      <w:tr w:rsidR="00A30FAD" w:rsidRPr="004E047B" w14:paraId="078D6115" w14:textId="77777777" w:rsidTr="004E047B">
        <w:trPr>
          <w:trHeight w:val="441"/>
        </w:trPr>
        <w:tc>
          <w:tcPr>
            <w:tcW w:w="2283" w:type="dxa"/>
            <w:vMerge/>
            <w:vAlign w:val="center"/>
            <w:hideMark/>
          </w:tcPr>
          <w:p w14:paraId="4D00BD76"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307143EA"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04473F01"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3C48B86B"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4CD7BD68"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0B8A252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w:t>
            </w:r>
          </w:p>
        </w:tc>
        <w:tc>
          <w:tcPr>
            <w:tcW w:w="821" w:type="dxa"/>
            <w:shd w:val="clear" w:color="000000" w:fill="C5D9F1"/>
            <w:noWrap/>
            <w:vAlign w:val="center"/>
            <w:hideMark/>
          </w:tcPr>
          <w:p w14:paraId="4DBF67D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000000" w:fill="C5D9F1"/>
            <w:noWrap/>
            <w:vAlign w:val="center"/>
            <w:hideMark/>
          </w:tcPr>
          <w:p w14:paraId="42FF587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2,78</w:t>
            </w:r>
          </w:p>
        </w:tc>
        <w:tc>
          <w:tcPr>
            <w:tcW w:w="859" w:type="dxa"/>
            <w:shd w:val="clear" w:color="000000" w:fill="C5D9F1"/>
            <w:noWrap/>
            <w:vAlign w:val="center"/>
            <w:hideMark/>
          </w:tcPr>
          <w:p w14:paraId="58F1409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w:t>
            </w:r>
          </w:p>
        </w:tc>
        <w:tc>
          <w:tcPr>
            <w:tcW w:w="984" w:type="dxa"/>
            <w:shd w:val="clear" w:color="000000" w:fill="C5D9F1"/>
            <w:noWrap/>
            <w:vAlign w:val="center"/>
            <w:hideMark/>
          </w:tcPr>
          <w:p w14:paraId="3A46E02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36,11</w:t>
            </w:r>
          </w:p>
        </w:tc>
        <w:tc>
          <w:tcPr>
            <w:tcW w:w="1012" w:type="dxa"/>
            <w:shd w:val="clear" w:color="000000" w:fill="C5D9F1"/>
            <w:noWrap/>
            <w:vAlign w:val="center"/>
            <w:hideMark/>
          </w:tcPr>
          <w:p w14:paraId="4C11299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w:t>
            </w:r>
          </w:p>
        </w:tc>
        <w:tc>
          <w:tcPr>
            <w:tcW w:w="831" w:type="dxa"/>
            <w:shd w:val="clear" w:color="000000" w:fill="C5D9F1"/>
            <w:noWrap/>
            <w:vAlign w:val="center"/>
            <w:hideMark/>
          </w:tcPr>
          <w:p w14:paraId="4974F99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33,33</w:t>
            </w:r>
          </w:p>
        </w:tc>
        <w:tc>
          <w:tcPr>
            <w:tcW w:w="850" w:type="dxa"/>
            <w:shd w:val="clear" w:color="000000" w:fill="C5D9F1"/>
            <w:noWrap/>
            <w:vAlign w:val="center"/>
            <w:hideMark/>
          </w:tcPr>
          <w:p w14:paraId="2797119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851" w:type="dxa"/>
            <w:shd w:val="clear" w:color="000000" w:fill="C5D9F1"/>
            <w:noWrap/>
            <w:vAlign w:val="center"/>
            <w:hideMark/>
          </w:tcPr>
          <w:p w14:paraId="698B50A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27,78</w:t>
            </w:r>
          </w:p>
        </w:tc>
        <w:tc>
          <w:tcPr>
            <w:tcW w:w="1126" w:type="dxa"/>
            <w:shd w:val="clear" w:color="000000" w:fill="C5D9F1"/>
            <w:noWrap/>
            <w:vAlign w:val="center"/>
            <w:hideMark/>
          </w:tcPr>
          <w:p w14:paraId="20A225B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3,86</w:t>
            </w:r>
          </w:p>
        </w:tc>
      </w:tr>
      <w:tr w:rsidR="004E047B" w:rsidRPr="004E047B" w14:paraId="00CDF244" w14:textId="77777777" w:rsidTr="004E047B">
        <w:trPr>
          <w:trHeight w:val="441"/>
        </w:trPr>
        <w:tc>
          <w:tcPr>
            <w:tcW w:w="2283" w:type="dxa"/>
            <w:vMerge w:val="restart"/>
            <w:shd w:val="clear" w:color="auto" w:fill="auto"/>
            <w:noWrap/>
            <w:vAlign w:val="center"/>
            <w:hideMark/>
          </w:tcPr>
          <w:p w14:paraId="55D20B5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История</w:t>
            </w:r>
          </w:p>
        </w:tc>
        <w:tc>
          <w:tcPr>
            <w:tcW w:w="1134" w:type="dxa"/>
            <w:vMerge w:val="restart"/>
            <w:shd w:val="clear" w:color="auto" w:fill="auto"/>
            <w:noWrap/>
            <w:vAlign w:val="center"/>
            <w:hideMark/>
          </w:tcPr>
          <w:p w14:paraId="7608EE1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7б, 7д</w:t>
            </w:r>
          </w:p>
        </w:tc>
        <w:tc>
          <w:tcPr>
            <w:tcW w:w="970" w:type="dxa"/>
            <w:vMerge w:val="restart"/>
            <w:shd w:val="clear" w:color="auto" w:fill="auto"/>
            <w:noWrap/>
            <w:vAlign w:val="center"/>
            <w:hideMark/>
          </w:tcPr>
          <w:p w14:paraId="4FA346D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42</w:t>
            </w:r>
          </w:p>
        </w:tc>
        <w:tc>
          <w:tcPr>
            <w:tcW w:w="775" w:type="dxa"/>
            <w:shd w:val="clear" w:color="auto" w:fill="auto"/>
            <w:noWrap/>
            <w:vAlign w:val="center"/>
            <w:hideMark/>
          </w:tcPr>
          <w:p w14:paraId="45E0A50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850" w:type="dxa"/>
            <w:shd w:val="clear" w:color="auto" w:fill="auto"/>
            <w:noWrap/>
            <w:vAlign w:val="center"/>
            <w:hideMark/>
          </w:tcPr>
          <w:p w14:paraId="5626F27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19,05</w:t>
            </w:r>
          </w:p>
        </w:tc>
        <w:tc>
          <w:tcPr>
            <w:tcW w:w="994" w:type="dxa"/>
            <w:shd w:val="clear" w:color="auto" w:fill="auto"/>
            <w:noWrap/>
            <w:vAlign w:val="center"/>
            <w:hideMark/>
          </w:tcPr>
          <w:p w14:paraId="2F31075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w:t>
            </w:r>
          </w:p>
        </w:tc>
        <w:tc>
          <w:tcPr>
            <w:tcW w:w="821" w:type="dxa"/>
            <w:shd w:val="clear" w:color="auto" w:fill="auto"/>
            <w:noWrap/>
            <w:vAlign w:val="center"/>
            <w:hideMark/>
          </w:tcPr>
          <w:p w14:paraId="06F45AD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674DE51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3259736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w:t>
            </w:r>
          </w:p>
        </w:tc>
        <w:tc>
          <w:tcPr>
            <w:tcW w:w="984" w:type="dxa"/>
            <w:shd w:val="clear" w:color="auto" w:fill="auto"/>
            <w:noWrap/>
            <w:vAlign w:val="center"/>
            <w:hideMark/>
          </w:tcPr>
          <w:p w14:paraId="2CADE38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55,88</w:t>
            </w:r>
          </w:p>
        </w:tc>
        <w:tc>
          <w:tcPr>
            <w:tcW w:w="1012" w:type="dxa"/>
            <w:shd w:val="clear" w:color="auto" w:fill="auto"/>
            <w:noWrap/>
            <w:vAlign w:val="center"/>
            <w:hideMark/>
          </w:tcPr>
          <w:p w14:paraId="25FF98F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831" w:type="dxa"/>
            <w:shd w:val="clear" w:color="auto" w:fill="auto"/>
            <w:noWrap/>
            <w:vAlign w:val="center"/>
            <w:hideMark/>
          </w:tcPr>
          <w:p w14:paraId="599B7E5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23,53</w:t>
            </w:r>
          </w:p>
        </w:tc>
        <w:tc>
          <w:tcPr>
            <w:tcW w:w="850" w:type="dxa"/>
            <w:shd w:val="clear" w:color="auto" w:fill="auto"/>
            <w:noWrap/>
            <w:vAlign w:val="center"/>
            <w:hideMark/>
          </w:tcPr>
          <w:p w14:paraId="3D4B98B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51" w:type="dxa"/>
            <w:shd w:val="clear" w:color="auto" w:fill="auto"/>
            <w:noWrap/>
            <w:vAlign w:val="center"/>
            <w:hideMark/>
          </w:tcPr>
          <w:p w14:paraId="182D8F2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20,59</w:t>
            </w:r>
          </w:p>
        </w:tc>
        <w:tc>
          <w:tcPr>
            <w:tcW w:w="1126" w:type="dxa"/>
            <w:shd w:val="clear" w:color="auto" w:fill="auto"/>
            <w:noWrap/>
            <w:vAlign w:val="center"/>
            <w:hideMark/>
          </w:tcPr>
          <w:p w14:paraId="26D97E4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3,65</w:t>
            </w:r>
          </w:p>
        </w:tc>
      </w:tr>
      <w:tr w:rsidR="00A30FAD" w:rsidRPr="004E047B" w14:paraId="4B5A14F7" w14:textId="77777777" w:rsidTr="004E047B">
        <w:trPr>
          <w:trHeight w:val="441"/>
        </w:trPr>
        <w:tc>
          <w:tcPr>
            <w:tcW w:w="2283" w:type="dxa"/>
            <w:vMerge/>
            <w:vAlign w:val="center"/>
            <w:hideMark/>
          </w:tcPr>
          <w:p w14:paraId="77D3BBF8"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10DF0BD0"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57D4ED06"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1E95DD71"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765CFEDB"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68AA0A5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w:t>
            </w:r>
          </w:p>
        </w:tc>
        <w:tc>
          <w:tcPr>
            <w:tcW w:w="821" w:type="dxa"/>
            <w:shd w:val="clear" w:color="000000" w:fill="C5D9F1"/>
            <w:noWrap/>
            <w:vAlign w:val="center"/>
            <w:hideMark/>
          </w:tcPr>
          <w:p w14:paraId="5E5BDCA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052D218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2F6CF61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984" w:type="dxa"/>
            <w:shd w:val="clear" w:color="000000" w:fill="C5D9F1"/>
            <w:noWrap/>
            <w:vAlign w:val="center"/>
            <w:hideMark/>
          </w:tcPr>
          <w:p w14:paraId="022A92D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47,06</w:t>
            </w:r>
          </w:p>
        </w:tc>
        <w:tc>
          <w:tcPr>
            <w:tcW w:w="1012" w:type="dxa"/>
            <w:shd w:val="clear" w:color="000000" w:fill="C5D9F1"/>
            <w:noWrap/>
            <w:vAlign w:val="center"/>
            <w:hideMark/>
          </w:tcPr>
          <w:p w14:paraId="3650604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831" w:type="dxa"/>
            <w:shd w:val="clear" w:color="000000" w:fill="C5D9F1"/>
            <w:noWrap/>
            <w:vAlign w:val="center"/>
            <w:hideMark/>
          </w:tcPr>
          <w:p w14:paraId="448A6EA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29,41</w:t>
            </w:r>
          </w:p>
        </w:tc>
        <w:tc>
          <w:tcPr>
            <w:tcW w:w="850" w:type="dxa"/>
            <w:shd w:val="clear" w:color="000000" w:fill="C5D9F1"/>
            <w:noWrap/>
            <w:vAlign w:val="center"/>
            <w:hideMark/>
          </w:tcPr>
          <w:p w14:paraId="0DC37B2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851" w:type="dxa"/>
            <w:shd w:val="clear" w:color="000000" w:fill="C5D9F1"/>
            <w:noWrap/>
            <w:vAlign w:val="center"/>
            <w:hideMark/>
          </w:tcPr>
          <w:p w14:paraId="1F59088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23,53</w:t>
            </w:r>
          </w:p>
        </w:tc>
        <w:tc>
          <w:tcPr>
            <w:tcW w:w="1126" w:type="dxa"/>
            <w:shd w:val="clear" w:color="000000" w:fill="C5D9F1"/>
            <w:noWrap/>
            <w:vAlign w:val="center"/>
            <w:hideMark/>
          </w:tcPr>
          <w:p w14:paraId="35A9BA3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3,76</w:t>
            </w:r>
          </w:p>
        </w:tc>
      </w:tr>
      <w:tr w:rsidR="004E047B" w:rsidRPr="004E047B" w14:paraId="7555FA38" w14:textId="77777777" w:rsidTr="004E047B">
        <w:trPr>
          <w:trHeight w:val="441"/>
        </w:trPr>
        <w:tc>
          <w:tcPr>
            <w:tcW w:w="2283" w:type="dxa"/>
            <w:vMerge w:val="restart"/>
            <w:shd w:val="clear" w:color="auto" w:fill="auto"/>
            <w:noWrap/>
            <w:vAlign w:val="center"/>
            <w:hideMark/>
          </w:tcPr>
          <w:p w14:paraId="59E3360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Физика</w:t>
            </w:r>
          </w:p>
        </w:tc>
        <w:tc>
          <w:tcPr>
            <w:tcW w:w="1134" w:type="dxa"/>
            <w:vMerge w:val="restart"/>
            <w:shd w:val="clear" w:color="auto" w:fill="auto"/>
            <w:noWrap/>
            <w:vAlign w:val="center"/>
            <w:hideMark/>
          </w:tcPr>
          <w:p w14:paraId="7C9C6C6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7а, 7г</w:t>
            </w:r>
          </w:p>
        </w:tc>
        <w:tc>
          <w:tcPr>
            <w:tcW w:w="970" w:type="dxa"/>
            <w:vMerge w:val="restart"/>
            <w:shd w:val="clear" w:color="auto" w:fill="auto"/>
            <w:noWrap/>
            <w:vAlign w:val="center"/>
            <w:hideMark/>
          </w:tcPr>
          <w:p w14:paraId="17F79EA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42</w:t>
            </w:r>
          </w:p>
        </w:tc>
        <w:tc>
          <w:tcPr>
            <w:tcW w:w="775" w:type="dxa"/>
            <w:shd w:val="clear" w:color="auto" w:fill="auto"/>
            <w:noWrap/>
            <w:vAlign w:val="center"/>
            <w:hideMark/>
          </w:tcPr>
          <w:p w14:paraId="118E7AC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850" w:type="dxa"/>
            <w:shd w:val="clear" w:color="auto" w:fill="auto"/>
            <w:noWrap/>
            <w:vAlign w:val="center"/>
            <w:hideMark/>
          </w:tcPr>
          <w:p w14:paraId="220A20A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19,05</w:t>
            </w:r>
          </w:p>
        </w:tc>
        <w:tc>
          <w:tcPr>
            <w:tcW w:w="994" w:type="dxa"/>
            <w:shd w:val="clear" w:color="auto" w:fill="auto"/>
            <w:noWrap/>
            <w:vAlign w:val="center"/>
            <w:hideMark/>
          </w:tcPr>
          <w:p w14:paraId="79929AA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w:t>
            </w:r>
          </w:p>
        </w:tc>
        <w:tc>
          <w:tcPr>
            <w:tcW w:w="821" w:type="dxa"/>
            <w:shd w:val="clear" w:color="auto" w:fill="auto"/>
            <w:noWrap/>
            <w:vAlign w:val="center"/>
            <w:hideMark/>
          </w:tcPr>
          <w:p w14:paraId="0842D9A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auto" w:fill="auto"/>
            <w:noWrap/>
            <w:vAlign w:val="center"/>
            <w:hideMark/>
          </w:tcPr>
          <w:p w14:paraId="07A5646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2,94</w:t>
            </w:r>
          </w:p>
        </w:tc>
        <w:tc>
          <w:tcPr>
            <w:tcW w:w="859" w:type="dxa"/>
            <w:shd w:val="clear" w:color="auto" w:fill="auto"/>
            <w:noWrap/>
            <w:vAlign w:val="center"/>
            <w:hideMark/>
          </w:tcPr>
          <w:p w14:paraId="6F09200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984" w:type="dxa"/>
            <w:shd w:val="clear" w:color="auto" w:fill="auto"/>
            <w:noWrap/>
            <w:vAlign w:val="center"/>
            <w:hideMark/>
          </w:tcPr>
          <w:p w14:paraId="4C1F76C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47,06</w:t>
            </w:r>
          </w:p>
        </w:tc>
        <w:tc>
          <w:tcPr>
            <w:tcW w:w="1012" w:type="dxa"/>
            <w:shd w:val="clear" w:color="auto" w:fill="auto"/>
            <w:noWrap/>
            <w:vAlign w:val="center"/>
            <w:hideMark/>
          </w:tcPr>
          <w:p w14:paraId="6E1B907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w:t>
            </w:r>
          </w:p>
        </w:tc>
        <w:tc>
          <w:tcPr>
            <w:tcW w:w="831" w:type="dxa"/>
            <w:shd w:val="clear" w:color="auto" w:fill="auto"/>
            <w:noWrap/>
            <w:vAlign w:val="center"/>
            <w:hideMark/>
          </w:tcPr>
          <w:p w14:paraId="32823AF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35,29</w:t>
            </w:r>
          </w:p>
        </w:tc>
        <w:tc>
          <w:tcPr>
            <w:tcW w:w="850" w:type="dxa"/>
            <w:shd w:val="clear" w:color="auto" w:fill="auto"/>
            <w:noWrap/>
            <w:vAlign w:val="center"/>
            <w:hideMark/>
          </w:tcPr>
          <w:p w14:paraId="491BDFE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851" w:type="dxa"/>
            <w:shd w:val="clear" w:color="auto" w:fill="auto"/>
            <w:noWrap/>
            <w:vAlign w:val="center"/>
            <w:hideMark/>
          </w:tcPr>
          <w:p w14:paraId="4D689AA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14,71</w:t>
            </w:r>
          </w:p>
        </w:tc>
        <w:tc>
          <w:tcPr>
            <w:tcW w:w="1126" w:type="dxa"/>
            <w:shd w:val="clear" w:color="auto" w:fill="auto"/>
            <w:noWrap/>
            <w:vAlign w:val="center"/>
            <w:hideMark/>
          </w:tcPr>
          <w:p w14:paraId="410198F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3,62</w:t>
            </w:r>
          </w:p>
        </w:tc>
      </w:tr>
      <w:tr w:rsidR="00A30FAD" w:rsidRPr="004E047B" w14:paraId="2939D55F" w14:textId="77777777" w:rsidTr="004E047B">
        <w:trPr>
          <w:trHeight w:val="441"/>
        </w:trPr>
        <w:tc>
          <w:tcPr>
            <w:tcW w:w="2283" w:type="dxa"/>
            <w:vMerge/>
            <w:vAlign w:val="center"/>
            <w:hideMark/>
          </w:tcPr>
          <w:p w14:paraId="7E6D22E9"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3BE14C7D"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4D403D63"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347FE0F9"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28E67A6A"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2CF2F2B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w:t>
            </w:r>
          </w:p>
        </w:tc>
        <w:tc>
          <w:tcPr>
            <w:tcW w:w="821" w:type="dxa"/>
            <w:shd w:val="clear" w:color="000000" w:fill="C5D9F1"/>
            <w:noWrap/>
            <w:vAlign w:val="center"/>
            <w:hideMark/>
          </w:tcPr>
          <w:p w14:paraId="7F558DB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000000" w:fill="C5D9F1"/>
            <w:noWrap/>
            <w:vAlign w:val="center"/>
            <w:hideMark/>
          </w:tcPr>
          <w:p w14:paraId="102AE41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2,94</w:t>
            </w:r>
          </w:p>
        </w:tc>
        <w:tc>
          <w:tcPr>
            <w:tcW w:w="859" w:type="dxa"/>
            <w:shd w:val="clear" w:color="000000" w:fill="C5D9F1"/>
            <w:noWrap/>
            <w:vAlign w:val="center"/>
            <w:hideMark/>
          </w:tcPr>
          <w:p w14:paraId="587D708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w:t>
            </w:r>
          </w:p>
        </w:tc>
        <w:tc>
          <w:tcPr>
            <w:tcW w:w="984" w:type="dxa"/>
            <w:shd w:val="clear" w:color="000000" w:fill="C5D9F1"/>
            <w:noWrap/>
            <w:vAlign w:val="center"/>
            <w:hideMark/>
          </w:tcPr>
          <w:p w14:paraId="5F52653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35,29</w:t>
            </w:r>
          </w:p>
        </w:tc>
        <w:tc>
          <w:tcPr>
            <w:tcW w:w="1012" w:type="dxa"/>
            <w:shd w:val="clear" w:color="000000" w:fill="C5D9F1"/>
            <w:noWrap/>
            <w:vAlign w:val="center"/>
            <w:hideMark/>
          </w:tcPr>
          <w:p w14:paraId="770128E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w:t>
            </w:r>
          </w:p>
        </w:tc>
        <w:tc>
          <w:tcPr>
            <w:tcW w:w="831" w:type="dxa"/>
            <w:shd w:val="clear" w:color="000000" w:fill="C5D9F1"/>
            <w:noWrap/>
            <w:vAlign w:val="center"/>
            <w:hideMark/>
          </w:tcPr>
          <w:p w14:paraId="028BC5F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44,12</w:t>
            </w:r>
          </w:p>
        </w:tc>
        <w:tc>
          <w:tcPr>
            <w:tcW w:w="850" w:type="dxa"/>
            <w:shd w:val="clear" w:color="000000" w:fill="C5D9F1"/>
            <w:noWrap/>
            <w:vAlign w:val="center"/>
            <w:hideMark/>
          </w:tcPr>
          <w:p w14:paraId="4735911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1" w:type="dxa"/>
            <w:shd w:val="clear" w:color="000000" w:fill="C5D9F1"/>
            <w:noWrap/>
            <w:vAlign w:val="center"/>
            <w:hideMark/>
          </w:tcPr>
          <w:p w14:paraId="6D0BA70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17,65</w:t>
            </w:r>
          </w:p>
        </w:tc>
        <w:tc>
          <w:tcPr>
            <w:tcW w:w="1126" w:type="dxa"/>
            <w:shd w:val="clear" w:color="000000" w:fill="C5D9F1"/>
            <w:noWrap/>
            <w:vAlign w:val="center"/>
            <w:hideMark/>
          </w:tcPr>
          <w:p w14:paraId="731289B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3,76</w:t>
            </w:r>
          </w:p>
        </w:tc>
      </w:tr>
      <w:tr w:rsidR="004E047B" w:rsidRPr="004E047B" w14:paraId="1F690ABA" w14:textId="77777777" w:rsidTr="004E047B">
        <w:trPr>
          <w:trHeight w:val="441"/>
        </w:trPr>
        <w:tc>
          <w:tcPr>
            <w:tcW w:w="2283" w:type="dxa"/>
            <w:vMerge w:val="restart"/>
            <w:shd w:val="clear" w:color="auto" w:fill="auto"/>
            <w:noWrap/>
            <w:vAlign w:val="center"/>
            <w:hideMark/>
          </w:tcPr>
          <w:p w14:paraId="2ABB77A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Биология</w:t>
            </w:r>
          </w:p>
        </w:tc>
        <w:tc>
          <w:tcPr>
            <w:tcW w:w="1134" w:type="dxa"/>
            <w:vMerge w:val="restart"/>
            <w:shd w:val="clear" w:color="auto" w:fill="auto"/>
            <w:noWrap/>
            <w:vAlign w:val="center"/>
            <w:hideMark/>
          </w:tcPr>
          <w:p w14:paraId="74EA08D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7б, 7в, 7д</w:t>
            </w:r>
          </w:p>
        </w:tc>
        <w:tc>
          <w:tcPr>
            <w:tcW w:w="970" w:type="dxa"/>
            <w:vMerge w:val="restart"/>
            <w:shd w:val="clear" w:color="auto" w:fill="auto"/>
            <w:noWrap/>
            <w:vAlign w:val="center"/>
            <w:hideMark/>
          </w:tcPr>
          <w:p w14:paraId="51625C1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63</w:t>
            </w:r>
          </w:p>
        </w:tc>
        <w:tc>
          <w:tcPr>
            <w:tcW w:w="775" w:type="dxa"/>
            <w:shd w:val="clear" w:color="auto" w:fill="auto"/>
            <w:noWrap/>
            <w:vAlign w:val="center"/>
            <w:hideMark/>
          </w:tcPr>
          <w:p w14:paraId="4574213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w:t>
            </w:r>
          </w:p>
        </w:tc>
        <w:tc>
          <w:tcPr>
            <w:tcW w:w="850" w:type="dxa"/>
            <w:shd w:val="clear" w:color="auto" w:fill="auto"/>
            <w:noWrap/>
            <w:vAlign w:val="center"/>
            <w:hideMark/>
          </w:tcPr>
          <w:p w14:paraId="132C328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19,05</w:t>
            </w:r>
          </w:p>
        </w:tc>
        <w:tc>
          <w:tcPr>
            <w:tcW w:w="994" w:type="dxa"/>
            <w:shd w:val="clear" w:color="auto" w:fill="auto"/>
            <w:noWrap/>
            <w:vAlign w:val="center"/>
            <w:hideMark/>
          </w:tcPr>
          <w:p w14:paraId="219B00D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51</w:t>
            </w:r>
          </w:p>
        </w:tc>
        <w:tc>
          <w:tcPr>
            <w:tcW w:w="821" w:type="dxa"/>
            <w:shd w:val="clear" w:color="auto" w:fill="auto"/>
            <w:noWrap/>
            <w:vAlign w:val="center"/>
            <w:hideMark/>
          </w:tcPr>
          <w:p w14:paraId="527C20D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1020" w:type="dxa"/>
            <w:shd w:val="clear" w:color="auto" w:fill="auto"/>
            <w:noWrap/>
            <w:vAlign w:val="center"/>
            <w:hideMark/>
          </w:tcPr>
          <w:p w14:paraId="7F0548D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21,57</w:t>
            </w:r>
          </w:p>
        </w:tc>
        <w:tc>
          <w:tcPr>
            <w:tcW w:w="859" w:type="dxa"/>
            <w:shd w:val="clear" w:color="auto" w:fill="auto"/>
            <w:noWrap/>
            <w:vAlign w:val="center"/>
            <w:hideMark/>
          </w:tcPr>
          <w:p w14:paraId="08C89E2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25</w:t>
            </w:r>
          </w:p>
        </w:tc>
        <w:tc>
          <w:tcPr>
            <w:tcW w:w="984" w:type="dxa"/>
            <w:shd w:val="clear" w:color="auto" w:fill="auto"/>
            <w:noWrap/>
            <w:vAlign w:val="center"/>
            <w:hideMark/>
          </w:tcPr>
          <w:p w14:paraId="1366FDA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49,02</w:t>
            </w:r>
          </w:p>
        </w:tc>
        <w:tc>
          <w:tcPr>
            <w:tcW w:w="1012" w:type="dxa"/>
            <w:shd w:val="clear" w:color="auto" w:fill="auto"/>
            <w:noWrap/>
            <w:vAlign w:val="center"/>
            <w:hideMark/>
          </w:tcPr>
          <w:p w14:paraId="711EBDB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w:t>
            </w:r>
          </w:p>
        </w:tc>
        <w:tc>
          <w:tcPr>
            <w:tcW w:w="831" w:type="dxa"/>
            <w:shd w:val="clear" w:color="auto" w:fill="auto"/>
            <w:noWrap/>
            <w:vAlign w:val="center"/>
            <w:hideMark/>
          </w:tcPr>
          <w:p w14:paraId="43604C6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25,49</w:t>
            </w:r>
          </w:p>
        </w:tc>
        <w:tc>
          <w:tcPr>
            <w:tcW w:w="850" w:type="dxa"/>
            <w:shd w:val="clear" w:color="auto" w:fill="auto"/>
            <w:noWrap/>
            <w:vAlign w:val="center"/>
            <w:hideMark/>
          </w:tcPr>
          <w:p w14:paraId="6060C7B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851" w:type="dxa"/>
            <w:shd w:val="clear" w:color="auto" w:fill="auto"/>
            <w:noWrap/>
            <w:vAlign w:val="center"/>
            <w:hideMark/>
          </w:tcPr>
          <w:p w14:paraId="7BD99FD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3,92</w:t>
            </w:r>
          </w:p>
        </w:tc>
        <w:tc>
          <w:tcPr>
            <w:tcW w:w="1126" w:type="dxa"/>
            <w:shd w:val="clear" w:color="auto" w:fill="auto"/>
            <w:noWrap/>
            <w:vAlign w:val="center"/>
            <w:hideMark/>
          </w:tcPr>
          <w:p w14:paraId="66D5494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3,12</w:t>
            </w:r>
          </w:p>
        </w:tc>
      </w:tr>
      <w:tr w:rsidR="00A30FAD" w:rsidRPr="004E047B" w14:paraId="6EEB82D4" w14:textId="77777777" w:rsidTr="004E047B">
        <w:trPr>
          <w:trHeight w:val="441"/>
        </w:trPr>
        <w:tc>
          <w:tcPr>
            <w:tcW w:w="2283" w:type="dxa"/>
            <w:vMerge/>
            <w:vAlign w:val="center"/>
            <w:hideMark/>
          </w:tcPr>
          <w:p w14:paraId="1BCD448F"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2CCBE443"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2500AEAA"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26397ECF"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06C296E1"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7222FAB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51</w:t>
            </w:r>
          </w:p>
        </w:tc>
        <w:tc>
          <w:tcPr>
            <w:tcW w:w="821" w:type="dxa"/>
            <w:shd w:val="clear" w:color="000000" w:fill="C5D9F1"/>
            <w:noWrap/>
            <w:vAlign w:val="center"/>
            <w:hideMark/>
          </w:tcPr>
          <w:p w14:paraId="42FA566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18D10E7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2725112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w:t>
            </w:r>
          </w:p>
        </w:tc>
        <w:tc>
          <w:tcPr>
            <w:tcW w:w="984" w:type="dxa"/>
            <w:shd w:val="clear" w:color="000000" w:fill="C5D9F1"/>
            <w:noWrap/>
            <w:vAlign w:val="center"/>
            <w:hideMark/>
          </w:tcPr>
          <w:p w14:paraId="540EB1F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41,18</w:t>
            </w:r>
          </w:p>
        </w:tc>
        <w:tc>
          <w:tcPr>
            <w:tcW w:w="1012" w:type="dxa"/>
            <w:shd w:val="clear" w:color="000000" w:fill="C5D9F1"/>
            <w:noWrap/>
            <w:vAlign w:val="center"/>
            <w:hideMark/>
          </w:tcPr>
          <w:p w14:paraId="52CD690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25</w:t>
            </w:r>
          </w:p>
        </w:tc>
        <w:tc>
          <w:tcPr>
            <w:tcW w:w="831" w:type="dxa"/>
            <w:shd w:val="clear" w:color="000000" w:fill="C5D9F1"/>
            <w:noWrap/>
            <w:vAlign w:val="center"/>
            <w:hideMark/>
          </w:tcPr>
          <w:p w14:paraId="2D4322C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49,02</w:t>
            </w:r>
          </w:p>
        </w:tc>
        <w:tc>
          <w:tcPr>
            <w:tcW w:w="850" w:type="dxa"/>
            <w:shd w:val="clear" w:color="000000" w:fill="C5D9F1"/>
            <w:noWrap/>
            <w:vAlign w:val="center"/>
            <w:hideMark/>
          </w:tcPr>
          <w:p w14:paraId="039957E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851" w:type="dxa"/>
            <w:shd w:val="clear" w:color="000000" w:fill="C5D9F1"/>
            <w:noWrap/>
            <w:vAlign w:val="center"/>
            <w:hideMark/>
          </w:tcPr>
          <w:p w14:paraId="2CCEE4B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9,80</w:t>
            </w:r>
          </w:p>
        </w:tc>
        <w:tc>
          <w:tcPr>
            <w:tcW w:w="1126" w:type="dxa"/>
            <w:shd w:val="clear" w:color="000000" w:fill="C5D9F1"/>
            <w:noWrap/>
            <w:vAlign w:val="center"/>
            <w:hideMark/>
          </w:tcPr>
          <w:p w14:paraId="1828C3C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3,69</w:t>
            </w:r>
          </w:p>
        </w:tc>
      </w:tr>
      <w:tr w:rsidR="004E047B" w:rsidRPr="004E047B" w14:paraId="05CC6B22" w14:textId="77777777" w:rsidTr="004E047B">
        <w:trPr>
          <w:trHeight w:val="441"/>
        </w:trPr>
        <w:tc>
          <w:tcPr>
            <w:tcW w:w="2283" w:type="dxa"/>
            <w:vMerge w:val="restart"/>
            <w:shd w:val="clear" w:color="auto" w:fill="auto"/>
            <w:noWrap/>
            <w:vAlign w:val="center"/>
            <w:hideMark/>
          </w:tcPr>
          <w:p w14:paraId="5C07018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Иностранный язык</w:t>
            </w:r>
          </w:p>
        </w:tc>
        <w:tc>
          <w:tcPr>
            <w:tcW w:w="1134" w:type="dxa"/>
            <w:vMerge w:val="restart"/>
            <w:shd w:val="clear" w:color="auto" w:fill="auto"/>
            <w:noWrap/>
            <w:vAlign w:val="center"/>
            <w:hideMark/>
          </w:tcPr>
          <w:p w14:paraId="13D2F50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970" w:type="dxa"/>
            <w:vMerge w:val="restart"/>
            <w:shd w:val="clear" w:color="auto" w:fill="auto"/>
            <w:noWrap/>
            <w:vAlign w:val="center"/>
            <w:hideMark/>
          </w:tcPr>
          <w:p w14:paraId="1F0E1A7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105</w:t>
            </w:r>
          </w:p>
        </w:tc>
        <w:tc>
          <w:tcPr>
            <w:tcW w:w="775" w:type="dxa"/>
            <w:shd w:val="clear" w:color="auto" w:fill="auto"/>
            <w:noWrap/>
            <w:vAlign w:val="center"/>
            <w:hideMark/>
          </w:tcPr>
          <w:p w14:paraId="7B19ADF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27</w:t>
            </w:r>
          </w:p>
        </w:tc>
        <w:tc>
          <w:tcPr>
            <w:tcW w:w="850" w:type="dxa"/>
            <w:shd w:val="clear" w:color="auto" w:fill="auto"/>
            <w:noWrap/>
            <w:vAlign w:val="center"/>
            <w:hideMark/>
          </w:tcPr>
          <w:p w14:paraId="233447D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25,71</w:t>
            </w:r>
          </w:p>
        </w:tc>
        <w:tc>
          <w:tcPr>
            <w:tcW w:w="994" w:type="dxa"/>
            <w:shd w:val="clear" w:color="auto" w:fill="auto"/>
            <w:noWrap/>
            <w:vAlign w:val="center"/>
            <w:hideMark/>
          </w:tcPr>
          <w:p w14:paraId="27B575F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78</w:t>
            </w:r>
          </w:p>
        </w:tc>
        <w:tc>
          <w:tcPr>
            <w:tcW w:w="821" w:type="dxa"/>
            <w:shd w:val="clear" w:color="auto" w:fill="auto"/>
            <w:noWrap/>
            <w:vAlign w:val="center"/>
            <w:hideMark/>
          </w:tcPr>
          <w:p w14:paraId="777AB98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auto" w:fill="auto"/>
            <w:noWrap/>
            <w:vAlign w:val="center"/>
            <w:hideMark/>
          </w:tcPr>
          <w:p w14:paraId="3A2B559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1,28</w:t>
            </w:r>
          </w:p>
        </w:tc>
        <w:tc>
          <w:tcPr>
            <w:tcW w:w="859" w:type="dxa"/>
            <w:shd w:val="clear" w:color="auto" w:fill="auto"/>
            <w:noWrap/>
            <w:vAlign w:val="center"/>
            <w:hideMark/>
          </w:tcPr>
          <w:p w14:paraId="2B805A7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65</w:t>
            </w:r>
          </w:p>
        </w:tc>
        <w:tc>
          <w:tcPr>
            <w:tcW w:w="984" w:type="dxa"/>
            <w:shd w:val="clear" w:color="auto" w:fill="auto"/>
            <w:noWrap/>
            <w:vAlign w:val="center"/>
            <w:hideMark/>
          </w:tcPr>
          <w:p w14:paraId="761AD5A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83,33</w:t>
            </w:r>
          </w:p>
        </w:tc>
        <w:tc>
          <w:tcPr>
            <w:tcW w:w="1012" w:type="dxa"/>
            <w:shd w:val="clear" w:color="auto" w:fill="auto"/>
            <w:noWrap/>
            <w:vAlign w:val="center"/>
            <w:hideMark/>
          </w:tcPr>
          <w:p w14:paraId="7E8251E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w:t>
            </w:r>
          </w:p>
        </w:tc>
        <w:tc>
          <w:tcPr>
            <w:tcW w:w="831" w:type="dxa"/>
            <w:shd w:val="clear" w:color="auto" w:fill="auto"/>
            <w:noWrap/>
            <w:vAlign w:val="center"/>
            <w:hideMark/>
          </w:tcPr>
          <w:p w14:paraId="688C478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15,38</w:t>
            </w:r>
          </w:p>
        </w:tc>
        <w:tc>
          <w:tcPr>
            <w:tcW w:w="850" w:type="dxa"/>
            <w:shd w:val="clear" w:color="auto" w:fill="auto"/>
            <w:noWrap/>
            <w:vAlign w:val="center"/>
            <w:hideMark/>
          </w:tcPr>
          <w:p w14:paraId="68A2078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851" w:type="dxa"/>
            <w:shd w:val="clear" w:color="auto" w:fill="auto"/>
            <w:noWrap/>
            <w:vAlign w:val="center"/>
            <w:hideMark/>
          </w:tcPr>
          <w:p w14:paraId="2B08747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1126" w:type="dxa"/>
            <w:shd w:val="clear" w:color="auto" w:fill="auto"/>
            <w:noWrap/>
            <w:vAlign w:val="center"/>
            <w:hideMark/>
          </w:tcPr>
          <w:p w14:paraId="7E6863D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3,14</w:t>
            </w:r>
          </w:p>
        </w:tc>
      </w:tr>
      <w:tr w:rsidR="00A30FAD" w:rsidRPr="004E047B" w14:paraId="2234E446" w14:textId="77777777" w:rsidTr="004E047B">
        <w:trPr>
          <w:trHeight w:val="441"/>
        </w:trPr>
        <w:tc>
          <w:tcPr>
            <w:tcW w:w="2283" w:type="dxa"/>
            <w:vMerge/>
            <w:vAlign w:val="center"/>
            <w:hideMark/>
          </w:tcPr>
          <w:p w14:paraId="0E36BA44"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64947E0B"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2FB466CE"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36D8BB83"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339E5FCA"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5DCDA1F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78</w:t>
            </w:r>
          </w:p>
        </w:tc>
        <w:tc>
          <w:tcPr>
            <w:tcW w:w="821" w:type="dxa"/>
            <w:shd w:val="clear" w:color="000000" w:fill="C5D9F1"/>
            <w:noWrap/>
            <w:vAlign w:val="center"/>
            <w:hideMark/>
          </w:tcPr>
          <w:p w14:paraId="34CC96C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000000" w:fill="C5D9F1"/>
            <w:noWrap/>
            <w:vAlign w:val="center"/>
            <w:hideMark/>
          </w:tcPr>
          <w:p w14:paraId="27C0C2F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1,28</w:t>
            </w:r>
          </w:p>
        </w:tc>
        <w:tc>
          <w:tcPr>
            <w:tcW w:w="859" w:type="dxa"/>
            <w:shd w:val="clear" w:color="000000" w:fill="C5D9F1"/>
            <w:noWrap/>
            <w:vAlign w:val="center"/>
            <w:hideMark/>
          </w:tcPr>
          <w:p w14:paraId="2903FE1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64</w:t>
            </w:r>
          </w:p>
        </w:tc>
        <w:tc>
          <w:tcPr>
            <w:tcW w:w="984" w:type="dxa"/>
            <w:shd w:val="clear" w:color="000000" w:fill="C5D9F1"/>
            <w:noWrap/>
            <w:vAlign w:val="center"/>
            <w:hideMark/>
          </w:tcPr>
          <w:p w14:paraId="1938282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82,05</w:t>
            </w:r>
          </w:p>
        </w:tc>
        <w:tc>
          <w:tcPr>
            <w:tcW w:w="1012" w:type="dxa"/>
            <w:shd w:val="clear" w:color="000000" w:fill="C5D9F1"/>
            <w:noWrap/>
            <w:vAlign w:val="center"/>
            <w:hideMark/>
          </w:tcPr>
          <w:p w14:paraId="1A68370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31" w:type="dxa"/>
            <w:shd w:val="clear" w:color="000000" w:fill="C5D9F1"/>
            <w:noWrap/>
            <w:vAlign w:val="center"/>
            <w:hideMark/>
          </w:tcPr>
          <w:p w14:paraId="2B14EF5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8,97</w:t>
            </w:r>
          </w:p>
        </w:tc>
        <w:tc>
          <w:tcPr>
            <w:tcW w:w="850" w:type="dxa"/>
            <w:shd w:val="clear" w:color="000000" w:fill="C5D9F1"/>
            <w:noWrap/>
            <w:vAlign w:val="center"/>
            <w:hideMark/>
          </w:tcPr>
          <w:p w14:paraId="5D2F0C5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1" w:type="dxa"/>
            <w:shd w:val="clear" w:color="000000" w:fill="C5D9F1"/>
            <w:noWrap/>
            <w:vAlign w:val="center"/>
            <w:hideMark/>
          </w:tcPr>
          <w:p w14:paraId="70F830E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7,69</w:t>
            </w:r>
          </w:p>
        </w:tc>
        <w:tc>
          <w:tcPr>
            <w:tcW w:w="1126" w:type="dxa"/>
            <w:shd w:val="clear" w:color="000000" w:fill="C5D9F1"/>
            <w:noWrap/>
            <w:vAlign w:val="center"/>
            <w:hideMark/>
          </w:tcPr>
          <w:p w14:paraId="7C77FD1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3,23</w:t>
            </w:r>
          </w:p>
        </w:tc>
      </w:tr>
      <w:tr w:rsidR="004E047B" w:rsidRPr="004E047B" w14:paraId="28225510" w14:textId="77777777" w:rsidTr="004E047B">
        <w:trPr>
          <w:trHeight w:val="441"/>
        </w:trPr>
        <w:tc>
          <w:tcPr>
            <w:tcW w:w="2283" w:type="dxa"/>
            <w:vMerge w:val="restart"/>
            <w:shd w:val="clear" w:color="auto" w:fill="auto"/>
            <w:noWrap/>
            <w:vAlign w:val="center"/>
            <w:hideMark/>
          </w:tcPr>
          <w:p w14:paraId="62261C9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Русский язык</w:t>
            </w:r>
          </w:p>
        </w:tc>
        <w:tc>
          <w:tcPr>
            <w:tcW w:w="1134" w:type="dxa"/>
            <w:vMerge w:val="restart"/>
            <w:shd w:val="clear" w:color="auto" w:fill="auto"/>
            <w:noWrap/>
            <w:vAlign w:val="center"/>
            <w:hideMark/>
          </w:tcPr>
          <w:p w14:paraId="6B23611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970" w:type="dxa"/>
            <w:vMerge w:val="restart"/>
            <w:shd w:val="clear" w:color="auto" w:fill="auto"/>
            <w:noWrap/>
            <w:vAlign w:val="center"/>
            <w:hideMark/>
          </w:tcPr>
          <w:p w14:paraId="4750647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105</w:t>
            </w:r>
          </w:p>
        </w:tc>
        <w:tc>
          <w:tcPr>
            <w:tcW w:w="775" w:type="dxa"/>
            <w:shd w:val="clear" w:color="auto" w:fill="auto"/>
            <w:noWrap/>
            <w:vAlign w:val="center"/>
            <w:hideMark/>
          </w:tcPr>
          <w:p w14:paraId="722B944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18</w:t>
            </w:r>
          </w:p>
        </w:tc>
        <w:tc>
          <w:tcPr>
            <w:tcW w:w="850" w:type="dxa"/>
            <w:shd w:val="clear" w:color="auto" w:fill="auto"/>
            <w:noWrap/>
            <w:vAlign w:val="center"/>
            <w:hideMark/>
          </w:tcPr>
          <w:p w14:paraId="0CE4609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17,14</w:t>
            </w:r>
          </w:p>
        </w:tc>
        <w:tc>
          <w:tcPr>
            <w:tcW w:w="994" w:type="dxa"/>
            <w:shd w:val="clear" w:color="auto" w:fill="auto"/>
            <w:noWrap/>
            <w:vAlign w:val="center"/>
            <w:hideMark/>
          </w:tcPr>
          <w:p w14:paraId="3059E01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87</w:t>
            </w:r>
          </w:p>
        </w:tc>
        <w:tc>
          <w:tcPr>
            <w:tcW w:w="821" w:type="dxa"/>
            <w:shd w:val="clear" w:color="auto" w:fill="auto"/>
            <w:noWrap/>
            <w:vAlign w:val="center"/>
            <w:hideMark/>
          </w:tcPr>
          <w:p w14:paraId="02F783E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1020" w:type="dxa"/>
            <w:shd w:val="clear" w:color="auto" w:fill="auto"/>
            <w:noWrap/>
            <w:vAlign w:val="center"/>
            <w:hideMark/>
          </w:tcPr>
          <w:p w14:paraId="6C8C778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9,20</w:t>
            </w:r>
          </w:p>
        </w:tc>
        <w:tc>
          <w:tcPr>
            <w:tcW w:w="859" w:type="dxa"/>
            <w:shd w:val="clear" w:color="auto" w:fill="auto"/>
            <w:noWrap/>
            <w:vAlign w:val="center"/>
            <w:hideMark/>
          </w:tcPr>
          <w:p w14:paraId="63D1855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45</w:t>
            </w:r>
          </w:p>
        </w:tc>
        <w:tc>
          <w:tcPr>
            <w:tcW w:w="984" w:type="dxa"/>
            <w:shd w:val="clear" w:color="auto" w:fill="auto"/>
            <w:noWrap/>
            <w:vAlign w:val="center"/>
            <w:hideMark/>
          </w:tcPr>
          <w:p w14:paraId="77F5B74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51,72</w:t>
            </w:r>
          </w:p>
        </w:tc>
        <w:tc>
          <w:tcPr>
            <w:tcW w:w="1012" w:type="dxa"/>
            <w:shd w:val="clear" w:color="auto" w:fill="auto"/>
            <w:noWrap/>
            <w:vAlign w:val="center"/>
            <w:hideMark/>
          </w:tcPr>
          <w:p w14:paraId="2884A94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w:t>
            </w:r>
          </w:p>
        </w:tc>
        <w:tc>
          <w:tcPr>
            <w:tcW w:w="831" w:type="dxa"/>
            <w:shd w:val="clear" w:color="auto" w:fill="auto"/>
            <w:noWrap/>
            <w:vAlign w:val="center"/>
            <w:hideMark/>
          </w:tcPr>
          <w:p w14:paraId="045F197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37,93</w:t>
            </w:r>
          </w:p>
        </w:tc>
        <w:tc>
          <w:tcPr>
            <w:tcW w:w="850" w:type="dxa"/>
            <w:shd w:val="clear" w:color="auto" w:fill="auto"/>
            <w:noWrap/>
            <w:vAlign w:val="center"/>
            <w:hideMark/>
          </w:tcPr>
          <w:p w14:paraId="4F6153D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851" w:type="dxa"/>
            <w:shd w:val="clear" w:color="auto" w:fill="auto"/>
            <w:noWrap/>
            <w:vAlign w:val="center"/>
            <w:hideMark/>
          </w:tcPr>
          <w:p w14:paraId="63DAE00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1,15</w:t>
            </w:r>
          </w:p>
        </w:tc>
        <w:tc>
          <w:tcPr>
            <w:tcW w:w="1126" w:type="dxa"/>
            <w:shd w:val="clear" w:color="auto" w:fill="auto"/>
            <w:noWrap/>
            <w:vAlign w:val="center"/>
            <w:hideMark/>
          </w:tcPr>
          <w:p w14:paraId="5ED18D3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3,31</w:t>
            </w:r>
          </w:p>
        </w:tc>
      </w:tr>
      <w:tr w:rsidR="00A30FAD" w:rsidRPr="004E047B" w14:paraId="47B7BA02" w14:textId="77777777" w:rsidTr="004E047B">
        <w:trPr>
          <w:trHeight w:val="441"/>
        </w:trPr>
        <w:tc>
          <w:tcPr>
            <w:tcW w:w="2283" w:type="dxa"/>
            <w:vMerge/>
            <w:vAlign w:val="center"/>
            <w:hideMark/>
          </w:tcPr>
          <w:p w14:paraId="48260C7F"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76BA3B20"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617B3668"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4EE31051"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77F5D9C6"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2DB085C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87</w:t>
            </w:r>
          </w:p>
        </w:tc>
        <w:tc>
          <w:tcPr>
            <w:tcW w:w="821" w:type="dxa"/>
            <w:shd w:val="clear" w:color="000000" w:fill="C5D9F1"/>
            <w:noWrap/>
            <w:vAlign w:val="center"/>
            <w:hideMark/>
          </w:tcPr>
          <w:p w14:paraId="6808FF1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000000" w:fill="C5D9F1"/>
            <w:noWrap/>
            <w:vAlign w:val="center"/>
            <w:hideMark/>
          </w:tcPr>
          <w:p w14:paraId="3C2E8FA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1,15</w:t>
            </w:r>
          </w:p>
        </w:tc>
        <w:tc>
          <w:tcPr>
            <w:tcW w:w="859" w:type="dxa"/>
            <w:shd w:val="clear" w:color="000000" w:fill="C5D9F1"/>
            <w:noWrap/>
            <w:vAlign w:val="center"/>
            <w:hideMark/>
          </w:tcPr>
          <w:p w14:paraId="614A27B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w:t>
            </w:r>
          </w:p>
        </w:tc>
        <w:tc>
          <w:tcPr>
            <w:tcW w:w="984" w:type="dxa"/>
            <w:shd w:val="clear" w:color="000000" w:fill="C5D9F1"/>
            <w:noWrap/>
            <w:vAlign w:val="center"/>
            <w:hideMark/>
          </w:tcPr>
          <w:p w14:paraId="74E2E28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39,08</w:t>
            </w:r>
          </w:p>
        </w:tc>
        <w:tc>
          <w:tcPr>
            <w:tcW w:w="1012" w:type="dxa"/>
            <w:shd w:val="clear" w:color="000000" w:fill="C5D9F1"/>
            <w:noWrap/>
            <w:vAlign w:val="center"/>
            <w:hideMark/>
          </w:tcPr>
          <w:p w14:paraId="3F19850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w:t>
            </w:r>
          </w:p>
        </w:tc>
        <w:tc>
          <w:tcPr>
            <w:tcW w:w="831" w:type="dxa"/>
            <w:shd w:val="clear" w:color="000000" w:fill="C5D9F1"/>
            <w:noWrap/>
            <w:vAlign w:val="center"/>
            <w:hideMark/>
          </w:tcPr>
          <w:p w14:paraId="5112111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42,53</w:t>
            </w:r>
          </w:p>
        </w:tc>
        <w:tc>
          <w:tcPr>
            <w:tcW w:w="850" w:type="dxa"/>
            <w:shd w:val="clear" w:color="000000" w:fill="C5D9F1"/>
            <w:noWrap/>
            <w:vAlign w:val="center"/>
            <w:hideMark/>
          </w:tcPr>
          <w:p w14:paraId="3D27C47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w:t>
            </w:r>
          </w:p>
        </w:tc>
        <w:tc>
          <w:tcPr>
            <w:tcW w:w="851" w:type="dxa"/>
            <w:shd w:val="clear" w:color="000000" w:fill="C5D9F1"/>
            <w:noWrap/>
            <w:vAlign w:val="center"/>
            <w:hideMark/>
          </w:tcPr>
          <w:p w14:paraId="39A8691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17,24</w:t>
            </w:r>
          </w:p>
        </w:tc>
        <w:tc>
          <w:tcPr>
            <w:tcW w:w="1126" w:type="dxa"/>
            <w:shd w:val="clear" w:color="000000" w:fill="C5D9F1"/>
            <w:noWrap/>
            <w:vAlign w:val="center"/>
            <w:hideMark/>
          </w:tcPr>
          <w:p w14:paraId="0CD44DC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3,76</w:t>
            </w:r>
          </w:p>
        </w:tc>
      </w:tr>
      <w:tr w:rsidR="004E047B" w:rsidRPr="004E047B" w14:paraId="158BB22C" w14:textId="77777777" w:rsidTr="004E047B">
        <w:trPr>
          <w:trHeight w:val="441"/>
        </w:trPr>
        <w:tc>
          <w:tcPr>
            <w:tcW w:w="2283" w:type="dxa"/>
            <w:vMerge w:val="restart"/>
            <w:shd w:val="clear" w:color="auto" w:fill="auto"/>
            <w:noWrap/>
            <w:vAlign w:val="center"/>
            <w:hideMark/>
          </w:tcPr>
          <w:p w14:paraId="6E67B0D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Маткематика</w:t>
            </w:r>
          </w:p>
        </w:tc>
        <w:tc>
          <w:tcPr>
            <w:tcW w:w="1134" w:type="dxa"/>
            <w:vMerge w:val="restart"/>
            <w:shd w:val="clear" w:color="auto" w:fill="auto"/>
            <w:noWrap/>
            <w:vAlign w:val="center"/>
            <w:hideMark/>
          </w:tcPr>
          <w:p w14:paraId="1AF851A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970" w:type="dxa"/>
            <w:vMerge w:val="restart"/>
            <w:shd w:val="clear" w:color="auto" w:fill="auto"/>
            <w:noWrap/>
            <w:vAlign w:val="center"/>
            <w:hideMark/>
          </w:tcPr>
          <w:p w14:paraId="4361E90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105</w:t>
            </w:r>
          </w:p>
        </w:tc>
        <w:tc>
          <w:tcPr>
            <w:tcW w:w="775" w:type="dxa"/>
            <w:shd w:val="clear" w:color="auto" w:fill="auto"/>
            <w:noWrap/>
            <w:vAlign w:val="center"/>
            <w:hideMark/>
          </w:tcPr>
          <w:p w14:paraId="1E36B96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w:t>
            </w:r>
          </w:p>
        </w:tc>
        <w:tc>
          <w:tcPr>
            <w:tcW w:w="850" w:type="dxa"/>
            <w:shd w:val="clear" w:color="auto" w:fill="auto"/>
            <w:noWrap/>
            <w:vAlign w:val="center"/>
            <w:hideMark/>
          </w:tcPr>
          <w:p w14:paraId="347416F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13,33</w:t>
            </w:r>
          </w:p>
        </w:tc>
        <w:tc>
          <w:tcPr>
            <w:tcW w:w="994" w:type="dxa"/>
            <w:shd w:val="clear" w:color="auto" w:fill="auto"/>
            <w:noWrap/>
            <w:vAlign w:val="center"/>
            <w:hideMark/>
          </w:tcPr>
          <w:p w14:paraId="64A1B41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91</w:t>
            </w:r>
          </w:p>
        </w:tc>
        <w:tc>
          <w:tcPr>
            <w:tcW w:w="821" w:type="dxa"/>
            <w:shd w:val="clear" w:color="auto" w:fill="auto"/>
            <w:noWrap/>
            <w:vAlign w:val="center"/>
            <w:hideMark/>
          </w:tcPr>
          <w:p w14:paraId="2A8665D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1020" w:type="dxa"/>
            <w:shd w:val="clear" w:color="auto" w:fill="auto"/>
            <w:noWrap/>
            <w:vAlign w:val="center"/>
            <w:hideMark/>
          </w:tcPr>
          <w:p w14:paraId="00FEC02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17,58</w:t>
            </w:r>
          </w:p>
        </w:tc>
        <w:tc>
          <w:tcPr>
            <w:tcW w:w="859" w:type="dxa"/>
            <w:shd w:val="clear" w:color="auto" w:fill="auto"/>
            <w:noWrap/>
            <w:vAlign w:val="center"/>
            <w:hideMark/>
          </w:tcPr>
          <w:p w14:paraId="481D7A9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65</w:t>
            </w:r>
          </w:p>
        </w:tc>
        <w:tc>
          <w:tcPr>
            <w:tcW w:w="984" w:type="dxa"/>
            <w:shd w:val="clear" w:color="auto" w:fill="auto"/>
            <w:noWrap/>
            <w:vAlign w:val="center"/>
            <w:hideMark/>
          </w:tcPr>
          <w:p w14:paraId="2DF4F36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71,43</w:t>
            </w:r>
          </w:p>
        </w:tc>
        <w:tc>
          <w:tcPr>
            <w:tcW w:w="1012" w:type="dxa"/>
            <w:shd w:val="clear" w:color="auto" w:fill="auto"/>
            <w:noWrap/>
            <w:vAlign w:val="center"/>
            <w:hideMark/>
          </w:tcPr>
          <w:p w14:paraId="292BC2F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31" w:type="dxa"/>
            <w:shd w:val="clear" w:color="auto" w:fill="auto"/>
            <w:noWrap/>
            <w:vAlign w:val="center"/>
            <w:hideMark/>
          </w:tcPr>
          <w:p w14:paraId="0EE2545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9,89</w:t>
            </w:r>
          </w:p>
        </w:tc>
        <w:tc>
          <w:tcPr>
            <w:tcW w:w="850" w:type="dxa"/>
            <w:shd w:val="clear" w:color="auto" w:fill="auto"/>
            <w:noWrap/>
            <w:vAlign w:val="center"/>
            <w:hideMark/>
          </w:tcPr>
          <w:p w14:paraId="1BC98D2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851" w:type="dxa"/>
            <w:shd w:val="clear" w:color="auto" w:fill="auto"/>
            <w:noWrap/>
            <w:vAlign w:val="center"/>
            <w:hideMark/>
          </w:tcPr>
          <w:p w14:paraId="1E39EAD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1,10</w:t>
            </w:r>
          </w:p>
        </w:tc>
        <w:tc>
          <w:tcPr>
            <w:tcW w:w="1126" w:type="dxa"/>
            <w:shd w:val="clear" w:color="auto" w:fill="auto"/>
            <w:noWrap/>
            <w:vAlign w:val="center"/>
            <w:hideMark/>
          </w:tcPr>
          <w:p w14:paraId="2EF203E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2,95</w:t>
            </w:r>
          </w:p>
        </w:tc>
      </w:tr>
      <w:tr w:rsidR="00A30FAD" w:rsidRPr="004E047B" w14:paraId="618A1CF9" w14:textId="77777777" w:rsidTr="004E047B">
        <w:trPr>
          <w:trHeight w:val="441"/>
        </w:trPr>
        <w:tc>
          <w:tcPr>
            <w:tcW w:w="2283" w:type="dxa"/>
            <w:vMerge/>
            <w:vAlign w:val="center"/>
            <w:hideMark/>
          </w:tcPr>
          <w:p w14:paraId="2B3EF6E3"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29921F15"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65BF4071"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75182AC1"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14</w:t>
            </w:r>
          </w:p>
        </w:tc>
        <w:tc>
          <w:tcPr>
            <w:tcW w:w="850" w:type="dxa"/>
            <w:shd w:val="clear" w:color="000000" w:fill="C5D9F1"/>
            <w:noWrap/>
            <w:vAlign w:val="center"/>
            <w:hideMark/>
          </w:tcPr>
          <w:p w14:paraId="3B2D2A0C"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4EB2D27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91</w:t>
            </w:r>
          </w:p>
        </w:tc>
        <w:tc>
          <w:tcPr>
            <w:tcW w:w="821" w:type="dxa"/>
            <w:shd w:val="clear" w:color="000000" w:fill="C5D9F1"/>
            <w:noWrap/>
            <w:vAlign w:val="center"/>
            <w:hideMark/>
          </w:tcPr>
          <w:p w14:paraId="3D4123B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1020" w:type="dxa"/>
            <w:shd w:val="clear" w:color="000000" w:fill="C5D9F1"/>
            <w:noWrap/>
            <w:vAlign w:val="center"/>
            <w:hideMark/>
          </w:tcPr>
          <w:p w14:paraId="07038FA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30,00</w:t>
            </w:r>
          </w:p>
        </w:tc>
        <w:tc>
          <w:tcPr>
            <w:tcW w:w="859" w:type="dxa"/>
            <w:shd w:val="clear" w:color="000000" w:fill="C5D9F1"/>
            <w:noWrap/>
            <w:vAlign w:val="center"/>
            <w:hideMark/>
          </w:tcPr>
          <w:p w14:paraId="2EA9C1C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49</w:t>
            </w:r>
          </w:p>
        </w:tc>
        <w:tc>
          <w:tcPr>
            <w:tcW w:w="984" w:type="dxa"/>
            <w:shd w:val="clear" w:color="000000" w:fill="C5D9F1"/>
            <w:noWrap/>
            <w:vAlign w:val="center"/>
            <w:hideMark/>
          </w:tcPr>
          <w:p w14:paraId="417C6C5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7,00</w:t>
            </w:r>
          </w:p>
        </w:tc>
        <w:tc>
          <w:tcPr>
            <w:tcW w:w="1012" w:type="dxa"/>
            <w:shd w:val="clear" w:color="000000" w:fill="C5D9F1"/>
            <w:noWrap/>
            <w:vAlign w:val="center"/>
            <w:hideMark/>
          </w:tcPr>
          <w:p w14:paraId="5D54955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30</w:t>
            </w:r>
          </w:p>
        </w:tc>
        <w:tc>
          <w:tcPr>
            <w:tcW w:w="831" w:type="dxa"/>
            <w:shd w:val="clear" w:color="000000" w:fill="C5D9F1"/>
            <w:noWrap/>
            <w:vAlign w:val="center"/>
            <w:hideMark/>
          </w:tcPr>
          <w:p w14:paraId="10F2787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32,97</w:t>
            </w:r>
          </w:p>
        </w:tc>
        <w:tc>
          <w:tcPr>
            <w:tcW w:w="850" w:type="dxa"/>
            <w:shd w:val="clear" w:color="000000" w:fill="C5D9F1"/>
            <w:noWrap/>
            <w:vAlign w:val="center"/>
            <w:hideMark/>
          </w:tcPr>
          <w:p w14:paraId="410312E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51" w:type="dxa"/>
            <w:shd w:val="clear" w:color="000000" w:fill="C5D9F1"/>
            <w:noWrap/>
            <w:vAlign w:val="center"/>
            <w:hideMark/>
          </w:tcPr>
          <w:p w14:paraId="2DF8832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7,69</w:t>
            </w:r>
          </w:p>
        </w:tc>
        <w:tc>
          <w:tcPr>
            <w:tcW w:w="1126" w:type="dxa"/>
            <w:shd w:val="clear" w:color="000000" w:fill="C5D9F1"/>
            <w:noWrap/>
            <w:vAlign w:val="center"/>
            <w:hideMark/>
          </w:tcPr>
          <w:p w14:paraId="31CB5BB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3,43</w:t>
            </w:r>
          </w:p>
        </w:tc>
      </w:tr>
      <w:tr w:rsidR="004E047B" w:rsidRPr="004E047B" w14:paraId="43A0C4CD" w14:textId="77777777" w:rsidTr="004E047B">
        <w:trPr>
          <w:trHeight w:val="441"/>
        </w:trPr>
        <w:tc>
          <w:tcPr>
            <w:tcW w:w="2283" w:type="dxa"/>
            <w:vMerge w:val="restart"/>
            <w:shd w:val="clear" w:color="auto" w:fill="auto"/>
            <w:noWrap/>
            <w:vAlign w:val="center"/>
            <w:hideMark/>
          </w:tcPr>
          <w:p w14:paraId="0A865DB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История</w:t>
            </w:r>
          </w:p>
        </w:tc>
        <w:tc>
          <w:tcPr>
            <w:tcW w:w="1134" w:type="dxa"/>
            <w:vMerge w:val="restart"/>
            <w:shd w:val="clear" w:color="auto" w:fill="auto"/>
            <w:noWrap/>
            <w:vAlign w:val="center"/>
            <w:hideMark/>
          </w:tcPr>
          <w:p w14:paraId="5FC6067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6а, 6г</w:t>
            </w:r>
          </w:p>
        </w:tc>
        <w:tc>
          <w:tcPr>
            <w:tcW w:w="970" w:type="dxa"/>
            <w:vMerge w:val="restart"/>
            <w:shd w:val="clear" w:color="auto" w:fill="auto"/>
            <w:noWrap/>
            <w:vAlign w:val="center"/>
            <w:hideMark/>
          </w:tcPr>
          <w:p w14:paraId="4AF35DB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w:t>
            </w:r>
          </w:p>
        </w:tc>
        <w:tc>
          <w:tcPr>
            <w:tcW w:w="775" w:type="dxa"/>
            <w:shd w:val="clear" w:color="auto" w:fill="auto"/>
            <w:noWrap/>
            <w:vAlign w:val="center"/>
            <w:hideMark/>
          </w:tcPr>
          <w:p w14:paraId="755F4F2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850" w:type="dxa"/>
            <w:shd w:val="clear" w:color="auto" w:fill="auto"/>
            <w:noWrap/>
            <w:vAlign w:val="center"/>
            <w:hideMark/>
          </w:tcPr>
          <w:p w14:paraId="646CA04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13,51</w:t>
            </w:r>
          </w:p>
        </w:tc>
        <w:tc>
          <w:tcPr>
            <w:tcW w:w="994" w:type="dxa"/>
            <w:shd w:val="clear" w:color="auto" w:fill="auto"/>
            <w:noWrap/>
            <w:vAlign w:val="center"/>
            <w:hideMark/>
          </w:tcPr>
          <w:p w14:paraId="364D891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w:t>
            </w:r>
          </w:p>
        </w:tc>
        <w:tc>
          <w:tcPr>
            <w:tcW w:w="821" w:type="dxa"/>
            <w:shd w:val="clear" w:color="auto" w:fill="auto"/>
            <w:noWrap/>
            <w:vAlign w:val="center"/>
            <w:hideMark/>
          </w:tcPr>
          <w:p w14:paraId="579184F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04A6950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05B0083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984" w:type="dxa"/>
            <w:shd w:val="clear" w:color="auto" w:fill="auto"/>
            <w:noWrap/>
            <w:vAlign w:val="center"/>
            <w:hideMark/>
          </w:tcPr>
          <w:p w14:paraId="4D37AAD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28,13</w:t>
            </w:r>
          </w:p>
        </w:tc>
        <w:tc>
          <w:tcPr>
            <w:tcW w:w="1012" w:type="dxa"/>
            <w:shd w:val="clear" w:color="auto" w:fill="auto"/>
            <w:noWrap/>
            <w:vAlign w:val="center"/>
            <w:hideMark/>
          </w:tcPr>
          <w:p w14:paraId="6BA23F9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831" w:type="dxa"/>
            <w:shd w:val="clear" w:color="auto" w:fill="auto"/>
            <w:noWrap/>
            <w:vAlign w:val="center"/>
            <w:hideMark/>
          </w:tcPr>
          <w:p w14:paraId="4A6F62B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50,00</w:t>
            </w:r>
          </w:p>
        </w:tc>
        <w:tc>
          <w:tcPr>
            <w:tcW w:w="850" w:type="dxa"/>
            <w:shd w:val="clear" w:color="auto" w:fill="auto"/>
            <w:noWrap/>
            <w:vAlign w:val="center"/>
            <w:hideMark/>
          </w:tcPr>
          <w:p w14:paraId="2E2C04D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51" w:type="dxa"/>
            <w:shd w:val="clear" w:color="auto" w:fill="auto"/>
            <w:noWrap/>
            <w:vAlign w:val="center"/>
            <w:hideMark/>
          </w:tcPr>
          <w:p w14:paraId="69C2829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21,88</w:t>
            </w:r>
          </w:p>
        </w:tc>
        <w:tc>
          <w:tcPr>
            <w:tcW w:w="1126" w:type="dxa"/>
            <w:shd w:val="clear" w:color="auto" w:fill="auto"/>
            <w:noWrap/>
            <w:vAlign w:val="center"/>
            <w:hideMark/>
          </w:tcPr>
          <w:p w14:paraId="66180C6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3,94</w:t>
            </w:r>
          </w:p>
        </w:tc>
      </w:tr>
      <w:tr w:rsidR="00A30FAD" w:rsidRPr="004E047B" w14:paraId="5792F08F" w14:textId="77777777" w:rsidTr="004E047B">
        <w:trPr>
          <w:trHeight w:val="441"/>
        </w:trPr>
        <w:tc>
          <w:tcPr>
            <w:tcW w:w="2283" w:type="dxa"/>
            <w:vMerge/>
            <w:vAlign w:val="center"/>
            <w:hideMark/>
          </w:tcPr>
          <w:p w14:paraId="09AAD035"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79022BA9"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6351EB41"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58BAF600"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177C5297"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1779369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w:t>
            </w:r>
          </w:p>
        </w:tc>
        <w:tc>
          <w:tcPr>
            <w:tcW w:w="821" w:type="dxa"/>
            <w:shd w:val="clear" w:color="000000" w:fill="C5D9F1"/>
            <w:noWrap/>
            <w:vAlign w:val="center"/>
            <w:hideMark/>
          </w:tcPr>
          <w:p w14:paraId="2030CAA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0ADB233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13E1BCF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w:t>
            </w:r>
          </w:p>
        </w:tc>
        <w:tc>
          <w:tcPr>
            <w:tcW w:w="984" w:type="dxa"/>
            <w:shd w:val="clear" w:color="000000" w:fill="C5D9F1"/>
            <w:noWrap/>
            <w:vAlign w:val="center"/>
            <w:hideMark/>
          </w:tcPr>
          <w:p w14:paraId="561AD8A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40,63</w:t>
            </w:r>
          </w:p>
        </w:tc>
        <w:tc>
          <w:tcPr>
            <w:tcW w:w="1012" w:type="dxa"/>
            <w:shd w:val="clear" w:color="000000" w:fill="C5D9F1"/>
            <w:noWrap/>
            <w:vAlign w:val="center"/>
            <w:hideMark/>
          </w:tcPr>
          <w:p w14:paraId="5EF6236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w:t>
            </w:r>
          </w:p>
        </w:tc>
        <w:tc>
          <w:tcPr>
            <w:tcW w:w="831" w:type="dxa"/>
            <w:shd w:val="clear" w:color="000000" w:fill="C5D9F1"/>
            <w:noWrap/>
            <w:vAlign w:val="center"/>
            <w:hideMark/>
          </w:tcPr>
          <w:p w14:paraId="23B8409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37,50</w:t>
            </w:r>
          </w:p>
        </w:tc>
        <w:tc>
          <w:tcPr>
            <w:tcW w:w="850" w:type="dxa"/>
            <w:shd w:val="clear" w:color="000000" w:fill="C5D9F1"/>
            <w:noWrap/>
            <w:vAlign w:val="center"/>
            <w:hideMark/>
          </w:tcPr>
          <w:p w14:paraId="6E92C07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51" w:type="dxa"/>
            <w:shd w:val="clear" w:color="000000" w:fill="C5D9F1"/>
            <w:noWrap/>
            <w:vAlign w:val="center"/>
            <w:hideMark/>
          </w:tcPr>
          <w:p w14:paraId="0EEE666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21,88</w:t>
            </w:r>
          </w:p>
        </w:tc>
        <w:tc>
          <w:tcPr>
            <w:tcW w:w="1126" w:type="dxa"/>
            <w:shd w:val="clear" w:color="000000" w:fill="C5D9F1"/>
            <w:noWrap/>
            <w:vAlign w:val="center"/>
            <w:hideMark/>
          </w:tcPr>
          <w:p w14:paraId="6ADA664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3,81</w:t>
            </w:r>
          </w:p>
        </w:tc>
      </w:tr>
      <w:tr w:rsidR="004E047B" w:rsidRPr="004E047B" w14:paraId="0718A7E2" w14:textId="77777777" w:rsidTr="004E047B">
        <w:trPr>
          <w:trHeight w:val="441"/>
        </w:trPr>
        <w:tc>
          <w:tcPr>
            <w:tcW w:w="2283" w:type="dxa"/>
            <w:vMerge w:val="restart"/>
            <w:shd w:val="clear" w:color="auto" w:fill="auto"/>
            <w:noWrap/>
            <w:vAlign w:val="center"/>
            <w:hideMark/>
          </w:tcPr>
          <w:p w14:paraId="3B23895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Обществознание</w:t>
            </w:r>
          </w:p>
        </w:tc>
        <w:tc>
          <w:tcPr>
            <w:tcW w:w="1134" w:type="dxa"/>
            <w:vMerge w:val="restart"/>
            <w:shd w:val="clear" w:color="auto" w:fill="auto"/>
            <w:noWrap/>
            <w:vAlign w:val="center"/>
            <w:hideMark/>
          </w:tcPr>
          <w:p w14:paraId="5D57F3C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6б, 6в</w:t>
            </w:r>
          </w:p>
        </w:tc>
        <w:tc>
          <w:tcPr>
            <w:tcW w:w="970" w:type="dxa"/>
            <w:vMerge w:val="restart"/>
            <w:shd w:val="clear" w:color="auto" w:fill="auto"/>
            <w:noWrap/>
            <w:vAlign w:val="center"/>
            <w:hideMark/>
          </w:tcPr>
          <w:p w14:paraId="123086E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w:t>
            </w:r>
          </w:p>
        </w:tc>
        <w:tc>
          <w:tcPr>
            <w:tcW w:w="775" w:type="dxa"/>
            <w:shd w:val="clear" w:color="auto" w:fill="auto"/>
            <w:noWrap/>
            <w:vAlign w:val="center"/>
            <w:hideMark/>
          </w:tcPr>
          <w:p w14:paraId="6AB3B1F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0" w:type="dxa"/>
            <w:shd w:val="clear" w:color="auto" w:fill="auto"/>
            <w:noWrap/>
            <w:vAlign w:val="center"/>
            <w:hideMark/>
          </w:tcPr>
          <w:p w14:paraId="0AC03CF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15,79</w:t>
            </w:r>
          </w:p>
        </w:tc>
        <w:tc>
          <w:tcPr>
            <w:tcW w:w="994" w:type="dxa"/>
            <w:shd w:val="clear" w:color="auto" w:fill="auto"/>
            <w:noWrap/>
            <w:vAlign w:val="center"/>
            <w:hideMark/>
          </w:tcPr>
          <w:p w14:paraId="0BEF5B2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w:t>
            </w:r>
          </w:p>
        </w:tc>
        <w:tc>
          <w:tcPr>
            <w:tcW w:w="821" w:type="dxa"/>
            <w:shd w:val="clear" w:color="auto" w:fill="auto"/>
            <w:noWrap/>
            <w:vAlign w:val="center"/>
            <w:hideMark/>
          </w:tcPr>
          <w:p w14:paraId="78877F1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012466F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6C8F972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w:t>
            </w:r>
          </w:p>
        </w:tc>
        <w:tc>
          <w:tcPr>
            <w:tcW w:w="984" w:type="dxa"/>
            <w:shd w:val="clear" w:color="auto" w:fill="auto"/>
            <w:noWrap/>
            <w:vAlign w:val="center"/>
            <w:hideMark/>
          </w:tcPr>
          <w:p w14:paraId="5BA6A98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68,75</w:t>
            </w:r>
          </w:p>
        </w:tc>
        <w:tc>
          <w:tcPr>
            <w:tcW w:w="1012" w:type="dxa"/>
            <w:shd w:val="clear" w:color="auto" w:fill="auto"/>
            <w:noWrap/>
            <w:vAlign w:val="center"/>
            <w:hideMark/>
          </w:tcPr>
          <w:p w14:paraId="23C391A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31" w:type="dxa"/>
            <w:shd w:val="clear" w:color="auto" w:fill="auto"/>
            <w:noWrap/>
            <w:vAlign w:val="center"/>
            <w:hideMark/>
          </w:tcPr>
          <w:p w14:paraId="20B801D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28,13</w:t>
            </w:r>
          </w:p>
        </w:tc>
        <w:tc>
          <w:tcPr>
            <w:tcW w:w="850" w:type="dxa"/>
            <w:shd w:val="clear" w:color="auto" w:fill="auto"/>
            <w:noWrap/>
            <w:vAlign w:val="center"/>
            <w:hideMark/>
          </w:tcPr>
          <w:p w14:paraId="4E2C9D0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851" w:type="dxa"/>
            <w:shd w:val="clear" w:color="auto" w:fill="auto"/>
            <w:noWrap/>
            <w:vAlign w:val="center"/>
            <w:hideMark/>
          </w:tcPr>
          <w:p w14:paraId="2092022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3,13</w:t>
            </w:r>
          </w:p>
        </w:tc>
        <w:tc>
          <w:tcPr>
            <w:tcW w:w="1126" w:type="dxa"/>
            <w:shd w:val="clear" w:color="auto" w:fill="auto"/>
            <w:noWrap/>
            <w:vAlign w:val="center"/>
            <w:hideMark/>
          </w:tcPr>
          <w:p w14:paraId="1C691A0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3,34</w:t>
            </w:r>
          </w:p>
        </w:tc>
      </w:tr>
      <w:tr w:rsidR="00A30FAD" w:rsidRPr="004E047B" w14:paraId="640DAD1C" w14:textId="77777777" w:rsidTr="004E047B">
        <w:trPr>
          <w:trHeight w:val="441"/>
        </w:trPr>
        <w:tc>
          <w:tcPr>
            <w:tcW w:w="2283" w:type="dxa"/>
            <w:vMerge/>
            <w:vAlign w:val="center"/>
            <w:hideMark/>
          </w:tcPr>
          <w:p w14:paraId="57ED500F"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462529D0"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1AC1ECA7"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1CA07F36"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543D0B77"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44EDADB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w:t>
            </w:r>
          </w:p>
        </w:tc>
        <w:tc>
          <w:tcPr>
            <w:tcW w:w="821" w:type="dxa"/>
            <w:shd w:val="clear" w:color="000000" w:fill="C5D9F1"/>
            <w:noWrap/>
            <w:vAlign w:val="center"/>
            <w:hideMark/>
          </w:tcPr>
          <w:p w14:paraId="6D2D5AD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0003718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1F2820F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w:t>
            </w:r>
          </w:p>
        </w:tc>
        <w:tc>
          <w:tcPr>
            <w:tcW w:w="984" w:type="dxa"/>
            <w:shd w:val="clear" w:color="000000" w:fill="C5D9F1"/>
            <w:noWrap/>
            <w:vAlign w:val="center"/>
            <w:hideMark/>
          </w:tcPr>
          <w:p w14:paraId="6184748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43,75</w:t>
            </w:r>
          </w:p>
        </w:tc>
        <w:tc>
          <w:tcPr>
            <w:tcW w:w="1012" w:type="dxa"/>
            <w:shd w:val="clear" w:color="000000" w:fill="C5D9F1"/>
            <w:noWrap/>
            <w:vAlign w:val="center"/>
            <w:hideMark/>
          </w:tcPr>
          <w:p w14:paraId="317812F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w:t>
            </w:r>
          </w:p>
        </w:tc>
        <w:tc>
          <w:tcPr>
            <w:tcW w:w="831" w:type="dxa"/>
            <w:shd w:val="clear" w:color="000000" w:fill="C5D9F1"/>
            <w:noWrap/>
            <w:vAlign w:val="center"/>
            <w:hideMark/>
          </w:tcPr>
          <w:p w14:paraId="667C3F6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43,75</w:t>
            </w:r>
          </w:p>
        </w:tc>
        <w:tc>
          <w:tcPr>
            <w:tcW w:w="850" w:type="dxa"/>
            <w:shd w:val="clear" w:color="000000" w:fill="C5D9F1"/>
            <w:noWrap/>
            <w:vAlign w:val="center"/>
            <w:hideMark/>
          </w:tcPr>
          <w:p w14:paraId="4799630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1" w:type="dxa"/>
            <w:shd w:val="clear" w:color="000000" w:fill="C5D9F1"/>
            <w:noWrap/>
            <w:vAlign w:val="center"/>
            <w:hideMark/>
          </w:tcPr>
          <w:p w14:paraId="6278F31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12,50</w:t>
            </w:r>
          </w:p>
        </w:tc>
        <w:tc>
          <w:tcPr>
            <w:tcW w:w="1126" w:type="dxa"/>
            <w:shd w:val="clear" w:color="000000" w:fill="C5D9F1"/>
            <w:noWrap/>
            <w:vAlign w:val="center"/>
            <w:hideMark/>
          </w:tcPr>
          <w:p w14:paraId="551364C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3,69</w:t>
            </w:r>
          </w:p>
        </w:tc>
      </w:tr>
      <w:tr w:rsidR="004E047B" w:rsidRPr="004E047B" w14:paraId="052CD6B0" w14:textId="77777777" w:rsidTr="004E047B">
        <w:trPr>
          <w:trHeight w:val="441"/>
        </w:trPr>
        <w:tc>
          <w:tcPr>
            <w:tcW w:w="2283" w:type="dxa"/>
            <w:vMerge w:val="restart"/>
            <w:shd w:val="clear" w:color="auto" w:fill="auto"/>
            <w:noWrap/>
            <w:vAlign w:val="center"/>
            <w:hideMark/>
          </w:tcPr>
          <w:p w14:paraId="7BB6F95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lastRenderedPageBreak/>
              <w:t>География</w:t>
            </w:r>
          </w:p>
        </w:tc>
        <w:tc>
          <w:tcPr>
            <w:tcW w:w="1134" w:type="dxa"/>
            <w:vMerge w:val="restart"/>
            <w:shd w:val="clear" w:color="auto" w:fill="auto"/>
            <w:noWrap/>
            <w:vAlign w:val="center"/>
            <w:hideMark/>
          </w:tcPr>
          <w:p w14:paraId="358772B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6а, 6г</w:t>
            </w:r>
          </w:p>
        </w:tc>
        <w:tc>
          <w:tcPr>
            <w:tcW w:w="970" w:type="dxa"/>
            <w:vMerge w:val="restart"/>
            <w:shd w:val="clear" w:color="auto" w:fill="auto"/>
            <w:noWrap/>
            <w:vAlign w:val="center"/>
            <w:hideMark/>
          </w:tcPr>
          <w:p w14:paraId="2848ABA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w:t>
            </w:r>
          </w:p>
        </w:tc>
        <w:tc>
          <w:tcPr>
            <w:tcW w:w="775" w:type="dxa"/>
            <w:shd w:val="clear" w:color="auto" w:fill="auto"/>
            <w:noWrap/>
            <w:vAlign w:val="center"/>
            <w:hideMark/>
          </w:tcPr>
          <w:p w14:paraId="06EED37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50" w:type="dxa"/>
            <w:shd w:val="clear" w:color="auto" w:fill="auto"/>
            <w:noWrap/>
            <w:vAlign w:val="center"/>
            <w:hideMark/>
          </w:tcPr>
          <w:p w14:paraId="1333E20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18,92</w:t>
            </w:r>
          </w:p>
        </w:tc>
        <w:tc>
          <w:tcPr>
            <w:tcW w:w="994" w:type="dxa"/>
            <w:shd w:val="clear" w:color="auto" w:fill="auto"/>
            <w:noWrap/>
            <w:vAlign w:val="center"/>
            <w:hideMark/>
          </w:tcPr>
          <w:p w14:paraId="487350A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30</w:t>
            </w:r>
          </w:p>
        </w:tc>
        <w:tc>
          <w:tcPr>
            <w:tcW w:w="821" w:type="dxa"/>
            <w:shd w:val="clear" w:color="auto" w:fill="auto"/>
            <w:noWrap/>
            <w:vAlign w:val="center"/>
            <w:hideMark/>
          </w:tcPr>
          <w:p w14:paraId="0AE916C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2B1B34B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4DC256A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984" w:type="dxa"/>
            <w:shd w:val="clear" w:color="auto" w:fill="auto"/>
            <w:noWrap/>
            <w:vAlign w:val="center"/>
            <w:hideMark/>
          </w:tcPr>
          <w:p w14:paraId="338410E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33,33</w:t>
            </w:r>
          </w:p>
        </w:tc>
        <w:tc>
          <w:tcPr>
            <w:tcW w:w="1012" w:type="dxa"/>
            <w:shd w:val="clear" w:color="auto" w:fill="auto"/>
            <w:noWrap/>
            <w:vAlign w:val="center"/>
            <w:hideMark/>
          </w:tcPr>
          <w:p w14:paraId="6C89308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17</w:t>
            </w:r>
          </w:p>
        </w:tc>
        <w:tc>
          <w:tcPr>
            <w:tcW w:w="831" w:type="dxa"/>
            <w:shd w:val="clear" w:color="auto" w:fill="auto"/>
            <w:noWrap/>
            <w:vAlign w:val="center"/>
            <w:hideMark/>
          </w:tcPr>
          <w:p w14:paraId="6617973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56,67</w:t>
            </w:r>
          </w:p>
        </w:tc>
        <w:tc>
          <w:tcPr>
            <w:tcW w:w="850" w:type="dxa"/>
            <w:shd w:val="clear" w:color="auto" w:fill="auto"/>
            <w:noWrap/>
            <w:vAlign w:val="center"/>
            <w:hideMark/>
          </w:tcPr>
          <w:p w14:paraId="3211E41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851" w:type="dxa"/>
            <w:shd w:val="clear" w:color="auto" w:fill="auto"/>
            <w:noWrap/>
            <w:vAlign w:val="center"/>
            <w:hideMark/>
          </w:tcPr>
          <w:p w14:paraId="7368138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10,00</w:t>
            </w:r>
          </w:p>
        </w:tc>
        <w:tc>
          <w:tcPr>
            <w:tcW w:w="1126" w:type="dxa"/>
            <w:shd w:val="clear" w:color="auto" w:fill="auto"/>
            <w:noWrap/>
            <w:vAlign w:val="center"/>
            <w:hideMark/>
          </w:tcPr>
          <w:p w14:paraId="7AC225B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3,77</w:t>
            </w:r>
          </w:p>
        </w:tc>
      </w:tr>
      <w:tr w:rsidR="00A30FAD" w:rsidRPr="004E047B" w14:paraId="3EBDE77D" w14:textId="77777777" w:rsidTr="004E047B">
        <w:trPr>
          <w:trHeight w:val="441"/>
        </w:trPr>
        <w:tc>
          <w:tcPr>
            <w:tcW w:w="2283" w:type="dxa"/>
            <w:vMerge/>
            <w:vAlign w:val="center"/>
            <w:hideMark/>
          </w:tcPr>
          <w:p w14:paraId="2434DA42"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1AA5D1EC"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66730A32"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665B1A98"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501831C7"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4B3A831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30</w:t>
            </w:r>
          </w:p>
        </w:tc>
        <w:tc>
          <w:tcPr>
            <w:tcW w:w="821" w:type="dxa"/>
            <w:shd w:val="clear" w:color="000000" w:fill="C5D9F1"/>
            <w:noWrap/>
            <w:vAlign w:val="center"/>
            <w:hideMark/>
          </w:tcPr>
          <w:p w14:paraId="1EC42DD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671EC60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229FD43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984" w:type="dxa"/>
            <w:shd w:val="clear" w:color="000000" w:fill="C5D9F1"/>
            <w:noWrap/>
            <w:vAlign w:val="center"/>
            <w:hideMark/>
          </w:tcPr>
          <w:p w14:paraId="689DC58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20,00</w:t>
            </w:r>
          </w:p>
        </w:tc>
        <w:tc>
          <w:tcPr>
            <w:tcW w:w="1012" w:type="dxa"/>
            <w:shd w:val="clear" w:color="000000" w:fill="C5D9F1"/>
            <w:noWrap/>
            <w:vAlign w:val="center"/>
            <w:hideMark/>
          </w:tcPr>
          <w:p w14:paraId="07AFD40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17</w:t>
            </w:r>
          </w:p>
        </w:tc>
        <w:tc>
          <w:tcPr>
            <w:tcW w:w="831" w:type="dxa"/>
            <w:shd w:val="clear" w:color="000000" w:fill="C5D9F1"/>
            <w:noWrap/>
            <w:vAlign w:val="center"/>
            <w:hideMark/>
          </w:tcPr>
          <w:p w14:paraId="7F66511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56,67</w:t>
            </w:r>
          </w:p>
        </w:tc>
        <w:tc>
          <w:tcPr>
            <w:tcW w:w="850" w:type="dxa"/>
            <w:shd w:val="clear" w:color="000000" w:fill="C5D9F1"/>
            <w:noWrap/>
            <w:vAlign w:val="center"/>
            <w:hideMark/>
          </w:tcPr>
          <w:p w14:paraId="134271F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51" w:type="dxa"/>
            <w:shd w:val="clear" w:color="000000" w:fill="C5D9F1"/>
            <w:noWrap/>
            <w:vAlign w:val="center"/>
            <w:hideMark/>
          </w:tcPr>
          <w:p w14:paraId="771B05F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23,33</w:t>
            </w:r>
          </w:p>
        </w:tc>
        <w:tc>
          <w:tcPr>
            <w:tcW w:w="1126" w:type="dxa"/>
            <w:shd w:val="clear" w:color="000000" w:fill="C5D9F1"/>
            <w:noWrap/>
            <w:vAlign w:val="center"/>
            <w:hideMark/>
          </w:tcPr>
          <w:p w14:paraId="62C1C56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4,03</w:t>
            </w:r>
          </w:p>
        </w:tc>
      </w:tr>
      <w:tr w:rsidR="004E047B" w:rsidRPr="004E047B" w14:paraId="16C8DDC7" w14:textId="77777777" w:rsidTr="004E047B">
        <w:trPr>
          <w:trHeight w:val="441"/>
        </w:trPr>
        <w:tc>
          <w:tcPr>
            <w:tcW w:w="2283" w:type="dxa"/>
            <w:vMerge w:val="restart"/>
            <w:shd w:val="clear" w:color="auto" w:fill="auto"/>
            <w:noWrap/>
            <w:vAlign w:val="center"/>
            <w:hideMark/>
          </w:tcPr>
          <w:p w14:paraId="16668AA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Биология</w:t>
            </w:r>
          </w:p>
        </w:tc>
        <w:tc>
          <w:tcPr>
            <w:tcW w:w="1134" w:type="dxa"/>
            <w:vMerge w:val="restart"/>
            <w:shd w:val="clear" w:color="auto" w:fill="auto"/>
            <w:noWrap/>
            <w:vAlign w:val="center"/>
            <w:hideMark/>
          </w:tcPr>
          <w:p w14:paraId="76E276F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6б, 6в</w:t>
            </w:r>
          </w:p>
        </w:tc>
        <w:tc>
          <w:tcPr>
            <w:tcW w:w="970" w:type="dxa"/>
            <w:vMerge w:val="restart"/>
            <w:shd w:val="clear" w:color="auto" w:fill="auto"/>
            <w:noWrap/>
            <w:vAlign w:val="center"/>
            <w:hideMark/>
          </w:tcPr>
          <w:p w14:paraId="68F9FDE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w:t>
            </w:r>
          </w:p>
        </w:tc>
        <w:tc>
          <w:tcPr>
            <w:tcW w:w="775" w:type="dxa"/>
            <w:shd w:val="clear" w:color="auto" w:fill="auto"/>
            <w:noWrap/>
            <w:vAlign w:val="center"/>
            <w:hideMark/>
          </w:tcPr>
          <w:p w14:paraId="598F490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0" w:type="dxa"/>
            <w:shd w:val="clear" w:color="auto" w:fill="auto"/>
            <w:noWrap/>
            <w:vAlign w:val="center"/>
            <w:hideMark/>
          </w:tcPr>
          <w:p w14:paraId="68F1B33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15,79</w:t>
            </w:r>
          </w:p>
        </w:tc>
        <w:tc>
          <w:tcPr>
            <w:tcW w:w="994" w:type="dxa"/>
            <w:shd w:val="clear" w:color="auto" w:fill="auto"/>
            <w:noWrap/>
            <w:vAlign w:val="center"/>
            <w:hideMark/>
          </w:tcPr>
          <w:p w14:paraId="1B76044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w:t>
            </w:r>
          </w:p>
        </w:tc>
        <w:tc>
          <w:tcPr>
            <w:tcW w:w="821" w:type="dxa"/>
            <w:shd w:val="clear" w:color="auto" w:fill="auto"/>
            <w:noWrap/>
            <w:vAlign w:val="center"/>
            <w:hideMark/>
          </w:tcPr>
          <w:p w14:paraId="198DE3F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1020" w:type="dxa"/>
            <w:shd w:val="clear" w:color="auto" w:fill="auto"/>
            <w:noWrap/>
            <w:vAlign w:val="center"/>
            <w:hideMark/>
          </w:tcPr>
          <w:p w14:paraId="736F56F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21,88</w:t>
            </w:r>
          </w:p>
        </w:tc>
        <w:tc>
          <w:tcPr>
            <w:tcW w:w="859" w:type="dxa"/>
            <w:shd w:val="clear" w:color="auto" w:fill="auto"/>
            <w:noWrap/>
            <w:vAlign w:val="center"/>
            <w:hideMark/>
          </w:tcPr>
          <w:p w14:paraId="1168329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w:t>
            </w:r>
          </w:p>
        </w:tc>
        <w:tc>
          <w:tcPr>
            <w:tcW w:w="984" w:type="dxa"/>
            <w:shd w:val="clear" w:color="auto" w:fill="auto"/>
            <w:noWrap/>
            <w:vAlign w:val="center"/>
            <w:hideMark/>
          </w:tcPr>
          <w:p w14:paraId="6568FA0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43,75</w:t>
            </w:r>
          </w:p>
        </w:tc>
        <w:tc>
          <w:tcPr>
            <w:tcW w:w="1012" w:type="dxa"/>
            <w:shd w:val="clear" w:color="auto" w:fill="auto"/>
            <w:noWrap/>
            <w:vAlign w:val="center"/>
            <w:hideMark/>
          </w:tcPr>
          <w:p w14:paraId="074BF8F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831" w:type="dxa"/>
            <w:shd w:val="clear" w:color="auto" w:fill="auto"/>
            <w:noWrap/>
            <w:vAlign w:val="center"/>
            <w:hideMark/>
          </w:tcPr>
          <w:p w14:paraId="089A03B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34,38</w:t>
            </w:r>
          </w:p>
        </w:tc>
        <w:tc>
          <w:tcPr>
            <w:tcW w:w="850" w:type="dxa"/>
            <w:shd w:val="clear" w:color="auto" w:fill="auto"/>
            <w:noWrap/>
            <w:vAlign w:val="center"/>
            <w:hideMark/>
          </w:tcPr>
          <w:p w14:paraId="178CD52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851" w:type="dxa"/>
            <w:shd w:val="clear" w:color="auto" w:fill="auto"/>
            <w:noWrap/>
            <w:vAlign w:val="center"/>
            <w:hideMark/>
          </w:tcPr>
          <w:p w14:paraId="10DAEF7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1126" w:type="dxa"/>
            <w:shd w:val="clear" w:color="auto" w:fill="auto"/>
            <w:noWrap/>
            <w:vAlign w:val="center"/>
            <w:hideMark/>
          </w:tcPr>
          <w:p w14:paraId="3A20C8E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3,13</w:t>
            </w:r>
          </w:p>
        </w:tc>
      </w:tr>
      <w:tr w:rsidR="00A30FAD" w:rsidRPr="004E047B" w14:paraId="0F78AAF2" w14:textId="77777777" w:rsidTr="004E047B">
        <w:trPr>
          <w:trHeight w:val="441"/>
        </w:trPr>
        <w:tc>
          <w:tcPr>
            <w:tcW w:w="2283" w:type="dxa"/>
            <w:vMerge/>
            <w:vAlign w:val="center"/>
            <w:hideMark/>
          </w:tcPr>
          <w:p w14:paraId="32F0DF2E"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5DAEB0EA"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11C5EC9C"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7112C9DA"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78D69E56"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5C8549E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w:t>
            </w:r>
          </w:p>
        </w:tc>
        <w:tc>
          <w:tcPr>
            <w:tcW w:w="821" w:type="dxa"/>
            <w:shd w:val="clear" w:color="000000" w:fill="C5D9F1"/>
            <w:noWrap/>
            <w:vAlign w:val="center"/>
            <w:hideMark/>
          </w:tcPr>
          <w:p w14:paraId="0070AB6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7D6BBC9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292F05F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w:t>
            </w:r>
          </w:p>
        </w:tc>
        <w:tc>
          <w:tcPr>
            <w:tcW w:w="984" w:type="dxa"/>
            <w:shd w:val="clear" w:color="000000" w:fill="C5D9F1"/>
            <w:noWrap/>
            <w:vAlign w:val="center"/>
            <w:hideMark/>
          </w:tcPr>
          <w:p w14:paraId="0C038AA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65,63</w:t>
            </w:r>
          </w:p>
        </w:tc>
        <w:tc>
          <w:tcPr>
            <w:tcW w:w="1012" w:type="dxa"/>
            <w:shd w:val="clear" w:color="000000" w:fill="C5D9F1"/>
            <w:noWrap/>
            <w:vAlign w:val="center"/>
            <w:hideMark/>
          </w:tcPr>
          <w:p w14:paraId="7EEAE09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831" w:type="dxa"/>
            <w:shd w:val="clear" w:color="000000" w:fill="C5D9F1"/>
            <w:noWrap/>
            <w:vAlign w:val="center"/>
            <w:hideMark/>
          </w:tcPr>
          <w:p w14:paraId="13B5E17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34,38</w:t>
            </w:r>
          </w:p>
        </w:tc>
        <w:tc>
          <w:tcPr>
            <w:tcW w:w="850" w:type="dxa"/>
            <w:shd w:val="clear" w:color="000000" w:fill="C5D9F1"/>
            <w:noWrap/>
            <w:vAlign w:val="center"/>
            <w:hideMark/>
          </w:tcPr>
          <w:p w14:paraId="43981E8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851" w:type="dxa"/>
            <w:shd w:val="clear" w:color="000000" w:fill="C5D9F1"/>
            <w:noWrap/>
            <w:vAlign w:val="center"/>
            <w:hideMark/>
          </w:tcPr>
          <w:p w14:paraId="3DD8CC2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1126" w:type="dxa"/>
            <w:shd w:val="clear" w:color="000000" w:fill="C5D9F1"/>
            <w:noWrap/>
            <w:vAlign w:val="center"/>
            <w:hideMark/>
          </w:tcPr>
          <w:p w14:paraId="411CF89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3,34</w:t>
            </w:r>
          </w:p>
        </w:tc>
      </w:tr>
      <w:tr w:rsidR="004E047B" w:rsidRPr="004E047B" w14:paraId="445E1BE2" w14:textId="77777777" w:rsidTr="004E047B">
        <w:trPr>
          <w:trHeight w:val="441"/>
        </w:trPr>
        <w:tc>
          <w:tcPr>
            <w:tcW w:w="2283" w:type="dxa"/>
            <w:vMerge w:val="restart"/>
            <w:shd w:val="clear" w:color="auto" w:fill="auto"/>
            <w:noWrap/>
            <w:vAlign w:val="center"/>
            <w:hideMark/>
          </w:tcPr>
          <w:p w14:paraId="2342B85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Русский язык</w:t>
            </w:r>
          </w:p>
        </w:tc>
        <w:tc>
          <w:tcPr>
            <w:tcW w:w="1134" w:type="dxa"/>
            <w:vMerge w:val="restart"/>
            <w:shd w:val="clear" w:color="auto" w:fill="auto"/>
            <w:noWrap/>
            <w:vAlign w:val="center"/>
            <w:hideMark/>
          </w:tcPr>
          <w:p w14:paraId="51A6C4C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970" w:type="dxa"/>
            <w:vMerge w:val="restart"/>
            <w:shd w:val="clear" w:color="auto" w:fill="auto"/>
            <w:noWrap/>
            <w:vAlign w:val="center"/>
            <w:hideMark/>
          </w:tcPr>
          <w:p w14:paraId="05D925E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75</w:t>
            </w:r>
          </w:p>
        </w:tc>
        <w:tc>
          <w:tcPr>
            <w:tcW w:w="775" w:type="dxa"/>
            <w:shd w:val="clear" w:color="auto" w:fill="auto"/>
            <w:noWrap/>
            <w:vAlign w:val="center"/>
            <w:hideMark/>
          </w:tcPr>
          <w:p w14:paraId="769097B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w:t>
            </w:r>
          </w:p>
        </w:tc>
        <w:tc>
          <w:tcPr>
            <w:tcW w:w="850" w:type="dxa"/>
            <w:shd w:val="clear" w:color="auto" w:fill="auto"/>
            <w:noWrap/>
            <w:vAlign w:val="center"/>
            <w:hideMark/>
          </w:tcPr>
          <w:p w14:paraId="24191E2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18,67</w:t>
            </w:r>
          </w:p>
        </w:tc>
        <w:tc>
          <w:tcPr>
            <w:tcW w:w="994" w:type="dxa"/>
            <w:shd w:val="clear" w:color="auto" w:fill="auto"/>
            <w:noWrap/>
            <w:vAlign w:val="center"/>
            <w:hideMark/>
          </w:tcPr>
          <w:p w14:paraId="72A75DF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61</w:t>
            </w:r>
          </w:p>
        </w:tc>
        <w:tc>
          <w:tcPr>
            <w:tcW w:w="821" w:type="dxa"/>
            <w:shd w:val="clear" w:color="auto" w:fill="auto"/>
            <w:noWrap/>
            <w:vAlign w:val="center"/>
            <w:hideMark/>
          </w:tcPr>
          <w:p w14:paraId="19CCC0B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17</w:t>
            </w:r>
          </w:p>
        </w:tc>
        <w:tc>
          <w:tcPr>
            <w:tcW w:w="1020" w:type="dxa"/>
            <w:shd w:val="clear" w:color="auto" w:fill="auto"/>
            <w:noWrap/>
            <w:vAlign w:val="center"/>
            <w:hideMark/>
          </w:tcPr>
          <w:p w14:paraId="5F0A339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27,87</w:t>
            </w:r>
          </w:p>
        </w:tc>
        <w:tc>
          <w:tcPr>
            <w:tcW w:w="859" w:type="dxa"/>
            <w:shd w:val="clear" w:color="auto" w:fill="auto"/>
            <w:noWrap/>
            <w:vAlign w:val="center"/>
            <w:hideMark/>
          </w:tcPr>
          <w:p w14:paraId="25697B5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w:t>
            </w:r>
          </w:p>
        </w:tc>
        <w:tc>
          <w:tcPr>
            <w:tcW w:w="984" w:type="dxa"/>
            <w:shd w:val="clear" w:color="auto" w:fill="auto"/>
            <w:noWrap/>
            <w:vAlign w:val="center"/>
            <w:hideMark/>
          </w:tcPr>
          <w:p w14:paraId="5AADE33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36,07</w:t>
            </w:r>
          </w:p>
        </w:tc>
        <w:tc>
          <w:tcPr>
            <w:tcW w:w="1012" w:type="dxa"/>
            <w:shd w:val="clear" w:color="auto" w:fill="auto"/>
            <w:noWrap/>
            <w:vAlign w:val="center"/>
            <w:hideMark/>
          </w:tcPr>
          <w:p w14:paraId="5BF2A5A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18</w:t>
            </w:r>
          </w:p>
        </w:tc>
        <w:tc>
          <w:tcPr>
            <w:tcW w:w="831" w:type="dxa"/>
            <w:shd w:val="clear" w:color="auto" w:fill="auto"/>
            <w:noWrap/>
            <w:vAlign w:val="center"/>
            <w:hideMark/>
          </w:tcPr>
          <w:p w14:paraId="06CA988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29,51</w:t>
            </w:r>
          </w:p>
        </w:tc>
        <w:tc>
          <w:tcPr>
            <w:tcW w:w="850" w:type="dxa"/>
            <w:shd w:val="clear" w:color="auto" w:fill="auto"/>
            <w:noWrap/>
            <w:vAlign w:val="center"/>
            <w:hideMark/>
          </w:tcPr>
          <w:p w14:paraId="2549E26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1" w:type="dxa"/>
            <w:shd w:val="clear" w:color="auto" w:fill="auto"/>
            <w:noWrap/>
            <w:vAlign w:val="center"/>
            <w:hideMark/>
          </w:tcPr>
          <w:p w14:paraId="1E7FA38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6,56</w:t>
            </w:r>
          </w:p>
        </w:tc>
        <w:tc>
          <w:tcPr>
            <w:tcW w:w="1126" w:type="dxa"/>
            <w:shd w:val="clear" w:color="auto" w:fill="auto"/>
            <w:noWrap/>
            <w:vAlign w:val="center"/>
            <w:hideMark/>
          </w:tcPr>
          <w:p w14:paraId="21B1FDB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3,15</w:t>
            </w:r>
          </w:p>
        </w:tc>
      </w:tr>
      <w:tr w:rsidR="00A30FAD" w:rsidRPr="004E047B" w14:paraId="610158D1" w14:textId="77777777" w:rsidTr="004E047B">
        <w:trPr>
          <w:trHeight w:val="441"/>
        </w:trPr>
        <w:tc>
          <w:tcPr>
            <w:tcW w:w="2283" w:type="dxa"/>
            <w:vMerge/>
            <w:vAlign w:val="center"/>
            <w:hideMark/>
          </w:tcPr>
          <w:p w14:paraId="696089DC"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3795B82E"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05C78ED6"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53BF5E37"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6F8E3FD7"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3F340F7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61</w:t>
            </w:r>
          </w:p>
        </w:tc>
        <w:tc>
          <w:tcPr>
            <w:tcW w:w="821" w:type="dxa"/>
            <w:shd w:val="clear" w:color="000000" w:fill="C5D9F1"/>
            <w:noWrap/>
            <w:vAlign w:val="center"/>
            <w:hideMark/>
          </w:tcPr>
          <w:p w14:paraId="4B424BE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000000" w:fill="C5D9F1"/>
            <w:noWrap/>
            <w:vAlign w:val="center"/>
            <w:hideMark/>
          </w:tcPr>
          <w:p w14:paraId="4965D60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1,64</w:t>
            </w:r>
          </w:p>
        </w:tc>
        <w:tc>
          <w:tcPr>
            <w:tcW w:w="859" w:type="dxa"/>
            <w:shd w:val="clear" w:color="000000" w:fill="C5D9F1"/>
            <w:noWrap/>
            <w:vAlign w:val="center"/>
            <w:hideMark/>
          </w:tcPr>
          <w:p w14:paraId="62D165F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w:t>
            </w:r>
          </w:p>
        </w:tc>
        <w:tc>
          <w:tcPr>
            <w:tcW w:w="984" w:type="dxa"/>
            <w:shd w:val="clear" w:color="000000" w:fill="C5D9F1"/>
            <w:noWrap/>
            <w:vAlign w:val="center"/>
            <w:hideMark/>
          </w:tcPr>
          <w:p w14:paraId="1642C71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36,07</w:t>
            </w:r>
          </w:p>
        </w:tc>
        <w:tc>
          <w:tcPr>
            <w:tcW w:w="1012" w:type="dxa"/>
            <w:shd w:val="clear" w:color="000000" w:fill="C5D9F1"/>
            <w:noWrap/>
            <w:vAlign w:val="center"/>
            <w:hideMark/>
          </w:tcPr>
          <w:p w14:paraId="1ADCCD4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25</w:t>
            </w:r>
          </w:p>
        </w:tc>
        <w:tc>
          <w:tcPr>
            <w:tcW w:w="831" w:type="dxa"/>
            <w:shd w:val="clear" w:color="000000" w:fill="C5D9F1"/>
            <w:noWrap/>
            <w:vAlign w:val="center"/>
            <w:hideMark/>
          </w:tcPr>
          <w:p w14:paraId="23BC8D7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40,98</w:t>
            </w:r>
          </w:p>
        </w:tc>
        <w:tc>
          <w:tcPr>
            <w:tcW w:w="850" w:type="dxa"/>
            <w:shd w:val="clear" w:color="000000" w:fill="C5D9F1"/>
            <w:noWrap/>
            <w:vAlign w:val="center"/>
            <w:hideMark/>
          </w:tcPr>
          <w:p w14:paraId="138BD23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w:t>
            </w:r>
          </w:p>
        </w:tc>
        <w:tc>
          <w:tcPr>
            <w:tcW w:w="851" w:type="dxa"/>
            <w:shd w:val="clear" w:color="000000" w:fill="C5D9F1"/>
            <w:noWrap/>
            <w:vAlign w:val="center"/>
            <w:hideMark/>
          </w:tcPr>
          <w:p w14:paraId="760B71F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21,31</w:t>
            </w:r>
          </w:p>
        </w:tc>
        <w:tc>
          <w:tcPr>
            <w:tcW w:w="1126" w:type="dxa"/>
            <w:shd w:val="clear" w:color="000000" w:fill="C5D9F1"/>
            <w:noWrap/>
            <w:vAlign w:val="center"/>
            <w:hideMark/>
          </w:tcPr>
          <w:p w14:paraId="302044E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3,82</w:t>
            </w:r>
          </w:p>
        </w:tc>
      </w:tr>
      <w:tr w:rsidR="004E047B" w:rsidRPr="004E047B" w14:paraId="49902E6A" w14:textId="77777777" w:rsidTr="004E047B">
        <w:trPr>
          <w:trHeight w:val="441"/>
        </w:trPr>
        <w:tc>
          <w:tcPr>
            <w:tcW w:w="2283" w:type="dxa"/>
            <w:vMerge w:val="restart"/>
            <w:shd w:val="clear" w:color="auto" w:fill="auto"/>
            <w:noWrap/>
            <w:vAlign w:val="center"/>
            <w:hideMark/>
          </w:tcPr>
          <w:p w14:paraId="0BB93B8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Маткематика</w:t>
            </w:r>
          </w:p>
        </w:tc>
        <w:tc>
          <w:tcPr>
            <w:tcW w:w="1134" w:type="dxa"/>
            <w:vMerge w:val="restart"/>
            <w:shd w:val="clear" w:color="auto" w:fill="auto"/>
            <w:noWrap/>
            <w:vAlign w:val="center"/>
            <w:hideMark/>
          </w:tcPr>
          <w:p w14:paraId="5C2D1EE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970" w:type="dxa"/>
            <w:vMerge w:val="restart"/>
            <w:shd w:val="clear" w:color="auto" w:fill="auto"/>
            <w:noWrap/>
            <w:vAlign w:val="center"/>
            <w:hideMark/>
          </w:tcPr>
          <w:p w14:paraId="4A06751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98</w:t>
            </w:r>
          </w:p>
        </w:tc>
        <w:tc>
          <w:tcPr>
            <w:tcW w:w="775" w:type="dxa"/>
            <w:shd w:val="clear" w:color="auto" w:fill="auto"/>
            <w:noWrap/>
            <w:vAlign w:val="center"/>
            <w:hideMark/>
          </w:tcPr>
          <w:p w14:paraId="74C75EB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850" w:type="dxa"/>
            <w:shd w:val="clear" w:color="auto" w:fill="auto"/>
            <w:noWrap/>
            <w:vAlign w:val="center"/>
            <w:hideMark/>
          </w:tcPr>
          <w:p w14:paraId="1F890DB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16,33</w:t>
            </w:r>
          </w:p>
        </w:tc>
        <w:tc>
          <w:tcPr>
            <w:tcW w:w="994" w:type="dxa"/>
            <w:shd w:val="clear" w:color="auto" w:fill="auto"/>
            <w:noWrap/>
            <w:vAlign w:val="center"/>
            <w:hideMark/>
          </w:tcPr>
          <w:p w14:paraId="67DEDAC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82</w:t>
            </w:r>
          </w:p>
        </w:tc>
        <w:tc>
          <w:tcPr>
            <w:tcW w:w="821" w:type="dxa"/>
            <w:shd w:val="clear" w:color="auto" w:fill="auto"/>
            <w:noWrap/>
            <w:vAlign w:val="center"/>
            <w:hideMark/>
          </w:tcPr>
          <w:p w14:paraId="6B7CB75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1020" w:type="dxa"/>
            <w:shd w:val="clear" w:color="auto" w:fill="auto"/>
            <w:noWrap/>
            <w:vAlign w:val="center"/>
            <w:hideMark/>
          </w:tcPr>
          <w:p w14:paraId="2A92B91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19,51</w:t>
            </w:r>
          </w:p>
        </w:tc>
        <w:tc>
          <w:tcPr>
            <w:tcW w:w="859" w:type="dxa"/>
            <w:shd w:val="clear" w:color="auto" w:fill="auto"/>
            <w:noWrap/>
            <w:vAlign w:val="center"/>
            <w:hideMark/>
          </w:tcPr>
          <w:p w14:paraId="59D430A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29</w:t>
            </w:r>
          </w:p>
        </w:tc>
        <w:tc>
          <w:tcPr>
            <w:tcW w:w="984" w:type="dxa"/>
            <w:shd w:val="clear" w:color="auto" w:fill="auto"/>
            <w:noWrap/>
            <w:vAlign w:val="center"/>
            <w:hideMark/>
          </w:tcPr>
          <w:p w14:paraId="3C5C3DF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35,37</w:t>
            </w:r>
          </w:p>
        </w:tc>
        <w:tc>
          <w:tcPr>
            <w:tcW w:w="1012" w:type="dxa"/>
            <w:shd w:val="clear" w:color="auto" w:fill="auto"/>
            <w:noWrap/>
            <w:vAlign w:val="center"/>
            <w:hideMark/>
          </w:tcPr>
          <w:p w14:paraId="39C1A31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30</w:t>
            </w:r>
          </w:p>
        </w:tc>
        <w:tc>
          <w:tcPr>
            <w:tcW w:w="831" w:type="dxa"/>
            <w:shd w:val="clear" w:color="auto" w:fill="auto"/>
            <w:noWrap/>
            <w:vAlign w:val="center"/>
            <w:hideMark/>
          </w:tcPr>
          <w:p w14:paraId="54998C7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36,59</w:t>
            </w:r>
          </w:p>
        </w:tc>
        <w:tc>
          <w:tcPr>
            <w:tcW w:w="850" w:type="dxa"/>
            <w:shd w:val="clear" w:color="auto" w:fill="auto"/>
            <w:noWrap/>
            <w:vAlign w:val="center"/>
            <w:hideMark/>
          </w:tcPr>
          <w:p w14:paraId="21AE30B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51" w:type="dxa"/>
            <w:shd w:val="clear" w:color="auto" w:fill="auto"/>
            <w:noWrap/>
            <w:vAlign w:val="center"/>
            <w:hideMark/>
          </w:tcPr>
          <w:p w14:paraId="328F5F2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8,54</w:t>
            </w:r>
          </w:p>
        </w:tc>
        <w:tc>
          <w:tcPr>
            <w:tcW w:w="1126" w:type="dxa"/>
            <w:shd w:val="clear" w:color="auto" w:fill="auto"/>
            <w:noWrap/>
            <w:vAlign w:val="center"/>
            <w:hideMark/>
          </w:tcPr>
          <w:p w14:paraId="41432FD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3,34</w:t>
            </w:r>
          </w:p>
        </w:tc>
      </w:tr>
      <w:tr w:rsidR="00A30FAD" w:rsidRPr="004E047B" w14:paraId="466C5567" w14:textId="77777777" w:rsidTr="004E047B">
        <w:trPr>
          <w:trHeight w:val="441"/>
        </w:trPr>
        <w:tc>
          <w:tcPr>
            <w:tcW w:w="2283" w:type="dxa"/>
            <w:vMerge/>
            <w:vAlign w:val="center"/>
            <w:hideMark/>
          </w:tcPr>
          <w:p w14:paraId="3B517F63"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4090BB80"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0B7602BB"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4953829F"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23C6DA91"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1EBBA71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82</w:t>
            </w:r>
          </w:p>
        </w:tc>
        <w:tc>
          <w:tcPr>
            <w:tcW w:w="821" w:type="dxa"/>
            <w:shd w:val="clear" w:color="000000" w:fill="C5D9F1"/>
            <w:noWrap/>
            <w:vAlign w:val="center"/>
            <w:hideMark/>
          </w:tcPr>
          <w:p w14:paraId="20071DD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1020" w:type="dxa"/>
            <w:shd w:val="clear" w:color="000000" w:fill="C5D9F1"/>
            <w:noWrap/>
            <w:vAlign w:val="center"/>
            <w:hideMark/>
          </w:tcPr>
          <w:p w14:paraId="4C0F8E5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2,44</w:t>
            </w:r>
          </w:p>
        </w:tc>
        <w:tc>
          <w:tcPr>
            <w:tcW w:w="859" w:type="dxa"/>
            <w:shd w:val="clear" w:color="000000" w:fill="C5D9F1"/>
            <w:noWrap/>
            <w:vAlign w:val="center"/>
            <w:hideMark/>
          </w:tcPr>
          <w:p w14:paraId="0BD3F73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w:t>
            </w:r>
          </w:p>
        </w:tc>
        <w:tc>
          <w:tcPr>
            <w:tcW w:w="984" w:type="dxa"/>
            <w:shd w:val="clear" w:color="000000" w:fill="C5D9F1"/>
            <w:noWrap/>
            <w:vAlign w:val="center"/>
            <w:hideMark/>
          </w:tcPr>
          <w:p w14:paraId="5DBFFCD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39,02</w:t>
            </w:r>
          </w:p>
        </w:tc>
        <w:tc>
          <w:tcPr>
            <w:tcW w:w="1012" w:type="dxa"/>
            <w:shd w:val="clear" w:color="000000" w:fill="C5D9F1"/>
            <w:noWrap/>
            <w:vAlign w:val="center"/>
            <w:hideMark/>
          </w:tcPr>
          <w:p w14:paraId="29542B6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30</w:t>
            </w:r>
          </w:p>
        </w:tc>
        <w:tc>
          <w:tcPr>
            <w:tcW w:w="831" w:type="dxa"/>
            <w:shd w:val="clear" w:color="000000" w:fill="C5D9F1"/>
            <w:noWrap/>
            <w:vAlign w:val="center"/>
            <w:hideMark/>
          </w:tcPr>
          <w:p w14:paraId="1D122A6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36,59</w:t>
            </w:r>
          </w:p>
        </w:tc>
        <w:tc>
          <w:tcPr>
            <w:tcW w:w="850" w:type="dxa"/>
            <w:shd w:val="clear" w:color="000000" w:fill="C5D9F1"/>
            <w:noWrap/>
            <w:vAlign w:val="center"/>
            <w:hideMark/>
          </w:tcPr>
          <w:p w14:paraId="5CF22B7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18</w:t>
            </w:r>
          </w:p>
        </w:tc>
        <w:tc>
          <w:tcPr>
            <w:tcW w:w="851" w:type="dxa"/>
            <w:shd w:val="clear" w:color="000000" w:fill="C5D9F1"/>
            <w:noWrap/>
            <w:vAlign w:val="center"/>
            <w:hideMark/>
          </w:tcPr>
          <w:p w14:paraId="5179E02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21,95</w:t>
            </w:r>
          </w:p>
        </w:tc>
        <w:tc>
          <w:tcPr>
            <w:tcW w:w="1126" w:type="dxa"/>
            <w:shd w:val="clear" w:color="000000" w:fill="C5D9F1"/>
            <w:noWrap/>
            <w:vAlign w:val="center"/>
            <w:hideMark/>
          </w:tcPr>
          <w:p w14:paraId="4B98F7E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3,78</w:t>
            </w:r>
          </w:p>
        </w:tc>
      </w:tr>
      <w:tr w:rsidR="004E047B" w:rsidRPr="004E047B" w14:paraId="54B1BFA1" w14:textId="77777777" w:rsidTr="004E047B">
        <w:trPr>
          <w:trHeight w:val="441"/>
        </w:trPr>
        <w:tc>
          <w:tcPr>
            <w:tcW w:w="2283" w:type="dxa"/>
            <w:vMerge w:val="restart"/>
            <w:shd w:val="clear" w:color="auto" w:fill="auto"/>
            <w:noWrap/>
            <w:vAlign w:val="center"/>
            <w:hideMark/>
          </w:tcPr>
          <w:p w14:paraId="4515387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Русский язык</w:t>
            </w:r>
          </w:p>
        </w:tc>
        <w:tc>
          <w:tcPr>
            <w:tcW w:w="1134" w:type="dxa"/>
            <w:vMerge w:val="restart"/>
            <w:shd w:val="clear" w:color="auto" w:fill="auto"/>
            <w:noWrap/>
            <w:vAlign w:val="center"/>
            <w:hideMark/>
          </w:tcPr>
          <w:p w14:paraId="5A251F1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970" w:type="dxa"/>
            <w:vMerge w:val="restart"/>
            <w:shd w:val="clear" w:color="auto" w:fill="auto"/>
            <w:noWrap/>
            <w:vAlign w:val="center"/>
            <w:hideMark/>
          </w:tcPr>
          <w:p w14:paraId="5D260BE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98</w:t>
            </w:r>
          </w:p>
        </w:tc>
        <w:tc>
          <w:tcPr>
            <w:tcW w:w="775" w:type="dxa"/>
            <w:shd w:val="clear" w:color="auto" w:fill="auto"/>
            <w:noWrap/>
            <w:vAlign w:val="center"/>
            <w:hideMark/>
          </w:tcPr>
          <w:p w14:paraId="17A4256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w:t>
            </w:r>
          </w:p>
        </w:tc>
        <w:tc>
          <w:tcPr>
            <w:tcW w:w="850" w:type="dxa"/>
            <w:shd w:val="clear" w:color="auto" w:fill="auto"/>
            <w:noWrap/>
            <w:vAlign w:val="center"/>
            <w:hideMark/>
          </w:tcPr>
          <w:p w14:paraId="0F3C34B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19,39</w:t>
            </w:r>
          </w:p>
        </w:tc>
        <w:tc>
          <w:tcPr>
            <w:tcW w:w="994" w:type="dxa"/>
            <w:shd w:val="clear" w:color="auto" w:fill="auto"/>
            <w:noWrap/>
            <w:vAlign w:val="center"/>
            <w:hideMark/>
          </w:tcPr>
          <w:p w14:paraId="13BE345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79</w:t>
            </w:r>
          </w:p>
        </w:tc>
        <w:tc>
          <w:tcPr>
            <w:tcW w:w="821" w:type="dxa"/>
            <w:shd w:val="clear" w:color="auto" w:fill="auto"/>
            <w:noWrap/>
            <w:vAlign w:val="center"/>
            <w:hideMark/>
          </w:tcPr>
          <w:p w14:paraId="02EA660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1020" w:type="dxa"/>
            <w:shd w:val="clear" w:color="auto" w:fill="auto"/>
            <w:noWrap/>
            <w:vAlign w:val="center"/>
            <w:hideMark/>
          </w:tcPr>
          <w:p w14:paraId="75595A3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10,13</w:t>
            </w:r>
          </w:p>
        </w:tc>
        <w:tc>
          <w:tcPr>
            <w:tcW w:w="859" w:type="dxa"/>
            <w:shd w:val="clear" w:color="auto" w:fill="auto"/>
            <w:noWrap/>
            <w:vAlign w:val="center"/>
            <w:hideMark/>
          </w:tcPr>
          <w:p w14:paraId="7FE6958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w:t>
            </w:r>
          </w:p>
        </w:tc>
        <w:tc>
          <w:tcPr>
            <w:tcW w:w="984" w:type="dxa"/>
            <w:shd w:val="clear" w:color="auto" w:fill="auto"/>
            <w:noWrap/>
            <w:vAlign w:val="center"/>
            <w:hideMark/>
          </w:tcPr>
          <w:p w14:paraId="4C03003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48,10</w:t>
            </w:r>
          </w:p>
        </w:tc>
        <w:tc>
          <w:tcPr>
            <w:tcW w:w="1012" w:type="dxa"/>
            <w:shd w:val="clear" w:color="auto" w:fill="auto"/>
            <w:noWrap/>
            <w:vAlign w:val="center"/>
            <w:hideMark/>
          </w:tcPr>
          <w:p w14:paraId="2A2CCD7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23</w:t>
            </w:r>
          </w:p>
        </w:tc>
        <w:tc>
          <w:tcPr>
            <w:tcW w:w="831" w:type="dxa"/>
            <w:shd w:val="clear" w:color="auto" w:fill="auto"/>
            <w:noWrap/>
            <w:vAlign w:val="center"/>
            <w:hideMark/>
          </w:tcPr>
          <w:p w14:paraId="13D26B7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29,11</w:t>
            </w:r>
          </w:p>
        </w:tc>
        <w:tc>
          <w:tcPr>
            <w:tcW w:w="850" w:type="dxa"/>
            <w:shd w:val="clear" w:color="auto" w:fill="auto"/>
            <w:noWrap/>
            <w:vAlign w:val="center"/>
            <w:hideMark/>
          </w:tcPr>
          <w:p w14:paraId="0A71F1B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851" w:type="dxa"/>
            <w:shd w:val="clear" w:color="auto" w:fill="auto"/>
            <w:noWrap/>
            <w:vAlign w:val="center"/>
            <w:hideMark/>
          </w:tcPr>
          <w:p w14:paraId="50532E3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12,66</w:t>
            </w:r>
          </w:p>
        </w:tc>
        <w:tc>
          <w:tcPr>
            <w:tcW w:w="1126" w:type="dxa"/>
            <w:shd w:val="clear" w:color="auto" w:fill="auto"/>
            <w:noWrap/>
            <w:vAlign w:val="center"/>
            <w:hideMark/>
          </w:tcPr>
          <w:p w14:paraId="2220859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3,44</w:t>
            </w:r>
          </w:p>
        </w:tc>
      </w:tr>
      <w:tr w:rsidR="00A30FAD" w:rsidRPr="004E047B" w14:paraId="49A18D94" w14:textId="77777777" w:rsidTr="004E047B">
        <w:trPr>
          <w:trHeight w:val="441"/>
        </w:trPr>
        <w:tc>
          <w:tcPr>
            <w:tcW w:w="2283" w:type="dxa"/>
            <w:vMerge/>
            <w:vAlign w:val="center"/>
            <w:hideMark/>
          </w:tcPr>
          <w:p w14:paraId="42117228"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32554D3C"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0D80D56F"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2288C69D"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74382CDB"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2A1DB3C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79</w:t>
            </w:r>
          </w:p>
        </w:tc>
        <w:tc>
          <w:tcPr>
            <w:tcW w:w="821" w:type="dxa"/>
            <w:shd w:val="clear" w:color="000000" w:fill="C5D9F1"/>
            <w:noWrap/>
            <w:vAlign w:val="center"/>
            <w:hideMark/>
          </w:tcPr>
          <w:p w14:paraId="5086106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000000" w:fill="C5D9F1"/>
            <w:noWrap/>
            <w:vAlign w:val="center"/>
            <w:hideMark/>
          </w:tcPr>
          <w:p w14:paraId="422F89E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1,27</w:t>
            </w:r>
          </w:p>
        </w:tc>
        <w:tc>
          <w:tcPr>
            <w:tcW w:w="859" w:type="dxa"/>
            <w:shd w:val="clear" w:color="000000" w:fill="C5D9F1"/>
            <w:noWrap/>
            <w:vAlign w:val="center"/>
            <w:hideMark/>
          </w:tcPr>
          <w:p w14:paraId="34CAE20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w:t>
            </w:r>
          </w:p>
        </w:tc>
        <w:tc>
          <w:tcPr>
            <w:tcW w:w="984" w:type="dxa"/>
            <w:shd w:val="clear" w:color="000000" w:fill="C5D9F1"/>
            <w:noWrap/>
            <w:vAlign w:val="center"/>
            <w:hideMark/>
          </w:tcPr>
          <w:p w14:paraId="664ED2D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40,51</w:t>
            </w:r>
          </w:p>
        </w:tc>
        <w:tc>
          <w:tcPr>
            <w:tcW w:w="1012" w:type="dxa"/>
            <w:shd w:val="clear" w:color="000000" w:fill="C5D9F1"/>
            <w:noWrap/>
            <w:vAlign w:val="center"/>
            <w:hideMark/>
          </w:tcPr>
          <w:p w14:paraId="78FBF5F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w:t>
            </w:r>
          </w:p>
        </w:tc>
        <w:tc>
          <w:tcPr>
            <w:tcW w:w="831" w:type="dxa"/>
            <w:shd w:val="clear" w:color="000000" w:fill="C5D9F1"/>
            <w:noWrap/>
            <w:vAlign w:val="center"/>
            <w:hideMark/>
          </w:tcPr>
          <w:p w14:paraId="75191AB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50,63</w:t>
            </w:r>
          </w:p>
        </w:tc>
        <w:tc>
          <w:tcPr>
            <w:tcW w:w="850" w:type="dxa"/>
            <w:shd w:val="clear" w:color="000000" w:fill="C5D9F1"/>
            <w:noWrap/>
            <w:vAlign w:val="center"/>
            <w:hideMark/>
          </w:tcPr>
          <w:p w14:paraId="5F21D71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1" w:type="dxa"/>
            <w:shd w:val="clear" w:color="000000" w:fill="C5D9F1"/>
            <w:noWrap/>
            <w:vAlign w:val="center"/>
            <w:hideMark/>
          </w:tcPr>
          <w:p w14:paraId="3045384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7,59</w:t>
            </w:r>
          </w:p>
        </w:tc>
        <w:tc>
          <w:tcPr>
            <w:tcW w:w="1126" w:type="dxa"/>
            <w:shd w:val="clear" w:color="000000" w:fill="C5D9F1"/>
            <w:noWrap/>
            <w:vAlign w:val="center"/>
            <w:hideMark/>
          </w:tcPr>
          <w:p w14:paraId="6A8D4BC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3,65</w:t>
            </w:r>
          </w:p>
        </w:tc>
      </w:tr>
      <w:tr w:rsidR="004E047B" w:rsidRPr="004E047B" w14:paraId="31895DE0" w14:textId="77777777" w:rsidTr="004E047B">
        <w:trPr>
          <w:trHeight w:val="441"/>
        </w:trPr>
        <w:tc>
          <w:tcPr>
            <w:tcW w:w="2283" w:type="dxa"/>
            <w:vMerge w:val="restart"/>
            <w:shd w:val="clear" w:color="auto" w:fill="auto"/>
            <w:noWrap/>
            <w:vAlign w:val="center"/>
            <w:hideMark/>
          </w:tcPr>
          <w:p w14:paraId="55C130A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История</w:t>
            </w:r>
          </w:p>
        </w:tc>
        <w:tc>
          <w:tcPr>
            <w:tcW w:w="1134" w:type="dxa"/>
            <w:vMerge w:val="restart"/>
            <w:shd w:val="clear" w:color="auto" w:fill="auto"/>
            <w:noWrap/>
            <w:vAlign w:val="center"/>
            <w:hideMark/>
          </w:tcPr>
          <w:p w14:paraId="6F74078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970" w:type="dxa"/>
            <w:vMerge w:val="restart"/>
            <w:shd w:val="clear" w:color="auto" w:fill="auto"/>
            <w:noWrap/>
            <w:vAlign w:val="center"/>
            <w:hideMark/>
          </w:tcPr>
          <w:p w14:paraId="51519AD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98</w:t>
            </w:r>
          </w:p>
        </w:tc>
        <w:tc>
          <w:tcPr>
            <w:tcW w:w="775" w:type="dxa"/>
            <w:shd w:val="clear" w:color="auto" w:fill="auto"/>
            <w:noWrap/>
            <w:vAlign w:val="center"/>
            <w:hideMark/>
          </w:tcPr>
          <w:p w14:paraId="42AEDB7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w:t>
            </w:r>
          </w:p>
        </w:tc>
        <w:tc>
          <w:tcPr>
            <w:tcW w:w="850" w:type="dxa"/>
            <w:shd w:val="clear" w:color="auto" w:fill="auto"/>
            <w:noWrap/>
            <w:vAlign w:val="center"/>
            <w:hideMark/>
          </w:tcPr>
          <w:p w14:paraId="492538A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15,31</w:t>
            </w:r>
          </w:p>
        </w:tc>
        <w:tc>
          <w:tcPr>
            <w:tcW w:w="994" w:type="dxa"/>
            <w:shd w:val="clear" w:color="auto" w:fill="auto"/>
            <w:noWrap/>
            <w:vAlign w:val="center"/>
            <w:hideMark/>
          </w:tcPr>
          <w:p w14:paraId="33FAED6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83</w:t>
            </w:r>
          </w:p>
        </w:tc>
        <w:tc>
          <w:tcPr>
            <w:tcW w:w="821" w:type="dxa"/>
            <w:shd w:val="clear" w:color="auto" w:fill="auto"/>
            <w:noWrap/>
            <w:vAlign w:val="center"/>
            <w:hideMark/>
          </w:tcPr>
          <w:p w14:paraId="3C73667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1020" w:type="dxa"/>
            <w:shd w:val="clear" w:color="auto" w:fill="auto"/>
            <w:noWrap/>
            <w:vAlign w:val="center"/>
            <w:hideMark/>
          </w:tcPr>
          <w:p w14:paraId="322F6E8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2,41</w:t>
            </w:r>
          </w:p>
        </w:tc>
        <w:tc>
          <w:tcPr>
            <w:tcW w:w="859" w:type="dxa"/>
            <w:shd w:val="clear" w:color="auto" w:fill="auto"/>
            <w:noWrap/>
            <w:vAlign w:val="center"/>
            <w:hideMark/>
          </w:tcPr>
          <w:p w14:paraId="60AEFAF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w:t>
            </w:r>
          </w:p>
        </w:tc>
        <w:tc>
          <w:tcPr>
            <w:tcW w:w="984" w:type="dxa"/>
            <w:shd w:val="clear" w:color="auto" w:fill="auto"/>
            <w:noWrap/>
            <w:vAlign w:val="center"/>
            <w:hideMark/>
          </w:tcPr>
          <w:p w14:paraId="33DEC71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51,81</w:t>
            </w:r>
          </w:p>
        </w:tc>
        <w:tc>
          <w:tcPr>
            <w:tcW w:w="1012" w:type="dxa"/>
            <w:shd w:val="clear" w:color="auto" w:fill="auto"/>
            <w:noWrap/>
            <w:vAlign w:val="center"/>
            <w:hideMark/>
          </w:tcPr>
          <w:p w14:paraId="0488DD1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29</w:t>
            </w:r>
          </w:p>
        </w:tc>
        <w:tc>
          <w:tcPr>
            <w:tcW w:w="831" w:type="dxa"/>
            <w:shd w:val="clear" w:color="auto" w:fill="auto"/>
            <w:noWrap/>
            <w:vAlign w:val="center"/>
            <w:hideMark/>
          </w:tcPr>
          <w:p w14:paraId="1197122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34,94</w:t>
            </w:r>
          </w:p>
        </w:tc>
        <w:tc>
          <w:tcPr>
            <w:tcW w:w="850" w:type="dxa"/>
            <w:shd w:val="clear" w:color="auto" w:fill="auto"/>
            <w:noWrap/>
            <w:vAlign w:val="center"/>
            <w:hideMark/>
          </w:tcPr>
          <w:p w14:paraId="6BA1191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51" w:type="dxa"/>
            <w:shd w:val="clear" w:color="auto" w:fill="auto"/>
            <w:noWrap/>
            <w:vAlign w:val="center"/>
            <w:hideMark/>
          </w:tcPr>
          <w:p w14:paraId="1E4D8CC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10,84</w:t>
            </w:r>
          </w:p>
        </w:tc>
        <w:tc>
          <w:tcPr>
            <w:tcW w:w="1126" w:type="dxa"/>
            <w:shd w:val="clear" w:color="auto" w:fill="auto"/>
            <w:noWrap/>
            <w:vAlign w:val="center"/>
            <w:hideMark/>
          </w:tcPr>
          <w:p w14:paraId="201DC7D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3,54</w:t>
            </w:r>
          </w:p>
        </w:tc>
      </w:tr>
      <w:tr w:rsidR="00A30FAD" w:rsidRPr="004E047B" w14:paraId="0F3A008D" w14:textId="77777777" w:rsidTr="004E047B">
        <w:trPr>
          <w:trHeight w:val="441"/>
        </w:trPr>
        <w:tc>
          <w:tcPr>
            <w:tcW w:w="2283" w:type="dxa"/>
            <w:vMerge/>
            <w:vAlign w:val="center"/>
            <w:hideMark/>
          </w:tcPr>
          <w:p w14:paraId="7DE32620"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0E3A8BF8"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7718639C"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7DB2528D"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3D15E73B"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0C548D9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83</w:t>
            </w:r>
          </w:p>
        </w:tc>
        <w:tc>
          <w:tcPr>
            <w:tcW w:w="821" w:type="dxa"/>
            <w:shd w:val="clear" w:color="000000" w:fill="C5D9F1"/>
            <w:noWrap/>
            <w:vAlign w:val="center"/>
            <w:hideMark/>
          </w:tcPr>
          <w:p w14:paraId="22C8947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000000" w:fill="C5D9F1"/>
            <w:noWrap/>
            <w:vAlign w:val="center"/>
            <w:hideMark/>
          </w:tcPr>
          <w:p w14:paraId="03F3DB4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1,20</w:t>
            </w:r>
          </w:p>
        </w:tc>
        <w:tc>
          <w:tcPr>
            <w:tcW w:w="859" w:type="dxa"/>
            <w:shd w:val="clear" w:color="000000" w:fill="C5D9F1"/>
            <w:noWrap/>
            <w:vAlign w:val="center"/>
            <w:hideMark/>
          </w:tcPr>
          <w:p w14:paraId="3D2F913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23</w:t>
            </w:r>
          </w:p>
        </w:tc>
        <w:tc>
          <w:tcPr>
            <w:tcW w:w="984" w:type="dxa"/>
            <w:shd w:val="clear" w:color="000000" w:fill="C5D9F1"/>
            <w:noWrap/>
            <w:vAlign w:val="center"/>
            <w:hideMark/>
          </w:tcPr>
          <w:p w14:paraId="64E3298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27,71</w:t>
            </w:r>
          </w:p>
        </w:tc>
        <w:tc>
          <w:tcPr>
            <w:tcW w:w="1012" w:type="dxa"/>
            <w:shd w:val="clear" w:color="000000" w:fill="C5D9F1"/>
            <w:noWrap/>
            <w:vAlign w:val="center"/>
            <w:hideMark/>
          </w:tcPr>
          <w:p w14:paraId="79BCD02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30</w:t>
            </w:r>
          </w:p>
        </w:tc>
        <w:tc>
          <w:tcPr>
            <w:tcW w:w="831" w:type="dxa"/>
            <w:shd w:val="clear" w:color="000000" w:fill="C5D9F1"/>
            <w:noWrap/>
            <w:vAlign w:val="center"/>
            <w:hideMark/>
          </w:tcPr>
          <w:p w14:paraId="5B8A0CC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36,14</w:t>
            </w:r>
          </w:p>
        </w:tc>
        <w:tc>
          <w:tcPr>
            <w:tcW w:w="850" w:type="dxa"/>
            <w:shd w:val="clear" w:color="000000" w:fill="C5D9F1"/>
            <w:noWrap/>
            <w:vAlign w:val="center"/>
            <w:hideMark/>
          </w:tcPr>
          <w:p w14:paraId="5A1A344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29</w:t>
            </w:r>
          </w:p>
        </w:tc>
        <w:tc>
          <w:tcPr>
            <w:tcW w:w="851" w:type="dxa"/>
            <w:shd w:val="clear" w:color="000000" w:fill="C5D9F1"/>
            <w:noWrap/>
            <w:vAlign w:val="center"/>
            <w:hideMark/>
          </w:tcPr>
          <w:p w14:paraId="3A550BF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34,94</w:t>
            </w:r>
          </w:p>
        </w:tc>
        <w:tc>
          <w:tcPr>
            <w:tcW w:w="1126" w:type="dxa"/>
            <w:shd w:val="clear" w:color="000000" w:fill="C5D9F1"/>
            <w:noWrap/>
            <w:vAlign w:val="center"/>
            <w:hideMark/>
          </w:tcPr>
          <w:p w14:paraId="6BB80F9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4,05</w:t>
            </w:r>
          </w:p>
        </w:tc>
      </w:tr>
      <w:tr w:rsidR="004E047B" w:rsidRPr="004E047B" w14:paraId="0F940C93" w14:textId="77777777" w:rsidTr="004E047B">
        <w:trPr>
          <w:trHeight w:val="441"/>
        </w:trPr>
        <w:tc>
          <w:tcPr>
            <w:tcW w:w="2283" w:type="dxa"/>
            <w:vMerge w:val="restart"/>
            <w:shd w:val="clear" w:color="auto" w:fill="auto"/>
            <w:noWrap/>
            <w:vAlign w:val="center"/>
            <w:hideMark/>
          </w:tcPr>
          <w:p w14:paraId="3F33D0A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Биология</w:t>
            </w:r>
          </w:p>
        </w:tc>
        <w:tc>
          <w:tcPr>
            <w:tcW w:w="1134" w:type="dxa"/>
            <w:vMerge w:val="restart"/>
            <w:shd w:val="clear" w:color="auto" w:fill="auto"/>
            <w:noWrap/>
            <w:vAlign w:val="center"/>
            <w:hideMark/>
          </w:tcPr>
          <w:p w14:paraId="41D86FA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970" w:type="dxa"/>
            <w:vMerge w:val="restart"/>
            <w:shd w:val="clear" w:color="auto" w:fill="auto"/>
            <w:noWrap/>
            <w:vAlign w:val="center"/>
            <w:hideMark/>
          </w:tcPr>
          <w:p w14:paraId="27415E5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98</w:t>
            </w:r>
          </w:p>
        </w:tc>
        <w:tc>
          <w:tcPr>
            <w:tcW w:w="775" w:type="dxa"/>
            <w:shd w:val="clear" w:color="auto" w:fill="auto"/>
            <w:noWrap/>
            <w:vAlign w:val="center"/>
            <w:hideMark/>
          </w:tcPr>
          <w:p w14:paraId="11CC502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850" w:type="dxa"/>
            <w:shd w:val="clear" w:color="auto" w:fill="auto"/>
            <w:noWrap/>
            <w:vAlign w:val="center"/>
            <w:hideMark/>
          </w:tcPr>
          <w:p w14:paraId="662B8BE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16,33</w:t>
            </w:r>
          </w:p>
        </w:tc>
        <w:tc>
          <w:tcPr>
            <w:tcW w:w="994" w:type="dxa"/>
            <w:shd w:val="clear" w:color="auto" w:fill="auto"/>
            <w:noWrap/>
            <w:vAlign w:val="center"/>
            <w:hideMark/>
          </w:tcPr>
          <w:p w14:paraId="2FA335C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82</w:t>
            </w:r>
          </w:p>
        </w:tc>
        <w:tc>
          <w:tcPr>
            <w:tcW w:w="821" w:type="dxa"/>
            <w:shd w:val="clear" w:color="auto" w:fill="auto"/>
            <w:noWrap/>
            <w:vAlign w:val="center"/>
            <w:hideMark/>
          </w:tcPr>
          <w:p w14:paraId="2352B56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1020" w:type="dxa"/>
            <w:shd w:val="clear" w:color="auto" w:fill="auto"/>
            <w:noWrap/>
            <w:vAlign w:val="center"/>
            <w:hideMark/>
          </w:tcPr>
          <w:p w14:paraId="3705633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9,76</w:t>
            </w:r>
          </w:p>
        </w:tc>
        <w:tc>
          <w:tcPr>
            <w:tcW w:w="859" w:type="dxa"/>
            <w:shd w:val="clear" w:color="auto" w:fill="auto"/>
            <w:noWrap/>
            <w:vAlign w:val="center"/>
            <w:hideMark/>
          </w:tcPr>
          <w:p w14:paraId="64BD17E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w:t>
            </w:r>
          </w:p>
        </w:tc>
        <w:tc>
          <w:tcPr>
            <w:tcW w:w="984" w:type="dxa"/>
            <w:shd w:val="clear" w:color="auto" w:fill="auto"/>
            <w:noWrap/>
            <w:vAlign w:val="center"/>
            <w:hideMark/>
          </w:tcPr>
          <w:p w14:paraId="454B566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46,34</w:t>
            </w:r>
          </w:p>
        </w:tc>
        <w:tc>
          <w:tcPr>
            <w:tcW w:w="1012" w:type="dxa"/>
            <w:shd w:val="clear" w:color="auto" w:fill="auto"/>
            <w:noWrap/>
            <w:vAlign w:val="center"/>
            <w:hideMark/>
          </w:tcPr>
          <w:p w14:paraId="763EAAE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29</w:t>
            </w:r>
          </w:p>
        </w:tc>
        <w:tc>
          <w:tcPr>
            <w:tcW w:w="831" w:type="dxa"/>
            <w:shd w:val="clear" w:color="auto" w:fill="auto"/>
            <w:noWrap/>
            <w:vAlign w:val="center"/>
            <w:hideMark/>
          </w:tcPr>
          <w:p w14:paraId="5D30031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35,37</w:t>
            </w:r>
          </w:p>
        </w:tc>
        <w:tc>
          <w:tcPr>
            <w:tcW w:w="850" w:type="dxa"/>
            <w:shd w:val="clear" w:color="auto" w:fill="auto"/>
            <w:noWrap/>
            <w:vAlign w:val="center"/>
            <w:hideMark/>
          </w:tcPr>
          <w:p w14:paraId="15F35DA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51" w:type="dxa"/>
            <w:shd w:val="clear" w:color="auto" w:fill="auto"/>
            <w:noWrap/>
            <w:vAlign w:val="center"/>
            <w:hideMark/>
          </w:tcPr>
          <w:p w14:paraId="345C906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8,54</w:t>
            </w:r>
          </w:p>
        </w:tc>
        <w:tc>
          <w:tcPr>
            <w:tcW w:w="1126" w:type="dxa"/>
            <w:shd w:val="clear" w:color="auto" w:fill="auto"/>
            <w:noWrap/>
            <w:vAlign w:val="center"/>
            <w:hideMark/>
          </w:tcPr>
          <w:p w14:paraId="5E1CBD3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3,43</w:t>
            </w:r>
          </w:p>
        </w:tc>
      </w:tr>
      <w:tr w:rsidR="00A30FAD" w:rsidRPr="004E047B" w14:paraId="2644B363" w14:textId="77777777" w:rsidTr="004E047B">
        <w:trPr>
          <w:trHeight w:val="441"/>
        </w:trPr>
        <w:tc>
          <w:tcPr>
            <w:tcW w:w="2283" w:type="dxa"/>
            <w:vMerge/>
            <w:vAlign w:val="center"/>
            <w:hideMark/>
          </w:tcPr>
          <w:p w14:paraId="3DB32737"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1CF42B38"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5E2ACCB2"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2AFBC233"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1755E9D5"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55F858E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82</w:t>
            </w:r>
          </w:p>
        </w:tc>
        <w:tc>
          <w:tcPr>
            <w:tcW w:w="821" w:type="dxa"/>
            <w:shd w:val="clear" w:color="000000" w:fill="C5D9F1"/>
            <w:noWrap/>
            <w:vAlign w:val="center"/>
            <w:hideMark/>
          </w:tcPr>
          <w:p w14:paraId="3377B5E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1289BE1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494EAFD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w:t>
            </w:r>
          </w:p>
        </w:tc>
        <w:tc>
          <w:tcPr>
            <w:tcW w:w="984" w:type="dxa"/>
            <w:shd w:val="clear" w:color="000000" w:fill="C5D9F1"/>
            <w:noWrap/>
            <w:vAlign w:val="center"/>
            <w:hideMark/>
          </w:tcPr>
          <w:p w14:paraId="6ABD382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26,83</w:t>
            </w:r>
          </w:p>
        </w:tc>
        <w:tc>
          <w:tcPr>
            <w:tcW w:w="1012" w:type="dxa"/>
            <w:shd w:val="clear" w:color="000000" w:fill="C5D9F1"/>
            <w:noWrap/>
            <w:vAlign w:val="center"/>
            <w:hideMark/>
          </w:tcPr>
          <w:p w14:paraId="78210B7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w:t>
            </w:r>
          </w:p>
        </w:tc>
        <w:tc>
          <w:tcPr>
            <w:tcW w:w="831" w:type="dxa"/>
            <w:shd w:val="clear" w:color="000000" w:fill="C5D9F1"/>
            <w:noWrap/>
            <w:vAlign w:val="center"/>
            <w:hideMark/>
          </w:tcPr>
          <w:p w14:paraId="26C1840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52,44</w:t>
            </w:r>
          </w:p>
        </w:tc>
        <w:tc>
          <w:tcPr>
            <w:tcW w:w="850" w:type="dxa"/>
            <w:shd w:val="clear" w:color="000000" w:fill="C5D9F1"/>
            <w:noWrap/>
            <w:vAlign w:val="center"/>
            <w:hideMark/>
          </w:tcPr>
          <w:p w14:paraId="68F322C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17</w:t>
            </w:r>
          </w:p>
        </w:tc>
        <w:tc>
          <w:tcPr>
            <w:tcW w:w="851" w:type="dxa"/>
            <w:shd w:val="clear" w:color="000000" w:fill="C5D9F1"/>
            <w:noWrap/>
            <w:vAlign w:val="center"/>
            <w:hideMark/>
          </w:tcPr>
          <w:p w14:paraId="5289765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20,73</w:t>
            </w:r>
          </w:p>
        </w:tc>
        <w:tc>
          <w:tcPr>
            <w:tcW w:w="1126" w:type="dxa"/>
            <w:shd w:val="clear" w:color="000000" w:fill="C5D9F1"/>
            <w:noWrap/>
            <w:vAlign w:val="center"/>
            <w:hideMark/>
          </w:tcPr>
          <w:p w14:paraId="7E8DF03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3,94</w:t>
            </w:r>
          </w:p>
        </w:tc>
      </w:tr>
      <w:tr w:rsidR="004E047B" w:rsidRPr="004E047B" w14:paraId="16161F4A" w14:textId="77777777" w:rsidTr="004E047B">
        <w:trPr>
          <w:trHeight w:val="441"/>
        </w:trPr>
        <w:tc>
          <w:tcPr>
            <w:tcW w:w="2283" w:type="dxa"/>
            <w:vMerge w:val="restart"/>
            <w:shd w:val="clear" w:color="auto" w:fill="auto"/>
            <w:noWrap/>
            <w:vAlign w:val="center"/>
            <w:hideMark/>
          </w:tcPr>
          <w:p w14:paraId="34A2B52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Маткематика</w:t>
            </w:r>
          </w:p>
        </w:tc>
        <w:tc>
          <w:tcPr>
            <w:tcW w:w="1134" w:type="dxa"/>
            <w:vMerge w:val="restart"/>
            <w:shd w:val="clear" w:color="auto" w:fill="auto"/>
            <w:noWrap/>
            <w:vAlign w:val="center"/>
            <w:hideMark/>
          </w:tcPr>
          <w:p w14:paraId="610C915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970" w:type="dxa"/>
            <w:vMerge w:val="restart"/>
            <w:shd w:val="clear" w:color="auto" w:fill="auto"/>
            <w:noWrap/>
            <w:vAlign w:val="center"/>
            <w:hideMark/>
          </w:tcPr>
          <w:p w14:paraId="3A31110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99</w:t>
            </w:r>
          </w:p>
        </w:tc>
        <w:tc>
          <w:tcPr>
            <w:tcW w:w="775" w:type="dxa"/>
            <w:shd w:val="clear" w:color="auto" w:fill="auto"/>
            <w:noWrap/>
            <w:vAlign w:val="center"/>
            <w:hideMark/>
          </w:tcPr>
          <w:p w14:paraId="0766D92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0" w:type="dxa"/>
            <w:shd w:val="clear" w:color="auto" w:fill="auto"/>
            <w:noWrap/>
            <w:vAlign w:val="center"/>
            <w:hideMark/>
          </w:tcPr>
          <w:p w14:paraId="0FA5ECC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4,04</w:t>
            </w:r>
          </w:p>
        </w:tc>
        <w:tc>
          <w:tcPr>
            <w:tcW w:w="994" w:type="dxa"/>
            <w:shd w:val="clear" w:color="auto" w:fill="auto"/>
            <w:noWrap/>
            <w:vAlign w:val="center"/>
            <w:hideMark/>
          </w:tcPr>
          <w:p w14:paraId="6B78B9C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95</w:t>
            </w:r>
          </w:p>
        </w:tc>
        <w:tc>
          <w:tcPr>
            <w:tcW w:w="821" w:type="dxa"/>
            <w:shd w:val="clear" w:color="auto" w:fill="auto"/>
            <w:noWrap/>
            <w:vAlign w:val="center"/>
            <w:hideMark/>
          </w:tcPr>
          <w:p w14:paraId="117BBEF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1020" w:type="dxa"/>
            <w:shd w:val="clear" w:color="auto" w:fill="auto"/>
            <w:noWrap/>
            <w:vAlign w:val="center"/>
            <w:hideMark/>
          </w:tcPr>
          <w:p w14:paraId="5359E21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10,53</w:t>
            </w:r>
          </w:p>
        </w:tc>
        <w:tc>
          <w:tcPr>
            <w:tcW w:w="859" w:type="dxa"/>
            <w:shd w:val="clear" w:color="auto" w:fill="auto"/>
            <w:noWrap/>
            <w:vAlign w:val="center"/>
            <w:hideMark/>
          </w:tcPr>
          <w:p w14:paraId="3A42AC4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w:t>
            </w:r>
          </w:p>
        </w:tc>
        <w:tc>
          <w:tcPr>
            <w:tcW w:w="984" w:type="dxa"/>
            <w:shd w:val="clear" w:color="auto" w:fill="auto"/>
            <w:noWrap/>
            <w:vAlign w:val="center"/>
            <w:hideMark/>
          </w:tcPr>
          <w:p w14:paraId="2AD8BEB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34,74</w:t>
            </w:r>
          </w:p>
        </w:tc>
        <w:tc>
          <w:tcPr>
            <w:tcW w:w="1012" w:type="dxa"/>
            <w:shd w:val="clear" w:color="auto" w:fill="auto"/>
            <w:noWrap/>
            <w:vAlign w:val="center"/>
            <w:hideMark/>
          </w:tcPr>
          <w:p w14:paraId="5818796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w:t>
            </w:r>
          </w:p>
        </w:tc>
        <w:tc>
          <w:tcPr>
            <w:tcW w:w="831" w:type="dxa"/>
            <w:shd w:val="clear" w:color="auto" w:fill="auto"/>
            <w:noWrap/>
            <w:vAlign w:val="center"/>
            <w:hideMark/>
          </w:tcPr>
          <w:p w14:paraId="3DF6038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35,79</w:t>
            </w:r>
          </w:p>
        </w:tc>
        <w:tc>
          <w:tcPr>
            <w:tcW w:w="850" w:type="dxa"/>
            <w:shd w:val="clear" w:color="auto" w:fill="auto"/>
            <w:noWrap/>
            <w:vAlign w:val="center"/>
            <w:hideMark/>
          </w:tcPr>
          <w:p w14:paraId="21F1A10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18</w:t>
            </w:r>
          </w:p>
        </w:tc>
        <w:tc>
          <w:tcPr>
            <w:tcW w:w="851" w:type="dxa"/>
            <w:shd w:val="clear" w:color="auto" w:fill="auto"/>
            <w:noWrap/>
            <w:vAlign w:val="center"/>
            <w:hideMark/>
          </w:tcPr>
          <w:p w14:paraId="4DBBDE6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18,95</w:t>
            </w:r>
          </w:p>
        </w:tc>
        <w:tc>
          <w:tcPr>
            <w:tcW w:w="1126" w:type="dxa"/>
            <w:shd w:val="clear" w:color="auto" w:fill="auto"/>
            <w:noWrap/>
            <w:vAlign w:val="center"/>
            <w:hideMark/>
          </w:tcPr>
          <w:p w14:paraId="3B5063E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3,63</w:t>
            </w:r>
          </w:p>
        </w:tc>
      </w:tr>
      <w:tr w:rsidR="00A30FAD" w:rsidRPr="004E047B" w14:paraId="18A73A5F" w14:textId="77777777" w:rsidTr="004E047B">
        <w:trPr>
          <w:trHeight w:val="441"/>
        </w:trPr>
        <w:tc>
          <w:tcPr>
            <w:tcW w:w="2283" w:type="dxa"/>
            <w:vMerge/>
            <w:vAlign w:val="center"/>
            <w:hideMark/>
          </w:tcPr>
          <w:p w14:paraId="69BB2974"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4C324399"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3F58131B"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30E1DA70"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6385B62E"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1BAAE51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95</w:t>
            </w:r>
          </w:p>
        </w:tc>
        <w:tc>
          <w:tcPr>
            <w:tcW w:w="821" w:type="dxa"/>
            <w:shd w:val="clear" w:color="000000" w:fill="C5D9F1"/>
            <w:noWrap/>
            <w:vAlign w:val="center"/>
            <w:hideMark/>
          </w:tcPr>
          <w:p w14:paraId="0623902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1020" w:type="dxa"/>
            <w:shd w:val="clear" w:color="000000" w:fill="C5D9F1"/>
            <w:noWrap/>
            <w:vAlign w:val="center"/>
            <w:hideMark/>
          </w:tcPr>
          <w:p w14:paraId="1D5DF81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8,42</w:t>
            </w:r>
          </w:p>
        </w:tc>
        <w:tc>
          <w:tcPr>
            <w:tcW w:w="859" w:type="dxa"/>
            <w:shd w:val="clear" w:color="000000" w:fill="C5D9F1"/>
            <w:noWrap/>
            <w:vAlign w:val="center"/>
            <w:hideMark/>
          </w:tcPr>
          <w:p w14:paraId="3904697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w:t>
            </w:r>
          </w:p>
        </w:tc>
        <w:tc>
          <w:tcPr>
            <w:tcW w:w="984" w:type="dxa"/>
            <w:shd w:val="clear" w:color="000000" w:fill="C5D9F1"/>
            <w:noWrap/>
            <w:vAlign w:val="center"/>
            <w:hideMark/>
          </w:tcPr>
          <w:p w14:paraId="794F00E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36,84</w:t>
            </w:r>
          </w:p>
        </w:tc>
        <w:tc>
          <w:tcPr>
            <w:tcW w:w="1012" w:type="dxa"/>
            <w:shd w:val="clear" w:color="000000" w:fill="C5D9F1"/>
            <w:noWrap/>
            <w:vAlign w:val="center"/>
            <w:hideMark/>
          </w:tcPr>
          <w:p w14:paraId="66E17AD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42</w:t>
            </w:r>
          </w:p>
        </w:tc>
        <w:tc>
          <w:tcPr>
            <w:tcW w:w="831" w:type="dxa"/>
            <w:shd w:val="clear" w:color="000000" w:fill="C5D9F1"/>
            <w:noWrap/>
            <w:vAlign w:val="center"/>
            <w:hideMark/>
          </w:tcPr>
          <w:p w14:paraId="7333B39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44,21</w:t>
            </w:r>
          </w:p>
        </w:tc>
        <w:tc>
          <w:tcPr>
            <w:tcW w:w="850" w:type="dxa"/>
            <w:shd w:val="clear" w:color="000000" w:fill="C5D9F1"/>
            <w:noWrap/>
            <w:vAlign w:val="center"/>
            <w:hideMark/>
          </w:tcPr>
          <w:p w14:paraId="217EC93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851" w:type="dxa"/>
            <w:shd w:val="clear" w:color="000000" w:fill="C5D9F1"/>
            <w:noWrap/>
            <w:vAlign w:val="center"/>
            <w:hideMark/>
          </w:tcPr>
          <w:p w14:paraId="17F9C60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10,53</w:t>
            </w:r>
          </w:p>
        </w:tc>
        <w:tc>
          <w:tcPr>
            <w:tcW w:w="1126" w:type="dxa"/>
            <w:shd w:val="clear" w:color="000000" w:fill="C5D9F1"/>
            <w:noWrap/>
            <w:vAlign w:val="center"/>
            <w:hideMark/>
          </w:tcPr>
          <w:p w14:paraId="642FCBB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3,57</w:t>
            </w:r>
          </w:p>
        </w:tc>
      </w:tr>
      <w:tr w:rsidR="004E047B" w:rsidRPr="004E047B" w14:paraId="73DB87B2" w14:textId="77777777" w:rsidTr="004E047B">
        <w:trPr>
          <w:trHeight w:val="441"/>
        </w:trPr>
        <w:tc>
          <w:tcPr>
            <w:tcW w:w="2283" w:type="dxa"/>
            <w:vMerge w:val="restart"/>
            <w:shd w:val="clear" w:color="auto" w:fill="auto"/>
            <w:noWrap/>
            <w:vAlign w:val="center"/>
            <w:hideMark/>
          </w:tcPr>
          <w:p w14:paraId="627710E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Русский язык</w:t>
            </w:r>
          </w:p>
        </w:tc>
        <w:tc>
          <w:tcPr>
            <w:tcW w:w="1134" w:type="dxa"/>
            <w:vMerge w:val="restart"/>
            <w:shd w:val="clear" w:color="auto" w:fill="auto"/>
            <w:noWrap/>
            <w:vAlign w:val="center"/>
            <w:hideMark/>
          </w:tcPr>
          <w:p w14:paraId="0CD01ED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970" w:type="dxa"/>
            <w:vMerge w:val="restart"/>
            <w:shd w:val="clear" w:color="auto" w:fill="auto"/>
            <w:noWrap/>
            <w:vAlign w:val="center"/>
            <w:hideMark/>
          </w:tcPr>
          <w:p w14:paraId="273C35C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99</w:t>
            </w:r>
          </w:p>
        </w:tc>
        <w:tc>
          <w:tcPr>
            <w:tcW w:w="775" w:type="dxa"/>
            <w:shd w:val="clear" w:color="auto" w:fill="auto"/>
            <w:noWrap/>
            <w:vAlign w:val="center"/>
            <w:hideMark/>
          </w:tcPr>
          <w:p w14:paraId="4BE745E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0" w:type="dxa"/>
            <w:shd w:val="clear" w:color="auto" w:fill="auto"/>
            <w:noWrap/>
            <w:vAlign w:val="center"/>
            <w:hideMark/>
          </w:tcPr>
          <w:p w14:paraId="027123A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6,06</w:t>
            </w:r>
          </w:p>
        </w:tc>
        <w:tc>
          <w:tcPr>
            <w:tcW w:w="994" w:type="dxa"/>
            <w:shd w:val="clear" w:color="auto" w:fill="auto"/>
            <w:noWrap/>
            <w:vAlign w:val="center"/>
            <w:hideMark/>
          </w:tcPr>
          <w:p w14:paraId="49729A9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93</w:t>
            </w:r>
          </w:p>
        </w:tc>
        <w:tc>
          <w:tcPr>
            <w:tcW w:w="821" w:type="dxa"/>
            <w:shd w:val="clear" w:color="auto" w:fill="auto"/>
            <w:noWrap/>
            <w:vAlign w:val="center"/>
            <w:hideMark/>
          </w:tcPr>
          <w:p w14:paraId="4CA228B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1020" w:type="dxa"/>
            <w:shd w:val="clear" w:color="auto" w:fill="auto"/>
            <w:noWrap/>
            <w:vAlign w:val="center"/>
            <w:hideMark/>
          </w:tcPr>
          <w:p w14:paraId="03FFECD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10,75</w:t>
            </w:r>
          </w:p>
        </w:tc>
        <w:tc>
          <w:tcPr>
            <w:tcW w:w="859" w:type="dxa"/>
            <w:shd w:val="clear" w:color="auto" w:fill="auto"/>
            <w:noWrap/>
            <w:vAlign w:val="center"/>
            <w:hideMark/>
          </w:tcPr>
          <w:p w14:paraId="0C2E969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26</w:t>
            </w:r>
          </w:p>
        </w:tc>
        <w:tc>
          <w:tcPr>
            <w:tcW w:w="984" w:type="dxa"/>
            <w:shd w:val="clear" w:color="auto" w:fill="auto"/>
            <w:noWrap/>
            <w:vAlign w:val="center"/>
            <w:hideMark/>
          </w:tcPr>
          <w:p w14:paraId="7254744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27,96</w:t>
            </w:r>
          </w:p>
        </w:tc>
        <w:tc>
          <w:tcPr>
            <w:tcW w:w="1012" w:type="dxa"/>
            <w:shd w:val="clear" w:color="auto" w:fill="auto"/>
            <w:noWrap/>
            <w:vAlign w:val="center"/>
            <w:hideMark/>
          </w:tcPr>
          <w:p w14:paraId="2CFCA11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48</w:t>
            </w:r>
          </w:p>
        </w:tc>
        <w:tc>
          <w:tcPr>
            <w:tcW w:w="831" w:type="dxa"/>
            <w:shd w:val="clear" w:color="auto" w:fill="auto"/>
            <w:noWrap/>
            <w:vAlign w:val="center"/>
            <w:hideMark/>
          </w:tcPr>
          <w:p w14:paraId="72BC506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51,61</w:t>
            </w:r>
          </w:p>
        </w:tc>
        <w:tc>
          <w:tcPr>
            <w:tcW w:w="850" w:type="dxa"/>
            <w:shd w:val="clear" w:color="auto" w:fill="auto"/>
            <w:noWrap/>
            <w:vAlign w:val="center"/>
            <w:hideMark/>
          </w:tcPr>
          <w:p w14:paraId="3D65A54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51" w:type="dxa"/>
            <w:shd w:val="clear" w:color="auto" w:fill="auto"/>
            <w:noWrap/>
            <w:vAlign w:val="center"/>
            <w:hideMark/>
          </w:tcPr>
          <w:p w14:paraId="7F83A76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9,68</w:t>
            </w:r>
          </w:p>
        </w:tc>
        <w:tc>
          <w:tcPr>
            <w:tcW w:w="1126" w:type="dxa"/>
            <w:shd w:val="clear" w:color="auto" w:fill="auto"/>
            <w:noWrap/>
            <w:vAlign w:val="center"/>
            <w:hideMark/>
          </w:tcPr>
          <w:p w14:paraId="78B932B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3,60</w:t>
            </w:r>
          </w:p>
        </w:tc>
      </w:tr>
      <w:tr w:rsidR="00A30FAD" w:rsidRPr="004E047B" w14:paraId="557DDFC3" w14:textId="77777777" w:rsidTr="004E047B">
        <w:trPr>
          <w:trHeight w:val="441"/>
        </w:trPr>
        <w:tc>
          <w:tcPr>
            <w:tcW w:w="2283" w:type="dxa"/>
            <w:vMerge/>
            <w:vAlign w:val="center"/>
            <w:hideMark/>
          </w:tcPr>
          <w:p w14:paraId="47F1A330"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1C0E3517"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68178639"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698534DC"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3649DB4D"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4A6EEAB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93</w:t>
            </w:r>
          </w:p>
        </w:tc>
        <w:tc>
          <w:tcPr>
            <w:tcW w:w="821" w:type="dxa"/>
            <w:shd w:val="clear" w:color="000000" w:fill="C5D9F1"/>
            <w:noWrap/>
            <w:vAlign w:val="center"/>
            <w:hideMark/>
          </w:tcPr>
          <w:p w14:paraId="1C2F753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1020" w:type="dxa"/>
            <w:shd w:val="clear" w:color="000000" w:fill="C5D9F1"/>
            <w:noWrap/>
            <w:vAlign w:val="center"/>
            <w:hideMark/>
          </w:tcPr>
          <w:p w14:paraId="63B015F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6,45</w:t>
            </w:r>
          </w:p>
        </w:tc>
        <w:tc>
          <w:tcPr>
            <w:tcW w:w="859" w:type="dxa"/>
            <w:shd w:val="clear" w:color="000000" w:fill="C5D9F1"/>
            <w:noWrap/>
            <w:vAlign w:val="center"/>
            <w:hideMark/>
          </w:tcPr>
          <w:p w14:paraId="7548A3C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w:t>
            </w:r>
          </w:p>
        </w:tc>
        <w:tc>
          <w:tcPr>
            <w:tcW w:w="984" w:type="dxa"/>
            <w:shd w:val="clear" w:color="000000" w:fill="C5D9F1"/>
            <w:noWrap/>
            <w:vAlign w:val="center"/>
            <w:hideMark/>
          </w:tcPr>
          <w:p w14:paraId="7EBF5EA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37,63</w:t>
            </w:r>
          </w:p>
        </w:tc>
        <w:tc>
          <w:tcPr>
            <w:tcW w:w="1012" w:type="dxa"/>
            <w:shd w:val="clear" w:color="000000" w:fill="C5D9F1"/>
            <w:noWrap/>
            <w:vAlign w:val="center"/>
            <w:hideMark/>
          </w:tcPr>
          <w:p w14:paraId="0E9F45C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w:t>
            </w:r>
          </w:p>
        </w:tc>
        <w:tc>
          <w:tcPr>
            <w:tcW w:w="831" w:type="dxa"/>
            <w:shd w:val="clear" w:color="000000" w:fill="C5D9F1"/>
            <w:noWrap/>
            <w:vAlign w:val="center"/>
            <w:hideMark/>
          </w:tcPr>
          <w:p w14:paraId="0F438DD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46,24</w:t>
            </w:r>
          </w:p>
        </w:tc>
        <w:tc>
          <w:tcPr>
            <w:tcW w:w="850" w:type="dxa"/>
            <w:shd w:val="clear" w:color="000000" w:fill="C5D9F1"/>
            <w:noWrap/>
            <w:vAlign w:val="center"/>
            <w:hideMark/>
          </w:tcPr>
          <w:p w14:paraId="2DA49E8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51" w:type="dxa"/>
            <w:shd w:val="clear" w:color="000000" w:fill="C5D9F1"/>
            <w:noWrap/>
            <w:vAlign w:val="center"/>
            <w:hideMark/>
          </w:tcPr>
          <w:p w14:paraId="1F62C12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9,68</w:t>
            </w:r>
          </w:p>
        </w:tc>
        <w:tc>
          <w:tcPr>
            <w:tcW w:w="1126" w:type="dxa"/>
            <w:shd w:val="clear" w:color="000000" w:fill="C5D9F1"/>
            <w:noWrap/>
            <w:vAlign w:val="center"/>
            <w:hideMark/>
          </w:tcPr>
          <w:p w14:paraId="2A99487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3,59</w:t>
            </w:r>
          </w:p>
        </w:tc>
      </w:tr>
      <w:tr w:rsidR="004E047B" w:rsidRPr="004E047B" w14:paraId="4F21B16F" w14:textId="77777777" w:rsidTr="004E047B">
        <w:trPr>
          <w:trHeight w:val="441"/>
        </w:trPr>
        <w:tc>
          <w:tcPr>
            <w:tcW w:w="2283" w:type="dxa"/>
            <w:vMerge w:val="restart"/>
            <w:shd w:val="clear" w:color="auto" w:fill="auto"/>
            <w:noWrap/>
            <w:vAlign w:val="center"/>
            <w:hideMark/>
          </w:tcPr>
          <w:p w14:paraId="58FE103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lastRenderedPageBreak/>
              <w:t>Окружающий мир</w:t>
            </w:r>
          </w:p>
        </w:tc>
        <w:tc>
          <w:tcPr>
            <w:tcW w:w="1134" w:type="dxa"/>
            <w:vMerge w:val="restart"/>
            <w:shd w:val="clear" w:color="auto" w:fill="auto"/>
            <w:noWrap/>
            <w:vAlign w:val="center"/>
            <w:hideMark/>
          </w:tcPr>
          <w:p w14:paraId="25C0AF5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970" w:type="dxa"/>
            <w:vMerge w:val="restart"/>
            <w:shd w:val="clear" w:color="auto" w:fill="auto"/>
            <w:noWrap/>
            <w:vAlign w:val="center"/>
            <w:hideMark/>
          </w:tcPr>
          <w:p w14:paraId="6C12D67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99</w:t>
            </w:r>
          </w:p>
        </w:tc>
        <w:tc>
          <w:tcPr>
            <w:tcW w:w="775" w:type="dxa"/>
            <w:shd w:val="clear" w:color="auto" w:fill="auto"/>
            <w:noWrap/>
            <w:vAlign w:val="center"/>
            <w:hideMark/>
          </w:tcPr>
          <w:p w14:paraId="29BAB93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0" w:type="dxa"/>
            <w:shd w:val="clear" w:color="auto" w:fill="auto"/>
            <w:noWrap/>
            <w:vAlign w:val="center"/>
            <w:hideMark/>
          </w:tcPr>
          <w:p w14:paraId="7B5F99E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4,04</w:t>
            </w:r>
          </w:p>
        </w:tc>
        <w:tc>
          <w:tcPr>
            <w:tcW w:w="994" w:type="dxa"/>
            <w:shd w:val="clear" w:color="auto" w:fill="auto"/>
            <w:noWrap/>
            <w:vAlign w:val="center"/>
            <w:hideMark/>
          </w:tcPr>
          <w:p w14:paraId="1D9F9AC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95</w:t>
            </w:r>
          </w:p>
        </w:tc>
        <w:tc>
          <w:tcPr>
            <w:tcW w:w="821" w:type="dxa"/>
            <w:shd w:val="clear" w:color="auto" w:fill="auto"/>
            <w:noWrap/>
            <w:vAlign w:val="center"/>
            <w:hideMark/>
          </w:tcPr>
          <w:p w14:paraId="0F0224D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1020" w:type="dxa"/>
            <w:shd w:val="clear" w:color="auto" w:fill="auto"/>
            <w:noWrap/>
            <w:vAlign w:val="center"/>
            <w:hideMark/>
          </w:tcPr>
          <w:p w14:paraId="604CA77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2,11</w:t>
            </w:r>
          </w:p>
        </w:tc>
        <w:tc>
          <w:tcPr>
            <w:tcW w:w="859" w:type="dxa"/>
            <w:shd w:val="clear" w:color="auto" w:fill="auto"/>
            <w:noWrap/>
            <w:vAlign w:val="center"/>
            <w:hideMark/>
          </w:tcPr>
          <w:p w14:paraId="77C286F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w:t>
            </w:r>
          </w:p>
        </w:tc>
        <w:tc>
          <w:tcPr>
            <w:tcW w:w="984" w:type="dxa"/>
            <w:shd w:val="clear" w:color="auto" w:fill="auto"/>
            <w:noWrap/>
            <w:vAlign w:val="center"/>
            <w:hideMark/>
          </w:tcPr>
          <w:p w14:paraId="7CC12ED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33,68</w:t>
            </w:r>
          </w:p>
        </w:tc>
        <w:tc>
          <w:tcPr>
            <w:tcW w:w="1012" w:type="dxa"/>
            <w:shd w:val="clear" w:color="auto" w:fill="auto"/>
            <w:noWrap/>
            <w:vAlign w:val="center"/>
            <w:hideMark/>
          </w:tcPr>
          <w:p w14:paraId="1A2EB7E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50</w:t>
            </w:r>
          </w:p>
        </w:tc>
        <w:tc>
          <w:tcPr>
            <w:tcW w:w="831" w:type="dxa"/>
            <w:shd w:val="clear" w:color="auto" w:fill="auto"/>
            <w:noWrap/>
            <w:vAlign w:val="center"/>
            <w:hideMark/>
          </w:tcPr>
          <w:p w14:paraId="0D523C5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52,63</w:t>
            </w:r>
          </w:p>
        </w:tc>
        <w:tc>
          <w:tcPr>
            <w:tcW w:w="850" w:type="dxa"/>
            <w:shd w:val="clear" w:color="auto" w:fill="auto"/>
            <w:noWrap/>
            <w:vAlign w:val="center"/>
            <w:hideMark/>
          </w:tcPr>
          <w:p w14:paraId="26E18F2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851" w:type="dxa"/>
            <w:shd w:val="clear" w:color="auto" w:fill="auto"/>
            <w:noWrap/>
            <w:vAlign w:val="center"/>
            <w:hideMark/>
          </w:tcPr>
          <w:p w14:paraId="363D91D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11,58</w:t>
            </w:r>
          </w:p>
        </w:tc>
        <w:tc>
          <w:tcPr>
            <w:tcW w:w="1126" w:type="dxa"/>
            <w:shd w:val="clear" w:color="auto" w:fill="auto"/>
            <w:noWrap/>
            <w:vAlign w:val="center"/>
            <w:hideMark/>
          </w:tcPr>
          <w:p w14:paraId="7310308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3,74</w:t>
            </w:r>
          </w:p>
        </w:tc>
      </w:tr>
      <w:tr w:rsidR="00A30FAD" w:rsidRPr="004E047B" w14:paraId="786AB7AE" w14:textId="77777777" w:rsidTr="004E047B">
        <w:trPr>
          <w:trHeight w:val="441"/>
        </w:trPr>
        <w:tc>
          <w:tcPr>
            <w:tcW w:w="2283" w:type="dxa"/>
            <w:vMerge/>
            <w:vAlign w:val="center"/>
            <w:hideMark/>
          </w:tcPr>
          <w:p w14:paraId="5AA0D0CE"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667754BD"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0AFAB1B4"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4E7FEE1A"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1CDE3FA0"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153BB15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95</w:t>
            </w:r>
          </w:p>
        </w:tc>
        <w:tc>
          <w:tcPr>
            <w:tcW w:w="821" w:type="dxa"/>
            <w:shd w:val="clear" w:color="000000" w:fill="C5D9F1"/>
            <w:noWrap/>
            <w:vAlign w:val="center"/>
            <w:hideMark/>
          </w:tcPr>
          <w:p w14:paraId="2E0F5D1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1020" w:type="dxa"/>
            <w:shd w:val="clear" w:color="000000" w:fill="C5D9F1"/>
            <w:noWrap/>
            <w:vAlign w:val="center"/>
            <w:hideMark/>
          </w:tcPr>
          <w:p w14:paraId="1E738A0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4,21</w:t>
            </w:r>
          </w:p>
        </w:tc>
        <w:tc>
          <w:tcPr>
            <w:tcW w:w="859" w:type="dxa"/>
            <w:shd w:val="clear" w:color="000000" w:fill="C5D9F1"/>
            <w:noWrap/>
            <w:vAlign w:val="center"/>
            <w:hideMark/>
          </w:tcPr>
          <w:p w14:paraId="5182473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33</w:t>
            </w:r>
          </w:p>
        </w:tc>
        <w:tc>
          <w:tcPr>
            <w:tcW w:w="984" w:type="dxa"/>
            <w:shd w:val="clear" w:color="000000" w:fill="C5D9F1"/>
            <w:noWrap/>
            <w:vAlign w:val="center"/>
            <w:hideMark/>
          </w:tcPr>
          <w:p w14:paraId="0DF2F6A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34,74</w:t>
            </w:r>
          </w:p>
        </w:tc>
        <w:tc>
          <w:tcPr>
            <w:tcW w:w="1012" w:type="dxa"/>
            <w:shd w:val="clear" w:color="000000" w:fill="C5D9F1"/>
            <w:noWrap/>
            <w:vAlign w:val="center"/>
            <w:hideMark/>
          </w:tcPr>
          <w:p w14:paraId="3CEE21B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44</w:t>
            </w:r>
          </w:p>
        </w:tc>
        <w:tc>
          <w:tcPr>
            <w:tcW w:w="831" w:type="dxa"/>
            <w:shd w:val="clear" w:color="000000" w:fill="C5D9F1"/>
            <w:noWrap/>
            <w:vAlign w:val="center"/>
            <w:hideMark/>
          </w:tcPr>
          <w:p w14:paraId="168F4AC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46,32</w:t>
            </w:r>
          </w:p>
        </w:tc>
        <w:tc>
          <w:tcPr>
            <w:tcW w:w="850" w:type="dxa"/>
            <w:shd w:val="clear" w:color="000000" w:fill="C5D9F1"/>
            <w:noWrap/>
            <w:vAlign w:val="center"/>
            <w:hideMark/>
          </w:tcPr>
          <w:p w14:paraId="1234BF7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w:t>
            </w:r>
          </w:p>
        </w:tc>
        <w:tc>
          <w:tcPr>
            <w:tcW w:w="851" w:type="dxa"/>
            <w:shd w:val="clear" w:color="000000" w:fill="C5D9F1"/>
            <w:noWrap/>
            <w:vAlign w:val="center"/>
            <w:hideMark/>
          </w:tcPr>
          <w:p w14:paraId="0CA0EAE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14,74</w:t>
            </w:r>
          </w:p>
        </w:tc>
        <w:tc>
          <w:tcPr>
            <w:tcW w:w="1126" w:type="dxa"/>
            <w:shd w:val="clear" w:color="000000" w:fill="C5D9F1"/>
            <w:noWrap/>
            <w:vAlign w:val="center"/>
            <w:hideMark/>
          </w:tcPr>
          <w:p w14:paraId="14616BA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3,72</w:t>
            </w:r>
          </w:p>
        </w:tc>
      </w:tr>
      <w:tr w:rsidR="004E047B" w:rsidRPr="004E047B" w14:paraId="55666526" w14:textId="77777777" w:rsidTr="004E047B">
        <w:trPr>
          <w:trHeight w:val="441"/>
        </w:trPr>
        <w:tc>
          <w:tcPr>
            <w:tcW w:w="2283" w:type="dxa"/>
            <w:vMerge w:val="restart"/>
            <w:shd w:val="clear" w:color="auto" w:fill="auto"/>
            <w:noWrap/>
            <w:vAlign w:val="center"/>
            <w:hideMark/>
          </w:tcPr>
          <w:p w14:paraId="3115974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География</w:t>
            </w:r>
          </w:p>
        </w:tc>
        <w:tc>
          <w:tcPr>
            <w:tcW w:w="1134" w:type="dxa"/>
            <w:vMerge w:val="restart"/>
            <w:shd w:val="clear" w:color="auto" w:fill="auto"/>
            <w:noWrap/>
            <w:vAlign w:val="center"/>
            <w:hideMark/>
          </w:tcPr>
          <w:p w14:paraId="24587AF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970" w:type="dxa"/>
            <w:vMerge w:val="restart"/>
            <w:shd w:val="clear" w:color="auto" w:fill="auto"/>
            <w:noWrap/>
            <w:vAlign w:val="center"/>
            <w:hideMark/>
          </w:tcPr>
          <w:p w14:paraId="71734F1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26</w:t>
            </w:r>
          </w:p>
        </w:tc>
        <w:tc>
          <w:tcPr>
            <w:tcW w:w="775" w:type="dxa"/>
            <w:shd w:val="clear" w:color="auto" w:fill="auto"/>
            <w:noWrap/>
            <w:vAlign w:val="center"/>
            <w:hideMark/>
          </w:tcPr>
          <w:p w14:paraId="6FAD357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0" w:type="dxa"/>
            <w:shd w:val="clear" w:color="auto" w:fill="auto"/>
            <w:noWrap/>
            <w:vAlign w:val="center"/>
            <w:hideMark/>
          </w:tcPr>
          <w:p w14:paraId="62E9CF0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15,38</w:t>
            </w:r>
          </w:p>
        </w:tc>
        <w:tc>
          <w:tcPr>
            <w:tcW w:w="994" w:type="dxa"/>
            <w:shd w:val="clear" w:color="auto" w:fill="auto"/>
            <w:noWrap/>
            <w:vAlign w:val="center"/>
            <w:hideMark/>
          </w:tcPr>
          <w:p w14:paraId="3EB9336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w:t>
            </w:r>
          </w:p>
        </w:tc>
        <w:tc>
          <w:tcPr>
            <w:tcW w:w="821" w:type="dxa"/>
            <w:shd w:val="clear" w:color="auto" w:fill="auto"/>
            <w:noWrap/>
            <w:vAlign w:val="center"/>
            <w:hideMark/>
          </w:tcPr>
          <w:p w14:paraId="61F62F7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3C88C14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656B85B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984" w:type="dxa"/>
            <w:shd w:val="clear" w:color="auto" w:fill="auto"/>
            <w:noWrap/>
            <w:vAlign w:val="center"/>
            <w:hideMark/>
          </w:tcPr>
          <w:p w14:paraId="68F60E9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1012" w:type="dxa"/>
            <w:shd w:val="clear" w:color="auto" w:fill="auto"/>
            <w:noWrap/>
            <w:vAlign w:val="center"/>
            <w:hideMark/>
          </w:tcPr>
          <w:p w14:paraId="429B289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w:t>
            </w:r>
          </w:p>
        </w:tc>
        <w:tc>
          <w:tcPr>
            <w:tcW w:w="831" w:type="dxa"/>
            <w:shd w:val="clear" w:color="auto" w:fill="auto"/>
            <w:noWrap/>
            <w:vAlign w:val="center"/>
            <w:hideMark/>
          </w:tcPr>
          <w:p w14:paraId="5570683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59,09</w:t>
            </w:r>
          </w:p>
        </w:tc>
        <w:tc>
          <w:tcPr>
            <w:tcW w:w="850" w:type="dxa"/>
            <w:shd w:val="clear" w:color="auto" w:fill="auto"/>
            <w:noWrap/>
            <w:vAlign w:val="center"/>
            <w:hideMark/>
          </w:tcPr>
          <w:p w14:paraId="545A030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51" w:type="dxa"/>
            <w:shd w:val="clear" w:color="auto" w:fill="auto"/>
            <w:noWrap/>
            <w:vAlign w:val="center"/>
            <w:hideMark/>
          </w:tcPr>
          <w:p w14:paraId="1C322A1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40,91</w:t>
            </w:r>
          </w:p>
        </w:tc>
        <w:tc>
          <w:tcPr>
            <w:tcW w:w="1126" w:type="dxa"/>
            <w:shd w:val="clear" w:color="auto" w:fill="auto"/>
            <w:noWrap/>
            <w:vAlign w:val="center"/>
            <w:hideMark/>
          </w:tcPr>
          <w:p w14:paraId="4B8556F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4,41</w:t>
            </w:r>
          </w:p>
        </w:tc>
      </w:tr>
      <w:tr w:rsidR="00A30FAD" w:rsidRPr="004E047B" w14:paraId="20A6B799" w14:textId="77777777" w:rsidTr="004E047B">
        <w:trPr>
          <w:trHeight w:val="441"/>
        </w:trPr>
        <w:tc>
          <w:tcPr>
            <w:tcW w:w="2283" w:type="dxa"/>
            <w:vMerge/>
            <w:vAlign w:val="center"/>
            <w:hideMark/>
          </w:tcPr>
          <w:p w14:paraId="544342B6"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33632D24"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7EC77C91"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4602B33F"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70A3595E"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45A8510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w:t>
            </w:r>
          </w:p>
        </w:tc>
        <w:tc>
          <w:tcPr>
            <w:tcW w:w="821" w:type="dxa"/>
            <w:shd w:val="clear" w:color="000000" w:fill="C5D9F1"/>
            <w:noWrap/>
            <w:vAlign w:val="center"/>
            <w:hideMark/>
          </w:tcPr>
          <w:p w14:paraId="653A3AC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05ED18E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73E1AD2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984" w:type="dxa"/>
            <w:shd w:val="clear" w:color="000000" w:fill="C5D9F1"/>
            <w:noWrap/>
            <w:vAlign w:val="center"/>
            <w:hideMark/>
          </w:tcPr>
          <w:p w14:paraId="33BDDEA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1012" w:type="dxa"/>
            <w:shd w:val="clear" w:color="000000" w:fill="C5D9F1"/>
            <w:noWrap/>
            <w:vAlign w:val="center"/>
            <w:hideMark/>
          </w:tcPr>
          <w:p w14:paraId="1613B32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831" w:type="dxa"/>
            <w:shd w:val="clear" w:color="000000" w:fill="C5D9F1"/>
            <w:noWrap/>
            <w:vAlign w:val="center"/>
            <w:hideMark/>
          </w:tcPr>
          <w:p w14:paraId="0CCD2DD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22,73</w:t>
            </w:r>
          </w:p>
        </w:tc>
        <w:tc>
          <w:tcPr>
            <w:tcW w:w="850" w:type="dxa"/>
            <w:shd w:val="clear" w:color="000000" w:fill="C5D9F1"/>
            <w:noWrap/>
            <w:vAlign w:val="center"/>
            <w:hideMark/>
          </w:tcPr>
          <w:p w14:paraId="3663A9C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17</w:t>
            </w:r>
          </w:p>
        </w:tc>
        <w:tc>
          <w:tcPr>
            <w:tcW w:w="851" w:type="dxa"/>
            <w:shd w:val="clear" w:color="000000" w:fill="C5D9F1"/>
            <w:noWrap/>
            <w:vAlign w:val="center"/>
            <w:hideMark/>
          </w:tcPr>
          <w:p w14:paraId="287524F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77,27</w:t>
            </w:r>
          </w:p>
        </w:tc>
        <w:tc>
          <w:tcPr>
            <w:tcW w:w="1126" w:type="dxa"/>
            <w:shd w:val="clear" w:color="000000" w:fill="C5D9F1"/>
            <w:noWrap/>
            <w:vAlign w:val="center"/>
            <w:hideMark/>
          </w:tcPr>
          <w:p w14:paraId="3118D4C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4,77</w:t>
            </w:r>
          </w:p>
        </w:tc>
      </w:tr>
      <w:tr w:rsidR="004E047B" w:rsidRPr="004E047B" w14:paraId="24EE8A28" w14:textId="77777777" w:rsidTr="004E047B">
        <w:trPr>
          <w:trHeight w:val="441"/>
        </w:trPr>
        <w:tc>
          <w:tcPr>
            <w:tcW w:w="2283" w:type="dxa"/>
            <w:vMerge w:val="restart"/>
            <w:shd w:val="clear" w:color="auto" w:fill="auto"/>
            <w:noWrap/>
            <w:vAlign w:val="center"/>
            <w:hideMark/>
          </w:tcPr>
          <w:p w14:paraId="36DE270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Химия</w:t>
            </w:r>
          </w:p>
        </w:tc>
        <w:tc>
          <w:tcPr>
            <w:tcW w:w="1134" w:type="dxa"/>
            <w:vMerge w:val="restart"/>
            <w:shd w:val="clear" w:color="auto" w:fill="auto"/>
            <w:noWrap/>
            <w:vAlign w:val="center"/>
            <w:hideMark/>
          </w:tcPr>
          <w:p w14:paraId="038AEA3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970" w:type="dxa"/>
            <w:vMerge w:val="restart"/>
            <w:shd w:val="clear" w:color="auto" w:fill="auto"/>
            <w:noWrap/>
            <w:vAlign w:val="center"/>
            <w:hideMark/>
          </w:tcPr>
          <w:p w14:paraId="03490BB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26</w:t>
            </w:r>
          </w:p>
        </w:tc>
        <w:tc>
          <w:tcPr>
            <w:tcW w:w="775" w:type="dxa"/>
            <w:shd w:val="clear" w:color="auto" w:fill="auto"/>
            <w:noWrap/>
            <w:vAlign w:val="center"/>
            <w:hideMark/>
          </w:tcPr>
          <w:p w14:paraId="24523D8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0" w:type="dxa"/>
            <w:shd w:val="clear" w:color="auto" w:fill="auto"/>
            <w:noWrap/>
            <w:vAlign w:val="center"/>
            <w:hideMark/>
          </w:tcPr>
          <w:p w14:paraId="020E13D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23,08</w:t>
            </w:r>
          </w:p>
        </w:tc>
        <w:tc>
          <w:tcPr>
            <w:tcW w:w="994" w:type="dxa"/>
            <w:shd w:val="clear" w:color="auto" w:fill="auto"/>
            <w:noWrap/>
            <w:vAlign w:val="center"/>
            <w:hideMark/>
          </w:tcPr>
          <w:p w14:paraId="711B323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20</w:t>
            </w:r>
          </w:p>
        </w:tc>
        <w:tc>
          <w:tcPr>
            <w:tcW w:w="821" w:type="dxa"/>
            <w:shd w:val="clear" w:color="auto" w:fill="auto"/>
            <w:noWrap/>
            <w:vAlign w:val="center"/>
            <w:hideMark/>
          </w:tcPr>
          <w:p w14:paraId="3B63049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60B2CDC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468CE70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984" w:type="dxa"/>
            <w:shd w:val="clear" w:color="auto" w:fill="auto"/>
            <w:noWrap/>
            <w:vAlign w:val="center"/>
            <w:hideMark/>
          </w:tcPr>
          <w:p w14:paraId="2687663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50,00</w:t>
            </w:r>
          </w:p>
        </w:tc>
        <w:tc>
          <w:tcPr>
            <w:tcW w:w="1012" w:type="dxa"/>
            <w:shd w:val="clear" w:color="auto" w:fill="auto"/>
            <w:noWrap/>
            <w:vAlign w:val="center"/>
            <w:hideMark/>
          </w:tcPr>
          <w:p w14:paraId="3369E73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31" w:type="dxa"/>
            <w:shd w:val="clear" w:color="auto" w:fill="auto"/>
            <w:noWrap/>
            <w:vAlign w:val="center"/>
            <w:hideMark/>
          </w:tcPr>
          <w:p w14:paraId="00D7CD2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30,00</w:t>
            </w:r>
          </w:p>
        </w:tc>
        <w:tc>
          <w:tcPr>
            <w:tcW w:w="850" w:type="dxa"/>
            <w:shd w:val="clear" w:color="auto" w:fill="auto"/>
            <w:noWrap/>
            <w:vAlign w:val="center"/>
            <w:hideMark/>
          </w:tcPr>
          <w:p w14:paraId="71E6E08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1" w:type="dxa"/>
            <w:shd w:val="clear" w:color="auto" w:fill="auto"/>
            <w:noWrap/>
            <w:vAlign w:val="center"/>
            <w:hideMark/>
          </w:tcPr>
          <w:p w14:paraId="4141A40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20,00</w:t>
            </w:r>
          </w:p>
        </w:tc>
        <w:tc>
          <w:tcPr>
            <w:tcW w:w="1126" w:type="dxa"/>
            <w:shd w:val="clear" w:color="auto" w:fill="auto"/>
            <w:noWrap/>
            <w:vAlign w:val="center"/>
            <w:hideMark/>
          </w:tcPr>
          <w:p w14:paraId="0E3F13F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3,70</w:t>
            </w:r>
          </w:p>
        </w:tc>
      </w:tr>
      <w:tr w:rsidR="00A30FAD" w:rsidRPr="004E047B" w14:paraId="56E0327F" w14:textId="77777777" w:rsidTr="004E047B">
        <w:trPr>
          <w:trHeight w:val="441"/>
        </w:trPr>
        <w:tc>
          <w:tcPr>
            <w:tcW w:w="2283" w:type="dxa"/>
            <w:vMerge/>
            <w:vAlign w:val="center"/>
            <w:hideMark/>
          </w:tcPr>
          <w:p w14:paraId="6E36F1AD"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4CE26F2F"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25D04926"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4292FFEF"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1C715875"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435B31C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20</w:t>
            </w:r>
          </w:p>
        </w:tc>
        <w:tc>
          <w:tcPr>
            <w:tcW w:w="821" w:type="dxa"/>
            <w:shd w:val="clear" w:color="000000" w:fill="C5D9F1"/>
            <w:noWrap/>
            <w:vAlign w:val="center"/>
            <w:hideMark/>
          </w:tcPr>
          <w:p w14:paraId="1C92999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3F1BAD1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23CD41A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984" w:type="dxa"/>
            <w:shd w:val="clear" w:color="000000" w:fill="C5D9F1"/>
            <w:noWrap/>
            <w:vAlign w:val="center"/>
            <w:hideMark/>
          </w:tcPr>
          <w:p w14:paraId="145B55E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50,00</w:t>
            </w:r>
          </w:p>
        </w:tc>
        <w:tc>
          <w:tcPr>
            <w:tcW w:w="1012" w:type="dxa"/>
            <w:shd w:val="clear" w:color="000000" w:fill="C5D9F1"/>
            <w:noWrap/>
            <w:vAlign w:val="center"/>
            <w:hideMark/>
          </w:tcPr>
          <w:p w14:paraId="0EFBD41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31" w:type="dxa"/>
            <w:shd w:val="clear" w:color="000000" w:fill="C5D9F1"/>
            <w:noWrap/>
            <w:vAlign w:val="center"/>
            <w:hideMark/>
          </w:tcPr>
          <w:p w14:paraId="6E04474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20,00</w:t>
            </w:r>
          </w:p>
        </w:tc>
        <w:tc>
          <w:tcPr>
            <w:tcW w:w="850" w:type="dxa"/>
            <w:shd w:val="clear" w:color="000000" w:fill="C5D9F1"/>
            <w:noWrap/>
            <w:vAlign w:val="center"/>
            <w:hideMark/>
          </w:tcPr>
          <w:p w14:paraId="352F4F3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w:t>
            </w:r>
          </w:p>
        </w:tc>
        <w:tc>
          <w:tcPr>
            <w:tcW w:w="851" w:type="dxa"/>
            <w:shd w:val="clear" w:color="000000" w:fill="C5D9F1"/>
            <w:noWrap/>
            <w:vAlign w:val="center"/>
            <w:hideMark/>
          </w:tcPr>
          <w:p w14:paraId="72FF353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30,00</w:t>
            </w:r>
          </w:p>
        </w:tc>
        <w:tc>
          <w:tcPr>
            <w:tcW w:w="1126" w:type="dxa"/>
            <w:shd w:val="clear" w:color="000000" w:fill="C5D9F1"/>
            <w:noWrap/>
            <w:vAlign w:val="center"/>
            <w:hideMark/>
          </w:tcPr>
          <w:p w14:paraId="43A9745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3,80</w:t>
            </w:r>
          </w:p>
        </w:tc>
      </w:tr>
      <w:tr w:rsidR="004E047B" w:rsidRPr="004E047B" w14:paraId="3A17267F" w14:textId="77777777" w:rsidTr="004E047B">
        <w:trPr>
          <w:trHeight w:val="441"/>
        </w:trPr>
        <w:tc>
          <w:tcPr>
            <w:tcW w:w="2283" w:type="dxa"/>
            <w:vMerge w:val="restart"/>
            <w:shd w:val="clear" w:color="auto" w:fill="auto"/>
            <w:noWrap/>
            <w:vAlign w:val="center"/>
            <w:hideMark/>
          </w:tcPr>
          <w:p w14:paraId="71FE21A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Физика</w:t>
            </w:r>
          </w:p>
        </w:tc>
        <w:tc>
          <w:tcPr>
            <w:tcW w:w="1134" w:type="dxa"/>
            <w:vMerge w:val="restart"/>
            <w:shd w:val="clear" w:color="auto" w:fill="auto"/>
            <w:noWrap/>
            <w:vAlign w:val="center"/>
            <w:hideMark/>
          </w:tcPr>
          <w:p w14:paraId="3D5D021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970" w:type="dxa"/>
            <w:vMerge w:val="restart"/>
            <w:shd w:val="clear" w:color="auto" w:fill="auto"/>
            <w:noWrap/>
            <w:vAlign w:val="center"/>
            <w:hideMark/>
          </w:tcPr>
          <w:p w14:paraId="342710A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26</w:t>
            </w:r>
          </w:p>
        </w:tc>
        <w:tc>
          <w:tcPr>
            <w:tcW w:w="775" w:type="dxa"/>
            <w:shd w:val="clear" w:color="auto" w:fill="auto"/>
            <w:noWrap/>
            <w:vAlign w:val="center"/>
            <w:hideMark/>
          </w:tcPr>
          <w:p w14:paraId="59B631F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850" w:type="dxa"/>
            <w:shd w:val="clear" w:color="auto" w:fill="auto"/>
            <w:noWrap/>
            <w:vAlign w:val="center"/>
            <w:hideMark/>
          </w:tcPr>
          <w:p w14:paraId="3DA7375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11,54</w:t>
            </w:r>
          </w:p>
        </w:tc>
        <w:tc>
          <w:tcPr>
            <w:tcW w:w="994" w:type="dxa"/>
            <w:shd w:val="clear" w:color="auto" w:fill="auto"/>
            <w:noWrap/>
            <w:vAlign w:val="center"/>
            <w:hideMark/>
          </w:tcPr>
          <w:p w14:paraId="53027B9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23</w:t>
            </w:r>
          </w:p>
        </w:tc>
        <w:tc>
          <w:tcPr>
            <w:tcW w:w="821" w:type="dxa"/>
            <w:shd w:val="clear" w:color="auto" w:fill="auto"/>
            <w:noWrap/>
            <w:vAlign w:val="center"/>
            <w:hideMark/>
          </w:tcPr>
          <w:p w14:paraId="214D17A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2591C89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64C9686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w:t>
            </w:r>
          </w:p>
        </w:tc>
        <w:tc>
          <w:tcPr>
            <w:tcW w:w="984" w:type="dxa"/>
            <w:shd w:val="clear" w:color="auto" w:fill="auto"/>
            <w:noWrap/>
            <w:vAlign w:val="center"/>
            <w:hideMark/>
          </w:tcPr>
          <w:p w14:paraId="1DB6201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13,04</w:t>
            </w:r>
          </w:p>
        </w:tc>
        <w:tc>
          <w:tcPr>
            <w:tcW w:w="1012" w:type="dxa"/>
            <w:shd w:val="clear" w:color="auto" w:fill="auto"/>
            <w:noWrap/>
            <w:vAlign w:val="center"/>
            <w:hideMark/>
          </w:tcPr>
          <w:p w14:paraId="6EF8E2F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w:t>
            </w:r>
          </w:p>
        </w:tc>
        <w:tc>
          <w:tcPr>
            <w:tcW w:w="831" w:type="dxa"/>
            <w:shd w:val="clear" w:color="auto" w:fill="auto"/>
            <w:noWrap/>
            <w:vAlign w:val="center"/>
            <w:hideMark/>
          </w:tcPr>
          <w:p w14:paraId="5D2755A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52,17</w:t>
            </w:r>
          </w:p>
        </w:tc>
        <w:tc>
          <w:tcPr>
            <w:tcW w:w="850" w:type="dxa"/>
            <w:shd w:val="clear" w:color="auto" w:fill="auto"/>
            <w:noWrap/>
            <w:vAlign w:val="center"/>
            <w:hideMark/>
          </w:tcPr>
          <w:p w14:paraId="490DA52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851" w:type="dxa"/>
            <w:shd w:val="clear" w:color="auto" w:fill="auto"/>
            <w:noWrap/>
            <w:vAlign w:val="center"/>
            <w:hideMark/>
          </w:tcPr>
          <w:p w14:paraId="2B86DAC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34,78</w:t>
            </w:r>
          </w:p>
        </w:tc>
        <w:tc>
          <w:tcPr>
            <w:tcW w:w="1126" w:type="dxa"/>
            <w:shd w:val="clear" w:color="auto" w:fill="auto"/>
            <w:noWrap/>
            <w:vAlign w:val="center"/>
            <w:hideMark/>
          </w:tcPr>
          <w:p w14:paraId="6F841B4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4,22</w:t>
            </w:r>
          </w:p>
        </w:tc>
      </w:tr>
      <w:tr w:rsidR="00A30FAD" w:rsidRPr="004E047B" w14:paraId="0E4B9B06" w14:textId="77777777" w:rsidTr="004E047B">
        <w:trPr>
          <w:trHeight w:val="441"/>
        </w:trPr>
        <w:tc>
          <w:tcPr>
            <w:tcW w:w="2283" w:type="dxa"/>
            <w:vMerge/>
            <w:vAlign w:val="center"/>
            <w:hideMark/>
          </w:tcPr>
          <w:p w14:paraId="252C965A"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3A90C7B9"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5F4AD38E"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54A2D623"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05FDD79B"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7645157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23</w:t>
            </w:r>
          </w:p>
        </w:tc>
        <w:tc>
          <w:tcPr>
            <w:tcW w:w="821" w:type="dxa"/>
            <w:shd w:val="clear" w:color="000000" w:fill="C5D9F1"/>
            <w:noWrap/>
            <w:vAlign w:val="center"/>
            <w:hideMark/>
          </w:tcPr>
          <w:p w14:paraId="5354A2D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70F7BF4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6B7241A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984" w:type="dxa"/>
            <w:shd w:val="clear" w:color="000000" w:fill="C5D9F1"/>
            <w:noWrap/>
            <w:vAlign w:val="center"/>
            <w:hideMark/>
          </w:tcPr>
          <w:p w14:paraId="194DF10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1012" w:type="dxa"/>
            <w:shd w:val="clear" w:color="000000" w:fill="C5D9F1"/>
            <w:noWrap/>
            <w:vAlign w:val="center"/>
            <w:hideMark/>
          </w:tcPr>
          <w:p w14:paraId="5E252E8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w:t>
            </w:r>
          </w:p>
        </w:tc>
        <w:tc>
          <w:tcPr>
            <w:tcW w:w="831" w:type="dxa"/>
            <w:shd w:val="clear" w:color="000000" w:fill="C5D9F1"/>
            <w:noWrap/>
            <w:vAlign w:val="center"/>
            <w:hideMark/>
          </w:tcPr>
          <w:p w14:paraId="5377C53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52,17</w:t>
            </w:r>
          </w:p>
        </w:tc>
        <w:tc>
          <w:tcPr>
            <w:tcW w:w="850" w:type="dxa"/>
            <w:shd w:val="clear" w:color="000000" w:fill="C5D9F1"/>
            <w:noWrap/>
            <w:vAlign w:val="center"/>
            <w:hideMark/>
          </w:tcPr>
          <w:p w14:paraId="34D5C1B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851" w:type="dxa"/>
            <w:shd w:val="clear" w:color="000000" w:fill="C5D9F1"/>
            <w:noWrap/>
            <w:vAlign w:val="center"/>
            <w:hideMark/>
          </w:tcPr>
          <w:p w14:paraId="0774A70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47,83</w:t>
            </w:r>
          </w:p>
        </w:tc>
        <w:tc>
          <w:tcPr>
            <w:tcW w:w="1126" w:type="dxa"/>
            <w:shd w:val="clear" w:color="000000" w:fill="C5D9F1"/>
            <w:noWrap/>
            <w:vAlign w:val="center"/>
            <w:hideMark/>
          </w:tcPr>
          <w:p w14:paraId="2138777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4,48</w:t>
            </w:r>
          </w:p>
        </w:tc>
      </w:tr>
      <w:tr w:rsidR="004E047B" w:rsidRPr="004E047B" w14:paraId="1CD0B3D0" w14:textId="77777777" w:rsidTr="004E047B">
        <w:trPr>
          <w:trHeight w:val="441"/>
        </w:trPr>
        <w:tc>
          <w:tcPr>
            <w:tcW w:w="2283" w:type="dxa"/>
            <w:vMerge w:val="restart"/>
            <w:shd w:val="clear" w:color="auto" w:fill="auto"/>
            <w:noWrap/>
            <w:vAlign w:val="center"/>
            <w:hideMark/>
          </w:tcPr>
          <w:p w14:paraId="0586EEA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История</w:t>
            </w:r>
          </w:p>
        </w:tc>
        <w:tc>
          <w:tcPr>
            <w:tcW w:w="1134" w:type="dxa"/>
            <w:vMerge w:val="restart"/>
            <w:shd w:val="clear" w:color="auto" w:fill="auto"/>
            <w:noWrap/>
            <w:vAlign w:val="center"/>
            <w:hideMark/>
          </w:tcPr>
          <w:p w14:paraId="247E3C5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970" w:type="dxa"/>
            <w:vMerge w:val="restart"/>
            <w:shd w:val="clear" w:color="auto" w:fill="auto"/>
            <w:noWrap/>
            <w:vAlign w:val="center"/>
            <w:hideMark/>
          </w:tcPr>
          <w:p w14:paraId="19DE580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26</w:t>
            </w:r>
          </w:p>
        </w:tc>
        <w:tc>
          <w:tcPr>
            <w:tcW w:w="775" w:type="dxa"/>
            <w:shd w:val="clear" w:color="auto" w:fill="auto"/>
            <w:noWrap/>
            <w:vAlign w:val="center"/>
            <w:hideMark/>
          </w:tcPr>
          <w:p w14:paraId="01E4171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850" w:type="dxa"/>
            <w:shd w:val="clear" w:color="auto" w:fill="auto"/>
            <w:noWrap/>
            <w:vAlign w:val="center"/>
            <w:hideMark/>
          </w:tcPr>
          <w:p w14:paraId="2657256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15,38</w:t>
            </w:r>
          </w:p>
        </w:tc>
        <w:tc>
          <w:tcPr>
            <w:tcW w:w="994" w:type="dxa"/>
            <w:shd w:val="clear" w:color="auto" w:fill="auto"/>
            <w:noWrap/>
            <w:vAlign w:val="center"/>
            <w:hideMark/>
          </w:tcPr>
          <w:p w14:paraId="7841A10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w:t>
            </w:r>
          </w:p>
        </w:tc>
        <w:tc>
          <w:tcPr>
            <w:tcW w:w="821" w:type="dxa"/>
            <w:shd w:val="clear" w:color="auto" w:fill="auto"/>
            <w:noWrap/>
            <w:vAlign w:val="center"/>
            <w:hideMark/>
          </w:tcPr>
          <w:p w14:paraId="08CC640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24259D5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5211A25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984" w:type="dxa"/>
            <w:shd w:val="clear" w:color="auto" w:fill="auto"/>
            <w:noWrap/>
            <w:vAlign w:val="center"/>
            <w:hideMark/>
          </w:tcPr>
          <w:p w14:paraId="098DC2F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4,55</w:t>
            </w:r>
          </w:p>
        </w:tc>
        <w:tc>
          <w:tcPr>
            <w:tcW w:w="1012" w:type="dxa"/>
            <w:shd w:val="clear" w:color="auto" w:fill="auto"/>
            <w:noWrap/>
            <w:vAlign w:val="center"/>
            <w:hideMark/>
          </w:tcPr>
          <w:p w14:paraId="1E7E468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w:t>
            </w:r>
          </w:p>
        </w:tc>
        <w:tc>
          <w:tcPr>
            <w:tcW w:w="831" w:type="dxa"/>
            <w:shd w:val="clear" w:color="auto" w:fill="auto"/>
            <w:noWrap/>
            <w:vAlign w:val="center"/>
            <w:hideMark/>
          </w:tcPr>
          <w:p w14:paraId="6D64114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54,55</w:t>
            </w:r>
          </w:p>
        </w:tc>
        <w:tc>
          <w:tcPr>
            <w:tcW w:w="850" w:type="dxa"/>
            <w:shd w:val="clear" w:color="auto" w:fill="auto"/>
            <w:noWrap/>
            <w:vAlign w:val="center"/>
            <w:hideMark/>
          </w:tcPr>
          <w:p w14:paraId="32F82DD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51" w:type="dxa"/>
            <w:shd w:val="clear" w:color="auto" w:fill="auto"/>
            <w:noWrap/>
            <w:vAlign w:val="center"/>
            <w:hideMark/>
          </w:tcPr>
          <w:p w14:paraId="7603181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40,91</w:t>
            </w:r>
          </w:p>
        </w:tc>
        <w:tc>
          <w:tcPr>
            <w:tcW w:w="1126" w:type="dxa"/>
            <w:shd w:val="clear" w:color="auto" w:fill="auto"/>
            <w:noWrap/>
            <w:vAlign w:val="center"/>
            <w:hideMark/>
          </w:tcPr>
          <w:p w14:paraId="6FBF669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4,36</w:t>
            </w:r>
          </w:p>
        </w:tc>
      </w:tr>
      <w:tr w:rsidR="00A30FAD" w:rsidRPr="004E047B" w14:paraId="74D800D7" w14:textId="77777777" w:rsidTr="004E047B">
        <w:trPr>
          <w:trHeight w:val="441"/>
        </w:trPr>
        <w:tc>
          <w:tcPr>
            <w:tcW w:w="2283" w:type="dxa"/>
            <w:vMerge/>
            <w:vAlign w:val="center"/>
            <w:hideMark/>
          </w:tcPr>
          <w:p w14:paraId="0D8EE225"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3D866608"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68050A69"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246D3F41"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0E2063AD"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0B9CAD2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w:t>
            </w:r>
          </w:p>
        </w:tc>
        <w:tc>
          <w:tcPr>
            <w:tcW w:w="821" w:type="dxa"/>
            <w:shd w:val="clear" w:color="000000" w:fill="C5D9F1"/>
            <w:noWrap/>
            <w:vAlign w:val="center"/>
            <w:hideMark/>
          </w:tcPr>
          <w:p w14:paraId="14AA973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6F77023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439D333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984" w:type="dxa"/>
            <w:shd w:val="clear" w:color="000000" w:fill="C5D9F1"/>
            <w:noWrap/>
            <w:vAlign w:val="center"/>
            <w:hideMark/>
          </w:tcPr>
          <w:p w14:paraId="00C30EE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9,09</w:t>
            </w:r>
          </w:p>
        </w:tc>
        <w:tc>
          <w:tcPr>
            <w:tcW w:w="1012" w:type="dxa"/>
            <w:shd w:val="clear" w:color="000000" w:fill="C5D9F1"/>
            <w:noWrap/>
            <w:vAlign w:val="center"/>
            <w:hideMark/>
          </w:tcPr>
          <w:p w14:paraId="561FEE7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31" w:type="dxa"/>
            <w:shd w:val="clear" w:color="000000" w:fill="C5D9F1"/>
            <w:noWrap/>
            <w:vAlign w:val="center"/>
            <w:hideMark/>
          </w:tcPr>
          <w:p w14:paraId="220D163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40,91</w:t>
            </w:r>
          </w:p>
        </w:tc>
        <w:tc>
          <w:tcPr>
            <w:tcW w:w="850" w:type="dxa"/>
            <w:shd w:val="clear" w:color="000000" w:fill="C5D9F1"/>
            <w:noWrap/>
            <w:vAlign w:val="center"/>
            <w:hideMark/>
          </w:tcPr>
          <w:p w14:paraId="6B19208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851" w:type="dxa"/>
            <w:shd w:val="clear" w:color="000000" w:fill="C5D9F1"/>
            <w:noWrap/>
            <w:vAlign w:val="center"/>
            <w:hideMark/>
          </w:tcPr>
          <w:p w14:paraId="3E00D26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50,00</w:t>
            </w:r>
          </w:p>
        </w:tc>
        <w:tc>
          <w:tcPr>
            <w:tcW w:w="1126" w:type="dxa"/>
            <w:shd w:val="clear" w:color="000000" w:fill="C5D9F1"/>
            <w:noWrap/>
            <w:vAlign w:val="center"/>
            <w:hideMark/>
          </w:tcPr>
          <w:p w14:paraId="40937AB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4,41</w:t>
            </w:r>
          </w:p>
        </w:tc>
      </w:tr>
      <w:tr w:rsidR="004E047B" w:rsidRPr="004E047B" w14:paraId="436410FB" w14:textId="77777777" w:rsidTr="004E047B">
        <w:trPr>
          <w:trHeight w:val="441"/>
        </w:trPr>
        <w:tc>
          <w:tcPr>
            <w:tcW w:w="2283" w:type="dxa"/>
            <w:vMerge w:val="restart"/>
            <w:shd w:val="clear" w:color="auto" w:fill="auto"/>
            <w:noWrap/>
            <w:vAlign w:val="center"/>
            <w:hideMark/>
          </w:tcPr>
          <w:p w14:paraId="1DA53F0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Биология</w:t>
            </w:r>
          </w:p>
        </w:tc>
        <w:tc>
          <w:tcPr>
            <w:tcW w:w="1134" w:type="dxa"/>
            <w:vMerge w:val="restart"/>
            <w:shd w:val="clear" w:color="auto" w:fill="auto"/>
            <w:noWrap/>
            <w:vAlign w:val="center"/>
            <w:hideMark/>
          </w:tcPr>
          <w:p w14:paraId="6770B4C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970" w:type="dxa"/>
            <w:vMerge w:val="restart"/>
            <w:shd w:val="clear" w:color="auto" w:fill="auto"/>
            <w:noWrap/>
            <w:vAlign w:val="center"/>
            <w:hideMark/>
          </w:tcPr>
          <w:p w14:paraId="69D52FE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26</w:t>
            </w:r>
          </w:p>
        </w:tc>
        <w:tc>
          <w:tcPr>
            <w:tcW w:w="775" w:type="dxa"/>
            <w:shd w:val="clear" w:color="auto" w:fill="auto"/>
            <w:noWrap/>
            <w:vAlign w:val="center"/>
            <w:hideMark/>
          </w:tcPr>
          <w:p w14:paraId="329CA94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850" w:type="dxa"/>
            <w:shd w:val="clear" w:color="auto" w:fill="auto"/>
            <w:noWrap/>
            <w:vAlign w:val="center"/>
            <w:hideMark/>
          </w:tcPr>
          <w:p w14:paraId="3F17179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30,77</w:t>
            </w:r>
          </w:p>
        </w:tc>
        <w:tc>
          <w:tcPr>
            <w:tcW w:w="994" w:type="dxa"/>
            <w:shd w:val="clear" w:color="auto" w:fill="auto"/>
            <w:noWrap/>
            <w:vAlign w:val="center"/>
            <w:hideMark/>
          </w:tcPr>
          <w:p w14:paraId="73F1771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18</w:t>
            </w:r>
          </w:p>
        </w:tc>
        <w:tc>
          <w:tcPr>
            <w:tcW w:w="821" w:type="dxa"/>
            <w:shd w:val="clear" w:color="auto" w:fill="auto"/>
            <w:noWrap/>
            <w:vAlign w:val="center"/>
            <w:hideMark/>
          </w:tcPr>
          <w:p w14:paraId="117288C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auto" w:fill="auto"/>
            <w:noWrap/>
            <w:vAlign w:val="center"/>
            <w:hideMark/>
          </w:tcPr>
          <w:p w14:paraId="71F5B81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auto" w:fill="auto"/>
            <w:noWrap/>
            <w:vAlign w:val="center"/>
            <w:hideMark/>
          </w:tcPr>
          <w:p w14:paraId="7AA54CD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984" w:type="dxa"/>
            <w:shd w:val="clear" w:color="auto" w:fill="auto"/>
            <w:noWrap/>
            <w:vAlign w:val="center"/>
            <w:hideMark/>
          </w:tcPr>
          <w:p w14:paraId="328183D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22,22</w:t>
            </w:r>
          </w:p>
        </w:tc>
        <w:tc>
          <w:tcPr>
            <w:tcW w:w="1012" w:type="dxa"/>
            <w:shd w:val="clear" w:color="auto" w:fill="auto"/>
            <w:noWrap/>
            <w:vAlign w:val="center"/>
            <w:hideMark/>
          </w:tcPr>
          <w:p w14:paraId="2DAB775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31" w:type="dxa"/>
            <w:shd w:val="clear" w:color="auto" w:fill="auto"/>
            <w:noWrap/>
            <w:vAlign w:val="center"/>
            <w:hideMark/>
          </w:tcPr>
          <w:p w14:paraId="260E333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38,89</w:t>
            </w:r>
          </w:p>
        </w:tc>
        <w:tc>
          <w:tcPr>
            <w:tcW w:w="850" w:type="dxa"/>
            <w:shd w:val="clear" w:color="auto" w:fill="auto"/>
            <w:noWrap/>
            <w:vAlign w:val="center"/>
            <w:hideMark/>
          </w:tcPr>
          <w:p w14:paraId="09CF094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51" w:type="dxa"/>
            <w:shd w:val="clear" w:color="auto" w:fill="auto"/>
            <w:noWrap/>
            <w:vAlign w:val="center"/>
            <w:hideMark/>
          </w:tcPr>
          <w:p w14:paraId="66A3321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38,89</w:t>
            </w:r>
          </w:p>
        </w:tc>
        <w:tc>
          <w:tcPr>
            <w:tcW w:w="1126" w:type="dxa"/>
            <w:shd w:val="clear" w:color="auto" w:fill="auto"/>
            <w:noWrap/>
            <w:vAlign w:val="center"/>
            <w:hideMark/>
          </w:tcPr>
          <w:p w14:paraId="1DC5ABF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4,17</w:t>
            </w:r>
          </w:p>
        </w:tc>
      </w:tr>
      <w:tr w:rsidR="00A30FAD" w:rsidRPr="004E047B" w14:paraId="533A0102" w14:textId="77777777" w:rsidTr="004E047B">
        <w:trPr>
          <w:trHeight w:val="441"/>
        </w:trPr>
        <w:tc>
          <w:tcPr>
            <w:tcW w:w="2283" w:type="dxa"/>
            <w:vMerge/>
            <w:vAlign w:val="center"/>
            <w:hideMark/>
          </w:tcPr>
          <w:p w14:paraId="70EC41A0"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329E8C2A"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0773F676"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06C2C01F"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78512207"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5B934C4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18</w:t>
            </w:r>
          </w:p>
        </w:tc>
        <w:tc>
          <w:tcPr>
            <w:tcW w:w="821" w:type="dxa"/>
            <w:shd w:val="clear" w:color="000000" w:fill="C5D9F1"/>
            <w:noWrap/>
            <w:vAlign w:val="center"/>
            <w:hideMark/>
          </w:tcPr>
          <w:p w14:paraId="3CE2CCB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63D4386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5F85DDC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984" w:type="dxa"/>
            <w:shd w:val="clear" w:color="000000" w:fill="C5D9F1"/>
            <w:noWrap/>
            <w:vAlign w:val="center"/>
            <w:hideMark/>
          </w:tcPr>
          <w:p w14:paraId="2D99106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11,11</w:t>
            </w:r>
          </w:p>
        </w:tc>
        <w:tc>
          <w:tcPr>
            <w:tcW w:w="1012" w:type="dxa"/>
            <w:shd w:val="clear" w:color="000000" w:fill="C5D9F1"/>
            <w:noWrap/>
            <w:vAlign w:val="center"/>
            <w:hideMark/>
          </w:tcPr>
          <w:p w14:paraId="641615D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831" w:type="dxa"/>
            <w:shd w:val="clear" w:color="000000" w:fill="C5D9F1"/>
            <w:noWrap/>
            <w:vAlign w:val="center"/>
            <w:hideMark/>
          </w:tcPr>
          <w:p w14:paraId="3E514A6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44,44</w:t>
            </w:r>
          </w:p>
        </w:tc>
        <w:tc>
          <w:tcPr>
            <w:tcW w:w="850" w:type="dxa"/>
            <w:shd w:val="clear" w:color="000000" w:fill="C5D9F1"/>
            <w:noWrap/>
            <w:vAlign w:val="center"/>
            <w:hideMark/>
          </w:tcPr>
          <w:p w14:paraId="4F9F1A3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w:t>
            </w:r>
          </w:p>
        </w:tc>
        <w:tc>
          <w:tcPr>
            <w:tcW w:w="851" w:type="dxa"/>
            <w:shd w:val="clear" w:color="000000" w:fill="C5D9F1"/>
            <w:noWrap/>
            <w:vAlign w:val="center"/>
            <w:hideMark/>
          </w:tcPr>
          <w:p w14:paraId="25BDABE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44,44</w:t>
            </w:r>
          </w:p>
        </w:tc>
        <w:tc>
          <w:tcPr>
            <w:tcW w:w="1126" w:type="dxa"/>
            <w:shd w:val="clear" w:color="000000" w:fill="C5D9F1"/>
            <w:noWrap/>
            <w:vAlign w:val="center"/>
            <w:hideMark/>
          </w:tcPr>
          <w:p w14:paraId="7878F41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4,33</w:t>
            </w:r>
          </w:p>
        </w:tc>
      </w:tr>
      <w:tr w:rsidR="004E047B" w:rsidRPr="004E047B" w14:paraId="53F24369" w14:textId="77777777" w:rsidTr="004E047B">
        <w:trPr>
          <w:trHeight w:val="441"/>
        </w:trPr>
        <w:tc>
          <w:tcPr>
            <w:tcW w:w="2283" w:type="dxa"/>
            <w:vMerge w:val="restart"/>
            <w:shd w:val="clear" w:color="auto" w:fill="auto"/>
            <w:noWrap/>
            <w:vAlign w:val="center"/>
            <w:hideMark/>
          </w:tcPr>
          <w:p w14:paraId="734588F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Английский язык</w:t>
            </w:r>
          </w:p>
        </w:tc>
        <w:tc>
          <w:tcPr>
            <w:tcW w:w="1134" w:type="dxa"/>
            <w:vMerge w:val="restart"/>
            <w:shd w:val="clear" w:color="auto" w:fill="auto"/>
            <w:noWrap/>
            <w:vAlign w:val="center"/>
            <w:hideMark/>
          </w:tcPr>
          <w:p w14:paraId="4DA41A0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11</w:t>
            </w:r>
          </w:p>
        </w:tc>
        <w:tc>
          <w:tcPr>
            <w:tcW w:w="970" w:type="dxa"/>
            <w:vMerge w:val="restart"/>
            <w:shd w:val="clear" w:color="auto" w:fill="auto"/>
            <w:noWrap/>
            <w:vAlign w:val="center"/>
            <w:hideMark/>
          </w:tcPr>
          <w:p w14:paraId="2B87AED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26</w:t>
            </w:r>
          </w:p>
        </w:tc>
        <w:tc>
          <w:tcPr>
            <w:tcW w:w="775" w:type="dxa"/>
            <w:shd w:val="clear" w:color="auto" w:fill="auto"/>
            <w:noWrap/>
            <w:vAlign w:val="center"/>
            <w:hideMark/>
          </w:tcPr>
          <w:p w14:paraId="0F4BA40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w:t>
            </w:r>
          </w:p>
        </w:tc>
        <w:tc>
          <w:tcPr>
            <w:tcW w:w="850" w:type="dxa"/>
            <w:shd w:val="clear" w:color="auto" w:fill="auto"/>
            <w:noWrap/>
            <w:vAlign w:val="center"/>
            <w:hideMark/>
          </w:tcPr>
          <w:p w14:paraId="63E0A1A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38,46</w:t>
            </w:r>
          </w:p>
        </w:tc>
        <w:tc>
          <w:tcPr>
            <w:tcW w:w="994" w:type="dxa"/>
            <w:shd w:val="clear" w:color="auto" w:fill="auto"/>
            <w:noWrap/>
            <w:vAlign w:val="center"/>
            <w:hideMark/>
          </w:tcPr>
          <w:p w14:paraId="3BA60F8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821" w:type="dxa"/>
            <w:shd w:val="clear" w:color="auto" w:fill="auto"/>
            <w:noWrap/>
            <w:vAlign w:val="center"/>
            <w:hideMark/>
          </w:tcPr>
          <w:p w14:paraId="6CADBC8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w:t>
            </w:r>
          </w:p>
        </w:tc>
        <w:tc>
          <w:tcPr>
            <w:tcW w:w="1020" w:type="dxa"/>
            <w:shd w:val="clear" w:color="auto" w:fill="auto"/>
            <w:noWrap/>
            <w:vAlign w:val="center"/>
            <w:hideMark/>
          </w:tcPr>
          <w:p w14:paraId="602659C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6,25</w:t>
            </w:r>
          </w:p>
        </w:tc>
        <w:tc>
          <w:tcPr>
            <w:tcW w:w="859" w:type="dxa"/>
            <w:shd w:val="clear" w:color="auto" w:fill="auto"/>
            <w:noWrap/>
            <w:vAlign w:val="center"/>
            <w:hideMark/>
          </w:tcPr>
          <w:p w14:paraId="3A4E7C0F"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984" w:type="dxa"/>
            <w:shd w:val="clear" w:color="auto" w:fill="auto"/>
            <w:noWrap/>
            <w:vAlign w:val="center"/>
            <w:hideMark/>
          </w:tcPr>
          <w:p w14:paraId="6FFA2CB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25,00</w:t>
            </w:r>
          </w:p>
        </w:tc>
        <w:tc>
          <w:tcPr>
            <w:tcW w:w="1012" w:type="dxa"/>
            <w:shd w:val="clear" w:color="auto" w:fill="auto"/>
            <w:noWrap/>
            <w:vAlign w:val="center"/>
            <w:hideMark/>
          </w:tcPr>
          <w:p w14:paraId="6B91ECC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9</w:t>
            </w:r>
          </w:p>
        </w:tc>
        <w:tc>
          <w:tcPr>
            <w:tcW w:w="831" w:type="dxa"/>
            <w:shd w:val="clear" w:color="auto" w:fill="auto"/>
            <w:noWrap/>
            <w:vAlign w:val="center"/>
            <w:hideMark/>
          </w:tcPr>
          <w:p w14:paraId="5834693A"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56,25</w:t>
            </w:r>
          </w:p>
        </w:tc>
        <w:tc>
          <w:tcPr>
            <w:tcW w:w="850" w:type="dxa"/>
            <w:shd w:val="clear" w:color="auto" w:fill="auto"/>
            <w:noWrap/>
            <w:vAlign w:val="center"/>
            <w:hideMark/>
          </w:tcPr>
          <w:p w14:paraId="6DB5AA1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w:t>
            </w:r>
          </w:p>
        </w:tc>
        <w:tc>
          <w:tcPr>
            <w:tcW w:w="851" w:type="dxa"/>
            <w:shd w:val="clear" w:color="auto" w:fill="auto"/>
            <w:noWrap/>
            <w:vAlign w:val="center"/>
            <w:hideMark/>
          </w:tcPr>
          <w:p w14:paraId="6D4A1967"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12,50</w:t>
            </w:r>
          </w:p>
        </w:tc>
        <w:tc>
          <w:tcPr>
            <w:tcW w:w="1126" w:type="dxa"/>
            <w:shd w:val="clear" w:color="auto" w:fill="auto"/>
            <w:noWrap/>
            <w:vAlign w:val="center"/>
            <w:hideMark/>
          </w:tcPr>
          <w:p w14:paraId="4EBD6C5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3,75</w:t>
            </w:r>
          </w:p>
        </w:tc>
      </w:tr>
      <w:tr w:rsidR="00A30FAD" w:rsidRPr="004E047B" w14:paraId="15177F05" w14:textId="77777777" w:rsidTr="004E047B">
        <w:trPr>
          <w:trHeight w:val="441"/>
        </w:trPr>
        <w:tc>
          <w:tcPr>
            <w:tcW w:w="2283" w:type="dxa"/>
            <w:vMerge/>
            <w:vAlign w:val="center"/>
            <w:hideMark/>
          </w:tcPr>
          <w:p w14:paraId="1010EC03"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1134" w:type="dxa"/>
            <w:vMerge/>
            <w:vAlign w:val="center"/>
            <w:hideMark/>
          </w:tcPr>
          <w:p w14:paraId="743AF2E6"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970" w:type="dxa"/>
            <w:vMerge/>
            <w:vAlign w:val="center"/>
            <w:hideMark/>
          </w:tcPr>
          <w:p w14:paraId="14854A28" w14:textId="77777777" w:rsidR="00A30FAD" w:rsidRPr="00A30FAD" w:rsidRDefault="00A30FAD" w:rsidP="00096577">
            <w:pPr>
              <w:spacing w:after="0" w:line="240" w:lineRule="auto"/>
              <w:rPr>
                <w:rFonts w:ascii="Times New Roman" w:eastAsia="Times New Roman" w:hAnsi="Times New Roman"/>
                <w:color w:val="000000"/>
                <w:sz w:val="20"/>
                <w:szCs w:val="20"/>
                <w:lang w:eastAsia="ru-RU"/>
              </w:rPr>
            </w:pPr>
          </w:p>
        </w:tc>
        <w:tc>
          <w:tcPr>
            <w:tcW w:w="775" w:type="dxa"/>
            <w:shd w:val="clear" w:color="000000" w:fill="C5D9F1"/>
            <w:noWrap/>
            <w:vAlign w:val="center"/>
            <w:hideMark/>
          </w:tcPr>
          <w:p w14:paraId="587AA9E3"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850" w:type="dxa"/>
            <w:shd w:val="clear" w:color="000000" w:fill="C5D9F1"/>
            <w:noWrap/>
            <w:vAlign w:val="center"/>
            <w:hideMark/>
          </w:tcPr>
          <w:p w14:paraId="74D43CA2" w14:textId="77777777" w:rsidR="00A30FAD" w:rsidRPr="00A30FAD" w:rsidRDefault="00A30FAD" w:rsidP="00096577">
            <w:pPr>
              <w:spacing w:after="0" w:line="240" w:lineRule="auto"/>
              <w:jc w:val="center"/>
              <w:rPr>
                <w:rFonts w:ascii="Times New Roman" w:eastAsia="Times New Roman" w:hAnsi="Times New Roman"/>
                <w:sz w:val="20"/>
                <w:szCs w:val="20"/>
                <w:lang w:eastAsia="ru-RU"/>
              </w:rPr>
            </w:pPr>
            <w:r w:rsidRPr="00A30FAD">
              <w:rPr>
                <w:rFonts w:ascii="Times New Roman" w:eastAsia="Times New Roman" w:hAnsi="Times New Roman"/>
                <w:sz w:val="20"/>
                <w:szCs w:val="20"/>
                <w:lang w:eastAsia="ru-RU"/>
              </w:rPr>
              <w:t> </w:t>
            </w:r>
          </w:p>
        </w:tc>
        <w:tc>
          <w:tcPr>
            <w:tcW w:w="994" w:type="dxa"/>
            <w:shd w:val="clear" w:color="000000" w:fill="C5D9F1"/>
            <w:noWrap/>
            <w:vAlign w:val="center"/>
            <w:hideMark/>
          </w:tcPr>
          <w:p w14:paraId="0D27048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w:t>
            </w:r>
          </w:p>
        </w:tc>
        <w:tc>
          <w:tcPr>
            <w:tcW w:w="821" w:type="dxa"/>
            <w:shd w:val="clear" w:color="000000" w:fill="C5D9F1"/>
            <w:noWrap/>
            <w:vAlign w:val="center"/>
            <w:hideMark/>
          </w:tcPr>
          <w:p w14:paraId="2CE52AEC"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w:t>
            </w:r>
          </w:p>
        </w:tc>
        <w:tc>
          <w:tcPr>
            <w:tcW w:w="1020" w:type="dxa"/>
            <w:shd w:val="clear" w:color="000000" w:fill="C5D9F1"/>
            <w:noWrap/>
            <w:vAlign w:val="center"/>
            <w:hideMark/>
          </w:tcPr>
          <w:p w14:paraId="6EAC79F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0,00</w:t>
            </w:r>
          </w:p>
        </w:tc>
        <w:tc>
          <w:tcPr>
            <w:tcW w:w="859" w:type="dxa"/>
            <w:shd w:val="clear" w:color="000000" w:fill="C5D9F1"/>
            <w:noWrap/>
            <w:vAlign w:val="center"/>
            <w:hideMark/>
          </w:tcPr>
          <w:p w14:paraId="69CF2D6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w:t>
            </w:r>
          </w:p>
        </w:tc>
        <w:tc>
          <w:tcPr>
            <w:tcW w:w="984" w:type="dxa"/>
            <w:shd w:val="clear" w:color="000000" w:fill="C5D9F1"/>
            <w:noWrap/>
            <w:vAlign w:val="center"/>
            <w:hideMark/>
          </w:tcPr>
          <w:p w14:paraId="4C0E99D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25,00</w:t>
            </w:r>
          </w:p>
        </w:tc>
        <w:tc>
          <w:tcPr>
            <w:tcW w:w="1012" w:type="dxa"/>
            <w:shd w:val="clear" w:color="000000" w:fill="C5D9F1"/>
            <w:noWrap/>
            <w:vAlign w:val="center"/>
            <w:hideMark/>
          </w:tcPr>
          <w:p w14:paraId="672FE45B"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w:t>
            </w:r>
          </w:p>
        </w:tc>
        <w:tc>
          <w:tcPr>
            <w:tcW w:w="831" w:type="dxa"/>
            <w:shd w:val="clear" w:color="000000" w:fill="C5D9F1"/>
            <w:noWrap/>
            <w:vAlign w:val="center"/>
            <w:hideMark/>
          </w:tcPr>
          <w:p w14:paraId="3358537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43,75</w:t>
            </w:r>
          </w:p>
        </w:tc>
        <w:tc>
          <w:tcPr>
            <w:tcW w:w="850" w:type="dxa"/>
            <w:shd w:val="clear" w:color="000000" w:fill="C5D9F1"/>
            <w:noWrap/>
            <w:vAlign w:val="center"/>
            <w:hideMark/>
          </w:tcPr>
          <w:p w14:paraId="5E8614D4"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5</w:t>
            </w:r>
          </w:p>
        </w:tc>
        <w:tc>
          <w:tcPr>
            <w:tcW w:w="851" w:type="dxa"/>
            <w:shd w:val="clear" w:color="000000" w:fill="C5D9F1"/>
            <w:noWrap/>
            <w:vAlign w:val="center"/>
            <w:hideMark/>
          </w:tcPr>
          <w:p w14:paraId="58D9EFBE"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31,25</w:t>
            </w:r>
          </w:p>
        </w:tc>
        <w:tc>
          <w:tcPr>
            <w:tcW w:w="1126" w:type="dxa"/>
            <w:shd w:val="clear" w:color="000000" w:fill="C5D9F1"/>
            <w:noWrap/>
            <w:vAlign w:val="center"/>
            <w:hideMark/>
          </w:tcPr>
          <w:p w14:paraId="3BCF26F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4,06</w:t>
            </w:r>
          </w:p>
        </w:tc>
      </w:tr>
      <w:tr w:rsidR="004E047B" w:rsidRPr="004E047B" w14:paraId="635F3204" w14:textId="77777777" w:rsidTr="004E047B">
        <w:trPr>
          <w:trHeight w:val="441"/>
        </w:trPr>
        <w:tc>
          <w:tcPr>
            <w:tcW w:w="3417" w:type="dxa"/>
            <w:gridSpan w:val="2"/>
            <w:shd w:val="clear" w:color="auto" w:fill="auto"/>
            <w:noWrap/>
            <w:vAlign w:val="center"/>
            <w:hideMark/>
          </w:tcPr>
          <w:p w14:paraId="4170A4C1" w14:textId="77777777" w:rsidR="00A30FAD" w:rsidRPr="00A30FAD" w:rsidRDefault="00A30FAD" w:rsidP="00096577">
            <w:pPr>
              <w:spacing w:after="0" w:line="240" w:lineRule="auto"/>
              <w:jc w:val="center"/>
              <w:rPr>
                <w:rFonts w:ascii="Times New Roman" w:eastAsia="Times New Roman" w:hAnsi="Times New Roman"/>
                <w:b/>
                <w:bCs/>
                <w:color w:val="000000"/>
                <w:sz w:val="20"/>
                <w:szCs w:val="20"/>
                <w:lang w:eastAsia="ru-RU"/>
              </w:rPr>
            </w:pPr>
            <w:r w:rsidRPr="00A30FAD">
              <w:rPr>
                <w:rFonts w:ascii="Times New Roman" w:eastAsia="Times New Roman" w:hAnsi="Times New Roman"/>
                <w:b/>
                <w:bCs/>
                <w:color w:val="000000"/>
                <w:sz w:val="20"/>
                <w:szCs w:val="20"/>
                <w:lang w:eastAsia="ru-RU"/>
              </w:rPr>
              <w:t>ВПР</w:t>
            </w:r>
          </w:p>
        </w:tc>
        <w:tc>
          <w:tcPr>
            <w:tcW w:w="970" w:type="dxa"/>
            <w:shd w:val="clear" w:color="auto" w:fill="auto"/>
            <w:noWrap/>
            <w:vAlign w:val="center"/>
            <w:hideMark/>
          </w:tcPr>
          <w:p w14:paraId="196D53F6"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1923</w:t>
            </w:r>
          </w:p>
        </w:tc>
        <w:tc>
          <w:tcPr>
            <w:tcW w:w="775" w:type="dxa"/>
            <w:shd w:val="clear" w:color="auto" w:fill="auto"/>
            <w:noWrap/>
            <w:vAlign w:val="center"/>
            <w:hideMark/>
          </w:tcPr>
          <w:p w14:paraId="123AC1A9"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320</w:t>
            </w:r>
          </w:p>
        </w:tc>
        <w:tc>
          <w:tcPr>
            <w:tcW w:w="850" w:type="dxa"/>
            <w:shd w:val="clear" w:color="auto" w:fill="auto"/>
            <w:noWrap/>
            <w:vAlign w:val="center"/>
            <w:hideMark/>
          </w:tcPr>
          <w:p w14:paraId="73243A3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16,64</w:t>
            </w:r>
          </w:p>
        </w:tc>
        <w:tc>
          <w:tcPr>
            <w:tcW w:w="994" w:type="dxa"/>
            <w:shd w:val="clear" w:color="auto" w:fill="auto"/>
            <w:noWrap/>
            <w:vAlign w:val="center"/>
            <w:hideMark/>
          </w:tcPr>
          <w:p w14:paraId="4FD98D25"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1603</w:t>
            </w:r>
          </w:p>
        </w:tc>
        <w:tc>
          <w:tcPr>
            <w:tcW w:w="821" w:type="dxa"/>
            <w:shd w:val="clear" w:color="auto" w:fill="auto"/>
            <w:noWrap/>
            <w:vAlign w:val="center"/>
            <w:hideMark/>
          </w:tcPr>
          <w:p w14:paraId="68089D6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143</w:t>
            </w:r>
          </w:p>
        </w:tc>
        <w:tc>
          <w:tcPr>
            <w:tcW w:w="1020" w:type="dxa"/>
            <w:shd w:val="clear" w:color="auto" w:fill="auto"/>
            <w:noWrap/>
            <w:vAlign w:val="center"/>
            <w:hideMark/>
          </w:tcPr>
          <w:p w14:paraId="2D8A8362"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8,92</w:t>
            </w:r>
          </w:p>
        </w:tc>
        <w:tc>
          <w:tcPr>
            <w:tcW w:w="859" w:type="dxa"/>
            <w:shd w:val="clear" w:color="auto" w:fill="auto"/>
            <w:noWrap/>
            <w:vAlign w:val="center"/>
            <w:hideMark/>
          </w:tcPr>
          <w:p w14:paraId="35DF04B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700</w:t>
            </w:r>
          </w:p>
        </w:tc>
        <w:tc>
          <w:tcPr>
            <w:tcW w:w="984" w:type="dxa"/>
            <w:shd w:val="clear" w:color="auto" w:fill="auto"/>
            <w:noWrap/>
            <w:vAlign w:val="center"/>
            <w:hideMark/>
          </w:tcPr>
          <w:p w14:paraId="47C4D093"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43,67</w:t>
            </w:r>
          </w:p>
        </w:tc>
        <w:tc>
          <w:tcPr>
            <w:tcW w:w="1012" w:type="dxa"/>
            <w:shd w:val="clear" w:color="auto" w:fill="auto"/>
            <w:noWrap/>
            <w:vAlign w:val="center"/>
            <w:hideMark/>
          </w:tcPr>
          <w:p w14:paraId="6482670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603</w:t>
            </w:r>
          </w:p>
        </w:tc>
        <w:tc>
          <w:tcPr>
            <w:tcW w:w="831" w:type="dxa"/>
            <w:shd w:val="clear" w:color="auto" w:fill="auto"/>
            <w:noWrap/>
            <w:vAlign w:val="center"/>
            <w:hideMark/>
          </w:tcPr>
          <w:p w14:paraId="79B83AC8"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37,62</w:t>
            </w:r>
          </w:p>
        </w:tc>
        <w:tc>
          <w:tcPr>
            <w:tcW w:w="850" w:type="dxa"/>
            <w:shd w:val="clear" w:color="auto" w:fill="auto"/>
            <w:noWrap/>
            <w:vAlign w:val="center"/>
            <w:hideMark/>
          </w:tcPr>
          <w:p w14:paraId="2BB3FB6D"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171</w:t>
            </w:r>
          </w:p>
        </w:tc>
        <w:tc>
          <w:tcPr>
            <w:tcW w:w="851" w:type="dxa"/>
            <w:shd w:val="clear" w:color="auto" w:fill="auto"/>
            <w:noWrap/>
            <w:vAlign w:val="center"/>
            <w:hideMark/>
          </w:tcPr>
          <w:p w14:paraId="32C14650"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10,67</w:t>
            </w:r>
          </w:p>
        </w:tc>
        <w:tc>
          <w:tcPr>
            <w:tcW w:w="1126" w:type="dxa"/>
            <w:shd w:val="clear" w:color="auto" w:fill="auto"/>
            <w:noWrap/>
            <w:vAlign w:val="center"/>
            <w:hideMark/>
          </w:tcPr>
          <w:p w14:paraId="3BB32A01" w14:textId="77777777" w:rsidR="00A30FAD" w:rsidRPr="00A30FAD" w:rsidRDefault="00A30FAD" w:rsidP="00096577">
            <w:pPr>
              <w:spacing w:after="0" w:line="240" w:lineRule="auto"/>
              <w:jc w:val="center"/>
              <w:rPr>
                <w:rFonts w:ascii="Times New Roman" w:eastAsia="Times New Roman" w:hAnsi="Times New Roman"/>
                <w:color w:val="000000"/>
                <w:sz w:val="20"/>
                <w:szCs w:val="20"/>
                <w:lang w:eastAsia="ru-RU"/>
              </w:rPr>
            </w:pPr>
            <w:r w:rsidRPr="00A30FAD">
              <w:rPr>
                <w:rFonts w:ascii="Times New Roman" w:eastAsia="Times New Roman" w:hAnsi="Times New Roman"/>
                <w:color w:val="000000"/>
                <w:sz w:val="20"/>
                <w:szCs w:val="20"/>
                <w:lang w:eastAsia="ru-RU"/>
              </w:rPr>
              <w:t>3,53</w:t>
            </w:r>
          </w:p>
        </w:tc>
      </w:tr>
    </w:tbl>
    <w:p w14:paraId="6E1D3429" w14:textId="77777777" w:rsidR="004E047B" w:rsidRDefault="004E047B" w:rsidP="00096577">
      <w:pPr>
        <w:spacing w:after="0" w:line="240" w:lineRule="auto"/>
        <w:ind w:firstLine="709"/>
        <w:jc w:val="both"/>
        <w:rPr>
          <w:rFonts w:ascii="Times New Roman" w:hAnsi="Times New Roman"/>
          <w:b/>
          <w:bCs/>
          <w:sz w:val="28"/>
          <w:szCs w:val="28"/>
        </w:rPr>
        <w:sectPr w:rsidR="004E047B" w:rsidSect="004E047B">
          <w:pgSz w:w="16838" w:h="11906" w:orient="landscape"/>
          <w:pgMar w:top="1418" w:right="851" w:bottom="851" w:left="851" w:header="709" w:footer="709" w:gutter="0"/>
          <w:cols w:space="708"/>
          <w:titlePg/>
          <w:docGrid w:linePitch="360"/>
        </w:sectPr>
      </w:pPr>
    </w:p>
    <w:p w14:paraId="79E65129" w14:textId="3504E0AB" w:rsidR="00D31C28" w:rsidRPr="00B76576" w:rsidRDefault="00D31C28" w:rsidP="00096577">
      <w:pPr>
        <w:pStyle w:val="2"/>
        <w:spacing w:before="0" w:line="240" w:lineRule="auto"/>
        <w:ind w:firstLine="709"/>
        <w:jc w:val="both"/>
        <w:rPr>
          <w:rFonts w:ascii="Times New Roman" w:hAnsi="Times New Roman" w:cs="Times New Roman"/>
          <w:color w:val="auto"/>
          <w:sz w:val="28"/>
          <w:szCs w:val="28"/>
        </w:rPr>
      </w:pPr>
      <w:bookmarkStart w:id="15" w:name="_Toc164669721"/>
      <w:r w:rsidRPr="00B76576">
        <w:rPr>
          <w:rFonts w:ascii="Times New Roman" w:hAnsi="Times New Roman" w:cs="Times New Roman"/>
          <w:color w:val="auto"/>
          <w:sz w:val="28"/>
          <w:szCs w:val="28"/>
        </w:rPr>
        <w:lastRenderedPageBreak/>
        <w:t>2.3.3. Результаты Государственной итоговой аттестации</w:t>
      </w:r>
      <w:bookmarkEnd w:id="15"/>
    </w:p>
    <w:p w14:paraId="13C48FDA" w14:textId="5260D5B3" w:rsidR="00D31C28" w:rsidRPr="00D31C28" w:rsidRDefault="00D31C28" w:rsidP="00096577">
      <w:pPr>
        <w:pStyle w:val="Default"/>
        <w:ind w:firstLine="709"/>
        <w:jc w:val="both"/>
        <w:rPr>
          <w:b/>
          <w:bCs/>
          <w:sz w:val="28"/>
          <w:szCs w:val="28"/>
        </w:rPr>
      </w:pPr>
      <w:r w:rsidRPr="00D31C28">
        <w:rPr>
          <w:b/>
          <w:bCs/>
          <w:sz w:val="28"/>
          <w:szCs w:val="28"/>
        </w:rPr>
        <w:t xml:space="preserve">Результаты государственной итоговой аттестации </w:t>
      </w:r>
      <w:r w:rsidR="00CD02AE">
        <w:rPr>
          <w:b/>
          <w:bCs/>
          <w:sz w:val="28"/>
          <w:szCs w:val="28"/>
        </w:rPr>
        <w:t>–</w:t>
      </w:r>
      <w:r w:rsidRPr="00D31C28">
        <w:rPr>
          <w:b/>
          <w:bCs/>
          <w:sz w:val="28"/>
          <w:szCs w:val="28"/>
        </w:rPr>
        <w:t xml:space="preserve"> 202</w:t>
      </w:r>
      <w:r w:rsidR="004E047B">
        <w:rPr>
          <w:b/>
          <w:bCs/>
          <w:sz w:val="28"/>
          <w:szCs w:val="28"/>
        </w:rPr>
        <w:t xml:space="preserve">3 </w:t>
      </w:r>
      <w:r w:rsidRPr="00D31C28">
        <w:rPr>
          <w:b/>
          <w:bCs/>
          <w:sz w:val="28"/>
          <w:szCs w:val="28"/>
        </w:rPr>
        <w:t>выпускников 9 классов</w:t>
      </w:r>
      <w:r w:rsidR="00CD02AE">
        <w:rPr>
          <w:b/>
          <w:bCs/>
          <w:sz w:val="28"/>
          <w:szCs w:val="28"/>
        </w:rPr>
        <w:t>:</w:t>
      </w:r>
    </w:p>
    <w:p w14:paraId="0A195912" w14:textId="63ECBC54" w:rsidR="00071227" w:rsidRDefault="00071227" w:rsidP="00096577">
      <w:pPr>
        <w:spacing w:after="0" w:line="240" w:lineRule="auto"/>
        <w:ind w:firstLine="709"/>
        <w:jc w:val="both"/>
        <w:rPr>
          <w:rFonts w:ascii="Times New Roman" w:hAnsi="Times New Roman"/>
          <w:sz w:val="28"/>
          <w:szCs w:val="28"/>
        </w:rPr>
      </w:pPr>
      <w:r>
        <w:rPr>
          <w:rFonts w:ascii="Times New Roman" w:hAnsi="Times New Roman"/>
          <w:sz w:val="28"/>
          <w:szCs w:val="28"/>
        </w:rPr>
        <w:t>На основани</w:t>
      </w:r>
      <w:r w:rsidR="00AE00AF">
        <w:rPr>
          <w:rFonts w:ascii="Times New Roman" w:hAnsi="Times New Roman"/>
          <w:sz w:val="28"/>
          <w:szCs w:val="28"/>
        </w:rPr>
        <w:t>и</w:t>
      </w:r>
      <w:r>
        <w:rPr>
          <w:rFonts w:ascii="Times New Roman" w:hAnsi="Times New Roman"/>
          <w:sz w:val="28"/>
          <w:szCs w:val="28"/>
        </w:rPr>
        <w:t xml:space="preserve"> педагогического совета от 19.05.2023 г. № 10 к Государственной итоговой аттестации  по образовательным программам основного общего образования:</w:t>
      </w:r>
    </w:p>
    <w:p w14:paraId="0B24E183" w14:textId="368D181F" w:rsidR="00071227" w:rsidRDefault="00071227" w:rsidP="00096577">
      <w:pPr>
        <w:spacing w:after="0" w:line="240" w:lineRule="auto"/>
        <w:ind w:firstLine="709"/>
        <w:jc w:val="both"/>
        <w:rPr>
          <w:rFonts w:ascii="Times New Roman" w:hAnsi="Times New Roman"/>
          <w:sz w:val="28"/>
          <w:szCs w:val="28"/>
        </w:rPr>
      </w:pPr>
      <w:r>
        <w:rPr>
          <w:rFonts w:ascii="Times New Roman" w:hAnsi="Times New Roman"/>
          <w:sz w:val="28"/>
          <w:szCs w:val="28"/>
        </w:rPr>
        <w:t>допущено - 85 чел.;</w:t>
      </w:r>
    </w:p>
    <w:p w14:paraId="4EB6AF2F" w14:textId="1F9771B7" w:rsidR="00071227" w:rsidRDefault="00071227" w:rsidP="00096577">
      <w:pPr>
        <w:spacing w:after="0" w:line="240" w:lineRule="auto"/>
        <w:ind w:firstLine="709"/>
        <w:jc w:val="both"/>
        <w:rPr>
          <w:rFonts w:ascii="Times New Roman" w:eastAsia="Times New Roman" w:hAnsi="Times New Roman"/>
          <w:color w:val="000000"/>
          <w:sz w:val="28"/>
          <w:szCs w:val="28"/>
          <w:lang w:eastAsia="ru-RU"/>
        </w:rPr>
      </w:pPr>
      <w:r w:rsidRPr="00071227">
        <w:rPr>
          <w:rFonts w:ascii="Times New Roman" w:hAnsi="Times New Roman"/>
          <w:sz w:val="28"/>
          <w:szCs w:val="28"/>
        </w:rPr>
        <w:t>не допущено – 1 чел. основного (</w:t>
      </w:r>
      <w:r w:rsidRPr="00071227">
        <w:rPr>
          <w:rFonts w:ascii="Times New Roman" w:eastAsia="Times New Roman" w:hAnsi="Times New Roman"/>
          <w:b/>
          <w:bCs/>
          <w:color w:val="000000"/>
          <w:sz w:val="28"/>
          <w:szCs w:val="28"/>
          <w:lang w:eastAsia="ru-RU"/>
        </w:rPr>
        <w:t>Ямов Дмитрий Викторович</w:t>
      </w:r>
      <w:r w:rsidRPr="00071227">
        <w:rPr>
          <w:rFonts w:ascii="Times New Roman" w:eastAsia="Times New Roman" w:hAnsi="Times New Roman"/>
          <w:color w:val="000000"/>
          <w:sz w:val="28"/>
          <w:szCs w:val="28"/>
          <w:lang w:eastAsia="ru-RU"/>
        </w:rPr>
        <w:t xml:space="preserve"> (имеет академическую задолженность по 12 предметам из 17: алгебра, ин. яз., геометрия, физика, информатика и ИКТ, история, обществознание, ОБЖ, география, физ-ра. ОДНК, история Ставрополья))</w:t>
      </w:r>
    </w:p>
    <w:p w14:paraId="6C199C61" w14:textId="564AFB86" w:rsidR="00732817" w:rsidRDefault="00732817" w:rsidP="00096577">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Аттестаты с отличием об основном общем образовании получили:</w:t>
      </w:r>
    </w:p>
    <w:p w14:paraId="26C7313B" w14:textId="22AF15E0" w:rsidR="00732817" w:rsidRPr="00732817" w:rsidRDefault="00732817" w:rsidP="00096577">
      <w:pPr>
        <w:spacing w:after="0" w:line="240" w:lineRule="auto"/>
        <w:ind w:firstLine="709"/>
        <w:jc w:val="both"/>
        <w:rPr>
          <w:rFonts w:ascii="Times New Roman" w:eastAsia="Times New Roman" w:hAnsi="Times New Roman"/>
          <w:color w:val="000000"/>
          <w:sz w:val="28"/>
          <w:szCs w:val="28"/>
          <w:lang w:eastAsia="ru-RU"/>
        </w:rPr>
      </w:pPr>
      <w:r w:rsidRPr="00732817">
        <w:rPr>
          <w:rFonts w:ascii="Times New Roman" w:eastAsia="Times New Roman" w:hAnsi="Times New Roman"/>
          <w:color w:val="000000"/>
          <w:sz w:val="28"/>
          <w:szCs w:val="28"/>
          <w:lang w:eastAsia="ru-RU"/>
        </w:rPr>
        <w:t>Купчина</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Юлия</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Александровна</w:t>
      </w:r>
      <w:r>
        <w:rPr>
          <w:rFonts w:ascii="Times New Roman" w:eastAsia="Times New Roman" w:hAnsi="Times New Roman"/>
          <w:color w:val="000000"/>
          <w:sz w:val="28"/>
          <w:szCs w:val="28"/>
          <w:lang w:eastAsia="ru-RU"/>
        </w:rPr>
        <w:t xml:space="preserve"> (9А)</w:t>
      </w:r>
    </w:p>
    <w:p w14:paraId="42B870A3" w14:textId="2ED67B96" w:rsidR="00732817" w:rsidRPr="00732817" w:rsidRDefault="00732817" w:rsidP="00096577">
      <w:pPr>
        <w:spacing w:after="0" w:line="240" w:lineRule="auto"/>
        <w:ind w:firstLine="709"/>
        <w:jc w:val="both"/>
        <w:rPr>
          <w:rFonts w:ascii="Times New Roman" w:eastAsia="Times New Roman" w:hAnsi="Times New Roman"/>
          <w:color w:val="000000"/>
          <w:sz w:val="28"/>
          <w:szCs w:val="28"/>
          <w:lang w:eastAsia="ru-RU"/>
        </w:rPr>
      </w:pPr>
      <w:r w:rsidRPr="00732817">
        <w:rPr>
          <w:rFonts w:ascii="Times New Roman" w:eastAsia="Times New Roman" w:hAnsi="Times New Roman"/>
          <w:color w:val="000000"/>
          <w:sz w:val="28"/>
          <w:szCs w:val="28"/>
          <w:lang w:eastAsia="ru-RU"/>
        </w:rPr>
        <w:t>Чижикова</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Ангелина</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Владимировна</w:t>
      </w:r>
      <w:r>
        <w:rPr>
          <w:rFonts w:ascii="Times New Roman" w:eastAsia="Times New Roman" w:hAnsi="Times New Roman"/>
          <w:color w:val="000000"/>
          <w:sz w:val="28"/>
          <w:szCs w:val="28"/>
          <w:lang w:eastAsia="ru-RU"/>
        </w:rPr>
        <w:t xml:space="preserve"> (9А)</w:t>
      </w:r>
    </w:p>
    <w:p w14:paraId="38C5ECA4" w14:textId="193DC9D2" w:rsidR="00732817" w:rsidRPr="00732817" w:rsidRDefault="00732817" w:rsidP="00096577">
      <w:pPr>
        <w:spacing w:after="0" w:line="240" w:lineRule="auto"/>
        <w:ind w:firstLine="709"/>
        <w:jc w:val="both"/>
        <w:rPr>
          <w:rFonts w:ascii="Times New Roman" w:eastAsia="Times New Roman" w:hAnsi="Times New Roman"/>
          <w:color w:val="000000"/>
          <w:sz w:val="28"/>
          <w:szCs w:val="28"/>
          <w:lang w:eastAsia="ru-RU"/>
        </w:rPr>
      </w:pPr>
      <w:r w:rsidRPr="00732817">
        <w:rPr>
          <w:rFonts w:ascii="Times New Roman" w:eastAsia="Times New Roman" w:hAnsi="Times New Roman"/>
          <w:color w:val="000000"/>
          <w:sz w:val="28"/>
          <w:szCs w:val="28"/>
          <w:lang w:eastAsia="ru-RU"/>
        </w:rPr>
        <w:t>Щербанева</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Алена</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Александровна</w:t>
      </w:r>
      <w:r>
        <w:rPr>
          <w:rFonts w:ascii="Times New Roman" w:eastAsia="Times New Roman" w:hAnsi="Times New Roman"/>
          <w:color w:val="000000"/>
          <w:sz w:val="28"/>
          <w:szCs w:val="28"/>
          <w:lang w:eastAsia="ru-RU"/>
        </w:rPr>
        <w:t xml:space="preserve"> (9А)</w:t>
      </w:r>
    </w:p>
    <w:p w14:paraId="1C1417BD" w14:textId="43785DB0" w:rsidR="00732817" w:rsidRPr="00732817" w:rsidRDefault="00732817" w:rsidP="00096577">
      <w:pPr>
        <w:spacing w:after="0" w:line="240" w:lineRule="auto"/>
        <w:ind w:firstLine="709"/>
        <w:jc w:val="both"/>
        <w:rPr>
          <w:rFonts w:ascii="Times New Roman" w:eastAsia="Times New Roman" w:hAnsi="Times New Roman"/>
          <w:color w:val="000000"/>
          <w:sz w:val="28"/>
          <w:szCs w:val="28"/>
          <w:lang w:eastAsia="ru-RU"/>
        </w:rPr>
      </w:pPr>
      <w:r w:rsidRPr="00732817">
        <w:rPr>
          <w:rFonts w:ascii="Times New Roman" w:eastAsia="Times New Roman" w:hAnsi="Times New Roman"/>
          <w:color w:val="000000"/>
          <w:sz w:val="28"/>
          <w:szCs w:val="28"/>
          <w:lang w:eastAsia="ru-RU"/>
        </w:rPr>
        <w:t>Зорькина</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Дарья</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Васильевна</w:t>
      </w:r>
      <w:r>
        <w:rPr>
          <w:rFonts w:ascii="Times New Roman" w:eastAsia="Times New Roman" w:hAnsi="Times New Roman"/>
          <w:color w:val="000000"/>
          <w:sz w:val="28"/>
          <w:szCs w:val="28"/>
          <w:lang w:eastAsia="ru-RU"/>
        </w:rPr>
        <w:t xml:space="preserve"> (9В)</w:t>
      </w:r>
    </w:p>
    <w:p w14:paraId="49DF5E10" w14:textId="7E3B0733" w:rsidR="00732817" w:rsidRPr="00732817" w:rsidRDefault="00732817" w:rsidP="00096577">
      <w:pPr>
        <w:spacing w:after="0" w:line="240" w:lineRule="auto"/>
        <w:ind w:firstLine="709"/>
        <w:jc w:val="both"/>
        <w:rPr>
          <w:rFonts w:ascii="Times New Roman" w:eastAsia="Times New Roman" w:hAnsi="Times New Roman"/>
          <w:color w:val="000000"/>
          <w:sz w:val="28"/>
          <w:szCs w:val="28"/>
          <w:lang w:eastAsia="ru-RU"/>
        </w:rPr>
      </w:pPr>
      <w:r w:rsidRPr="00732817">
        <w:rPr>
          <w:rFonts w:ascii="Times New Roman" w:eastAsia="Times New Roman" w:hAnsi="Times New Roman"/>
          <w:color w:val="000000"/>
          <w:sz w:val="28"/>
          <w:szCs w:val="28"/>
          <w:lang w:eastAsia="ru-RU"/>
        </w:rPr>
        <w:t>Приходько</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Елена</w:t>
      </w:r>
      <w:r w:rsidRPr="00732817">
        <w:rPr>
          <w:rFonts w:ascii="Times New Roman" w:eastAsia="Times New Roman" w:hAnsi="Times New Roman"/>
          <w:color w:val="000000"/>
          <w:sz w:val="28"/>
          <w:szCs w:val="28"/>
          <w:lang w:eastAsia="ru-RU"/>
        </w:rPr>
        <w:tab/>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Николаевна</w:t>
      </w:r>
      <w:r>
        <w:rPr>
          <w:rFonts w:ascii="Times New Roman" w:eastAsia="Times New Roman" w:hAnsi="Times New Roman"/>
          <w:color w:val="000000"/>
          <w:sz w:val="28"/>
          <w:szCs w:val="28"/>
          <w:lang w:eastAsia="ru-RU"/>
        </w:rPr>
        <w:t xml:space="preserve"> (9В)</w:t>
      </w:r>
    </w:p>
    <w:p w14:paraId="192872B1" w14:textId="286DB22D" w:rsidR="00732817" w:rsidRDefault="00732817" w:rsidP="00096577">
      <w:pPr>
        <w:spacing w:after="0" w:line="240" w:lineRule="auto"/>
        <w:ind w:firstLine="709"/>
        <w:jc w:val="both"/>
        <w:rPr>
          <w:rFonts w:ascii="Times New Roman" w:eastAsia="Times New Roman" w:hAnsi="Times New Roman"/>
          <w:color w:val="000000"/>
          <w:sz w:val="28"/>
          <w:szCs w:val="28"/>
          <w:lang w:eastAsia="ru-RU"/>
        </w:rPr>
      </w:pPr>
      <w:r w:rsidRPr="00732817">
        <w:rPr>
          <w:rFonts w:ascii="Times New Roman" w:eastAsia="Times New Roman" w:hAnsi="Times New Roman"/>
          <w:color w:val="000000"/>
          <w:sz w:val="28"/>
          <w:szCs w:val="28"/>
          <w:lang w:eastAsia="ru-RU"/>
        </w:rPr>
        <w:t>Андриенко</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Милана</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color w:val="000000"/>
          <w:sz w:val="28"/>
          <w:szCs w:val="28"/>
          <w:lang w:eastAsia="ru-RU"/>
        </w:rPr>
        <w:t>Евгеньевна</w:t>
      </w:r>
      <w:r>
        <w:rPr>
          <w:rFonts w:ascii="Times New Roman" w:eastAsia="Times New Roman" w:hAnsi="Times New Roman"/>
          <w:color w:val="000000"/>
          <w:sz w:val="28"/>
          <w:szCs w:val="28"/>
          <w:lang w:eastAsia="ru-RU"/>
        </w:rPr>
        <w:t xml:space="preserve"> (9Г)</w:t>
      </w:r>
    </w:p>
    <w:p w14:paraId="0C01C1E7" w14:textId="411A140D" w:rsidR="00AE00AF" w:rsidRPr="00732817" w:rsidRDefault="00AE00AF" w:rsidP="00096577">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На повторный курс обучения за 9 класс, по заявлению родителей оставлена 1 ученица 9 в класса Пахомова Евгения </w:t>
      </w:r>
      <w:r w:rsidR="00D10B9F">
        <w:rPr>
          <w:rFonts w:ascii="Times New Roman" w:eastAsia="Times New Roman" w:hAnsi="Times New Roman"/>
          <w:color w:val="000000"/>
          <w:sz w:val="28"/>
          <w:szCs w:val="28"/>
          <w:lang w:eastAsia="ru-RU"/>
        </w:rPr>
        <w:t>Сергеевна (не сдала ОГЭ по математике).</w:t>
      </w:r>
    </w:p>
    <w:p w14:paraId="235BE529" w14:textId="77777777" w:rsidR="00732817" w:rsidRPr="00071227" w:rsidRDefault="00732817" w:rsidP="00096577">
      <w:pPr>
        <w:spacing w:after="0" w:line="240" w:lineRule="auto"/>
        <w:ind w:firstLine="709"/>
        <w:jc w:val="both"/>
        <w:rPr>
          <w:rFonts w:ascii="Times New Roman" w:hAnsi="Times New Roman"/>
          <w:sz w:val="28"/>
          <w:szCs w:val="28"/>
        </w:rPr>
      </w:pPr>
    </w:p>
    <w:p w14:paraId="2072E66D" w14:textId="77777777" w:rsidR="002C5935" w:rsidRDefault="002C5935" w:rsidP="00096577">
      <w:pPr>
        <w:spacing w:after="0" w:line="240" w:lineRule="auto"/>
        <w:ind w:firstLine="709"/>
        <w:jc w:val="both"/>
        <w:rPr>
          <w:rFonts w:ascii="Times New Roman" w:hAnsi="Times New Roman"/>
          <w:sz w:val="28"/>
          <w:szCs w:val="28"/>
        </w:rPr>
      </w:pPr>
      <w:r w:rsidRPr="00076637">
        <w:rPr>
          <w:rFonts w:ascii="Times New Roman" w:hAnsi="Times New Roman"/>
          <w:sz w:val="28"/>
          <w:szCs w:val="28"/>
        </w:rPr>
        <w:t>Соответствие экзаменационных (ОГЭ) и годовых отметок</w:t>
      </w:r>
    </w:p>
    <w:tbl>
      <w:tblPr>
        <w:tblStyle w:val="a9"/>
        <w:tblW w:w="0" w:type="auto"/>
        <w:tblLook w:val="04A0" w:firstRow="1" w:lastRow="0" w:firstColumn="1" w:lastColumn="0" w:noHBand="0" w:noVBand="1"/>
      </w:tblPr>
      <w:tblGrid>
        <w:gridCol w:w="1998"/>
        <w:gridCol w:w="1417"/>
        <w:gridCol w:w="1583"/>
        <w:gridCol w:w="1583"/>
        <w:gridCol w:w="1606"/>
        <w:gridCol w:w="1666"/>
      </w:tblGrid>
      <w:tr w:rsidR="002C5935" w:rsidRPr="002C5935" w14:paraId="58DC67FD" w14:textId="77777777" w:rsidTr="002C5935">
        <w:tc>
          <w:tcPr>
            <w:tcW w:w="0" w:type="auto"/>
            <w:shd w:val="clear" w:color="auto" w:fill="F2F2F2" w:themeFill="background1" w:themeFillShade="F2"/>
            <w:vAlign w:val="center"/>
          </w:tcPr>
          <w:p w14:paraId="72FEAD06"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Предмет</w:t>
            </w:r>
          </w:p>
        </w:tc>
        <w:tc>
          <w:tcPr>
            <w:tcW w:w="0" w:type="auto"/>
            <w:shd w:val="clear" w:color="auto" w:fill="F2F2F2" w:themeFill="background1" w:themeFillShade="F2"/>
            <w:vAlign w:val="center"/>
          </w:tcPr>
          <w:p w14:paraId="2F40BFAF" w14:textId="4C149EFD"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Количество</w:t>
            </w:r>
          </w:p>
          <w:p w14:paraId="620663D4"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участников</w:t>
            </w:r>
          </w:p>
        </w:tc>
        <w:tc>
          <w:tcPr>
            <w:tcW w:w="0" w:type="auto"/>
            <w:shd w:val="clear" w:color="auto" w:fill="F2F2F2" w:themeFill="background1" w:themeFillShade="F2"/>
            <w:vAlign w:val="center"/>
          </w:tcPr>
          <w:p w14:paraId="2A30B241"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На уровне</w:t>
            </w:r>
          </w:p>
          <w:p w14:paraId="29333338" w14:textId="4E241CDC"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годовой отметки</w:t>
            </w:r>
          </w:p>
          <w:p w14:paraId="2C40A963"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(количество человек)</w:t>
            </w:r>
          </w:p>
        </w:tc>
        <w:tc>
          <w:tcPr>
            <w:tcW w:w="0" w:type="auto"/>
            <w:shd w:val="clear" w:color="auto" w:fill="F2F2F2" w:themeFill="background1" w:themeFillShade="F2"/>
            <w:vAlign w:val="center"/>
          </w:tcPr>
          <w:p w14:paraId="47AEFDBA"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Выше</w:t>
            </w:r>
          </w:p>
          <w:p w14:paraId="1F489C58" w14:textId="5A7412AA"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годовой отметки</w:t>
            </w:r>
          </w:p>
          <w:p w14:paraId="3FA2924B"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(количество человек)</w:t>
            </w:r>
          </w:p>
        </w:tc>
        <w:tc>
          <w:tcPr>
            <w:tcW w:w="0" w:type="auto"/>
            <w:shd w:val="clear" w:color="auto" w:fill="F2F2F2" w:themeFill="background1" w:themeFillShade="F2"/>
            <w:vAlign w:val="center"/>
          </w:tcPr>
          <w:p w14:paraId="5AD3152C" w14:textId="31FCEF6E"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Ниже годовой отметки</w:t>
            </w:r>
          </w:p>
          <w:p w14:paraId="6EE00F39"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(количество человек)</w:t>
            </w:r>
          </w:p>
        </w:tc>
        <w:tc>
          <w:tcPr>
            <w:tcW w:w="0" w:type="auto"/>
            <w:shd w:val="clear" w:color="auto" w:fill="F2F2F2" w:themeFill="background1" w:themeFillShade="F2"/>
            <w:vAlign w:val="center"/>
          </w:tcPr>
          <w:p w14:paraId="24B50089"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Соответствие,</w:t>
            </w:r>
          </w:p>
          <w:p w14:paraId="4EE240CA"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w:t>
            </w:r>
          </w:p>
        </w:tc>
      </w:tr>
      <w:tr w:rsidR="002C5935" w:rsidRPr="002C5935" w14:paraId="31109C16" w14:textId="77777777" w:rsidTr="002C5935">
        <w:tc>
          <w:tcPr>
            <w:tcW w:w="0" w:type="auto"/>
          </w:tcPr>
          <w:p w14:paraId="1A8E3040" w14:textId="77777777" w:rsidR="002C5935" w:rsidRPr="002C5935" w:rsidRDefault="002C5935" w:rsidP="00096577">
            <w:pPr>
              <w:spacing w:after="0" w:line="240" w:lineRule="auto"/>
              <w:rPr>
                <w:rFonts w:ascii="Times New Roman" w:hAnsi="Times New Roman"/>
                <w:sz w:val="24"/>
                <w:szCs w:val="24"/>
              </w:rPr>
            </w:pPr>
            <w:r w:rsidRPr="002C5935">
              <w:rPr>
                <w:rFonts w:ascii="Times New Roman" w:hAnsi="Times New Roman"/>
                <w:sz w:val="24"/>
                <w:szCs w:val="24"/>
              </w:rPr>
              <w:t>Русский язык</w:t>
            </w:r>
          </w:p>
        </w:tc>
        <w:tc>
          <w:tcPr>
            <w:tcW w:w="0" w:type="auto"/>
            <w:vAlign w:val="center"/>
          </w:tcPr>
          <w:p w14:paraId="5BDDCAD5"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85</w:t>
            </w:r>
          </w:p>
        </w:tc>
        <w:tc>
          <w:tcPr>
            <w:tcW w:w="0" w:type="auto"/>
            <w:vAlign w:val="center"/>
          </w:tcPr>
          <w:p w14:paraId="66BB476F"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53</w:t>
            </w:r>
          </w:p>
        </w:tc>
        <w:tc>
          <w:tcPr>
            <w:tcW w:w="0" w:type="auto"/>
            <w:vAlign w:val="center"/>
          </w:tcPr>
          <w:p w14:paraId="39B06968"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21</w:t>
            </w:r>
          </w:p>
        </w:tc>
        <w:tc>
          <w:tcPr>
            <w:tcW w:w="0" w:type="auto"/>
            <w:vAlign w:val="center"/>
          </w:tcPr>
          <w:p w14:paraId="3FC88CD4"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11</w:t>
            </w:r>
          </w:p>
        </w:tc>
        <w:tc>
          <w:tcPr>
            <w:tcW w:w="0" w:type="auto"/>
            <w:vAlign w:val="center"/>
          </w:tcPr>
          <w:p w14:paraId="0BCF76E3"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62,35</w:t>
            </w:r>
          </w:p>
        </w:tc>
      </w:tr>
      <w:tr w:rsidR="002C5935" w:rsidRPr="002C5935" w14:paraId="3A512B06" w14:textId="77777777" w:rsidTr="002C5935">
        <w:tc>
          <w:tcPr>
            <w:tcW w:w="0" w:type="auto"/>
          </w:tcPr>
          <w:p w14:paraId="6540C59E" w14:textId="77777777" w:rsidR="002C5935" w:rsidRPr="002C5935" w:rsidRDefault="002C5935" w:rsidP="00096577">
            <w:pPr>
              <w:spacing w:after="0" w:line="240" w:lineRule="auto"/>
              <w:rPr>
                <w:rFonts w:ascii="Times New Roman" w:hAnsi="Times New Roman"/>
                <w:sz w:val="24"/>
                <w:szCs w:val="24"/>
              </w:rPr>
            </w:pPr>
            <w:r w:rsidRPr="002C5935">
              <w:rPr>
                <w:rFonts w:ascii="Times New Roman" w:hAnsi="Times New Roman"/>
                <w:sz w:val="24"/>
                <w:szCs w:val="24"/>
              </w:rPr>
              <w:t>Математика</w:t>
            </w:r>
          </w:p>
        </w:tc>
        <w:tc>
          <w:tcPr>
            <w:tcW w:w="0" w:type="auto"/>
            <w:vAlign w:val="center"/>
          </w:tcPr>
          <w:p w14:paraId="00EA1F23"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85</w:t>
            </w:r>
          </w:p>
        </w:tc>
        <w:tc>
          <w:tcPr>
            <w:tcW w:w="0" w:type="auto"/>
            <w:vAlign w:val="center"/>
          </w:tcPr>
          <w:p w14:paraId="30B921EF"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55</w:t>
            </w:r>
          </w:p>
        </w:tc>
        <w:tc>
          <w:tcPr>
            <w:tcW w:w="0" w:type="auto"/>
            <w:vAlign w:val="center"/>
          </w:tcPr>
          <w:p w14:paraId="4957ABB6"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16</w:t>
            </w:r>
          </w:p>
        </w:tc>
        <w:tc>
          <w:tcPr>
            <w:tcW w:w="0" w:type="auto"/>
            <w:vAlign w:val="center"/>
          </w:tcPr>
          <w:p w14:paraId="43633AF3"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14</w:t>
            </w:r>
          </w:p>
        </w:tc>
        <w:tc>
          <w:tcPr>
            <w:tcW w:w="0" w:type="auto"/>
            <w:vAlign w:val="center"/>
          </w:tcPr>
          <w:p w14:paraId="50D945A2"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64,7</w:t>
            </w:r>
          </w:p>
        </w:tc>
      </w:tr>
      <w:tr w:rsidR="002C5935" w:rsidRPr="002C5935" w14:paraId="49FBC1C5" w14:textId="77777777" w:rsidTr="002C5935">
        <w:tc>
          <w:tcPr>
            <w:tcW w:w="0" w:type="auto"/>
          </w:tcPr>
          <w:p w14:paraId="56EC507B" w14:textId="77777777" w:rsidR="002C5935" w:rsidRPr="002C5935" w:rsidRDefault="002C5935" w:rsidP="00096577">
            <w:pPr>
              <w:spacing w:after="0" w:line="240" w:lineRule="auto"/>
              <w:rPr>
                <w:rFonts w:ascii="Times New Roman" w:hAnsi="Times New Roman"/>
                <w:sz w:val="24"/>
                <w:szCs w:val="24"/>
              </w:rPr>
            </w:pPr>
            <w:r w:rsidRPr="002C5935">
              <w:rPr>
                <w:rFonts w:ascii="Times New Roman" w:hAnsi="Times New Roman"/>
                <w:sz w:val="24"/>
                <w:szCs w:val="24"/>
              </w:rPr>
              <w:t>Физика</w:t>
            </w:r>
          </w:p>
        </w:tc>
        <w:tc>
          <w:tcPr>
            <w:tcW w:w="0" w:type="auto"/>
            <w:vAlign w:val="center"/>
          </w:tcPr>
          <w:p w14:paraId="42D86D94"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w:t>
            </w:r>
          </w:p>
        </w:tc>
        <w:tc>
          <w:tcPr>
            <w:tcW w:w="0" w:type="auto"/>
            <w:vAlign w:val="center"/>
          </w:tcPr>
          <w:p w14:paraId="03F09A04"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w:t>
            </w:r>
          </w:p>
        </w:tc>
        <w:tc>
          <w:tcPr>
            <w:tcW w:w="0" w:type="auto"/>
            <w:vAlign w:val="center"/>
          </w:tcPr>
          <w:p w14:paraId="4051375D"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c>
          <w:tcPr>
            <w:tcW w:w="0" w:type="auto"/>
            <w:vAlign w:val="center"/>
          </w:tcPr>
          <w:p w14:paraId="06C5AF33"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c>
          <w:tcPr>
            <w:tcW w:w="0" w:type="auto"/>
            <w:vAlign w:val="center"/>
          </w:tcPr>
          <w:p w14:paraId="68DEE4C8"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100</w:t>
            </w:r>
          </w:p>
        </w:tc>
      </w:tr>
      <w:tr w:rsidR="002C5935" w:rsidRPr="002C5935" w14:paraId="64BFE6D5" w14:textId="77777777" w:rsidTr="002C5935">
        <w:tc>
          <w:tcPr>
            <w:tcW w:w="0" w:type="auto"/>
          </w:tcPr>
          <w:p w14:paraId="5A4578BC" w14:textId="77777777" w:rsidR="002C5935" w:rsidRPr="002C5935" w:rsidRDefault="002C5935" w:rsidP="00096577">
            <w:pPr>
              <w:spacing w:after="0" w:line="240" w:lineRule="auto"/>
              <w:rPr>
                <w:rFonts w:ascii="Times New Roman" w:hAnsi="Times New Roman"/>
                <w:sz w:val="24"/>
                <w:szCs w:val="24"/>
              </w:rPr>
            </w:pPr>
            <w:r w:rsidRPr="002C5935">
              <w:rPr>
                <w:rFonts w:ascii="Times New Roman" w:hAnsi="Times New Roman"/>
                <w:sz w:val="24"/>
                <w:szCs w:val="24"/>
              </w:rPr>
              <w:t>Химия</w:t>
            </w:r>
          </w:p>
        </w:tc>
        <w:tc>
          <w:tcPr>
            <w:tcW w:w="0" w:type="auto"/>
            <w:vAlign w:val="center"/>
          </w:tcPr>
          <w:p w14:paraId="363599CA"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19</w:t>
            </w:r>
          </w:p>
        </w:tc>
        <w:tc>
          <w:tcPr>
            <w:tcW w:w="0" w:type="auto"/>
            <w:vAlign w:val="center"/>
          </w:tcPr>
          <w:p w14:paraId="4159BDE3"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14</w:t>
            </w:r>
          </w:p>
        </w:tc>
        <w:tc>
          <w:tcPr>
            <w:tcW w:w="0" w:type="auto"/>
            <w:vAlign w:val="center"/>
          </w:tcPr>
          <w:p w14:paraId="2AD68FB3"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3</w:t>
            </w:r>
          </w:p>
        </w:tc>
        <w:tc>
          <w:tcPr>
            <w:tcW w:w="0" w:type="auto"/>
            <w:vAlign w:val="center"/>
          </w:tcPr>
          <w:p w14:paraId="04537E87"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2</w:t>
            </w:r>
          </w:p>
        </w:tc>
        <w:tc>
          <w:tcPr>
            <w:tcW w:w="0" w:type="auto"/>
            <w:vAlign w:val="center"/>
          </w:tcPr>
          <w:p w14:paraId="1229B2E0"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73,68</w:t>
            </w:r>
          </w:p>
        </w:tc>
      </w:tr>
      <w:tr w:rsidR="002C5935" w:rsidRPr="002C5935" w14:paraId="20015710" w14:textId="77777777" w:rsidTr="002C5935">
        <w:tc>
          <w:tcPr>
            <w:tcW w:w="0" w:type="auto"/>
          </w:tcPr>
          <w:p w14:paraId="310760B5" w14:textId="77777777" w:rsidR="002C5935" w:rsidRPr="002C5935" w:rsidRDefault="002C5935" w:rsidP="00096577">
            <w:pPr>
              <w:spacing w:after="0" w:line="240" w:lineRule="auto"/>
              <w:rPr>
                <w:rFonts w:ascii="Times New Roman" w:hAnsi="Times New Roman"/>
                <w:sz w:val="24"/>
                <w:szCs w:val="24"/>
              </w:rPr>
            </w:pPr>
            <w:r w:rsidRPr="002C5935">
              <w:rPr>
                <w:rFonts w:ascii="Times New Roman" w:hAnsi="Times New Roman"/>
                <w:sz w:val="24"/>
                <w:szCs w:val="24"/>
              </w:rPr>
              <w:t>География</w:t>
            </w:r>
          </w:p>
        </w:tc>
        <w:tc>
          <w:tcPr>
            <w:tcW w:w="0" w:type="auto"/>
            <w:vAlign w:val="center"/>
          </w:tcPr>
          <w:p w14:paraId="0315C5BE"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19</w:t>
            </w:r>
          </w:p>
        </w:tc>
        <w:tc>
          <w:tcPr>
            <w:tcW w:w="0" w:type="auto"/>
            <w:vAlign w:val="center"/>
          </w:tcPr>
          <w:p w14:paraId="754FB029"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9</w:t>
            </w:r>
          </w:p>
        </w:tc>
        <w:tc>
          <w:tcPr>
            <w:tcW w:w="0" w:type="auto"/>
            <w:vAlign w:val="center"/>
          </w:tcPr>
          <w:p w14:paraId="0D260033"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2</w:t>
            </w:r>
          </w:p>
        </w:tc>
        <w:tc>
          <w:tcPr>
            <w:tcW w:w="0" w:type="auto"/>
            <w:vAlign w:val="center"/>
          </w:tcPr>
          <w:p w14:paraId="05E24CC5"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8</w:t>
            </w:r>
          </w:p>
        </w:tc>
        <w:tc>
          <w:tcPr>
            <w:tcW w:w="0" w:type="auto"/>
            <w:vAlign w:val="center"/>
          </w:tcPr>
          <w:p w14:paraId="55A7C36F"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47,3</w:t>
            </w:r>
          </w:p>
        </w:tc>
      </w:tr>
      <w:tr w:rsidR="002C5935" w:rsidRPr="002C5935" w14:paraId="7785ED38" w14:textId="77777777" w:rsidTr="002C5935">
        <w:tc>
          <w:tcPr>
            <w:tcW w:w="0" w:type="auto"/>
          </w:tcPr>
          <w:p w14:paraId="6E75BD34" w14:textId="77777777" w:rsidR="002C5935" w:rsidRPr="002C5935" w:rsidRDefault="002C5935" w:rsidP="00096577">
            <w:pPr>
              <w:spacing w:after="0" w:line="240" w:lineRule="auto"/>
              <w:rPr>
                <w:rFonts w:ascii="Times New Roman" w:hAnsi="Times New Roman"/>
                <w:sz w:val="24"/>
                <w:szCs w:val="24"/>
              </w:rPr>
            </w:pPr>
            <w:r w:rsidRPr="002C5935">
              <w:rPr>
                <w:rFonts w:ascii="Times New Roman" w:hAnsi="Times New Roman"/>
                <w:sz w:val="24"/>
                <w:szCs w:val="24"/>
              </w:rPr>
              <w:t>Обществознание</w:t>
            </w:r>
          </w:p>
        </w:tc>
        <w:tc>
          <w:tcPr>
            <w:tcW w:w="0" w:type="auto"/>
            <w:vAlign w:val="center"/>
          </w:tcPr>
          <w:p w14:paraId="35E85D2A"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56</w:t>
            </w:r>
          </w:p>
        </w:tc>
        <w:tc>
          <w:tcPr>
            <w:tcW w:w="0" w:type="auto"/>
            <w:vAlign w:val="center"/>
          </w:tcPr>
          <w:p w14:paraId="2E4AF60A"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34</w:t>
            </w:r>
          </w:p>
        </w:tc>
        <w:tc>
          <w:tcPr>
            <w:tcW w:w="0" w:type="auto"/>
            <w:vAlign w:val="center"/>
          </w:tcPr>
          <w:p w14:paraId="0CCDB90C"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4</w:t>
            </w:r>
          </w:p>
        </w:tc>
        <w:tc>
          <w:tcPr>
            <w:tcW w:w="0" w:type="auto"/>
            <w:vAlign w:val="center"/>
          </w:tcPr>
          <w:p w14:paraId="4B40CBEA"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18</w:t>
            </w:r>
          </w:p>
        </w:tc>
        <w:tc>
          <w:tcPr>
            <w:tcW w:w="0" w:type="auto"/>
            <w:vAlign w:val="center"/>
          </w:tcPr>
          <w:p w14:paraId="0FDB9F96"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60,71</w:t>
            </w:r>
          </w:p>
        </w:tc>
      </w:tr>
      <w:tr w:rsidR="002C5935" w:rsidRPr="002C5935" w14:paraId="0839B3AC" w14:textId="77777777" w:rsidTr="002C5935">
        <w:tc>
          <w:tcPr>
            <w:tcW w:w="0" w:type="auto"/>
          </w:tcPr>
          <w:p w14:paraId="67EA723B" w14:textId="77777777" w:rsidR="002C5935" w:rsidRPr="002C5935" w:rsidRDefault="002C5935" w:rsidP="00096577">
            <w:pPr>
              <w:spacing w:after="0" w:line="240" w:lineRule="auto"/>
              <w:rPr>
                <w:rFonts w:ascii="Times New Roman" w:hAnsi="Times New Roman"/>
                <w:sz w:val="24"/>
                <w:szCs w:val="24"/>
              </w:rPr>
            </w:pPr>
            <w:r w:rsidRPr="002C5935">
              <w:rPr>
                <w:rFonts w:ascii="Times New Roman" w:hAnsi="Times New Roman"/>
                <w:sz w:val="24"/>
                <w:szCs w:val="24"/>
              </w:rPr>
              <w:t>История</w:t>
            </w:r>
          </w:p>
        </w:tc>
        <w:tc>
          <w:tcPr>
            <w:tcW w:w="0" w:type="auto"/>
            <w:vAlign w:val="center"/>
          </w:tcPr>
          <w:p w14:paraId="282D2910"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2</w:t>
            </w:r>
          </w:p>
        </w:tc>
        <w:tc>
          <w:tcPr>
            <w:tcW w:w="0" w:type="auto"/>
            <w:vAlign w:val="center"/>
          </w:tcPr>
          <w:p w14:paraId="678D064E"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c>
          <w:tcPr>
            <w:tcW w:w="0" w:type="auto"/>
            <w:vAlign w:val="center"/>
          </w:tcPr>
          <w:p w14:paraId="2837C0B8"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w:t>
            </w:r>
          </w:p>
        </w:tc>
        <w:tc>
          <w:tcPr>
            <w:tcW w:w="0" w:type="auto"/>
            <w:vAlign w:val="center"/>
          </w:tcPr>
          <w:p w14:paraId="7DE91946"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w:t>
            </w:r>
          </w:p>
        </w:tc>
        <w:tc>
          <w:tcPr>
            <w:tcW w:w="0" w:type="auto"/>
            <w:vAlign w:val="center"/>
          </w:tcPr>
          <w:p w14:paraId="727B88BD"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r>
      <w:tr w:rsidR="002C5935" w:rsidRPr="002C5935" w14:paraId="000A9C13" w14:textId="77777777" w:rsidTr="002C5935">
        <w:tc>
          <w:tcPr>
            <w:tcW w:w="0" w:type="auto"/>
          </w:tcPr>
          <w:p w14:paraId="28AE8E73" w14:textId="77777777" w:rsidR="002C5935" w:rsidRPr="002C5935" w:rsidRDefault="002C5935" w:rsidP="00096577">
            <w:pPr>
              <w:spacing w:after="0" w:line="240" w:lineRule="auto"/>
              <w:rPr>
                <w:rFonts w:ascii="Times New Roman" w:hAnsi="Times New Roman"/>
                <w:sz w:val="24"/>
                <w:szCs w:val="24"/>
              </w:rPr>
            </w:pPr>
            <w:r w:rsidRPr="002C5935">
              <w:rPr>
                <w:rFonts w:ascii="Times New Roman" w:hAnsi="Times New Roman"/>
                <w:sz w:val="24"/>
                <w:szCs w:val="24"/>
              </w:rPr>
              <w:t>Биология</w:t>
            </w:r>
          </w:p>
        </w:tc>
        <w:tc>
          <w:tcPr>
            <w:tcW w:w="0" w:type="auto"/>
            <w:vAlign w:val="center"/>
          </w:tcPr>
          <w:p w14:paraId="4B9B97C3"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33</w:t>
            </w:r>
          </w:p>
        </w:tc>
        <w:tc>
          <w:tcPr>
            <w:tcW w:w="0" w:type="auto"/>
            <w:vAlign w:val="center"/>
          </w:tcPr>
          <w:p w14:paraId="2B19E058"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20</w:t>
            </w:r>
          </w:p>
        </w:tc>
        <w:tc>
          <w:tcPr>
            <w:tcW w:w="0" w:type="auto"/>
            <w:vAlign w:val="center"/>
          </w:tcPr>
          <w:p w14:paraId="1AC054E8"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w:t>
            </w:r>
          </w:p>
        </w:tc>
        <w:tc>
          <w:tcPr>
            <w:tcW w:w="0" w:type="auto"/>
            <w:vAlign w:val="center"/>
          </w:tcPr>
          <w:p w14:paraId="5F85FFF4"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12</w:t>
            </w:r>
          </w:p>
        </w:tc>
        <w:tc>
          <w:tcPr>
            <w:tcW w:w="0" w:type="auto"/>
            <w:vAlign w:val="center"/>
          </w:tcPr>
          <w:p w14:paraId="32B90BE8"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60,6</w:t>
            </w:r>
          </w:p>
        </w:tc>
      </w:tr>
      <w:tr w:rsidR="002C5935" w:rsidRPr="002C5935" w14:paraId="2B5E9375" w14:textId="77777777" w:rsidTr="002C5935">
        <w:tc>
          <w:tcPr>
            <w:tcW w:w="0" w:type="auto"/>
          </w:tcPr>
          <w:p w14:paraId="321241BF" w14:textId="77777777" w:rsidR="002C5935" w:rsidRPr="002C5935" w:rsidRDefault="002C5935" w:rsidP="00096577">
            <w:pPr>
              <w:spacing w:after="0" w:line="240" w:lineRule="auto"/>
              <w:rPr>
                <w:rFonts w:ascii="Times New Roman" w:hAnsi="Times New Roman"/>
                <w:sz w:val="24"/>
                <w:szCs w:val="24"/>
              </w:rPr>
            </w:pPr>
            <w:r w:rsidRPr="002C5935">
              <w:rPr>
                <w:rFonts w:ascii="Times New Roman" w:hAnsi="Times New Roman"/>
                <w:sz w:val="24"/>
                <w:szCs w:val="24"/>
              </w:rPr>
              <w:t>Информатика и ИКТ</w:t>
            </w:r>
          </w:p>
        </w:tc>
        <w:tc>
          <w:tcPr>
            <w:tcW w:w="0" w:type="auto"/>
            <w:vAlign w:val="center"/>
          </w:tcPr>
          <w:p w14:paraId="017102C0"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39</w:t>
            </w:r>
          </w:p>
        </w:tc>
        <w:tc>
          <w:tcPr>
            <w:tcW w:w="0" w:type="auto"/>
            <w:vAlign w:val="center"/>
          </w:tcPr>
          <w:p w14:paraId="67833000"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24</w:t>
            </w:r>
          </w:p>
        </w:tc>
        <w:tc>
          <w:tcPr>
            <w:tcW w:w="0" w:type="auto"/>
            <w:vAlign w:val="center"/>
          </w:tcPr>
          <w:p w14:paraId="2ED56F4E"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5</w:t>
            </w:r>
          </w:p>
        </w:tc>
        <w:tc>
          <w:tcPr>
            <w:tcW w:w="0" w:type="auto"/>
            <w:vAlign w:val="center"/>
          </w:tcPr>
          <w:p w14:paraId="4D1BD994"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10</w:t>
            </w:r>
          </w:p>
        </w:tc>
        <w:tc>
          <w:tcPr>
            <w:tcW w:w="0" w:type="auto"/>
            <w:vAlign w:val="center"/>
          </w:tcPr>
          <w:p w14:paraId="4076DF3A"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61,53</w:t>
            </w:r>
          </w:p>
        </w:tc>
      </w:tr>
      <w:tr w:rsidR="002C5935" w:rsidRPr="002C5935" w14:paraId="7493FD00" w14:textId="77777777" w:rsidTr="002C5935">
        <w:tc>
          <w:tcPr>
            <w:tcW w:w="0" w:type="auto"/>
          </w:tcPr>
          <w:p w14:paraId="664BABBF" w14:textId="77777777" w:rsidR="002C5935" w:rsidRPr="002C5935" w:rsidRDefault="002C5935" w:rsidP="00096577">
            <w:pPr>
              <w:spacing w:after="0" w:line="240" w:lineRule="auto"/>
              <w:rPr>
                <w:rFonts w:ascii="Times New Roman" w:hAnsi="Times New Roman"/>
                <w:sz w:val="24"/>
                <w:szCs w:val="24"/>
              </w:rPr>
            </w:pPr>
            <w:r w:rsidRPr="002C5935">
              <w:rPr>
                <w:rFonts w:ascii="Times New Roman" w:hAnsi="Times New Roman"/>
                <w:sz w:val="24"/>
                <w:szCs w:val="24"/>
              </w:rPr>
              <w:t>Литература</w:t>
            </w:r>
          </w:p>
        </w:tc>
        <w:tc>
          <w:tcPr>
            <w:tcW w:w="0" w:type="auto"/>
            <w:vAlign w:val="center"/>
          </w:tcPr>
          <w:p w14:paraId="000899BB"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c>
          <w:tcPr>
            <w:tcW w:w="0" w:type="auto"/>
            <w:vAlign w:val="center"/>
          </w:tcPr>
          <w:p w14:paraId="64FE3827"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c>
          <w:tcPr>
            <w:tcW w:w="0" w:type="auto"/>
            <w:vAlign w:val="center"/>
          </w:tcPr>
          <w:p w14:paraId="07BD2A3B"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c>
          <w:tcPr>
            <w:tcW w:w="0" w:type="auto"/>
            <w:vAlign w:val="center"/>
          </w:tcPr>
          <w:p w14:paraId="7F09D66C"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c>
          <w:tcPr>
            <w:tcW w:w="0" w:type="auto"/>
            <w:vAlign w:val="center"/>
          </w:tcPr>
          <w:p w14:paraId="3773E7E5"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r>
      <w:tr w:rsidR="002C5935" w:rsidRPr="002C5935" w14:paraId="010FAF1E" w14:textId="77777777" w:rsidTr="002C5935">
        <w:tc>
          <w:tcPr>
            <w:tcW w:w="0" w:type="auto"/>
          </w:tcPr>
          <w:p w14:paraId="6C5DEDC5" w14:textId="77777777" w:rsidR="002C5935" w:rsidRPr="002C5935" w:rsidRDefault="002C5935" w:rsidP="00096577">
            <w:pPr>
              <w:spacing w:after="0" w:line="240" w:lineRule="auto"/>
              <w:rPr>
                <w:rFonts w:ascii="Times New Roman" w:hAnsi="Times New Roman"/>
                <w:sz w:val="24"/>
                <w:szCs w:val="24"/>
              </w:rPr>
            </w:pPr>
            <w:r w:rsidRPr="002C5935">
              <w:rPr>
                <w:rFonts w:ascii="Times New Roman" w:hAnsi="Times New Roman"/>
                <w:sz w:val="24"/>
                <w:szCs w:val="24"/>
              </w:rPr>
              <w:t>Английский язык</w:t>
            </w:r>
          </w:p>
        </w:tc>
        <w:tc>
          <w:tcPr>
            <w:tcW w:w="0" w:type="auto"/>
            <w:vAlign w:val="center"/>
          </w:tcPr>
          <w:p w14:paraId="6A7799AC"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w:t>
            </w:r>
          </w:p>
        </w:tc>
        <w:tc>
          <w:tcPr>
            <w:tcW w:w="0" w:type="auto"/>
            <w:vAlign w:val="center"/>
          </w:tcPr>
          <w:p w14:paraId="094F461C"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c>
          <w:tcPr>
            <w:tcW w:w="0" w:type="auto"/>
            <w:vAlign w:val="center"/>
          </w:tcPr>
          <w:p w14:paraId="414165DB"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c>
          <w:tcPr>
            <w:tcW w:w="0" w:type="auto"/>
            <w:vAlign w:val="center"/>
          </w:tcPr>
          <w:p w14:paraId="04ED598E"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w:t>
            </w:r>
          </w:p>
        </w:tc>
        <w:tc>
          <w:tcPr>
            <w:tcW w:w="0" w:type="auto"/>
            <w:vAlign w:val="center"/>
          </w:tcPr>
          <w:p w14:paraId="20914BA5"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r>
    </w:tbl>
    <w:p w14:paraId="2E16016E" w14:textId="77777777" w:rsidR="002C5935" w:rsidRDefault="002C5935" w:rsidP="00096577">
      <w:pPr>
        <w:spacing w:after="0" w:line="240" w:lineRule="auto"/>
        <w:rPr>
          <w:rFonts w:ascii="Times New Roman" w:hAnsi="Times New Roman"/>
          <w:sz w:val="28"/>
          <w:szCs w:val="28"/>
        </w:rPr>
      </w:pPr>
    </w:p>
    <w:p w14:paraId="6BFCB680" w14:textId="77777777" w:rsidR="00D10B9F" w:rsidRDefault="00D10B9F">
      <w:pPr>
        <w:spacing w:after="0" w:line="240" w:lineRule="auto"/>
        <w:rPr>
          <w:rFonts w:ascii="Times New Roman" w:hAnsi="Times New Roman"/>
          <w:sz w:val="28"/>
          <w:szCs w:val="28"/>
        </w:rPr>
      </w:pPr>
      <w:r>
        <w:rPr>
          <w:rFonts w:ascii="Times New Roman" w:hAnsi="Times New Roman"/>
          <w:sz w:val="28"/>
          <w:szCs w:val="28"/>
        </w:rPr>
        <w:br w:type="page"/>
      </w:r>
    </w:p>
    <w:p w14:paraId="48973E0A" w14:textId="20801044" w:rsidR="002C5935" w:rsidRDefault="002C5935" w:rsidP="00096577">
      <w:pPr>
        <w:spacing w:after="0" w:line="240" w:lineRule="auto"/>
        <w:ind w:firstLine="709"/>
        <w:rPr>
          <w:rFonts w:ascii="Times New Roman" w:hAnsi="Times New Roman"/>
          <w:sz w:val="28"/>
          <w:szCs w:val="28"/>
        </w:rPr>
      </w:pPr>
      <w:r>
        <w:rPr>
          <w:rFonts w:ascii="Times New Roman" w:hAnsi="Times New Roman"/>
          <w:sz w:val="28"/>
          <w:szCs w:val="28"/>
        </w:rPr>
        <w:lastRenderedPageBreak/>
        <w:t>Результаты «отличников» за экзамены</w:t>
      </w:r>
    </w:p>
    <w:tbl>
      <w:tblPr>
        <w:tblStyle w:val="a9"/>
        <w:tblW w:w="4515" w:type="pct"/>
        <w:jc w:val="center"/>
        <w:tblLook w:val="04A0" w:firstRow="1" w:lastRow="0" w:firstColumn="1" w:lastColumn="0" w:noHBand="0" w:noVBand="1"/>
      </w:tblPr>
      <w:tblGrid>
        <w:gridCol w:w="1241"/>
        <w:gridCol w:w="1846"/>
        <w:gridCol w:w="1134"/>
        <w:gridCol w:w="1134"/>
        <w:gridCol w:w="1133"/>
        <w:gridCol w:w="1133"/>
        <w:gridCol w:w="1276"/>
      </w:tblGrid>
      <w:tr w:rsidR="002C5935" w14:paraId="45CBC1BD" w14:textId="77777777" w:rsidTr="002C5935">
        <w:trPr>
          <w:cantSplit/>
          <w:trHeight w:val="2181"/>
          <w:jc w:val="center"/>
        </w:trPr>
        <w:tc>
          <w:tcPr>
            <w:tcW w:w="697" w:type="pct"/>
            <w:shd w:val="clear" w:color="auto" w:fill="F2F2F2" w:themeFill="background1" w:themeFillShade="F2"/>
            <w:textDirection w:val="btLr"/>
            <w:vAlign w:val="center"/>
          </w:tcPr>
          <w:p w14:paraId="6D33D86D" w14:textId="12091D46" w:rsidR="002C5935" w:rsidRPr="002C5935" w:rsidRDefault="002C5935" w:rsidP="00096577">
            <w:pPr>
              <w:spacing w:after="0" w:line="240" w:lineRule="auto"/>
              <w:ind w:left="113" w:right="113"/>
              <w:jc w:val="center"/>
              <w:rPr>
                <w:rFonts w:ascii="Times New Roman" w:hAnsi="Times New Roman"/>
                <w:sz w:val="20"/>
                <w:szCs w:val="20"/>
              </w:rPr>
            </w:pPr>
            <w:r w:rsidRPr="002C5935">
              <w:rPr>
                <w:rFonts w:ascii="Times New Roman" w:hAnsi="Times New Roman"/>
                <w:sz w:val="20"/>
                <w:szCs w:val="20"/>
              </w:rPr>
              <w:t>Количество обучающихся,</w:t>
            </w:r>
          </w:p>
          <w:p w14:paraId="7902C2C8" w14:textId="77777777" w:rsidR="002C5935" w:rsidRPr="002C5935" w:rsidRDefault="002C5935" w:rsidP="00096577">
            <w:pPr>
              <w:spacing w:after="0" w:line="240" w:lineRule="auto"/>
              <w:ind w:left="113" w:right="113"/>
              <w:jc w:val="center"/>
              <w:rPr>
                <w:rFonts w:ascii="Times New Roman" w:hAnsi="Times New Roman"/>
                <w:sz w:val="20"/>
                <w:szCs w:val="20"/>
              </w:rPr>
            </w:pPr>
            <w:r w:rsidRPr="002C5935">
              <w:rPr>
                <w:rFonts w:ascii="Times New Roman" w:hAnsi="Times New Roman"/>
                <w:sz w:val="20"/>
                <w:szCs w:val="20"/>
              </w:rPr>
              <w:t>имеющих  по всем предметам «5» в году</w:t>
            </w:r>
          </w:p>
          <w:p w14:paraId="79F77627" w14:textId="77777777" w:rsidR="002C5935" w:rsidRPr="002C5935" w:rsidRDefault="002C5935" w:rsidP="00096577">
            <w:pPr>
              <w:spacing w:after="0" w:line="240" w:lineRule="auto"/>
              <w:ind w:left="113" w:right="113"/>
              <w:jc w:val="center"/>
              <w:rPr>
                <w:rFonts w:ascii="Times New Roman" w:hAnsi="Times New Roman"/>
                <w:sz w:val="20"/>
                <w:szCs w:val="20"/>
              </w:rPr>
            </w:pPr>
          </w:p>
        </w:tc>
        <w:tc>
          <w:tcPr>
            <w:tcW w:w="1037" w:type="pct"/>
            <w:shd w:val="clear" w:color="auto" w:fill="F2F2F2" w:themeFill="background1" w:themeFillShade="F2"/>
            <w:textDirection w:val="btLr"/>
            <w:vAlign w:val="center"/>
          </w:tcPr>
          <w:p w14:paraId="257CADFB" w14:textId="02B4B7BD" w:rsidR="002C5935" w:rsidRPr="002C5935" w:rsidRDefault="002C5935" w:rsidP="00096577">
            <w:pPr>
              <w:spacing w:after="0" w:line="240" w:lineRule="auto"/>
              <w:ind w:left="113" w:right="113"/>
              <w:jc w:val="center"/>
              <w:rPr>
                <w:rFonts w:ascii="Times New Roman" w:hAnsi="Times New Roman"/>
                <w:sz w:val="20"/>
                <w:szCs w:val="20"/>
              </w:rPr>
            </w:pPr>
            <w:r w:rsidRPr="002C5935">
              <w:rPr>
                <w:rFonts w:ascii="Times New Roman" w:hAnsi="Times New Roman"/>
                <w:sz w:val="20"/>
                <w:szCs w:val="20"/>
              </w:rPr>
              <w:t>Количество обучающихся, получивших</w:t>
            </w:r>
          </w:p>
          <w:p w14:paraId="3B2B3ABE" w14:textId="69F96EB4" w:rsidR="002C5935" w:rsidRPr="002C5935" w:rsidRDefault="002C5935" w:rsidP="00096577">
            <w:pPr>
              <w:spacing w:after="0" w:line="240" w:lineRule="auto"/>
              <w:ind w:left="113" w:right="113"/>
              <w:jc w:val="center"/>
              <w:rPr>
                <w:rFonts w:ascii="Times New Roman" w:hAnsi="Times New Roman"/>
                <w:sz w:val="20"/>
                <w:szCs w:val="20"/>
              </w:rPr>
            </w:pPr>
            <w:r w:rsidRPr="002C5935">
              <w:rPr>
                <w:rFonts w:ascii="Times New Roman" w:hAnsi="Times New Roman"/>
                <w:sz w:val="20"/>
                <w:szCs w:val="20"/>
              </w:rPr>
              <w:t>аттестат с отличием за курс</w:t>
            </w:r>
          </w:p>
          <w:p w14:paraId="04796C96" w14:textId="77777777" w:rsidR="002C5935" w:rsidRPr="002C5935" w:rsidRDefault="002C5935" w:rsidP="00096577">
            <w:pPr>
              <w:spacing w:after="0" w:line="240" w:lineRule="auto"/>
              <w:ind w:left="113" w:right="113"/>
              <w:jc w:val="center"/>
              <w:rPr>
                <w:rFonts w:ascii="Times New Roman" w:hAnsi="Times New Roman"/>
                <w:sz w:val="20"/>
                <w:szCs w:val="20"/>
              </w:rPr>
            </w:pPr>
            <w:r w:rsidRPr="002C5935">
              <w:rPr>
                <w:rFonts w:ascii="Times New Roman" w:hAnsi="Times New Roman"/>
                <w:sz w:val="20"/>
                <w:szCs w:val="20"/>
              </w:rPr>
              <w:t>основного общего образования</w:t>
            </w:r>
          </w:p>
        </w:tc>
        <w:tc>
          <w:tcPr>
            <w:tcW w:w="637" w:type="pct"/>
            <w:shd w:val="clear" w:color="auto" w:fill="F2F2F2" w:themeFill="background1" w:themeFillShade="F2"/>
            <w:textDirection w:val="btLr"/>
            <w:vAlign w:val="center"/>
          </w:tcPr>
          <w:p w14:paraId="414756A3" w14:textId="77777777" w:rsidR="002C5935" w:rsidRPr="002C5935" w:rsidRDefault="002C5935" w:rsidP="00096577">
            <w:pPr>
              <w:spacing w:after="0" w:line="240" w:lineRule="auto"/>
              <w:ind w:left="113" w:right="113"/>
              <w:jc w:val="center"/>
              <w:rPr>
                <w:rFonts w:ascii="Times New Roman" w:hAnsi="Times New Roman"/>
                <w:sz w:val="20"/>
                <w:szCs w:val="20"/>
              </w:rPr>
            </w:pPr>
            <w:r w:rsidRPr="002C5935">
              <w:rPr>
                <w:rFonts w:ascii="Times New Roman" w:hAnsi="Times New Roman"/>
                <w:sz w:val="20"/>
                <w:szCs w:val="20"/>
              </w:rPr>
              <w:t>Количество обучающихся, получивших на экзаменах четыре «5»</w:t>
            </w:r>
          </w:p>
        </w:tc>
        <w:tc>
          <w:tcPr>
            <w:tcW w:w="637" w:type="pct"/>
            <w:shd w:val="clear" w:color="auto" w:fill="F2F2F2" w:themeFill="background1" w:themeFillShade="F2"/>
            <w:textDirection w:val="btLr"/>
            <w:vAlign w:val="center"/>
          </w:tcPr>
          <w:p w14:paraId="68D38221" w14:textId="77777777" w:rsidR="002C5935" w:rsidRPr="002C5935" w:rsidRDefault="002C5935" w:rsidP="00096577">
            <w:pPr>
              <w:spacing w:after="0" w:line="240" w:lineRule="auto"/>
              <w:ind w:left="113" w:right="113"/>
              <w:jc w:val="center"/>
              <w:rPr>
                <w:rFonts w:ascii="Times New Roman" w:hAnsi="Times New Roman"/>
                <w:sz w:val="20"/>
                <w:szCs w:val="20"/>
              </w:rPr>
            </w:pPr>
            <w:r w:rsidRPr="002C5935">
              <w:rPr>
                <w:rFonts w:ascii="Times New Roman" w:hAnsi="Times New Roman"/>
                <w:sz w:val="20"/>
                <w:szCs w:val="20"/>
              </w:rPr>
              <w:t>Количество обучающихся, получивших на экзаменах четыре «4»</w:t>
            </w:r>
          </w:p>
        </w:tc>
        <w:tc>
          <w:tcPr>
            <w:tcW w:w="637" w:type="pct"/>
            <w:shd w:val="clear" w:color="auto" w:fill="F2F2F2" w:themeFill="background1" w:themeFillShade="F2"/>
            <w:textDirection w:val="btLr"/>
            <w:vAlign w:val="center"/>
          </w:tcPr>
          <w:p w14:paraId="153420CE" w14:textId="77777777" w:rsidR="002C5935" w:rsidRPr="002C5935" w:rsidRDefault="002C5935" w:rsidP="00096577">
            <w:pPr>
              <w:spacing w:after="0" w:line="240" w:lineRule="auto"/>
              <w:ind w:left="113" w:right="113"/>
              <w:jc w:val="center"/>
              <w:rPr>
                <w:rFonts w:ascii="Times New Roman" w:hAnsi="Times New Roman"/>
                <w:sz w:val="20"/>
                <w:szCs w:val="20"/>
              </w:rPr>
            </w:pPr>
            <w:r w:rsidRPr="002C5935">
              <w:rPr>
                <w:rFonts w:ascii="Times New Roman" w:hAnsi="Times New Roman"/>
                <w:sz w:val="20"/>
                <w:szCs w:val="20"/>
              </w:rPr>
              <w:t>Количество обучающихся, получивших на экзаменах три «4»</w:t>
            </w:r>
          </w:p>
        </w:tc>
        <w:tc>
          <w:tcPr>
            <w:tcW w:w="637" w:type="pct"/>
            <w:shd w:val="clear" w:color="auto" w:fill="F2F2F2" w:themeFill="background1" w:themeFillShade="F2"/>
            <w:textDirection w:val="btLr"/>
            <w:vAlign w:val="center"/>
          </w:tcPr>
          <w:p w14:paraId="0BDB3922" w14:textId="77777777" w:rsidR="002C5935" w:rsidRPr="002C5935" w:rsidRDefault="002C5935" w:rsidP="00096577">
            <w:pPr>
              <w:spacing w:after="0" w:line="240" w:lineRule="auto"/>
              <w:ind w:left="113" w:right="113"/>
              <w:jc w:val="center"/>
              <w:rPr>
                <w:rFonts w:ascii="Times New Roman" w:hAnsi="Times New Roman"/>
                <w:sz w:val="20"/>
                <w:szCs w:val="20"/>
              </w:rPr>
            </w:pPr>
            <w:r w:rsidRPr="002C5935">
              <w:rPr>
                <w:rFonts w:ascii="Times New Roman" w:hAnsi="Times New Roman"/>
                <w:sz w:val="20"/>
                <w:szCs w:val="20"/>
              </w:rPr>
              <w:t>Количество обучающихся, получивших на экзаменах две «4»</w:t>
            </w:r>
          </w:p>
        </w:tc>
        <w:tc>
          <w:tcPr>
            <w:tcW w:w="717" w:type="pct"/>
            <w:shd w:val="clear" w:color="auto" w:fill="F2F2F2" w:themeFill="background1" w:themeFillShade="F2"/>
            <w:textDirection w:val="btLr"/>
            <w:vAlign w:val="center"/>
          </w:tcPr>
          <w:p w14:paraId="742B8CF6" w14:textId="77777777" w:rsidR="002C5935" w:rsidRPr="002C5935" w:rsidRDefault="002C5935" w:rsidP="00096577">
            <w:pPr>
              <w:spacing w:after="0" w:line="240" w:lineRule="auto"/>
              <w:ind w:left="113" w:right="113"/>
              <w:jc w:val="center"/>
              <w:rPr>
                <w:rFonts w:ascii="Times New Roman" w:hAnsi="Times New Roman"/>
                <w:sz w:val="20"/>
                <w:szCs w:val="20"/>
              </w:rPr>
            </w:pPr>
            <w:r w:rsidRPr="002C5935">
              <w:rPr>
                <w:rFonts w:ascii="Times New Roman" w:hAnsi="Times New Roman"/>
                <w:sz w:val="20"/>
                <w:szCs w:val="20"/>
              </w:rPr>
              <w:t>Количество обучающихся, получивших на экзаменах одну  «4»</w:t>
            </w:r>
          </w:p>
        </w:tc>
      </w:tr>
      <w:tr w:rsidR="002C5935" w14:paraId="490D8135" w14:textId="77777777" w:rsidTr="002C5935">
        <w:trPr>
          <w:jc w:val="center"/>
        </w:trPr>
        <w:tc>
          <w:tcPr>
            <w:tcW w:w="697" w:type="pct"/>
            <w:vAlign w:val="center"/>
          </w:tcPr>
          <w:p w14:paraId="34D4399E"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6</w:t>
            </w:r>
          </w:p>
        </w:tc>
        <w:tc>
          <w:tcPr>
            <w:tcW w:w="1037" w:type="pct"/>
            <w:vAlign w:val="center"/>
          </w:tcPr>
          <w:p w14:paraId="4CB32097"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6</w:t>
            </w:r>
          </w:p>
        </w:tc>
        <w:tc>
          <w:tcPr>
            <w:tcW w:w="637" w:type="pct"/>
            <w:vAlign w:val="center"/>
          </w:tcPr>
          <w:p w14:paraId="0EF6118E"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0</w:t>
            </w:r>
          </w:p>
        </w:tc>
        <w:tc>
          <w:tcPr>
            <w:tcW w:w="637" w:type="pct"/>
            <w:vAlign w:val="center"/>
          </w:tcPr>
          <w:p w14:paraId="110C401E"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w:t>
            </w:r>
          </w:p>
        </w:tc>
        <w:tc>
          <w:tcPr>
            <w:tcW w:w="637" w:type="pct"/>
            <w:vAlign w:val="center"/>
          </w:tcPr>
          <w:p w14:paraId="1E0475F9"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1</w:t>
            </w:r>
          </w:p>
        </w:tc>
        <w:tc>
          <w:tcPr>
            <w:tcW w:w="637" w:type="pct"/>
            <w:vAlign w:val="center"/>
          </w:tcPr>
          <w:p w14:paraId="2C2E9857"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2</w:t>
            </w:r>
          </w:p>
        </w:tc>
        <w:tc>
          <w:tcPr>
            <w:tcW w:w="717" w:type="pct"/>
            <w:vAlign w:val="center"/>
          </w:tcPr>
          <w:p w14:paraId="12971501" w14:textId="77777777" w:rsidR="002C5935" w:rsidRPr="002C5935" w:rsidRDefault="002C5935" w:rsidP="00096577">
            <w:pPr>
              <w:spacing w:after="0" w:line="240" w:lineRule="auto"/>
              <w:jc w:val="center"/>
              <w:rPr>
                <w:rFonts w:ascii="Times New Roman" w:hAnsi="Times New Roman"/>
                <w:sz w:val="24"/>
                <w:szCs w:val="24"/>
              </w:rPr>
            </w:pPr>
            <w:r w:rsidRPr="002C5935">
              <w:rPr>
                <w:rFonts w:ascii="Times New Roman" w:hAnsi="Times New Roman"/>
                <w:sz w:val="24"/>
                <w:szCs w:val="24"/>
              </w:rPr>
              <w:t>2</w:t>
            </w:r>
          </w:p>
        </w:tc>
      </w:tr>
    </w:tbl>
    <w:p w14:paraId="022243E4" w14:textId="77777777" w:rsidR="007915A0" w:rsidRDefault="007915A0" w:rsidP="00096577">
      <w:pPr>
        <w:spacing w:after="0" w:line="240" w:lineRule="auto"/>
        <w:jc w:val="both"/>
        <w:rPr>
          <w:rFonts w:ascii="Times New Roman" w:hAnsi="Times New Roman"/>
          <w:sz w:val="28"/>
          <w:szCs w:val="28"/>
        </w:rPr>
      </w:pPr>
    </w:p>
    <w:p w14:paraId="59FAAD61" w14:textId="77777777" w:rsidR="00A65481" w:rsidRDefault="00A65481">
      <w:pPr>
        <w:spacing w:after="0" w:line="240" w:lineRule="auto"/>
        <w:rPr>
          <w:rFonts w:ascii="Times New Roman" w:hAnsi="Times New Roman"/>
          <w:b/>
          <w:bCs/>
          <w:sz w:val="28"/>
          <w:szCs w:val="28"/>
        </w:rPr>
      </w:pPr>
      <w:r>
        <w:rPr>
          <w:rFonts w:ascii="Times New Roman" w:hAnsi="Times New Roman"/>
          <w:b/>
          <w:bCs/>
          <w:sz w:val="28"/>
          <w:szCs w:val="28"/>
        </w:rPr>
        <w:t>Предметные результаты:</w:t>
      </w:r>
      <w:r w:rsidRPr="00A65481">
        <w:rPr>
          <w:rFonts w:ascii="Times New Roman" w:hAnsi="Times New Roman"/>
          <w:b/>
          <w:bCs/>
          <w:sz w:val="28"/>
          <w:szCs w:val="28"/>
        </w:rPr>
        <w:t xml:space="preserve"> </w:t>
      </w:r>
    </w:p>
    <w:tbl>
      <w:tblPr>
        <w:tblW w:w="10140" w:type="dxa"/>
        <w:tblInd w:w="93" w:type="dxa"/>
        <w:tblLook w:val="04A0" w:firstRow="1" w:lastRow="0" w:firstColumn="1" w:lastColumn="0" w:noHBand="0" w:noVBand="1"/>
      </w:tblPr>
      <w:tblGrid>
        <w:gridCol w:w="1440"/>
        <w:gridCol w:w="520"/>
        <w:gridCol w:w="140"/>
        <w:gridCol w:w="1080"/>
        <w:gridCol w:w="520"/>
        <w:gridCol w:w="1220"/>
        <w:gridCol w:w="520"/>
        <w:gridCol w:w="1220"/>
        <w:gridCol w:w="520"/>
        <w:gridCol w:w="1220"/>
        <w:gridCol w:w="520"/>
        <w:gridCol w:w="1220"/>
      </w:tblGrid>
      <w:tr w:rsidR="00D06696" w:rsidRPr="00D06696" w14:paraId="71AFFD97" w14:textId="77777777" w:rsidTr="00D06696">
        <w:trPr>
          <w:trHeight w:val="360"/>
        </w:trPr>
        <w:tc>
          <w:tcPr>
            <w:tcW w:w="1960" w:type="dxa"/>
            <w:gridSpan w:val="2"/>
            <w:tcBorders>
              <w:top w:val="nil"/>
              <w:left w:val="nil"/>
              <w:bottom w:val="nil"/>
              <w:right w:val="nil"/>
            </w:tcBorders>
            <w:shd w:val="clear" w:color="auto" w:fill="auto"/>
            <w:noWrap/>
            <w:vAlign w:val="center"/>
            <w:hideMark/>
          </w:tcPr>
          <w:p w14:paraId="600FA8DD" w14:textId="77777777" w:rsidR="00D06696" w:rsidRPr="00D06696" w:rsidRDefault="00D06696" w:rsidP="00D06696">
            <w:pPr>
              <w:spacing w:after="0" w:line="240" w:lineRule="auto"/>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Математика</w:t>
            </w:r>
          </w:p>
        </w:tc>
        <w:tc>
          <w:tcPr>
            <w:tcW w:w="1220" w:type="dxa"/>
            <w:gridSpan w:val="2"/>
            <w:tcBorders>
              <w:top w:val="nil"/>
              <w:left w:val="nil"/>
              <w:bottom w:val="nil"/>
              <w:right w:val="nil"/>
            </w:tcBorders>
            <w:shd w:val="clear" w:color="auto" w:fill="auto"/>
            <w:noWrap/>
            <w:vAlign w:val="bottom"/>
            <w:hideMark/>
          </w:tcPr>
          <w:p w14:paraId="53CE02F8"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2154D862"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4EFDFDD8"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010023EF"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7D6F40D7"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30178114"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10BF9CC8"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21EE6732"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51F9A807" w14:textId="77777777" w:rsidR="00D06696" w:rsidRPr="00D06696" w:rsidRDefault="00D06696" w:rsidP="00D06696">
            <w:pPr>
              <w:spacing w:after="0" w:line="240" w:lineRule="auto"/>
              <w:rPr>
                <w:rFonts w:eastAsia="Times New Roman" w:cs="Calibri"/>
                <w:color w:val="000000"/>
                <w:lang w:eastAsia="ru-RU"/>
              </w:rPr>
            </w:pPr>
          </w:p>
        </w:tc>
      </w:tr>
      <w:tr w:rsidR="00D06696" w:rsidRPr="00D06696" w14:paraId="28C35BBE" w14:textId="77777777" w:rsidTr="00D06696">
        <w:trPr>
          <w:trHeight w:val="348"/>
        </w:trPr>
        <w:tc>
          <w:tcPr>
            <w:tcW w:w="1440" w:type="dxa"/>
            <w:tcBorders>
              <w:top w:val="single" w:sz="8" w:space="0" w:color="auto"/>
              <w:left w:val="single" w:sz="8" w:space="0" w:color="auto"/>
              <w:bottom w:val="single" w:sz="4" w:space="0" w:color="auto"/>
              <w:right w:val="single" w:sz="8" w:space="0" w:color="auto"/>
            </w:tcBorders>
            <w:shd w:val="clear" w:color="000000" w:fill="F2F2F2"/>
            <w:vAlign w:val="center"/>
            <w:hideMark/>
          </w:tcPr>
          <w:p w14:paraId="07A07D06"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740" w:type="dxa"/>
            <w:gridSpan w:val="3"/>
            <w:tcBorders>
              <w:top w:val="single" w:sz="8" w:space="0" w:color="auto"/>
              <w:left w:val="nil"/>
              <w:bottom w:val="single" w:sz="4" w:space="0" w:color="auto"/>
              <w:right w:val="single" w:sz="8" w:space="0" w:color="000000"/>
            </w:tcBorders>
            <w:shd w:val="clear" w:color="000000" w:fill="F2F2F2"/>
            <w:vAlign w:val="center"/>
            <w:hideMark/>
          </w:tcPr>
          <w:p w14:paraId="32E909B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9а</w:t>
            </w:r>
          </w:p>
        </w:tc>
        <w:tc>
          <w:tcPr>
            <w:tcW w:w="1740" w:type="dxa"/>
            <w:gridSpan w:val="2"/>
            <w:tcBorders>
              <w:top w:val="single" w:sz="8" w:space="0" w:color="auto"/>
              <w:left w:val="nil"/>
              <w:bottom w:val="single" w:sz="4" w:space="0" w:color="auto"/>
              <w:right w:val="single" w:sz="4" w:space="0" w:color="auto"/>
            </w:tcBorders>
            <w:shd w:val="clear" w:color="000000" w:fill="F2F2F2"/>
            <w:vAlign w:val="center"/>
            <w:hideMark/>
          </w:tcPr>
          <w:p w14:paraId="3125EC8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9б</w:t>
            </w:r>
          </w:p>
        </w:tc>
        <w:tc>
          <w:tcPr>
            <w:tcW w:w="1740" w:type="dxa"/>
            <w:gridSpan w:val="2"/>
            <w:tcBorders>
              <w:top w:val="single" w:sz="8" w:space="0" w:color="auto"/>
              <w:left w:val="single" w:sz="8" w:space="0" w:color="auto"/>
              <w:bottom w:val="single" w:sz="4" w:space="0" w:color="auto"/>
              <w:right w:val="single" w:sz="8" w:space="0" w:color="000000"/>
            </w:tcBorders>
            <w:shd w:val="clear" w:color="000000" w:fill="F2F2F2"/>
            <w:vAlign w:val="center"/>
            <w:hideMark/>
          </w:tcPr>
          <w:p w14:paraId="16F08C8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9в</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254AFBF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9г</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48B0268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r>
      <w:tr w:rsidR="00D06696" w:rsidRPr="00D06696" w14:paraId="4AEF13AC"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69A3592B"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xml:space="preserve">«3» </w:t>
            </w:r>
          </w:p>
        </w:tc>
        <w:tc>
          <w:tcPr>
            <w:tcW w:w="520" w:type="dxa"/>
            <w:tcBorders>
              <w:top w:val="nil"/>
              <w:left w:val="nil"/>
              <w:bottom w:val="single" w:sz="4" w:space="0" w:color="auto"/>
              <w:right w:val="single" w:sz="4" w:space="0" w:color="auto"/>
            </w:tcBorders>
            <w:shd w:val="clear" w:color="auto" w:fill="auto"/>
            <w:vAlign w:val="center"/>
            <w:hideMark/>
          </w:tcPr>
          <w:p w14:paraId="3AA0BBF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bCs/>
                <w:color w:val="000000"/>
                <w:sz w:val="28"/>
                <w:szCs w:val="28"/>
                <w:lang w:eastAsia="ru-RU"/>
              </w:rPr>
              <w:t>10</w:t>
            </w:r>
          </w:p>
        </w:tc>
        <w:tc>
          <w:tcPr>
            <w:tcW w:w="1220" w:type="dxa"/>
            <w:gridSpan w:val="2"/>
            <w:tcBorders>
              <w:top w:val="nil"/>
              <w:left w:val="nil"/>
              <w:bottom w:val="single" w:sz="4" w:space="0" w:color="auto"/>
              <w:right w:val="single" w:sz="8" w:space="0" w:color="auto"/>
            </w:tcBorders>
            <w:shd w:val="clear" w:color="auto" w:fill="auto"/>
            <w:vAlign w:val="center"/>
            <w:hideMark/>
          </w:tcPr>
          <w:p w14:paraId="43579114"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55,56%</w:t>
            </w:r>
          </w:p>
        </w:tc>
        <w:tc>
          <w:tcPr>
            <w:tcW w:w="520" w:type="dxa"/>
            <w:tcBorders>
              <w:top w:val="nil"/>
              <w:left w:val="nil"/>
              <w:bottom w:val="single" w:sz="4" w:space="0" w:color="auto"/>
              <w:right w:val="single" w:sz="4" w:space="0" w:color="auto"/>
            </w:tcBorders>
            <w:shd w:val="clear" w:color="auto" w:fill="auto"/>
            <w:vAlign w:val="center"/>
            <w:hideMark/>
          </w:tcPr>
          <w:p w14:paraId="1165756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16</w:t>
            </w:r>
          </w:p>
        </w:tc>
        <w:tc>
          <w:tcPr>
            <w:tcW w:w="1220" w:type="dxa"/>
            <w:tcBorders>
              <w:top w:val="nil"/>
              <w:left w:val="nil"/>
              <w:bottom w:val="single" w:sz="4" w:space="0" w:color="auto"/>
              <w:right w:val="nil"/>
            </w:tcBorders>
            <w:shd w:val="clear" w:color="auto" w:fill="auto"/>
            <w:vAlign w:val="center"/>
            <w:hideMark/>
          </w:tcPr>
          <w:p w14:paraId="7C55885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72,73%</w:t>
            </w:r>
          </w:p>
        </w:tc>
        <w:tc>
          <w:tcPr>
            <w:tcW w:w="520" w:type="dxa"/>
            <w:tcBorders>
              <w:top w:val="nil"/>
              <w:left w:val="single" w:sz="8" w:space="0" w:color="auto"/>
              <w:bottom w:val="single" w:sz="4" w:space="0" w:color="auto"/>
              <w:right w:val="single" w:sz="4" w:space="0" w:color="auto"/>
            </w:tcBorders>
            <w:shd w:val="clear" w:color="auto" w:fill="auto"/>
            <w:vAlign w:val="center"/>
            <w:hideMark/>
          </w:tcPr>
          <w:p w14:paraId="785B8974"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12</w:t>
            </w:r>
          </w:p>
        </w:tc>
        <w:tc>
          <w:tcPr>
            <w:tcW w:w="1220" w:type="dxa"/>
            <w:tcBorders>
              <w:top w:val="nil"/>
              <w:left w:val="nil"/>
              <w:bottom w:val="single" w:sz="4" w:space="0" w:color="auto"/>
              <w:right w:val="single" w:sz="8" w:space="0" w:color="auto"/>
            </w:tcBorders>
            <w:shd w:val="clear" w:color="auto" w:fill="auto"/>
            <w:vAlign w:val="center"/>
            <w:hideMark/>
          </w:tcPr>
          <w:p w14:paraId="6AB5150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54,55%</w:t>
            </w:r>
          </w:p>
        </w:tc>
        <w:tc>
          <w:tcPr>
            <w:tcW w:w="520" w:type="dxa"/>
            <w:tcBorders>
              <w:top w:val="nil"/>
              <w:left w:val="nil"/>
              <w:bottom w:val="single" w:sz="4" w:space="0" w:color="auto"/>
              <w:right w:val="single" w:sz="4" w:space="0" w:color="auto"/>
            </w:tcBorders>
            <w:shd w:val="clear" w:color="auto" w:fill="auto"/>
            <w:vAlign w:val="center"/>
            <w:hideMark/>
          </w:tcPr>
          <w:p w14:paraId="3FF5CC4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13</w:t>
            </w:r>
          </w:p>
        </w:tc>
        <w:tc>
          <w:tcPr>
            <w:tcW w:w="1220" w:type="dxa"/>
            <w:tcBorders>
              <w:top w:val="nil"/>
              <w:left w:val="nil"/>
              <w:bottom w:val="single" w:sz="4" w:space="0" w:color="auto"/>
              <w:right w:val="single" w:sz="8" w:space="0" w:color="auto"/>
            </w:tcBorders>
            <w:shd w:val="clear" w:color="auto" w:fill="auto"/>
            <w:vAlign w:val="center"/>
            <w:hideMark/>
          </w:tcPr>
          <w:p w14:paraId="53AA5B84"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56,52%</w:t>
            </w:r>
          </w:p>
        </w:tc>
        <w:tc>
          <w:tcPr>
            <w:tcW w:w="520" w:type="dxa"/>
            <w:tcBorders>
              <w:top w:val="nil"/>
              <w:left w:val="nil"/>
              <w:bottom w:val="single" w:sz="4" w:space="0" w:color="auto"/>
              <w:right w:val="single" w:sz="4" w:space="0" w:color="auto"/>
            </w:tcBorders>
            <w:shd w:val="clear" w:color="auto" w:fill="auto"/>
            <w:vAlign w:val="center"/>
            <w:hideMark/>
          </w:tcPr>
          <w:p w14:paraId="4985B8B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51</w:t>
            </w:r>
          </w:p>
        </w:tc>
        <w:tc>
          <w:tcPr>
            <w:tcW w:w="1220" w:type="dxa"/>
            <w:tcBorders>
              <w:top w:val="nil"/>
              <w:left w:val="nil"/>
              <w:bottom w:val="single" w:sz="4" w:space="0" w:color="auto"/>
              <w:right w:val="single" w:sz="8" w:space="0" w:color="auto"/>
            </w:tcBorders>
            <w:shd w:val="clear" w:color="auto" w:fill="auto"/>
            <w:vAlign w:val="center"/>
            <w:hideMark/>
          </w:tcPr>
          <w:p w14:paraId="2A0CDFB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60,00%</w:t>
            </w:r>
          </w:p>
        </w:tc>
      </w:tr>
      <w:tr w:rsidR="00D06696" w:rsidRPr="00D06696" w14:paraId="1CA476C1"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50D27D0F"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«4»</w:t>
            </w:r>
          </w:p>
        </w:tc>
        <w:tc>
          <w:tcPr>
            <w:tcW w:w="520" w:type="dxa"/>
            <w:tcBorders>
              <w:top w:val="nil"/>
              <w:left w:val="nil"/>
              <w:bottom w:val="single" w:sz="4" w:space="0" w:color="auto"/>
              <w:right w:val="single" w:sz="4" w:space="0" w:color="auto"/>
            </w:tcBorders>
            <w:shd w:val="clear" w:color="auto" w:fill="auto"/>
            <w:vAlign w:val="center"/>
            <w:hideMark/>
          </w:tcPr>
          <w:p w14:paraId="36147E8B"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bCs/>
                <w:color w:val="000000"/>
                <w:sz w:val="28"/>
                <w:szCs w:val="28"/>
                <w:lang w:eastAsia="ru-RU"/>
              </w:rPr>
              <w:t>8</w:t>
            </w:r>
          </w:p>
        </w:tc>
        <w:tc>
          <w:tcPr>
            <w:tcW w:w="1220" w:type="dxa"/>
            <w:gridSpan w:val="2"/>
            <w:tcBorders>
              <w:top w:val="nil"/>
              <w:left w:val="nil"/>
              <w:bottom w:val="single" w:sz="4" w:space="0" w:color="auto"/>
              <w:right w:val="single" w:sz="8" w:space="0" w:color="auto"/>
            </w:tcBorders>
            <w:shd w:val="clear" w:color="auto" w:fill="auto"/>
            <w:vAlign w:val="center"/>
            <w:hideMark/>
          </w:tcPr>
          <w:p w14:paraId="4B47690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44,44%</w:t>
            </w:r>
          </w:p>
        </w:tc>
        <w:tc>
          <w:tcPr>
            <w:tcW w:w="520" w:type="dxa"/>
            <w:tcBorders>
              <w:top w:val="nil"/>
              <w:left w:val="nil"/>
              <w:bottom w:val="single" w:sz="4" w:space="0" w:color="auto"/>
              <w:right w:val="single" w:sz="4" w:space="0" w:color="auto"/>
            </w:tcBorders>
            <w:shd w:val="clear" w:color="auto" w:fill="auto"/>
            <w:vAlign w:val="center"/>
            <w:hideMark/>
          </w:tcPr>
          <w:p w14:paraId="0D94CC72"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6</w:t>
            </w:r>
          </w:p>
        </w:tc>
        <w:tc>
          <w:tcPr>
            <w:tcW w:w="1220" w:type="dxa"/>
            <w:tcBorders>
              <w:top w:val="nil"/>
              <w:left w:val="nil"/>
              <w:bottom w:val="single" w:sz="4" w:space="0" w:color="auto"/>
              <w:right w:val="nil"/>
            </w:tcBorders>
            <w:shd w:val="clear" w:color="auto" w:fill="auto"/>
            <w:vAlign w:val="center"/>
            <w:hideMark/>
          </w:tcPr>
          <w:p w14:paraId="2073ECE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27,27%</w:t>
            </w:r>
          </w:p>
        </w:tc>
        <w:tc>
          <w:tcPr>
            <w:tcW w:w="520" w:type="dxa"/>
            <w:tcBorders>
              <w:top w:val="nil"/>
              <w:left w:val="single" w:sz="8" w:space="0" w:color="auto"/>
              <w:bottom w:val="single" w:sz="4" w:space="0" w:color="auto"/>
              <w:right w:val="single" w:sz="4" w:space="0" w:color="auto"/>
            </w:tcBorders>
            <w:shd w:val="clear" w:color="auto" w:fill="auto"/>
            <w:vAlign w:val="center"/>
            <w:hideMark/>
          </w:tcPr>
          <w:p w14:paraId="1A5462A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8</w:t>
            </w:r>
          </w:p>
        </w:tc>
        <w:tc>
          <w:tcPr>
            <w:tcW w:w="1220" w:type="dxa"/>
            <w:tcBorders>
              <w:top w:val="nil"/>
              <w:left w:val="nil"/>
              <w:bottom w:val="single" w:sz="4" w:space="0" w:color="auto"/>
              <w:right w:val="single" w:sz="8" w:space="0" w:color="auto"/>
            </w:tcBorders>
            <w:shd w:val="clear" w:color="auto" w:fill="auto"/>
            <w:vAlign w:val="center"/>
            <w:hideMark/>
          </w:tcPr>
          <w:p w14:paraId="3259DA3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36,36%</w:t>
            </w:r>
          </w:p>
        </w:tc>
        <w:tc>
          <w:tcPr>
            <w:tcW w:w="520" w:type="dxa"/>
            <w:tcBorders>
              <w:top w:val="nil"/>
              <w:left w:val="nil"/>
              <w:bottom w:val="single" w:sz="4" w:space="0" w:color="auto"/>
              <w:right w:val="single" w:sz="4" w:space="0" w:color="auto"/>
            </w:tcBorders>
            <w:shd w:val="clear" w:color="auto" w:fill="auto"/>
            <w:vAlign w:val="center"/>
            <w:hideMark/>
          </w:tcPr>
          <w:p w14:paraId="3C1459C0"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10</w:t>
            </w:r>
          </w:p>
        </w:tc>
        <w:tc>
          <w:tcPr>
            <w:tcW w:w="1220" w:type="dxa"/>
            <w:tcBorders>
              <w:top w:val="nil"/>
              <w:left w:val="nil"/>
              <w:bottom w:val="single" w:sz="4" w:space="0" w:color="auto"/>
              <w:right w:val="single" w:sz="8" w:space="0" w:color="auto"/>
            </w:tcBorders>
            <w:shd w:val="clear" w:color="auto" w:fill="auto"/>
            <w:vAlign w:val="center"/>
            <w:hideMark/>
          </w:tcPr>
          <w:p w14:paraId="73C3ED5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43,48%</w:t>
            </w:r>
          </w:p>
        </w:tc>
        <w:tc>
          <w:tcPr>
            <w:tcW w:w="520" w:type="dxa"/>
            <w:tcBorders>
              <w:top w:val="nil"/>
              <w:left w:val="nil"/>
              <w:bottom w:val="single" w:sz="4" w:space="0" w:color="auto"/>
              <w:right w:val="single" w:sz="4" w:space="0" w:color="auto"/>
            </w:tcBorders>
            <w:shd w:val="clear" w:color="auto" w:fill="auto"/>
            <w:vAlign w:val="center"/>
            <w:hideMark/>
          </w:tcPr>
          <w:p w14:paraId="3E74431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32</w:t>
            </w:r>
          </w:p>
        </w:tc>
        <w:tc>
          <w:tcPr>
            <w:tcW w:w="1220" w:type="dxa"/>
            <w:tcBorders>
              <w:top w:val="nil"/>
              <w:left w:val="nil"/>
              <w:bottom w:val="single" w:sz="4" w:space="0" w:color="auto"/>
              <w:right w:val="single" w:sz="8" w:space="0" w:color="auto"/>
            </w:tcBorders>
            <w:shd w:val="clear" w:color="auto" w:fill="auto"/>
            <w:vAlign w:val="center"/>
            <w:hideMark/>
          </w:tcPr>
          <w:p w14:paraId="0D3DF31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37,65%</w:t>
            </w:r>
          </w:p>
        </w:tc>
      </w:tr>
      <w:tr w:rsidR="00D06696" w:rsidRPr="00D06696" w14:paraId="10004B3B"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6C6C8E1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520" w:type="dxa"/>
            <w:tcBorders>
              <w:top w:val="nil"/>
              <w:left w:val="nil"/>
              <w:bottom w:val="single" w:sz="4" w:space="0" w:color="auto"/>
              <w:right w:val="single" w:sz="4" w:space="0" w:color="auto"/>
            </w:tcBorders>
            <w:shd w:val="clear" w:color="auto" w:fill="auto"/>
            <w:vAlign w:val="center"/>
            <w:hideMark/>
          </w:tcPr>
          <w:p w14:paraId="1B933F14"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tcPr>
          <w:p w14:paraId="7AE7A386" w14:textId="0E150A0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tcPr>
          <w:p w14:paraId="237953E7" w14:textId="580D3773"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tcBorders>
              <w:top w:val="nil"/>
              <w:left w:val="nil"/>
              <w:bottom w:val="single" w:sz="4" w:space="0" w:color="auto"/>
              <w:right w:val="nil"/>
            </w:tcBorders>
            <w:shd w:val="clear" w:color="auto" w:fill="auto"/>
            <w:vAlign w:val="center"/>
          </w:tcPr>
          <w:p w14:paraId="00948117" w14:textId="6EB605E6"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single" w:sz="8" w:space="0" w:color="auto"/>
              <w:bottom w:val="single" w:sz="4" w:space="0" w:color="auto"/>
              <w:right w:val="single" w:sz="4" w:space="0" w:color="auto"/>
            </w:tcBorders>
            <w:shd w:val="clear" w:color="auto" w:fill="auto"/>
            <w:vAlign w:val="center"/>
            <w:hideMark/>
          </w:tcPr>
          <w:p w14:paraId="5C28FD5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2B8CA07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4,55%</w:t>
            </w:r>
          </w:p>
        </w:tc>
        <w:tc>
          <w:tcPr>
            <w:tcW w:w="520" w:type="dxa"/>
            <w:tcBorders>
              <w:top w:val="nil"/>
              <w:left w:val="nil"/>
              <w:bottom w:val="single" w:sz="4" w:space="0" w:color="auto"/>
              <w:right w:val="single" w:sz="4" w:space="0" w:color="auto"/>
            </w:tcBorders>
            <w:shd w:val="clear" w:color="auto" w:fill="auto"/>
            <w:vAlign w:val="center"/>
            <w:hideMark/>
          </w:tcPr>
          <w:p w14:paraId="4CF5E08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1220" w:type="dxa"/>
            <w:tcBorders>
              <w:top w:val="nil"/>
              <w:left w:val="nil"/>
              <w:bottom w:val="single" w:sz="4" w:space="0" w:color="auto"/>
              <w:right w:val="single" w:sz="8" w:space="0" w:color="auto"/>
            </w:tcBorders>
            <w:shd w:val="clear" w:color="auto" w:fill="auto"/>
            <w:vAlign w:val="center"/>
          </w:tcPr>
          <w:p w14:paraId="0FB49F2D" w14:textId="04AC6939"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hideMark/>
          </w:tcPr>
          <w:p w14:paraId="1F4B30E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22A0DB0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1,18%</w:t>
            </w:r>
          </w:p>
        </w:tc>
      </w:tr>
      <w:tr w:rsidR="00D06696" w:rsidRPr="00D06696" w14:paraId="1FA1995B"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7652D12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«2»</w:t>
            </w:r>
          </w:p>
        </w:tc>
        <w:tc>
          <w:tcPr>
            <w:tcW w:w="520" w:type="dxa"/>
            <w:tcBorders>
              <w:top w:val="nil"/>
              <w:left w:val="nil"/>
              <w:bottom w:val="single" w:sz="4" w:space="0" w:color="auto"/>
              <w:right w:val="single" w:sz="4" w:space="0" w:color="auto"/>
            </w:tcBorders>
            <w:shd w:val="clear" w:color="auto" w:fill="auto"/>
            <w:vAlign w:val="center"/>
            <w:hideMark/>
          </w:tcPr>
          <w:p w14:paraId="622F94C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tcPr>
          <w:p w14:paraId="566B3949" w14:textId="09906CD9"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tcPr>
          <w:p w14:paraId="6A8178B0" w14:textId="0550D88E"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tcBorders>
              <w:top w:val="nil"/>
              <w:left w:val="nil"/>
              <w:bottom w:val="single" w:sz="4" w:space="0" w:color="auto"/>
              <w:right w:val="nil"/>
            </w:tcBorders>
            <w:shd w:val="clear" w:color="auto" w:fill="auto"/>
            <w:vAlign w:val="center"/>
          </w:tcPr>
          <w:p w14:paraId="03FFE99C" w14:textId="582E5A73"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single" w:sz="8" w:space="0" w:color="auto"/>
              <w:bottom w:val="single" w:sz="4" w:space="0" w:color="auto"/>
              <w:right w:val="single" w:sz="4" w:space="0" w:color="auto"/>
            </w:tcBorders>
            <w:shd w:val="clear" w:color="auto" w:fill="auto"/>
            <w:vAlign w:val="center"/>
            <w:hideMark/>
          </w:tcPr>
          <w:p w14:paraId="0BB1A7D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bCs/>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3980B65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4,55%</w:t>
            </w:r>
          </w:p>
        </w:tc>
        <w:tc>
          <w:tcPr>
            <w:tcW w:w="520" w:type="dxa"/>
            <w:tcBorders>
              <w:top w:val="nil"/>
              <w:left w:val="nil"/>
              <w:bottom w:val="single" w:sz="4" w:space="0" w:color="auto"/>
              <w:right w:val="single" w:sz="4" w:space="0" w:color="auto"/>
            </w:tcBorders>
            <w:shd w:val="clear" w:color="auto" w:fill="auto"/>
            <w:vAlign w:val="center"/>
            <w:hideMark/>
          </w:tcPr>
          <w:p w14:paraId="19E06CF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1220" w:type="dxa"/>
            <w:tcBorders>
              <w:top w:val="nil"/>
              <w:left w:val="nil"/>
              <w:bottom w:val="single" w:sz="4" w:space="0" w:color="auto"/>
              <w:right w:val="single" w:sz="8" w:space="0" w:color="auto"/>
            </w:tcBorders>
            <w:shd w:val="clear" w:color="auto" w:fill="auto"/>
            <w:vAlign w:val="center"/>
          </w:tcPr>
          <w:p w14:paraId="51C12A81" w14:textId="654D5F82"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hideMark/>
          </w:tcPr>
          <w:p w14:paraId="7A886A7B"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5E69E5C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1,18%</w:t>
            </w:r>
          </w:p>
        </w:tc>
      </w:tr>
      <w:tr w:rsidR="00D06696" w:rsidRPr="00D06696" w14:paraId="38033721" w14:textId="77777777" w:rsidTr="00D06696">
        <w:trPr>
          <w:trHeight w:val="372"/>
        </w:trPr>
        <w:tc>
          <w:tcPr>
            <w:tcW w:w="1440" w:type="dxa"/>
            <w:tcBorders>
              <w:top w:val="nil"/>
              <w:left w:val="single" w:sz="8" w:space="0" w:color="auto"/>
              <w:bottom w:val="nil"/>
              <w:right w:val="single" w:sz="8" w:space="0" w:color="auto"/>
            </w:tcBorders>
            <w:shd w:val="clear" w:color="000000" w:fill="F2F2F2"/>
            <w:vAlign w:val="center"/>
            <w:hideMark/>
          </w:tcPr>
          <w:p w14:paraId="1584EE2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c>
          <w:tcPr>
            <w:tcW w:w="520" w:type="dxa"/>
            <w:tcBorders>
              <w:top w:val="nil"/>
              <w:left w:val="nil"/>
              <w:bottom w:val="nil"/>
              <w:right w:val="single" w:sz="4" w:space="0" w:color="auto"/>
            </w:tcBorders>
            <w:shd w:val="clear" w:color="auto" w:fill="auto"/>
            <w:vAlign w:val="center"/>
            <w:hideMark/>
          </w:tcPr>
          <w:p w14:paraId="27B153EB"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18</w:t>
            </w:r>
          </w:p>
        </w:tc>
        <w:tc>
          <w:tcPr>
            <w:tcW w:w="1220" w:type="dxa"/>
            <w:gridSpan w:val="2"/>
            <w:tcBorders>
              <w:top w:val="nil"/>
              <w:left w:val="nil"/>
              <w:bottom w:val="nil"/>
              <w:right w:val="single" w:sz="8" w:space="0" w:color="auto"/>
            </w:tcBorders>
            <w:shd w:val="clear" w:color="auto" w:fill="auto"/>
            <w:vAlign w:val="center"/>
            <w:hideMark/>
          </w:tcPr>
          <w:p w14:paraId="58ED1A9D" w14:textId="050708C4"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nil"/>
              <w:right w:val="single" w:sz="4" w:space="0" w:color="auto"/>
            </w:tcBorders>
            <w:shd w:val="clear" w:color="auto" w:fill="auto"/>
            <w:vAlign w:val="center"/>
            <w:hideMark/>
          </w:tcPr>
          <w:p w14:paraId="1B22D46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22</w:t>
            </w:r>
          </w:p>
        </w:tc>
        <w:tc>
          <w:tcPr>
            <w:tcW w:w="1220" w:type="dxa"/>
            <w:tcBorders>
              <w:top w:val="nil"/>
              <w:left w:val="nil"/>
              <w:bottom w:val="nil"/>
              <w:right w:val="nil"/>
            </w:tcBorders>
            <w:shd w:val="clear" w:color="auto" w:fill="auto"/>
            <w:vAlign w:val="center"/>
            <w:hideMark/>
          </w:tcPr>
          <w:p w14:paraId="223A2A76" w14:textId="79E7F4D5"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single" w:sz="8" w:space="0" w:color="auto"/>
              <w:bottom w:val="nil"/>
              <w:right w:val="single" w:sz="4" w:space="0" w:color="auto"/>
            </w:tcBorders>
            <w:shd w:val="clear" w:color="auto" w:fill="auto"/>
            <w:vAlign w:val="center"/>
            <w:hideMark/>
          </w:tcPr>
          <w:p w14:paraId="2C7BC490" w14:textId="7CD0D884" w:rsidR="00D06696" w:rsidRPr="00D06696" w:rsidRDefault="00D06696" w:rsidP="00AE00AF">
            <w:pPr>
              <w:spacing w:after="0" w:line="240" w:lineRule="auto"/>
              <w:jc w:val="center"/>
              <w:rPr>
                <w:rFonts w:ascii="Times New Roman" w:eastAsia="Times New Roman" w:hAnsi="Times New Roman"/>
                <w:b/>
                <w:color w:val="000000"/>
                <w:sz w:val="28"/>
                <w:szCs w:val="28"/>
                <w:lang w:eastAsia="ru-RU"/>
              </w:rPr>
            </w:pPr>
            <w:r w:rsidRPr="00D06696">
              <w:rPr>
                <w:rFonts w:ascii="Times New Roman" w:eastAsia="Times New Roman" w:hAnsi="Times New Roman"/>
                <w:b/>
                <w:color w:val="000000"/>
                <w:sz w:val="28"/>
                <w:szCs w:val="28"/>
                <w:lang w:eastAsia="ru-RU"/>
              </w:rPr>
              <w:t>2</w:t>
            </w:r>
            <w:r w:rsidR="00AE00AF">
              <w:rPr>
                <w:rFonts w:ascii="Times New Roman" w:eastAsia="Times New Roman" w:hAnsi="Times New Roman"/>
                <w:b/>
                <w:color w:val="000000"/>
                <w:sz w:val="28"/>
                <w:szCs w:val="28"/>
                <w:lang w:eastAsia="ru-RU"/>
              </w:rPr>
              <w:t>1</w:t>
            </w:r>
          </w:p>
        </w:tc>
        <w:tc>
          <w:tcPr>
            <w:tcW w:w="1220" w:type="dxa"/>
            <w:tcBorders>
              <w:top w:val="nil"/>
              <w:left w:val="nil"/>
              <w:bottom w:val="nil"/>
              <w:right w:val="single" w:sz="8" w:space="0" w:color="auto"/>
            </w:tcBorders>
            <w:shd w:val="clear" w:color="auto" w:fill="auto"/>
            <w:vAlign w:val="center"/>
            <w:hideMark/>
          </w:tcPr>
          <w:p w14:paraId="23309E08" w14:textId="52A880F8"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nil"/>
              <w:right w:val="single" w:sz="4" w:space="0" w:color="auto"/>
            </w:tcBorders>
            <w:shd w:val="clear" w:color="auto" w:fill="auto"/>
            <w:vAlign w:val="center"/>
            <w:hideMark/>
          </w:tcPr>
          <w:p w14:paraId="1B2B6AF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23</w:t>
            </w:r>
          </w:p>
        </w:tc>
        <w:tc>
          <w:tcPr>
            <w:tcW w:w="1220" w:type="dxa"/>
            <w:tcBorders>
              <w:top w:val="nil"/>
              <w:left w:val="nil"/>
              <w:bottom w:val="nil"/>
              <w:right w:val="single" w:sz="8" w:space="0" w:color="auto"/>
            </w:tcBorders>
            <w:shd w:val="clear" w:color="auto" w:fill="auto"/>
            <w:vAlign w:val="center"/>
            <w:hideMark/>
          </w:tcPr>
          <w:p w14:paraId="6BB2E882" w14:textId="25689205"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nil"/>
              <w:right w:val="single" w:sz="4" w:space="0" w:color="auto"/>
            </w:tcBorders>
            <w:shd w:val="clear" w:color="auto" w:fill="auto"/>
            <w:vAlign w:val="center"/>
            <w:hideMark/>
          </w:tcPr>
          <w:p w14:paraId="498EA336" w14:textId="2AC1146B" w:rsidR="00D06696" w:rsidRPr="00D06696" w:rsidRDefault="00D06696" w:rsidP="00AE00AF">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8</w:t>
            </w:r>
            <w:r w:rsidR="00AE00AF">
              <w:rPr>
                <w:rFonts w:ascii="Times New Roman" w:eastAsia="Times New Roman" w:hAnsi="Times New Roman"/>
                <w:b/>
                <w:bCs/>
                <w:color w:val="000000"/>
                <w:sz w:val="28"/>
                <w:szCs w:val="28"/>
                <w:lang w:eastAsia="ru-RU"/>
              </w:rPr>
              <w:t>4</w:t>
            </w:r>
          </w:p>
        </w:tc>
        <w:tc>
          <w:tcPr>
            <w:tcW w:w="1220" w:type="dxa"/>
            <w:tcBorders>
              <w:top w:val="nil"/>
              <w:left w:val="nil"/>
              <w:bottom w:val="nil"/>
              <w:right w:val="single" w:sz="8" w:space="0" w:color="auto"/>
            </w:tcBorders>
            <w:shd w:val="clear" w:color="auto" w:fill="auto"/>
            <w:vAlign w:val="center"/>
            <w:hideMark/>
          </w:tcPr>
          <w:p w14:paraId="00181C52" w14:textId="454FFFA7" w:rsidR="00D06696" w:rsidRPr="00D06696" w:rsidRDefault="00AE00AF" w:rsidP="00D06696">
            <w:pPr>
              <w:spacing w:after="0" w:line="240" w:lineRule="auto"/>
              <w:jc w:val="center"/>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98,83</w:t>
            </w:r>
            <w:r w:rsidR="00D06696" w:rsidRPr="00D06696">
              <w:rPr>
                <w:rFonts w:ascii="Times New Roman" w:eastAsia="Times New Roman" w:hAnsi="Times New Roman"/>
                <w:b/>
                <w:bCs/>
                <w:color w:val="000000"/>
                <w:sz w:val="28"/>
                <w:szCs w:val="28"/>
                <w:lang w:eastAsia="ru-RU"/>
              </w:rPr>
              <w:t>%</w:t>
            </w:r>
          </w:p>
        </w:tc>
      </w:tr>
      <w:tr w:rsidR="00A81960" w:rsidRPr="00D06696" w14:paraId="7B935682" w14:textId="77777777" w:rsidTr="003F1C88">
        <w:trPr>
          <w:trHeight w:val="360"/>
        </w:trPr>
        <w:tc>
          <w:tcPr>
            <w:tcW w:w="1440"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6E66AF73" w14:textId="77777777" w:rsidR="00A81960" w:rsidRPr="00D06696" w:rsidRDefault="00A81960"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Учитель</w:t>
            </w:r>
          </w:p>
        </w:tc>
        <w:tc>
          <w:tcPr>
            <w:tcW w:w="1740" w:type="dxa"/>
            <w:gridSpan w:val="3"/>
            <w:tcBorders>
              <w:top w:val="single" w:sz="8" w:space="0" w:color="auto"/>
              <w:left w:val="nil"/>
              <w:bottom w:val="single" w:sz="8" w:space="0" w:color="auto"/>
              <w:right w:val="single" w:sz="8" w:space="0" w:color="000000"/>
            </w:tcBorders>
            <w:shd w:val="clear" w:color="auto" w:fill="auto"/>
            <w:vAlign w:val="center"/>
            <w:hideMark/>
          </w:tcPr>
          <w:p w14:paraId="7465BAAC"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Марьенко Н.Н.</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7DB747E6"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Марьенко Н.Н.</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7B4E46A6"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Марьенко Н.Н.</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04F95781"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Марьенко Н.Н.</w:t>
            </w:r>
          </w:p>
        </w:tc>
        <w:tc>
          <w:tcPr>
            <w:tcW w:w="1740" w:type="dxa"/>
            <w:gridSpan w:val="2"/>
            <w:tcBorders>
              <w:top w:val="single" w:sz="8" w:space="0" w:color="auto"/>
              <w:left w:val="nil"/>
              <w:bottom w:val="single" w:sz="8" w:space="0" w:color="auto"/>
              <w:right w:val="single" w:sz="8" w:space="0" w:color="auto"/>
            </w:tcBorders>
            <w:shd w:val="clear" w:color="auto" w:fill="auto"/>
            <w:vAlign w:val="center"/>
            <w:hideMark/>
          </w:tcPr>
          <w:p w14:paraId="1A8BADB2" w14:textId="67B7F3B1" w:rsidR="00A81960" w:rsidRPr="00D06696" w:rsidRDefault="00A81960" w:rsidP="00D06696">
            <w:pPr>
              <w:spacing w:after="0" w:line="240" w:lineRule="auto"/>
              <w:rPr>
                <w:rFonts w:eastAsia="Times New Roman" w:cs="Calibri"/>
                <w:color w:val="000000"/>
                <w:lang w:eastAsia="ru-RU"/>
              </w:rPr>
            </w:pPr>
            <w:r>
              <w:rPr>
                <w:rFonts w:ascii="Times New Roman" w:eastAsia="Times New Roman" w:hAnsi="Times New Roman"/>
                <w:b/>
                <w:bCs/>
                <w:color w:val="000000"/>
                <w:sz w:val="28"/>
                <w:szCs w:val="28"/>
                <w:lang w:eastAsia="ru-RU"/>
              </w:rPr>
              <w:t>Ср. балл 3,4</w:t>
            </w:r>
          </w:p>
        </w:tc>
      </w:tr>
      <w:tr w:rsidR="00D06696" w:rsidRPr="00D06696" w14:paraId="25A2C5AD" w14:textId="77777777" w:rsidTr="00D06696">
        <w:trPr>
          <w:trHeight w:val="348"/>
        </w:trPr>
        <w:tc>
          <w:tcPr>
            <w:tcW w:w="1440" w:type="dxa"/>
            <w:tcBorders>
              <w:top w:val="nil"/>
              <w:left w:val="nil"/>
              <w:bottom w:val="nil"/>
              <w:right w:val="nil"/>
            </w:tcBorders>
            <w:shd w:val="clear" w:color="auto" w:fill="auto"/>
            <w:noWrap/>
            <w:vAlign w:val="center"/>
            <w:hideMark/>
          </w:tcPr>
          <w:p w14:paraId="5E6AB90D" w14:textId="77777777" w:rsidR="00D06696" w:rsidRPr="00D06696" w:rsidRDefault="00D06696" w:rsidP="00D06696">
            <w:pPr>
              <w:spacing w:after="0" w:line="240" w:lineRule="auto"/>
              <w:rPr>
                <w:rFonts w:ascii="Times New Roman" w:eastAsia="Times New Roman" w:hAnsi="Times New Roman"/>
                <w:b/>
                <w:bCs/>
                <w:color w:val="000000"/>
                <w:sz w:val="28"/>
                <w:szCs w:val="28"/>
                <w:lang w:eastAsia="ru-RU"/>
              </w:rPr>
            </w:pPr>
          </w:p>
        </w:tc>
        <w:tc>
          <w:tcPr>
            <w:tcW w:w="520" w:type="dxa"/>
            <w:tcBorders>
              <w:top w:val="nil"/>
              <w:left w:val="nil"/>
              <w:bottom w:val="nil"/>
              <w:right w:val="nil"/>
            </w:tcBorders>
            <w:shd w:val="clear" w:color="auto" w:fill="auto"/>
            <w:noWrap/>
            <w:vAlign w:val="bottom"/>
            <w:hideMark/>
          </w:tcPr>
          <w:p w14:paraId="3F4A236E" w14:textId="77777777" w:rsidR="00D06696" w:rsidRPr="00D06696" w:rsidRDefault="00D06696" w:rsidP="00D06696">
            <w:pPr>
              <w:spacing w:after="0" w:line="240" w:lineRule="auto"/>
              <w:rPr>
                <w:rFonts w:eastAsia="Times New Roman" w:cs="Calibri"/>
                <w:color w:val="000000"/>
                <w:lang w:eastAsia="ru-RU"/>
              </w:rPr>
            </w:pPr>
          </w:p>
        </w:tc>
        <w:tc>
          <w:tcPr>
            <w:tcW w:w="1220" w:type="dxa"/>
            <w:gridSpan w:val="2"/>
            <w:tcBorders>
              <w:top w:val="nil"/>
              <w:left w:val="nil"/>
              <w:bottom w:val="nil"/>
              <w:right w:val="nil"/>
            </w:tcBorders>
            <w:shd w:val="clear" w:color="auto" w:fill="auto"/>
            <w:noWrap/>
            <w:vAlign w:val="bottom"/>
            <w:hideMark/>
          </w:tcPr>
          <w:p w14:paraId="1A3E0888"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58DA0D84"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40455F10"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405CC80C"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42734907"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5BC5751F"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412B0F76"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2BFCFC9B"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23739EE0" w14:textId="77777777" w:rsidR="00D06696" w:rsidRPr="00D06696" w:rsidRDefault="00D06696" w:rsidP="00D06696">
            <w:pPr>
              <w:spacing w:after="0" w:line="240" w:lineRule="auto"/>
              <w:rPr>
                <w:rFonts w:eastAsia="Times New Roman" w:cs="Calibri"/>
                <w:color w:val="000000"/>
                <w:lang w:eastAsia="ru-RU"/>
              </w:rPr>
            </w:pPr>
          </w:p>
        </w:tc>
      </w:tr>
      <w:tr w:rsidR="00D06696" w:rsidRPr="00D06696" w14:paraId="13EE1167" w14:textId="77777777" w:rsidTr="00D06696">
        <w:trPr>
          <w:trHeight w:val="360"/>
        </w:trPr>
        <w:tc>
          <w:tcPr>
            <w:tcW w:w="3180" w:type="dxa"/>
            <w:gridSpan w:val="4"/>
            <w:tcBorders>
              <w:top w:val="nil"/>
              <w:left w:val="nil"/>
              <w:bottom w:val="nil"/>
              <w:right w:val="nil"/>
            </w:tcBorders>
            <w:shd w:val="clear" w:color="auto" w:fill="auto"/>
            <w:noWrap/>
            <w:vAlign w:val="center"/>
            <w:hideMark/>
          </w:tcPr>
          <w:p w14:paraId="70865091" w14:textId="77777777" w:rsidR="00D06696" w:rsidRPr="00D06696" w:rsidRDefault="00D06696" w:rsidP="00D06696">
            <w:pPr>
              <w:spacing w:after="0" w:line="240" w:lineRule="auto"/>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Русский язык</w:t>
            </w:r>
          </w:p>
        </w:tc>
        <w:tc>
          <w:tcPr>
            <w:tcW w:w="520" w:type="dxa"/>
            <w:tcBorders>
              <w:top w:val="nil"/>
              <w:left w:val="nil"/>
              <w:bottom w:val="nil"/>
              <w:right w:val="nil"/>
            </w:tcBorders>
            <w:shd w:val="clear" w:color="auto" w:fill="auto"/>
            <w:noWrap/>
            <w:vAlign w:val="bottom"/>
            <w:hideMark/>
          </w:tcPr>
          <w:p w14:paraId="6BCDB8E5"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4E3B0A86"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4A0F8EB8"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51E31317"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0F6048ED"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7BDA7154"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063A9D6E"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11B62675" w14:textId="77777777" w:rsidR="00D06696" w:rsidRPr="00D06696" w:rsidRDefault="00D06696" w:rsidP="00D06696">
            <w:pPr>
              <w:spacing w:after="0" w:line="240" w:lineRule="auto"/>
              <w:rPr>
                <w:rFonts w:eastAsia="Times New Roman" w:cs="Calibri"/>
                <w:color w:val="000000"/>
                <w:lang w:eastAsia="ru-RU"/>
              </w:rPr>
            </w:pPr>
          </w:p>
        </w:tc>
      </w:tr>
      <w:tr w:rsidR="00D06696" w:rsidRPr="00D06696" w14:paraId="05A832AB" w14:textId="77777777" w:rsidTr="00D06696">
        <w:trPr>
          <w:trHeight w:val="348"/>
        </w:trPr>
        <w:tc>
          <w:tcPr>
            <w:tcW w:w="1440" w:type="dxa"/>
            <w:tcBorders>
              <w:top w:val="single" w:sz="8" w:space="0" w:color="auto"/>
              <w:left w:val="single" w:sz="8" w:space="0" w:color="auto"/>
              <w:bottom w:val="single" w:sz="4" w:space="0" w:color="auto"/>
              <w:right w:val="single" w:sz="8" w:space="0" w:color="auto"/>
            </w:tcBorders>
            <w:shd w:val="clear" w:color="000000" w:fill="F2F2F2"/>
            <w:vAlign w:val="center"/>
            <w:hideMark/>
          </w:tcPr>
          <w:p w14:paraId="2F1E470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740" w:type="dxa"/>
            <w:gridSpan w:val="3"/>
            <w:tcBorders>
              <w:top w:val="single" w:sz="8" w:space="0" w:color="auto"/>
              <w:left w:val="nil"/>
              <w:bottom w:val="single" w:sz="4" w:space="0" w:color="auto"/>
              <w:right w:val="single" w:sz="8" w:space="0" w:color="000000"/>
            </w:tcBorders>
            <w:shd w:val="clear" w:color="000000" w:fill="F2F2F2"/>
            <w:vAlign w:val="center"/>
            <w:hideMark/>
          </w:tcPr>
          <w:p w14:paraId="3798A52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9а</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7603899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9б</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00C1BB2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9в</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23356644"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9г</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52A100C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r>
      <w:tr w:rsidR="00D06696" w:rsidRPr="00D06696" w14:paraId="483CCC9F"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20AC8DD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xml:space="preserve">«3» </w:t>
            </w:r>
          </w:p>
        </w:tc>
        <w:tc>
          <w:tcPr>
            <w:tcW w:w="520" w:type="dxa"/>
            <w:tcBorders>
              <w:top w:val="nil"/>
              <w:left w:val="nil"/>
              <w:bottom w:val="single" w:sz="4" w:space="0" w:color="auto"/>
              <w:right w:val="single" w:sz="4" w:space="0" w:color="auto"/>
            </w:tcBorders>
            <w:shd w:val="clear" w:color="auto" w:fill="auto"/>
            <w:vAlign w:val="center"/>
            <w:hideMark/>
          </w:tcPr>
          <w:p w14:paraId="16CAEC3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10</w:t>
            </w:r>
          </w:p>
        </w:tc>
        <w:tc>
          <w:tcPr>
            <w:tcW w:w="1220" w:type="dxa"/>
            <w:gridSpan w:val="2"/>
            <w:tcBorders>
              <w:top w:val="nil"/>
              <w:left w:val="nil"/>
              <w:bottom w:val="single" w:sz="4" w:space="0" w:color="auto"/>
              <w:right w:val="single" w:sz="8" w:space="0" w:color="auto"/>
            </w:tcBorders>
            <w:shd w:val="clear" w:color="auto" w:fill="auto"/>
            <w:vAlign w:val="center"/>
            <w:hideMark/>
          </w:tcPr>
          <w:p w14:paraId="01D3E14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55,56%</w:t>
            </w:r>
          </w:p>
        </w:tc>
        <w:tc>
          <w:tcPr>
            <w:tcW w:w="520" w:type="dxa"/>
            <w:tcBorders>
              <w:top w:val="nil"/>
              <w:left w:val="nil"/>
              <w:bottom w:val="single" w:sz="4" w:space="0" w:color="auto"/>
              <w:right w:val="single" w:sz="4" w:space="0" w:color="auto"/>
            </w:tcBorders>
            <w:shd w:val="clear" w:color="auto" w:fill="auto"/>
            <w:vAlign w:val="center"/>
            <w:hideMark/>
          </w:tcPr>
          <w:p w14:paraId="3876339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9</w:t>
            </w:r>
          </w:p>
        </w:tc>
        <w:tc>
          <w:tcPr>
            <w:tcW w:w="1220" w:type="dxa"/>
            <w:tcBorders>
              <w:top w:val="nil"/>
              <w:left w:val="nil"/>
              <w:bottom w:val="single" w:sz="4" w:space="0" w:color="auto"/>
              <w:right w:val="single" w:sz="8" w:space="0" w:color="auto"/>
            </w:tcBorders>
            <w:shd w:val="clear" w:color="auto" w:fill="auto"/>
            <w:vAlign w:val="center"/>
            <w:hideMark/>
          </w:tcPr>
          <w:p w14:paraId="29A5F6A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40,91%</w:t>
            </w:r>
          </w:p>
        </w:tc>
        <w:tc>
          <w:tcPr>
            <w:tcW w:w="520" w:type="dxa"/>
            <w:tcBorders>
              <w:top w:val="nil"/>
              <w:left w:val="nil"/>
              <w:bottom w:val="single" w:sz="4" w:space="0" w:color="auto"/>
              <w:right w:val="single" w:sz="4" w:space="0" w:color="auto"/>
            </w:tcBorders>
            <w:shd w:val="clear" w:color="auto" w:fill="auto"/>
            <w:vAlign w:val="center"/>
            <w:hideMark/>
          </w:tcPr>
          <w:p w14:paraId="5EF5655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9</w:t>
            </w:r>
          </w:p>
        </w:tc>
        <w:tc>
          <w:tcPr>
            <w:tcW w:w="1220" w:type="dxa"/>
            <w:tcBorders>
              <w:top w:val="nil"/>
              <w:left w:val="nil"/>
              <w:bottom w:val="single" w:sz="4" w:space="0" w:color="auto"/>
              <w:right w:val="single" w:sz="8" w:space="0" w:color="auto"/>
            </w:tcBorders>
            <w:shd w:val="clear" w:color="auto" w:fill="auto"/>
            <w:vAlign w:val="center"/>
            <w:hideMark/>
          </w:tcPr>
          <w:p w14:paraId="073DF60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40,91%</w:t>
            </w:r>
          </w:p>
        </w:tc>
        <w:tc>
          <w:tcPr>
            <w:tcW w:w="520" w:type="dxa"/>
            <w:tcBorders>
              <w:top w:val="nil"/>
              <w:left w:val="nil"/>
              <w:bottom w:val="single" w:sz="4" w:space="0" w:color="auto"/>
              <w:right w:val="single" w:sz="4" w:space="0" w:color="auto"/>
            </w:tcBorders>
            <w:shd w:val="clear" w:color="auto" w:fill="auto"/>
            <w:vAlign w:val="center"/>
            <w:hideMark/>
          </w:tcPr>
          <w:p w14:paraId="6F1342B3"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7</w:t>
            </w:r>
          </w:p>
        </w:tc>
        <w:tc>
          <w:tcPr>
            <w:tcW w:w="1220" w:type="dxa"/>
            <w:tcBorders>
              <w:top w:val="nil"/>
              <w:left w:val="nil"/>
              <w:bottom w:val="single" w:sz="4" w:space="0" w:color="auto"/>
              <w:right w:val="single" w:sz="8" w:space="0" w:color="auto"/>
            </w:tcBorders>
            <w:shd w:val="clear" w:color="auto" w:fill="auto"/>
            <w:vAlign w:val="center"/>
            <w:hideMark/>
          </w:tcPr>
          <w:p w14:paraId="50F2D20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30,43%</w:t>
            </w:r>
          </w:p>
        </w:tc>
        <w:tc>
          <w:tcPr>
            <w:tcW w:w="520" w:type="dxa"/>
            <w:tcBorders>
              <w:top w:val="nil"/>
              <w:left w:val="nil"/>
              <w:bottom w:val="single" w:sz="4" w:space="0" w:color="auto"/>
              <w:right w:val="single" w:sz="4" w:space="0" w:color="auto"/>
            </w:tcBorders>
            <w:shd w:val="clear" w:color="auto" w:fill="auto"/>
            <w:vAlign w:val="center"/>
            <w:hideMark/>
          </w:tcPr>
          <w:p w14:paraId="0E7019E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35</w:t>
            </w:r>
          </w:p>
        </w:tc>
        <w:tc>
          <w:tcPr>
            <w:tcW w:w="1220" w:type="dxa"/>
            <w:tcBorders>
              <w:top w:val="nil"/>
              <w:left w:val="nil"/>
              <w:bottom w:val="single" w:sz="4" w:space="0" w:color="auto"/>
              <w:right w:val="single" w:sz="8" w:space="0" w:color="auto"/>
            </w:tcBorders>
            <w:shd w:val="clear" w:color="auto" w:fill="auto"/>
            <w:vAlign w:val="center"/>
            <w:hideMark/>
          </w:tcPr>
          <w:p w14:paraId="7D9E981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41,18%</w:t>
            </w:r>
          </w:p>
        </w:tc>
      </w:tr>
      <w:tr w:rsidR="00D06696" w:rsidRPr="00D06696" w14:paraId="15178CE9"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5F82C0C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«4»</w:t>
            </w:r>
          </w:p>
        </w:tc>
        <w:tc>
          <w:tcPr>
            <w:tcW w:w="520" w:type="dxa"/>
            <w:tcBorders>
              <w:top w:val="nil"/>
              <w:left w:val="nil"/>
              <w:bottom w:val="single" w:sz="4" w:space="0" w:color="auto"/>
              <w:right w:val="single" w:sz="4" w:space="0" w:color="auto"/>
            </w:tcBorders>
            <w:shd w:val="clear" w:color="auto" w:fill="auto"/>
            <w:vAlign w:val="center"/>
            <w:hideMark/>
          </w:tcPr>
          <w:p w14:paraId="3629B9E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6</w:t>
            </w:r>
          </w:p>
        </w:tc>
        <w:tc>
          <w:tcPr>
            <w:tcW w:w="1220" w:type="dxa"/>
            <w:gridSpan w:val="2"/>
            <w:tcBorders>
              <w:top w:val="nil"/>
              <w:left w:val="nil"/>
              <w:bottom w:val="single" w:sz="4" w:space="0" w:color="auto"/>
              <w:right w:val="single" w:sz="8" w:space="0" w:color="auto"/>
            </w:tcBorders>
            <w:shd w:val="clear" w:color="auto" w:fill="auto"/>
            <w:vAlign w:val="center"/>
            <w:hideMark/>
          </w:tcPr>
          <w:p w14:paraId="79CCB9B0"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33,33%</w:t>
            </w:r>
          </w:p>
        </w:tc>
        <w:tc>
          <w:tcPr>
            <w:tcW w:w="520" w:type="dxa"/>
            <w:tcBorders>
              <w:top w:val="nil"/>
              <w:left w:val="nil"/>
              <w:bottom w:val="single" w:sz="4" w:space="0" w:color="auto"/>
              <w:right w:val="single" w:sz="4" w:space="0" w:color="auto"/>
            </w:tcBorders>
            <w:shd w:val="clear" w:color="auto" w:fill="auto"/>
            <w:vAlign w:val="center"/>
            <w:hideMark/>
          </w:tcPr>
          <w:p w14:paraId="3DFC83A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8</w:t>
            </w:r>
          </w:p>
        </w:tc>
        <w:tc>
          <w:tcPr>
            <w:tcW w:w="1220" w:type="dxa"/>
            <w:tcBorders>
              <w:top w:val="nil"/>
              <w:left w:val="nil"/>
              <w:bottom w:val="single" w:sz="4" w:space="0" w:color="auto"/>
              <w:right w:val="single" w:sz="8" w:space="0" w:color="auto"/>
            </w:tcBorders>
            <w:shd w:val="clear" w:color="auto" w:fill="auto"/>
            <w:vAlign w:val="center"/>
            <w:hideMark/>
          </w:tcPr>
          <w:p w14:paraId="1B54960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36,36%</w:t>
            </w:r>
          </w:p>
        </w:tc>
        <w:tc>
          <w:tcPr>
            <w:tcW w:w="520" w:type="dxa"/>
            <w:tcBorders>
              <w:top w:val="nil"/>
              <w:left w:val="nil"/>
              <w:bottom w:val="single" w:sz="4" w:space="0" w:color="auto"/>
              <w:right w:val="single" w:sz="4" w:space="0" w:color="auto"/>
            </w:tcBorders>
            <w:shd w:val="clear" w:color="auto" w:fill="auto"/>
            <w:vAlign w:val="center"/>
            <w:hideMark/>
          </w:tcPr>
          <w:p w14:paraId="170C995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8</w:t>
            </w:r>
          </w:p>
        </w:tc>
        <w:tc>
          <w:tcPr>
            <w:tcW w:w="1220" w:type="dxa"/>
            <w:tcBorders>
              <w:top w:val="nil"/>
              <w:left w:val="nil"/>
              <w:bottom w:val="single" w:sz="4" w:space="0" w:color="auto"/>
              <w:right w:val="single" w:sz="8" w:space="0" w:color="auto"/>
            </w:tcBorders>
            <w:shd w:val="clear" w:color="auto" w:fill="auto"/>
            <w:vAlign w:val="center"/>
            <w:hideMark/>
          </w:tcPr>
          <w:p w14:paraId="596419D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36,36%</w:t>
            </w:r>
          </w:p>
        </w:tc>
        <w:tc>
          <w:tcPr>
            <w:tcW w:w="520" w:type="dxa"/>
            <w:tcBorders>
              <w:top w:val="nil"/>
              <w:left w:val="nil"/>
              <w:bottom w:val="single" w:sz="4" w:space="0" w:color="auto"/>
              <w:right w:val="single" w:sz="4" w:space="0" w:color="auto"/>
            </w:tcBorders>
            <w:shd w:val="clear" w:color="auto" w:fill="auto"/>
            <w:vAlign w:val="center"/>
            <w:hideMark/>
          </w:tcPr>
          <w:p w14:paraId="70402884"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8</w:t>
            </w:r>
          </w:p>
        </w:tc>
        <w:tc>
          <w:tcPr>
            <w:tcW w:w="1220" w:type="dxa"/>
            <w:tcBorders>
              <w:top w:val="nil"/>
              <w:left w:val="nil"/>
              <w:bottom w:val="single" w:sz="4" w:space="0" w:color="auto"/>
              <w:right w:val="single" w:sz="8" w:space="0" w:color="auto"/>
            </w:tcBorders>
            <w:shd w:val="clear" w:color="auto" w:fill="auto"/>
            <w:vAlign w:val="center"/>
            <w:hideMark/>
          </w:tcPr>
          <w:p w14:paraId="685F40D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34,78%</w:t>
            </w:r>
          </w:p>
        </w:tc>
        <w:tc>
          <w:tcPr>
            <w:tcW w:w="520" w:type="dxa"/>
            <w:tcBorders>
              <w:top w:val="nil"/>
              <w:left w:val="nil"/>
              <w:bottom w:val="single" w:sz="4" w:space="0" w:color="auto"/>
              <w:right w:val="single" w:sz="4" w:space="0" w:color="auto"/>
            </w:tcBorders>
            <w:shd w:val="clear" w:color="auto" w:fill="auto"/>
            <w:vAlign w:val="center"/>
            <w:hideMark/>
          </w:tcPr>
          <w:p w14:paraId="29487AA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30</w:t>
            </w:r>
          </w:p>
        </w:tc>
        <w:tc>
          <w:tcPr>
            <w:tcW w:w="1220" w:type="dxa"/>
            <w:tcBorders>
              <w:top w:val="nil"/>
              <w:left w:val="nil"/>
              <w:bottom w:val="single" w:sz="4" w:space="0" w:color="auto"/>
              <w:right w:val="single" w:sz="8" w:space="0" w:color="auto"/>
            </w:tcBorders>
            <w:shd w:val="clear" w:color="auto" w:fill="auto"/>
            <w:vAlign w:val="center"/>
            <w:hideMark/>
          </w:tcPr>
          <w:p w14:paraId="5C968274"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35,29%</w:t>
            </w:r>
          </w:p>
        </w:tc>
      </w:tr>
      <w:tr w:rsidR="00D06696" w:rsidRPr="00D06696" w14:paraId="4C396BB3"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4385884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520" w:type="dxa"/>
            <w:tcBorders>
              <w:top w:val="nil"/>
              <w:left w:val="nil"/>
              <w:bottom w:val="single" w:sz="4" w:space="0" w:color="auto"/>
              <w:right w:val="single" w:sz="4" w:space="0" w:color="auto"/>
            </w:tcBorders>
            <w:shd w:val="clear" w:color="auto" w:fill="auto"/>
            <w:vAlign w:val="center"/>
            <w:hideMark/>
          </w:tcPr>
          <w:p w14:paraId="74CA107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w:t>
            </w:r>
          </w:p>
        </w:tc>
        <w:tc>
          <w:tcPr>
            <w:tcW w:w="1220" w:type="dxa"/>
            <w:gridSpan w:val="2"/>
            <w:tcBorders>
              <w:top w:val="nil"/>
              <w:left w:val="nil"/>
              <w:bottom w:val="single" w:sz="4" w:space="0" w:color="auto"/>
              <w:right w:val="single" w:sz="8" w:space="0" w:color="auto"/>
            </w:tcBorders>
            <w:shd w:val="clear" w:color="auto" w:fill="auto"/>
            <w:vAlign w:val="center"/>
            <w:hideMark/>
          </w:tcPr>
          <w:p w14:paraId="06E77F8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11,11%</w:t>
            </w:r>
          </w:p>
        </w:tc>
        <w:tc>
          <w:tcPr>
            <w:tcW w:w="520" w:type="dxa"/>
            <w:tcBorders>
              <w:top w:val="nil"/>
              <w:left w:val="nil"/>
              <w:bottom w:val="single" w:sz="4" w:space="0" w:color="auto"/>
              <w:right w:val="single" w:sz="4" w:space="0" w:color="auto"/>
            </w:tcBorders>
            <w:shd w:val="clear" w:color="auto" w:fill="auto"/>
            <w:vAlign w:val="center"/>
            <w:hideMark/>
          </w:tcPr>
          <w:p w14:paraId="7A150CA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tcBorders>
              <w:top w:val="nil"/>
              <w:left w:val="nil"/>
              <w:bottom w:val="single" w:sz="4" w:space="0" w:color="auto"/>
              <w:right w:val="single" w:sz="8" w:space="0" w:color="auto"/>
            </w:tcBorders>
            <w:shd w:val="clear" w:color="auto" w:fill="auto"/>
            <w:vAlign w:val="center"/>
            <w:hideMark/>
          </w:tcPr>
          <w:p w14:paraId="14943B7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22,73%</w:t>
            </w:r>
          </w:p>
        </w:tc>
        <w:tc>
          <w:tcPr>
            <w:tcW w:w="520" w:type="dxa"/>
            <w:tcBorders>
              <w:top w:val="nil"/>
              <w:left w:val="nil"/>
              <w:bottom w:val="single" w:sz="4" w:space="0" w:color="auto"/>
              <w:right w:val="single" w:sz="4" w:space="0" w:color="auto"/>
            </w:tcBorders>
            <w:shd w:val="clear" w:color="auto" w:fill="auto"/>
            <w:vAlign w:val="center"/>
            <w:hideMark/>
          </w:tcPr>
          <w:p w14:paraId="15BB00F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tcBorders>
              <w:top w:val="nil"/>
              <w:left w:val="nil"/>
              <w:bottom w:val="single" w:sz="4" w:space="0" w:color="auto"/>
              <w:right w:val="single" w:sz="8" w:space="0" w:color="auto"/>
            </w:tcBorders>
            <w:shd w:val="clear" w:color="auto" w:fill="auto"/>
            <w:vAlign w:val="center"/>
            <w:hideMark/>
          </w:tcPr>
          <w:p w14:paraId="4220629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22,73%</w:t>
            </w:r>
          </w:p>
        </w:tc>
        <w:tc>
          <w:tcPr>
            <w:tcW w:w="520" w:type="dxa"/>
            <w:tcBorders>
              <w:top w:val="nil"/>
              <w:left w:val="nil"/>
              <w:bottom w:val="single" w:sz="4" w:space="0" w:color="auto"/>
              <w:right w:val="single" w:sz="4" w:space="0" w:color="auto"/>
            </w:tcBorders>
            <w:shd w:val="clear" w:color="auto" w:fill="auto"/>
            <w:vAlign w:val="center"/>
            <w:hideMark/>
          </w:tcPr>
          <w:p w14:paraId="6F73EFE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8</w:t>
            </w:r>
          </w:p>
        </w:tc>
        <w:tc>
          <w:tcPr>
            <w:tcW w:w="1220" w:type="dxa"/>
            <w:tcBorders>
              <w:top w:val="nil"/>
              <w:left w:val="nil"/>
              <w:bottom w:val="single" w:sz="4" w:space="0" w:color="auto"/>
              <w:right w:val="single" w:sz="8" w:space="0" w:color="auto"/>
            </w:tcBorders>
            <w:shd w:val="clear" w:color="auto" w:fill="auto"/>
            <w:vAlign w:val="center"/>
            <w:hideMark/>
          </w:tcPr>
          <w:p w14:paraId="4DC887E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34,78%</w:t>
            </w:r>
          </w:p>
        </w:tc>
        <w:tc>
          <w:tcPr>
            <w:tcW w:w="520" w:type="dxa"/>
            <w:tcBorders>
              <w:top w:val="nil"/>
              <w:left w:val="nil"/>
              <w:bottom w:val="single" w:sz="4" w:space="0" w:color="auto"/>
              <w:right w:val="single" w:sz="4" w:space="0" w:color="auto"/>
            </w:tcBorders>
            <w:shd w:val="clear" w:color="auto" w:fill="auto"/>
            <w:vAlign w:val="center"/>
            <w:hideMark/>
          </w:tcPr>
          <w:p w14:paraId="211382B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20</w:t>
            </w:r>
          </w:p>
        </w:tc>
        <w:tc>
          <w:tcPr>
            <w:tcW w:w="1220" w:type="dxa"/>
            <w:tcBorders>
              <w:top w:val="nil"/>
              <w:left w:val="nil"/>
              <w:bottom w:val="single" w:sz="4" w:space="0" w:color="auto"/>
              <w:right w:val="single" w:sz="8" w:space="0" w:color="auto"/>
            </w:tcBorders>
            <w:shd w:val="clear" w:color="auto" w:fill="auto"/>
            <w:vAlign w:val="center"/>
            <w:hideMark/>
          </w:tcPr>
          <w:p w14:paraId="048A6460"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23,53%</w:t>
            </w:r>
          </w:p>
        </w:tc>
      </w:tr>
      <w:tr w:rsidR="00D06696" w:rsidRPr="00D06696" w14:paraId="4D0A99E2" w14:textId="77777777" w:rsidTr="00D06696">
        <w:trPr>
          <w:trHeight w:val="372"/>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51E58E0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c>
          <w:tcPr>
            <w:tcW w:w="520" w:type="dxa"/>
            <w:tcBorders>
              <w:top w:val="nil"/>
              <w:left w:val="nil"/>
              <w:bottom w:val="single" w:sz="8" w:space="0" w:color="auto"/>
              <w:right w:val="single" w:sz="4" w:space="0" w:color="auto"/>
            </w:tcBorders>
            <w:shd w:val="clear" w:color="auto" w:fill="auto"/>
            <w:vAlign w:val="center"/>
            <w:hideMark/>
          </w:tcPr>
          <w:p w14:paraId="6E86F19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18</w:t>
            </w:r>
          </w:p>
        </w:tc>
        <w:tc>
          <w:tcPr>
            <w:tcW w:w="1220" w:type="dxa"/>
            <w:gridSpan w:val="2"/>
            <w:tcBorders>
              <w:top w:val="nil"/>
              <w:left w:val="nil"/>
              <w:bottom w:val="single" w:sz="8" w:space="0" w:color="auto"/>
              <w:right w:val="single" w:sz="8" w:space="0" w:color="auto"/>
            </w:tcBorders>
            <w:shd w:val="clear" w:color="auto" w:fill="auto"/>
            <w:vAlign w:val="center"/>
            <w:hideMark/>
          </w:tcPr>
          <w:p w14:paraId="49EE4302" w14:textId="37B6A12F"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548D7CF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22</w:t>
            </w:r>
          </w:p>
        </w:tc>
        <w:tc>
          <w:tcPr>
            <w:tcW w:w="1220" w:type="dxa"/>
            <w:tcBorders>
              <w:top w:val="nil"/>
              <w:left w:val="nil"/>
              <w:bottom w:val="single" w:sz="8" w:space="0" w:color="auto"/>
              <w:right w:val="single" w:sz="8" w:space="0" w:color="auto"/>
            </w:tcBorders>
            <w:shd w:val="clear" w:color="auto" w:fill="auto"/>
            <w:vAlign w:val="center"/>
            <w:hideMark/>
          </w:tcPr>
          <w:p w14:paraId="52FFF662" w14:textId="745259F8"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409BE19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22</w:t>
            </w:r>
          </w:p>
        </w:tc>
        <w:tc>
          <w:tcPr>
            <w:tcW w:w="1220" w:type="dxa"/>
            <w:tcBorders>
              <w:top w:val="nil"/>
              <w:left w:val="nil"/>
              <w:bottom w:val="single" w:sz="8" w:space="0" w:color="auto"/>
              <w:right w:val="single" w:sz="8" w:space="0" w:color="auto"/>
            </w:tcBorders>
            <w:shd w:val="clear" w:color="auto" w:fill="auto"/>
            <w:vAlign w:val="center"/>
            <w:hideMark/>
          </w:tcPr>
          <w:p w14:paraId="372A75D0" w14:textId="16526D64"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72F66E1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23</w:t>
            </w:r>
          </w:p>
        </w:tc>
        <w:tc>
          <w:tcPr>
            <w:tcW w:w="1220" w:type="dxa"/>
            <w:tcBorders>
              <w:top w:val="nil"/>
              <w:left w:val="nil"/>
              <w:bottom w:val="single" w:sz="8" w:space="0" w:color="auto"/>
              <w:right w:val="single" w:sz="8" w:space="0" w:color="auto"/>
            </w:tcBorders>
            <w:shd w:val="clear" w:color="auto" w:fill="auto"/>
            <w:vAlign w:val="center"/>
            <w:hideMark/>
          </w:tcPr>
          <w:p w14:paraId="72EB98FD" w14:textId="733B5730"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53591A5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85</w:t>
            </w:r>
          </w:p>
        </w:tc>
        <w:tc>
          <w:tcPr>
            <w:tcW w:w="1220" w:type="dxa"/>
            <w:tcBorders>
              <w:top w:val="nil"/>
              <w:left w:val="nil"/>
              <w:bottom w:val="single" w:sz="8" w:space="0" w:color="auto"/>
              <w:right w:val="single" w:sz="8" w:space="0" w:color="auto"/>
            </w:tcBorders>
            <w:shd w:val="clear" w:color="auto" w:fill="auto"/>
            <w:vAlign w:val="center"/>
            <w:hideMark/>
          </w:tcPr>
          <w:p w14:paraId="1C5391B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r>
      <w:tr w:rsidR="00A81960" w:rsidRPr="00D06696" w14:paraId="5ACB7391" w14:textId="77777777" w:rsidTr="00A22BB1">
        <w:trPr>
          <w:trHeight w:val="360"/>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2ABE62F9" w14:textId="77777777" w:rsidR="00A81960" w:rsidRPr="00D06696" w:rsidRDefault="00A81960"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Учитель</w:t>
            </w:r>
          </w:p>
        </w:tc>
        <w:tc>
          <w:tcPr>
            <w:tcW w:w="1740" w:type="dxa"/>
            <w:gridSpan w:val="3"/>
            <w:tcBorders>
              <w:top w:val="single" w:sz="8" w:space="0" w:color="auto"/>
              <w:left w:val="nil"/>
              <w:bottom w:val="single" w:sz="8" w:space="0" w:color="auto"/>
              <w:right w:val="single" w:sz="8" w:space="0" w:color="000000"/>
            </w:tcBorders>
            <w:shd w:val="clear" w:color="auto" w:fill="auto"/>
            <w:vAlign w:val="center"/>
            <w:hideMark/>
          </w:tcPr>
          <w:p w14:paraId="64E7A533"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Шарапина Е.А.</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25B97EF4"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Гетманская Н.В.</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58481FEB"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Гетманская Н.В.</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61FD6CEF"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Шарапина Е.А.</w:t>
            </w:r>
          </w:p>
        </w:tc>
        <w:tc>
          <w:tcPr>
            <w:tcW w:w="1740" w:type="dxa"/>
            <w:gridSpan w:val="2"/>
            <w:tcBorders>
              <w:top w:val="nil"/>
              <w:left w:val="nil"/>
              <w:bottom w:val="single" w:sz="8" w:space="0" w:color="auto"/>
              <w:right w:val="single" w:sz="8" w:space="0" w:color="auto"/>
            </w:tcBorders>
            <w:shd w:val="clear" w:color="auto" w:fill="auto"/>
            <w:vAlign w:val="center"/>
            <w:hideMark/>
          </w:tcPr>
          <w:p w14:paraId="55F60931" w14:textId="510E068F" w:rsidR="00A81960" w:rsidRPr="00D06696" w:rsidRDefault="00A81960" w:rsidP="00A81960">
            <w:pPr>
              <w:spacing w:after="0" w:line="240" w:lineRule="auto"/>
              <w:rPr>
                <w:rFonts w:eastAsia="Times New Roman" w:cs="Calibri"/>
                <w:color w:val="000000"/>
                <w:lang w:eastAsia="ru-RU"/>
              </w:rPr>
            </w:pPr>
            <w:r>
              <w:rPr>
                <w:rFonts w:ascii="Times New Roman" w:eastAsia="Times New Roman" w:hAnsi="Times New Roman"/>
                <w:b/>
                <w:bCs/>
                <w:color w:val="000000"/>
                <w:sz w:val="28"/>
                <w:szCs w:val="28"/>
                <w:lang w:eastAsia="ru-RU"/>
              </w:rPr>
              <w:t>Ср. балл 3,8</w:t>
            </w:r>
          </w:p>
        </w:tc>
      </w:tr>
      <w:tr w:rsidR="00D06696" w:rsidRPr="00D06696" w14:paraId="0D507CCB" w14:textId="77777777" w:rsidTr="00D10B9F">
        <w:trPr>
          <w:trHeight w:val="348"/>
        </w:trPr>
        <w:tc>
          <w:tcPr>
            <w:tcW w:w="1440" w:type="dxa"/>
            <w:tcBorders>
              <w:top w:val="nil"/>
              <w:left w:val="nil"/>
              <w:right w:val="nil"/>
            </w:tcBorders>
            <w:shd w:val="clear" w:color="auto" w:fill="auto"/>
            <w:noWrap/>
            <w:vAlign w:val="center"/>
            <w:hideMark/>
          </w:tcPr>
          <w:p w14:paraId="4A1D688D" w14:textId="77777777" w:rsidR="00D06696" w:rsidRPr="00D06696" w:rsidRDefault="00D06696" w:rsidP="00D06696">
            <w:pPr>
              <w:spacing w:after="0" w:line="240" w:lineRule="auto"/>
              <w:rPr>
                <w:rFonts w:ascii="Times New Roman" w:eastAsia="Times New Roman" w:hAnsi="Times New Roman"/>
                <w:b/>
                <w:bCs/>
                <w:color w:val="000000"/>
                <w:sz w:val="28"/>
                <w:szCs w:val="28"/>
                <w:lang w:eastAsia="ru-RU"/>
              </w:rPr>
            </w:pPr>
          </w:p>
        </w:tc>
        <w:tc>
          <w:tcPr>
            <w:tcW w:w="520" w:type="dxa"/>
            <w:tcBorders>
              <w:top w:val="nil"/>
              <w:left w:val="nil"/>
              <w:right w:val="nil"/>
            </w:tcBorders>
            <w:shd w:val="clear" w:color="auto" w:fill="auto"/>
            <w:noWrap/>
            <w:vAlign w:val="bottom"/>
            <w:hideMark/>
          </w:tcPr>
          <w:p w14:paraId="6540D21F" w14:textId="77777777" w:rsidR="00D06696" w:rsidRPr="00D06696" w:rsidRDefault="00D06696" w:rsidP="00D06696">
            <w:pPr>
              <w:spacing w:after="0" w:line="240" w:lineRule="auto"/>
              <w:rPr>
                <w:rFonts w:eastAsia="Times New Roman" w:cs="Calibri"/>
                <w:color w:val="000000"/>
                <w:lang w:eastAsia="ru-RU"/>
              </w:rPr>
            </w:pPr>
          </w:p>
        </w:tc>
        <w:tc>
          <w:tcPr>
            <w:tcW w:w="1220" w:type="dxa"/>
            <w:gridSpan w:val="2"/>
            <w:tcBorders>
              <w:top w:val="nil"/>
              <w:left w:val="nil"/>
              <w:right w:val="nil"/>
            </w:tcBorders>
            <w:shd w:val="clear" w:color="auto" w:fill="auto"/>
            <w:noWrap/>
            <w:vAlign w:val="bottom"/>
            <w:hideMark/>
          </w:tcPr>
          <w:p w14:paraId="02C9D47E"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right w:val="nil"/>
            </w:tcBorders>
            <w:shd w:val="clear" w:color="auto" w:fill="auto"/>
            <w:noWrap/>
            <w:vAlign w:val="bottom"/>
            <w:hideMark/>
          </w:tcPr>
          <w:p w14:paraId="13E9A876"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right w:val="nil"/>
            </w:tcBorders>
            <w:shd w:val="clear" w:color="auto" w:fill="auto"/>
            <w:noWrap/>
            <w:vAlign w:val="bottom"/>
            <w:hideMark/>
          </w:tcPr>
          <w:p w14:paraId="05F083AD"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right w:val="nil"/>
            </w:tcBorders>
            <w:shd w:val="clear" w:color="auto" w:fill="auto"/>
            <w:noWrap/>
            <w:vAlign w:val="bottom"/>
            <w:hideMark/>
          </w:tcPr>
          <w:p w14:paraId="76F82EEE"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right w:val="nil"/>
            </w:tcBorders>
            <w:shd w:val="clear" w:color="auto" w:fill="auto"/>
            <w:noWrap/>
            <w:vAlign w:val="bottom"/>
            <w:hideMark/>
          </w:tcPr>
          <w:p w14:paraId="2A2D4B4F"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right w:val="nil"/>
            </w:tcBorders>
            <w:shd w:val="clear" w:color="auto" w:fill="auto"/>
            <w:noWrap/>
            <w:vAlign w:val="bottom"/>
            <w:hideMark/>
          </w:tcPr>
          <w:p w14:paraId="26AEF070"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right w:val="nil"/>
            </w:tcBorders>
            <w:shd w:val="clear" w:color="auto" w:fill="auto"/>
            <w:noWrap/>
            <w:vAlign w:val="bottom"/>
            <w:hideMark/>
          </w:tcPr>
          <w:p w14:paraId="204AD141"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right w:val="nil"/>
            </w:tcBorders>
            <w:shd w:val="clear" w:color="auto" w:fill="auto"/>
            <w:noWrap/>
            <w:vAlign w:val="bottom"/>
            <w:hideMark/>
          </w:tcPr>
          <w:p w14:paraId="714A78E9"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right w:val="nil"/>
            </w:tcBorders>
            <w:shd w:val="clear" w:color="auto" w:fill="auto"/>
            <w:noWrap/>
            <w:vAlign w:val="bottom"/>
            <w:hideMark/>
          </w:tcPr>
          <w:p w14:paraId="510D7BBA" w14:textId="77777777" w:rsidR="00D06696" w:rsidRPr="00D06696" w:rsidRDefault="00D06696" w:rsidP="00D06696">
            <w:pPr>
              <w:spacing w:after="0" w:line="240" w:lineRule="auto"/>
              <w:rPr>
                <w:rFonts w:eastAsia="Times New Roman" w:cs="Calibri"/>
                <w:color w:val="000000"/>
                <w:lang w:eastAsia="ru-RU"/>
              </w:rPr>
            </w:pPr>
          </w:p>
        </w:tc>
      </w:tr>
      <w:tr w:rsidR="00D10B9F" w:rsidRPr="00D06696" w14:paraId="0DCF1F0D" w14:textId="77777777" w:rsidTr="00D10B9F">
        <w:trPr>
          <w:trHeight w:val="360"/>
        </w:trPr>
        <w:tc>
          <w:tcPr>
            <w:tcW w:w="3180" w:type="dxa"/>
            <w:gridSpan w:val="4"/>
            <w:tcBorders>
              <w:bottom w:val="single" w:sz="4" w:space="0" w:color="auto"/>
            </w:tcBorders>
            <w:shd w:val="clear" w:color="auto" w:fill="auto"/>
            <w:noWrap/>
            <w:vAlign w:val="center"/>
            <w:hideMark/>
          </w:tcPr>
          <w:p w14:paraId="51441A4B" w14:textId="77777777" w:rsidR="00D10B9F" w:rsidRPr="00D06696" w:rsidRDefault="00D10B9F" w:rsidP="00D06696">
            <w:pPr>
              <w:spacing w:after="0" w:line="240" w:lineRule="auto"/>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Биология</w:t>
            </w:r>
          </w:p>
        </w:tc>
        <w:tc>
          <w:tcPr>
            <w:tcW w:w="6960" w:type="dxa"/>
            <w:gridSpan w:val="8"/>
            <w:tcBorders>
              <w:bottom w:val="single" w:sz="4" w:space="0" w:color="auto"/>
            </w:tcBorders>
            <w:shd w:val="clear" w:color="auto" w:fill="auto"/>
            <w:vAlign w:val="center"/>
          </w:tcPr>
          <w:p w14:paraId="0F24B20C" w14:textId="35F8F1D4" w:rsidR="00D10B9F" w:rsidRPr="00AE00AF" w:rsidRDefault="00D10B9F" w:rsidP="00AE00AF">
            <w:pPr>
              <w:spacing w:after="0" w:line="240" w:lineRule="auto"/>
              <w:jc w:val="both"/>
              <w:rPr>
                <w:rFonts w:eastAsia="Times New Roman" w:cs="Calibri"/>
                <w:color w:val="000000"/>
                <w:lang w:eastAsia="ru-RU"/>
              </w:rPr>
            </w:pPr>
            <w:r w:rsidRPr="00AE00AF">
              <w:rPr>
                <w:rFonts w:ascii="Times New Roman" w:eastAsia="Times New Roman" w:hAnsi="Times New Roman"/>
                <w:bCs/>
                <w:color w:val="000000"/>
                <w:sz w:val="28"/>
                <w:szCs w:val="28"/>
                <w:lang w:eastAsia="ru-RU"/>
              </w:rPr>
              <w:t>(33 чел</w:t>
            </w:r>
            <w:r>
              <w:rPr>
                <w:rFonts w:ascii="Times New Roman" w:eastAsia="Times New Roman" w:hAnsi="Times New Roman"/>
                <w:bCs/>
                <w:color w:val="000000"/>
                <w:sz w:val="28"/>
                <w:szCs w:val="28"/>
                <w:lang w:eastAsia="ru-RU"/>
              </w:rPr>
              <w:t>.,</w:t>
            </w:r>
            <w:r w:rsidRPr="00AE00AF">
              <w:rPr>
                <w:rFonts w:ascii="Times New Roman" w:eastAsia="Times New Roman" w:hAnsi="Times New Roman"/>
                <w:bCs/>
                <w:color w:val="000000"/>
                <w:sz w:val="28"/>
                <w:szCs w:val="28"/>
                <w:lang w:eastAsia="ru-RU"/>
              </w:rPr>
              <w:t xml:space="preserve"> 38,82% учеников сдавало предмет от общего числ</w:t>
            </w:r>
            <w:r>
              <w:rPr>
                <w:rFonts w:ascii="Times New Roman" w:eastAsia="Times New Roman" w:hAnsi="Times New Roman"/>
                <w:bCs/>
                <w:color w:val="000000"/>
                <w:sz w:val="28"/>
                <w:szCs w:val="28"/>
                <w:lang w:eastAsia="ru-RU"/>
              </w:rPr>
              <w:t>а</w:t>
            </w:r>
            <w:r w:rsidRPr="00AE00AF">
              <w:rPr>
                <w:rFonts w:ascii="Times New Roman" w:eastAsia="Times New Roman" w:hAnsi="Times New Roman"/>
                <w:bCs/>
                <w:color w:val="000000"/>
                <w:sz w:val="28"/>
                <w:szCs w:val="28"/>
                <w:lang w:eastAsia="ru-RU"/>
              </w:rPr>
              <w:t xml:space="preserve"> учеников)</w:t>
            </w:r>
          </w:p>
        </w:tc>
      </w:tr>
      <w:tr w:rsidR="00D06696" w:rsidRPr="00D06696" w14:paraId="62066108" w14:textId="77777777" w:rsidTr="00D10B9F">
        <w:trPr>
          <w:trHeight w:val="348"/>
        </w:trPr>
        <w:tc>
          <w:tcPr>
            <w:tcW w:w="1440" w:type="dxa"/>
            <w:tcBorders>
              <w:top w:val="single" w:sz="4" w:space="0" w:color="auto"/>
              <w:left w:val="single" w:sz="8" w:space="0" w:color="auto"/>
              <w:bottom w:val="single" w:sz="4" w:space="0" w:color="auto"/>
              <w:right w:val="single" w:sz="8" w:space="0" w:color="auto"/>
            </w:tcBorders>
            <w:shd w:val="clear" w:color="000000" w:fill="F2F2F2"/>
            <w:vAlign w:val="center"/>
            <w:hideMark/>
          </w:tcPr>
          <w:p w14:paraId="5DE6DB0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740" w:type="dxa"/>
            <w:gridSpan w:val="3"/>
            <w:tcBorders>
              <w:top w:val="single" w:sz="4" w:space="0" w:color="auto"/>
              <w:left w:val="nil"/>
              <w:bottom w:val="single" w:sz="4" w:space="0" w:color="auto"/>
              <w:right w:val="single" w:sz="8" w:space="0" w:color="000000"/>
            </w:tcBorders>
            <w:shd w:val="clear" w:color="000000" w:fill="F2F2F2"/>
            <w:vAlign w:val="center"/>
            <w:hideMark/>
          </w:tcPr>
          <w:p w14:paraId="7C6DD3A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9а</w:t>
            </w:r>
          </w:p>
        </w:tc>
        <w:tc>
          <w:tcPr>
            <w:tcW w:w="1740" w:type="dxa"/>
            <w:gridSpan w:val="2"/>
            <w:tcBorders>
              <w:top w:val="single" w:sz="4" w:space="0" w:color="auto"/>
              <w:left w:val="nil"/>
              <w:bottom w:val="single" w:sz="4" w:space="0" w:color="auto"/>
              <w:right w:val="single" w:sz="8" w:space="0" w:color="000000"/>
            </w:tcBorders>
            <w:shd w:val="clear" w:color="000000" w:fill="F2F2F2"/>
            <w:vAlign w:val="center"/>
            <w:hideMark/>
          </w:tcPr>
          <w:p w14:paraId="1C5D1F9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9б</w:t>
            </w:r>
          </w:p>
        </w:tc>
        <w:tc>
          <w:tcPr>
            <w:tcW w:w="1740" w:type="dxa"/>
            <w:gridSpan w:val="2"/>
            <w:tcBorders>
              <w:top w:val="single" w:sz="4" w:space="0" w:color="auto"/>
              <w:left w:val="nil"/>
              <w:bottom w:val="single" w:sz="4" w:space="0" w:color="auto"/>
              <w:right w:val="single" w:sz="8" w:space="0" w:color="000000"/>
            </w:tcBorders>
            <w:shd w:val="clear" w:color="000000" w:fill="F2F2F2"/>
            <w:vAlign w:val="center"/>
            <w:hideMark/>
          </w:tcPr>
          <w:p w14:paraId="3B916B46"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9в</w:t>
            </w:r>
          </w:p>
        </w:tc>
        <w:tc>
          <w:tcPr>
            <w:tcW w:w="1740" w:type="dxa"/>
            <w:gridSpan w:val="2"/>
            <w:tcBorders>
              <w:top w:val="single" w:sz="4" w:space="0" w:color="auto"/>
              <w:left w:val="nil"/>
              <w:bottom w:val="single" w:sz="4" w:space="0" w:color="auto"/>
              <w:right w:val="single" w:sz="8" w:space="0" w:color="000000"/>
            </w:tcBorders>
            <w:shd w:val="clear" w:color="000000" w:fill="F2F2F2"/>
            <w:vAlign w:val="center"/>
            <w:hideMark/>
          </w:tcPr>
          <w:p w14:paraId="54CD359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9г</w:t>
            </w:r>
          </w:p>
        </w:tc>
        <w:tc>
          <w:tcPr>
            <w:tcW w:w="1740" w:type="dxa"/>
            <w:gridSpan w:val="2"/>
            <w:tcBorders>
              <w:top w:val="single" w:sz="4" w:space="0" w:color="auto"/>
              <w:left w:val="nil"/>
              <w:bottom w:val="single" w:sz="4" w:space="0" w:color="auto"/>
              <w:right w:val="single" w:sz="8" w:space="0" w:color="000000"/>
            </w:tcBorders>
            <w:shd w:val="clear" w:color="000000" w:fill="F2F2F2"/>
            <w:vAlign w:val="center"/>
            <w:hideMark/>
          </w:tcPr>
          <w:p w14:paraId="5F8DE7E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r>
      <w:tr w:rsidR="00D06696" w:rsidRPr="00D06696" w14:paraId="67B2D404"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29C5612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xml:space="preserve">«3» </w:t>
            </w:r>
          </w:p>
        </w:tc>
        <w:tc>
          <w:tcPr>
            <w:tcW w:w="520" w:type="dxa"/>
            <w:tcBorders>
              <w:top w:val="nil"/>
              <w:left w:val="nil"/>
              <w:bottom w:val="single" w:sz="4" w:space="0" w:color="auto"/>
              <w:right w:val="single" w:sz="4" w:space="0" w:color="auto"/>
            </w:tcBorders>
            <w:shd w:val="clear" w:color="auto" w:fill="auto"/>
            <w:vAlign w:val="center"/>
            <w:hideMark/>
          </w:tcPr>
          <w:p w14:paraId="142BCDB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gridSpan w:val="2"/>
            <w:tcBorders>
              <w:top w:val="nil"/>
              <w:left w:val="nil"/>
              <w:bottom w:val="single" w:sz="4" w:space="0" w:color="auto"/>
              <w:right w:val="single" w:sz="8" w:space="0" w:color="auto"/>
            </w:tcBorders>
            <w:shd w:val="clear" w:color="auto" w:fill="auto"/>
            <w:vAlign w:val="center"/>
            <w:hideMark/>
          </w:tcPr>
          <w:p w14:paraId="6F7F84B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55,56%</w:t>
            </w:r>
          </w:p>
        </w:tc>
        <w:tc>
          <w:tcPr>
            <w:tcW w:w="520" w:type="dxa"/>
            <w:tcBorders>
              <w:top w:val="nil"/>
              <w:left w:val="nil"/>
              <w:bottom w:val="single" w:sz="4" w:space="0" w:color="auto"/>
              <w:right w:val="single" w:sz="4" w:space="0" w:color="auto"/>
            </w:tcBorders>
            <w:shd w:val="clear" w:color="auto" w:fill="auto"/>
            <w:vAlign w:val="center"/>
            <w:hideMark/>
          </w:tcPr>
          <w:p w14:paraId="0A13A39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w:t>
            </w:r>
          </w:p>
        </w:tc>
        <w:tc>
          <w:tcPr>
            <w:tcW w:w="1220" w:type="dxa"/>
            <w:tcBorders>
              <w:top w:val="nil"/>
              <w:left w:val="nil"/>
              <w:bottom w:val="single" w:sz="4" w:space="0" w:color="auto"/>
              <w:right w:val="single" w:sz="8" w:space="0" w:color="auto"/>
            </w:tcBorders>
            <w:shd w:val="clear" w:color="auto" w:fill="auto"/>
            <w:vAlign w:val="center"/>
            <w:hideMark/>
          </w:tcPr>
          <w:p w14:paraId="2E77D7C2"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40,00%</w:t>
            </w:r>
          </w:p>
        </w:tc>
        <w:tc>
          <w:tcPr>
            <w:tcW w:w="520" w:type="dxa"/>
            <w:tcBorders>
              <w:top w:val="nil"/>
              <w:left w:val="nil"/>
              <w:bottom w:val="single" w:sz="4" w:space="0" w:color="auto"/>
              <w:right w:val="single" w:sz="4" w:space="0" w:color="auto"/>
            </w:tcBorders>
            <w:shd w:val="clear" w:color="auto" w:fill="auto"/>
            <w:vAlign w:val="center"/>
            <w:hideMark/>
          </w:tcPr>
          <w:p w14:paraId="469D09A3"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11879C1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20,00%</w:t>
            </w:r>
          </w:p>
        </w:tc>
        <w:tc>
          <w:tcPr>
            <w:tcW w:w="520" w:type="dxa"/>
            <w:tcBorders>
              <w:top w:val="nil"/>
              <w:left w:val="nil"/>
              <w:bottom w:val="single" w:sz="4" w:space="0" w:color="auto"/>
              <w:right w:val="single" w:sz="4" w:space="0" w:color="auto"/>
            </w:tcBorders>
            <w:shd w:val="clear" w:color="auto" w:fill="auto"/>
            <w:vAlign w:val="center"/>
            <w:hideMark/>
          </w:tcPr>
          <w:p w14:paraId="1A7BEB1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7</w:t>
            </w:r>
          </w:p>
        </w:tc>
        <w:tc>
          <w:tcPr>
            <w:tcW w:w="1220" w:type="dxa"/>
            <w:tcBorders>
              <w:top w:val="nil"/>
              <w:left w:val="nil"/>
              <w:bottom w:val="single" w:sz="4" w:space="0" w:color="auto"/>
              <w:right w:val="single" w:sz="8" w:space="0" w:color="auto"/>
            </w:tcBorders>
            <w:shd w:val="clear" w:color="auto" w:fill="auto"/>
            <w:vAlign w:val="center"/>
            <w:hideMark/>
          </w:tcPr>
          <w:p w14:paraId="1EF65E7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c>
          <w:tcPr>
            <w:tcW w:w="520" w:type="dxa"/>
            <w:tcBorders>
              <w:top w:val="nil"/>
              <w:left w:val="nil"/>
              <w:bottom w:val="single" w:sz="4" w:space="0" w:color="auto"/>
              <w:right w:val="single" w:sz="4" w:space="0" w:color="auto"/>
            </w:tcBorders>
            <w:shd w:val="clear" w:color="auto" w:fill="auto"/>
            <w:vAlign w:val="center"/>
            <w:hideMark/>
          </w:tcPr>
          <w:p w14:paraId="6C92F34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15</w:t>
            </w:r>
          </w:p>
        </w:tc>
        <w:tc>
          <w:tcPr>
            <w:tcW w:w="1220" w:type="dxa"/>
            <w:tcBorders>
              <w:top w:val="nil"/>
              <w:left w:val="nil"/>
              <w:bottom w:val="single" w:sz="4" w:space="0" w:color="auto"/>
              <w:right w:val="single" w:sz="8" w:space="0" w:color="auto"/>
            </w:tcBorders>
            <w:shd w:val="clear" w:color="auto" w:fill="auto"/>
            <w:vAlign w:val="center"/>
            <w:hideMark/>
          </w:tcPr>
          <w:p w14:paraId="5C8B511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45,45%</w:t>
            </w:r>
          </w:p>
        </w:tc>
      </w:tr>
      <w:tr w:rsidR="00D06696" w:rsidRPr="00D06696" w14:paraId="309D3429"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527C968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«4»</w:t>
            </w:r>
          </w:p>
        </w:tc>
        <w:tc>
          <w:tcPr>
            <w:tcW w:w="520" w:type="dxa"/>
            <w:tcBorders>
              <w:top w:val="nil"/>
              <w:left w:val="nil"/>
              <w:bottom w:val="single" w:sz="4" w:space="0" w:color="auto"/>
              <w:right w:val="single" w:sz="4" w:space="0" w:color="auto"/>
            </w:tcBorders>
            <w:shd w:val="clear" w:color="auto" w:fill="auto"/>
            <w:vAlign w:val="center"/>
            <w:hideMark/>
          </w:tcPr>
          <w:p w14:paraId="10A7F3F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w:t>
            </w:r>
          </w:p>
        </w:tc>
        <w:tc>
          <w:tcPr>
            <w:tcW w:w="1220" w:type="dxa"/>
            <w:gridSpan w:val="2"/>
            <w:tcBorders>
              <w:top w:val="nil"/>
              <w:left w:val="nil"/>
              <w:bottom w:val="single" w:sz="4" w:space="0" w:color="auto"/>
              <w:right w:val="single" w:sz="8" w:space="0" w:color="auto"/>
            </w:tcBorders>
            <w:shd w:val="clear" w:color="auto" w:fill="auto"/>
            <w:vAlign w:val="center"/>
            <w:hideMark/>
          </w:tcPr>
          <w:p w14:paraId="1648122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44,44%</w:t>
            </w:r>
          </w:p>
        </w:tc>
        <w:tc>
          <w:tcPr>
            <w:tcW w:w="520" w:type="dxa"/>
            <w:tcBorders>
              <w:top w:val="nil"/>
              <w:left w:val="nil"/>
              <w:bottom w:val="single" w:sz="4" w:space="0" w:color="auto"/>
              <w:right w:val="single" w:sz="4" w:space="0" w:color="auto"/>
            </w:tcBorders>
            <w:shd w:val="clear" w:color="auto" w:fill="auto"/>
            <w:vAlign w:val="center"/>
            <w:hideMark/>
          </w:tcPr>
          <w:p w14:paraId="65EDCC9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w:t>
            </w:r>
          </w:p>
        </w:tc>
        <w:tc>
          <w:tcPr>
            <w:tcW w:w="1220" w:type="dxa"/>
            <w:tcBorders>
              <w:top w:val="nil"/>
              <w:left w:val="nil"/>
              <w:bottom w:val="single" w:sz="4" w:space="0" w:color="auto"/>
              <w:right w:val="single" w:sz="8" w:space="0" w:color="auto"/>
            </w:tcBorders>
            <w:shd w:val="clear" w:color="auto" w:fill="auto"/>
            <w:vAlign w:val="center"/>
            <w:hideMark/>
          </w:tcPr>
          <w:p w14:paraId="6ECFB0C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40,00%</w:t>
            </w:r>
          </w:p>
        </w:tc>
        <w:tc>
          <w:tcPr>
            <w:tcW w:w="520" w:type="dxa"/>
            <w:tcBorders>
              <w:top w:val="nil"/>
              <w:left w:val="nil"/>
              <w:bottom w:val="single" w:sz="4" w:space="0" w:color="auto"/>
              <w:right w:val="single" w:sz="4" w:space="0" w:color="auto"/>
            </w:tcBorders>
            <w:shd w:val="clear" w:color="auto" w:fill="auto"/>
            <w:vAlign w:val="center"/>
            <w:hideMark/>
          </w:tcPr>
          <w:p w14:paraId="30BE756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w:t>
            </w:r>
          </w:p>
        </w:tc>
        <w:tc>
          <w:tcPr>
            <w:tcW w:w="1220" w:type="dxa"/>
            <w:tcBorders>
              <w:top w:val="nil"/>
              <w:left w:val="nil"/>
              <w:bottom w:val="single" w:sz="4" w:space="0" w:color="auto"/>
              <w:right w:val="single" w:sz="8" w:space="0" w:color="auto"/>
            </w:tcBorders>
            <w:shd w:val="clear" w:color="auto" w:fill="auto"/>
            <w:vAlign w:val="center"/>
            <w:hideMark/>
          </w:tcPr>
          <w:p w14:paraId="15AB9F0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80,00%</w:t>
            </w:r>
          </w:p>
        </w:tc>
        <w:tc>
          <w:tcPr>
            <w:tcW w:w="520" w:type="dxa"/>
            <w:tcBorders>
              <w:top w:val="nil"/>
              <w:left w:val="nil"/>
              <w:bottom w:val="single" w:sz="4" w:space="0" w:color="auto"/>
              <w:right w:val="single" w:sz="4" w:space="0" w:color="auto"/>
            </w:tcBorders>
            <w:shd w:val="clear" w:color="auto" w:fill="auto"/>
            <w:vAlign w:val="center"/>
            <w:hideMark/>
          </w:tcPr>
          <w:p w14:paraId="7401A85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7</w:t>
            </w:r>
          </w:p>
        </w:tc>
        <w:tc>
          <w:tcPr>
            <w:tcW w:w="1220" w:type="dxa"/>
            <w:tcBorders>
              <w:top w:val="nil"/>
              <w:left w:val="nil"/>
              <w:bottom w:val="single" w:sz="4" w:space="0" w:color="auto"/>
              <w:right w:val="single" w:sz="8" w:space="0" w:color="auto"/>
            </w:tcBorders>
            <w:shd w:val="clear" w:color="auto" w:fill="auto"/>
            <w:vAlign w:val="center"/>
            <w:hideMark/>
          </w:tcPr>
          <w:p w14:paraId="7EA4CE2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c>
          <w:tcPr>
            <w:tcW w:w="520" w:type="dxa"/>
            <w:tcBorders>
              <w:top w:val="nil"/>
              <w:left w:val="nil"/>
              <w:bottom w:val="single" w:sz="4" w:space="0" w:color="auto"/>
              <w:right w:val="single" w:sz="4" w:space="0" w:color="auto"/>
            </w:tcBorders>
            <w:shd w:val="clear" w:color="auto" w:fill="auto"/>
            <w:vAlign w:val="center"/>
            <w:hideMark/>
          </w:tcPr>
          <w:p w14:paraId="13867ED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17</w:t>
            </w:r>
          </w:p>
        </w:tc>
        <w:tc>
          <w:tcPr>
            <w:tcW w:w="1220" w:type="dxa"/>
            <w:tcBorders>
              <w:top w:val="nil"/>
              <w:left w:val="nil"/>
              <w:bottom w:val="single" w:sz="4" w:space="0" w:color="auto"/>
              <w:right w:val="single" w:sz="8" w:space="0" w:color="auto"/>
            </w:tcBorders>
            <w:shd w:val="clear" w:color="auto" w:fill="auto"/>
            <w:vAlign w:val="center"/>
            <w:hideMark/>
          </w:tcPr>
          <w:p w14:paraId="29BC1C7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51,52%</w:t>
            </w:r>
          </w:p>
        </w:tc>
      </w:tr>
      <w:tr w:rsidR="00D06696" w:rsidRPr="00D06696" w14:paraId="05E7692F"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19E6D97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520" w:type="dxa"/>
            <w:tcBorders>
              <w:top w:val="nil"/>
              <w:left w:val="nil"/>
              <w:bottom w:val="single" w:sz="4" w:space="0" w:color="auto"/>
              <w:right w:val="single" w:sz="4" w:space="0" w:color="auto"/>
            </w:tcBorders>
            <w:shd w:val="clear" w:color="auto" w:fill="auto"/>
            <w:vAlign w:val="center"/>
            <w:hideMark/>
          </w:tcPr>
          <w:p w14:paraId="4830A80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tcPr>
          <w:p w14:paraId="0DAA140B" w14:textId="468CBFAD"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hideMark/>
          </w:tcPr>
          <w:p w14:paraId="50CFB02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4AA4BC6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20,00%</w:t>
            </w:r>
          </w:p>
        </w:tc>
        <w:tc>
          <w:tcPr>
            <w:tcW w:w="520" w:type="dxa"/>
            <w:tcBorders>
              <w:top w:val="nil"/>
              <w:left w:val="nil"/>
              <w:bottom w:val="single" w:sz="4" w:space="0" w:color="auto"/>
              <w:right w:val="single" w:sz="4" w:space="0" w:color="auto"/>
            </w:tcBorders>
            <w:shd w:val="clear" w:color="auto" w:fill="auto"/>
            <w:vAlign w:val="center"/>
            <w:hideMark/>
          </w:tcPr>
          <w:p w14:paraId="2CDD84A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1220" w:type="dxa"/>
            <w:tcBorders>
              <w:top w:val="nil"/>
              <w:left w:val="nil"/>
              <w:bottom w:val="single" w:sz="4" w:space="0" w:color="auto"/>
              <w:right w:val="single" w:sz="8" w:space="0" w:color="auto"/>
            </w:tcBorders>
            <w:shd w:val="clear" w:color="auto" w:fill="auto"/>
            <w:vAlign w:val="center"/>
          </w:tcPr>
          <w:p w14:paraId="4936D974" w14:textId="33F3FB82"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hideMark/>
          </w:tcPr>
          <w:p w14:paraId="5841085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1220" w:type="dxa"/>
            <w:tcBorders>
              <w:top w:val="nil"/>
              <w:left w:val="nil"/>
              <w:bottom w:val="single" w:sz="4" w:space="0" w:color="auto"/>
              <w:right w:val="single" w:sz="8" w:space="0" w:color="auto"/>
            </w:tcBorders>
            <w:shd w:val="clear" w:color="auto" w:fill="auto"/>
            <w:vAlign w:val="center"/>
          </w:tcPr>
          <w:p w14:paraId="51EAADBA" w14:textId="6F9C50C1"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hideMark/>
          </w:tcPr>
          <w:p w14:paraId="33179F86"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2C4FA130"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3,03%</w:t>
            </w:r>
          </w:p>
        </w:tc>
      </w:tr>
      <w:tr w:rsidR="00D06696" w:rsidRPr="00D06696" w14:paraId="307ED99D" w14:textId="77777777" w:rsidTr="00D06696">
        <w:trPr>
          <w:trHeight w:val="372"/>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19BAF32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c>
          <w:tcPr>
            <w:tcW w:w="520" w:type="dxa"/>
            <w:tcBorders>
              <w:top w:val="nil"/>
              <w:left w:val="nil"/>
              <w:bottom w:val="single" w:sz="8" w:space="0" w:color="auto"/>
              <w:right w:val="single" w:sz="4" w:space="0" w:color="auto"/>
            </w:tcBorders>
            <w:shd w:val="clear" w:color="auto" w:fill="auto"/>
            <w:vAlign w:val="center"/>
            <w:hideMark/>
          </w:tcPr>
          <w:p w14:paraId="340E4EF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9</w:t>
            </w:r>
          </w:p>
        </w:tc>
        <w:tc>
          <w:tcPr>
            <w:tcW w:w="1220" w:type="dxa"/>
            <w:gridSpan w:val="2"/>
            <w:tcBorders>
              <w:top w:val="nil"/>
              <w:left w:val="nil"/>
              <w:bottom w:val="single" w:sz="8" w:space="0" w:color="auto"/>
              <w:right w:val="single" w:sz="8" w:space="0" w:color="auto"/>
            </w:tcBorders>
            <w:shd w:val="clear" w:color="auto" w:fill="auto"/>
            <w:vAlign w:val="center"/>
          </w:tcPr>
          <w:p w14:paraId="23F958D7" w14:textId="20A237C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2FD1FF8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tcBorders>
              <w:top w:val="nil"/>
              <w:left w:val="nil"/>
              <w:bottom w:val="single" w:sz="8" w:space="0" w:color="auto"/>
              <w:right w:val="single" w:sz="8" w:space="0" w:color="auto"/>
            </w:tcBorders>
            <w:shd w:val="clear" w:color="auto" w:fill="auto"/>
            <w:vAlign w:val="center"/>
            <w:hideMark/>
          </w:tcPr>
          <w:p w14:paraId="2644CC90" w14:textId="0A427E4D"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3868871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tcBorders>
              <w:top w:val="nil"/>
              <w:left w:val="nil"/>
              <w:bottom w:val="single" w:sz="8" w:space="0" w:color="auto"/>
              <w:right w:val="single" w:sz="8" w:space="0" w:color="auto"/>
            </w:tcBorders>
            <w:shd w:val="clear" w:color="auto" w:fill="auto"/>
            <w:vAlign w:val="center"/>
          </w:tcPr>
          <w:p w14:paraId="1D12F125" w14:textId="32047229"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7AB9DAF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14</w:t>
            </w:r>
          </w:p>
        </w:tc>
        <w:tc>
          <w:tcPr>
            <w:tcW w:w="1220" w:type="dxa"/>
            <w:tcBorders>
              <w:top w:val="nil"/>
              <w:left w:val="nil"/>
              <w:bottom w:val="single" w:sz="8" w:space="0" w:color="auto"/>
              <w:right w:val="single" w:sz="8" w:space="0" w:color="auto"/>
            </w:tcBorders>
            <w:shd w:val="clear" w:color="auto" w:fill="auto"/>
            <w:vAlign w:val="center"/>
          </w:tcPr>
          <w:p w14:paraId="47128E0C" w14:textId="5AD2EF5A"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2DE04B7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33</w:t>
            </w:r>
          </w:p>
        </w:tc>
        <w:tc>
          <w:tcPr>
            <w:tcW w:w="1220" w:type="dxa"/>
            <w:tcBorders>
              <w:top w:val="nil"/>
              <w:left w:val="nil"/>
              <w:bottom w:val="single" w:sz="8" w:space="0" w:color="auto"/>
              <w:right w:val="single" w:sz="8" w:space="0" w:color="auto"/>
            </w:tcBorders>
            <w:shd w:val="clear" w:color="auto" w:fill="auto"/>
            <w:vAlign w:val="center"/>
            <w:hideMark/>
          </w:tcPr>
          <w:p w14:paraId="10BCA7D2" w14:textId="0733E52A"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100%</w:t>
            </w:r>
          </w:p>
        </w:tc>
      </w:tr>
      <w:tr w:rsidR="00D06696" w:rsidRPr="00D06696" w14:paraId="043500C0" w14:textId="77777777" w:rsidTr="00D06696">
        <w:trPr>
          <w:trHeight w:val="360"/>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0D6F29F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Учитель</w:t>
            </w:r>
          </w:p>
        </w:tc>
        <w:tc>
          <w:tcPr>
            <w:tcW w:w="1740" w:type="dxa"/>
            <w:gridSpan w:val="3"/>
            <w:tcBorders>
              <w:top w:val="single" w:sz="8" w:space="0" w:color="auto"/>
              <w:left w:val="nil"/>
              <w:bottom w:val="single" w:sz="8" w:space="0" w:color="auto"/>
              <w:right w:val="single" w:sz="8" w:space="0" w:color="000000"/>
            </w:tcBorders>
            <w:shd w:val="clear" w:color="auto" w:fill="auto"/>
            <w:vAlign w:val="center"/>
            <w:hideMark/>
          </w:tcPr>
          <w:p w14:paraId="7CA9989B" w14:textId="77777777" w:rsidR="00D06696" w:rsidRPr="00D06696" w:rsidRDefault="00D06696"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Ломей Е.С.</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11507523" w14:textId="77777777" w:rsidR="00D06696" w:rsidRPr="00D06696" w:rsidRDefault="00D06696"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Ломей Е.С.</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56AA78E2" w14:textId="77777777" w:rsidR="00D06696" w:rsidRPr="00D06696" w:rsidRDefault="00D06696"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Ломей Е.С.</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64EC66A4" w14:textId="77777777" w:rsidR="00D06696" w:rsidRPr="00D06696" w:rsidRDefault="00D06696"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Ломей Е.С.</w:t>
            </w:r>
          </w:p>
        </w:tc>
        <w:tc>
          <w:tcPr>
            <w:tcW w:w="1740" w:type="dxa"/>
            <w:gridSpan w:val="2"/>
            <w:tcBorders>
              <w:top w:val="nil"/>
              <w:left w:val="nil"/>
              <w:bottom w:val="single" w:sz="8" w:space="0" w:color="auto"/>
              <w:right w:val="single" w:sz="8" w:space="0" w:color="auto"/>
            </w:tcBorders>
            <w:shd w:val="clear" w:color="auto" w:fill="auto"/>
            <w:vAlign w:val="center"/>
            <w:hideMark/>
          </w:tcPr>
          <w:p w14:paraId="698A92F7" w14:textId="0864381D" w:rsidR="00D06696" w:rsidRPr="00A81960" w:rsidRDefault="00A81960" w:rsidP="00D06696">
            <w:pPr>
              <w:spacing w:after="0" w:line="240" w:lineRule="auto"/>
              <w:jc w:val="center"/>
              <w:rPr>
                <w:rFonts w:ascii="Times New Roman" w:eastAsia="Times New Roman" w:hAnsi="Times New Roman"/>
                <w:b/>
                <w:lang w:eastAsia="ru-RU"/>
              </w:rPr>
            </w:pPr>
            <w:r>
              <w:rPr>
                <w:rFonts w:ascii="Times New Roman" w:eastAsia="Times New Roman" w:hAnsi="Times New Roman"/>
                <w:b/>
                <w:bCs/>
                <w:color w:val="000000"/>
                <w:sz w:val="28"/>
                <w:szCs w:val="28"/>
                <w:lang w:eastAsia="ru-RU"/>
              </w:rPr>
              <w:t>Ср. балл 3,3</w:t>
            </w:r>
          </w:p>
        </w:tc>
      </w:tr>
      <w:tr w:rsidR="00D06696" w:rsidRPr="00D06696" w14:paraId="6F855CF6" w14:textId="77777777" w:rsidTr="00AE00AF">
        <w:trPr>
          <w:trHeight w:val="348"/>
        </w:trPr>
        <w:tc>
          <w:tcPr>
            <w:tcW w:w="1440" w:type="dxa"/>
            <w:tcBorders>
              <w:top w:val="nil"/>
              <w:left w:val="nil"/>
              <w:bottom w:val="nil"/>
              <w:right w:val="nil"/>
            </w:tcBorders>
            <w:shd w:val="clear" w:color="auto" w:fill="auto"/>
            <w:noWrap/>
            <w:vAlign w:val="center"/>
            <w:hideMark/>
          </w:tcPr>
          <w:p w14:paraId="006A7243" w14:textId="77777777" w:rsidR="00D06696" w:rsidRPr="00D06696" w:rsidRDefault="00D06696" w:rsidP="00D06696">
            <w:pPr>
              <w:spacing w:after="0" w:line="240" w:lineRule="auto"/>
              <w:rPr>
                <w:rFonts w:ascii="Times New Roman" w:eastAsia="Times New Roman" w:hAnsi="Times New Roman"/>
                <w:b/>
                <w:bCs/>
                <w:color w:val="000000"/>
                <w:sz w:val="28"/>
                <w:szCs w:val="28"/>
                <w:lang w:eastAsia="ru-RU"/>
              </w:rPr>
            </w:pPr>
          </w:p>
        </w:tc>
        <w:tc>
          <w:tcPr>
            <w:tcW w:w="660" w:type="dxa"/>
            <w:gridSpan w:val="2"/>
            <w:tcBorders>
              <w:top w:val="nil"/>
              <w:left w:val="nil"/>
              <w:bottom w:val="nil"/>
              <w:right w:val="nil"/>
            </w:tcBorders>
            <w:shd w:val="clear" w:color="auto" w:fill="auto"/>
            <w:noWrap/>
            <w:vAlign w:val="bottom"/>
            <w:hideMark/>
          </w:tcPr>
          <w:p w14:paraId="0EAE23C6" w14:textId="77777777" w:rsidR="00D06696" w:rsidRPr="00D06696" w:rsidRDefault="00D06696" w:rsidP="00D06696">
            <w:pPr>
              <w:spacing w:after="0" w:line="240" w:lineRule="auto"/>
              <w:rPr>
                <w:rFonts w:eastAsia="Times New Roman" w:cs="Calibri"/>
                <w:color w:val="000000"/>
                <w:lang w:eastAsia="ru-RU"/>
              </w:rPr>
            </w:pPr>
          </w:p>
        </w:tc>
        <w:tc>
          <w:tcPr>
            <w:tcW w:w="1080" w:type="dxa"/>
            <w:tcBorders>
              <w:top w:val="nil"/>
              <w:left w:val="nil"/>
              <w:bottom w:val="nil"/>
              <w:right w:val="nil"/>
            </w:tcBorders>
            <w:shd w:val="clear" w:color="auto" w:fill="auto"/>
            <w:noWrap/>
            <w:vAlign w:val="bottom"/>
            <w:hideMark/>
          </w:tcPr>
          <w:p w14:paraId="499F1595"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770BD260"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1B929BEC"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627467B3"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26BB3C5C"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78075256"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4BEEA0EE"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1CA0B5B0"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5C66D1A4" w14:textId="77777777" w:rsidR="00D06696" w:rsidRPr="00D06696" w:rsidRDefault="00D06696" w:rsidP="00D06696">
            <w:pPr>
              <w:spacing w:after="0" w:line="240" w:lineRule="auto"/>
              <w:rPr>
                <w:rFonts w:eastAsia="Times New Roman" w:cs="Calibri"/>
                <w:color w:val="000000"/>
                <w:lang w:eastAsia="ru-RU"/>
              </w:rPr>
            </w:pPr>
          </w:p>
        </w:tc>
      </w:tr>
    </w:tbl>
    <w:p w14:paraId="5F1CCDAD" w14:textId="77777777" w:rsidR="00D10B9F" w:rsidRDefault="00D10B9F">
      <w:r>
        <w:br w:type="page"/>
      </w:r>
    </w:p>
    <w:tbl>
      <w:tblPr>
        <w:tblW w:w="10140" w:type="dxa"/>
        <w:tblInd w:w="93" w:type="dxa"/>
        <w:tblLook w:val="04A0" w:firstRow="1" w:lastRow="0" w:firstColumn="1" w:lastColumn="0" w:noHBand="0" w:noVBand="1"/>
      </w:tblPr>
      <w:tblGrid>
        <w:gridCol w:w="1440"/>
        <w:gridCol w:w="520"/>
        <w:gridCol w:w="1220"/>
        <w:gridCol w:w="520"/>
        <w:gridCol w:w="1220"/>
        <w:gridCol w:w="520"/>
        <w:gridCol w:w="1220"/>
        <w:gridCol w:w="520"/>
        <w:gridCol w:w="1220"/>
        <w:gridCol w:w="520"/>
        <w:gridCol w:w="1220"/>
      </w:tblGrid>
      <w:tr w:rsidR="00D10B9F" w:rsidRPr="00D06696" w14:paraId="40FE6171" w14:textId="77777777" w:rsidTr="00D10B9F">
        <w:trPr>
          <w:trHeight w:val="360"/>
        </w:trPr>
        <w:tc>
          <w:tcPr>
            <w:tcW w:w="3180" w:type="dxa"/>
            <w:gridSpan w:val="3"/>
            <w:tcBorders>
              <w:bottom w:val="single" w:sz="4" w:space="0" w:color="auto"/>
            </w:tcBorders>
            <w:shd w:val="clear" w:color="auto" w:fill="auto"/>
            <w:noWrap/>
            <w:vAlign w:val="center"/>
            <w:hideMark/>
          </w:tcPr>
          <w:p w14:paraId="25E956BD" w14:textId="77777777" w:rsidR="00D10B9F" w:rsidRPr="00D06696" w:rsidRDefault="00D10B9F" w:rsidP="00D06696">
            <w:pPr>
              <w:spacing w:after="0" w:line="240" w:lineRule="auto"/>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lastRenderedPageBreak/>
              <w:t>Химия</w:t>
            </w:r>
          </w:p>
        </w:tc>
        <w:tc>
          <w:tcPr>
            <w:tcW w:w="6960" w:type="dxa"/>
            <w:gridSpan w:val="8"/>
            <w:tcBorders>
              <w:bottom w:val="single" w:sz="4" w:space="0" w:color="auto"/>
            </w:tcBorders>
            <w:shd w:val="clear" w:color="auto" w:fill="auto"/>
            <w:vAlign w:val="center"/>
          </w:tcPr>
          <w:p w14:paraId="78827CE5" w14:textId="2871F015" w:rsidR="00D10B9F" w:rsidRPr="00AE00AF" w:rsidRDefault="00D10B9F" w:rsidP="00AE00AF">
            <w:pPr>
              <w:spacing w:after="0" w:line="240" w:lineRule="auto"/>
              <w:jc w:val="both"/>
              <w:rPr>
                <w:rFonts w:eastAsia="Times New Roman" w:cs="Calibri"/>
                <w:color w:val="000000"/>
                <w:lang w:eastAsia="ru-RU"/>
              </w:rPr>
            </w:pPr>
            <w:r w:rsidRPr="00AE00AF">
              <w:rPr>
                <w:rFonts w:ascii="Times New Roman" w:eastAsia="Times New Roman" w:hAnsi="Times New Roman"/>
                <w:bCs/>
                <w:color w:val="000000"/>
                <w:sz w:val="28"/>
                <w:szCs w:val="28"/>
                <w:lang w:eastAsia="ru-RU"/>
              </w:rPr>
              <w:t>(19 чел., 22,35% учеников сдавало предмет от общего числа учеников)</w:t>
            </w:r>
          </w:p>
        </w:tc>
      </w:tr>
      <w:tr w:rsidR="00D06696" w:rsidRPr="00D06696" w14:paraId="5D833BB1" w14:textId="77777777" w:rsidTr="00D10B9F">
        <w:trPr>
          <w:trHeight w:val="348"/>
        </w:trPr>
        <w:tc>
          <w:tcPr>
            <w:tcW w:w="1440" w:type="dxa"/>
            <w:tcBorders>
              <w:top w:val="single" w:sz="4" w:space="0" w:color="auto"/>
              <w:left w:val="single" w:sz="8" w:space="0" w:color="auto"/>
              <w:bottom w:val="single" w:sz="4" w:space="0" w:color="auto"/>
              <w:right w:val="single" w:sz="8" w:space="0" w:color="auto"/>
            </w:tcBorders>
            <w:shd w:val="clear" w:color="000000" w:fill="F2F2F2"/>
            <w:vAlign w:val="center"/>
            <w:hideMark/>
          </w:tcPr>
          <w:p w14:paraId="79ECF674"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740" w:type="dxa"/>
            <w:gridSpan w:val="2"/>
            <w:tcBorders>
              <w:top w:val="single" w:sz="4" w:space="0" w:color="auto"/>
              <w:left w:val="nil"/>
              <w:bottom w:val="single" w:sz="4" w:space="0" w:color="auto"/>
              <w:right w:val="single" w:sz="8" w:space="0" w:color="000000"/>
            </w:tcBorders>
            <w:shd w:val="clear" w:color="000000" w:fill="F2F2F2"/>
            <w:vAlign w:val="center"/>
            <w:hideMark/>
          </w:tcPr>
          <w:p w14:paraId="12B7A82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9а</w:t>
            </w:r>
          </w:p>
        </w:tc>
        <w:tc>
          <w:tcPr>
            <w:tcW w:w="1740" w:type="dxa"/>
            <w:gridSpan w:val="2"/>
            <w:tcBorders>
              <w:top w:val="single" w:sz="4" w:space="0" w:color="auto"/>
              <w:left w:val="nil"/>
              <w:bottom w:val="single" w:sz="4" w:space="0" w:color="auto"/>
              <w:right w:val="single" w:sz="8" w:space="0" w:color="000000"/>
            </w:tcBorders>
            <w:shd w:val="clear" w:color="000000" w:fill="F2F2F2"/>
            <w:vAlign w:val="center"/>
            <w:hideMark/>
          </w:tcPr>
          <w:p w14:paraId="2ABA4B6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9б</w:t>
            </w:r>
          </w:p>
        </w:tc>
        <w:tc>
          <w:tcPr>
            <w:tcW w:w="1740" w:type="dxa"/>
            <w:gridSpan w:val="2"/>
            <w:tcBorders>
              <w:top w:val="single" w:sz="4" w:space="0" w:color="auto"/>
              <w:left w:val="nil"/>
              <w:bottom w:val="single" w:sz="4" w:space="0" w:color="auto"/>
              <w:right w:val="single" w:sz="8" w:space="0" w:color="000000"/>
            </w:tcBorders>
            <w:shd w:val="clear" w:color="000000" w:fill="F2F2F2"/>
            <w:vAlign w:val="center"/>
            <w:hideMark/>
          </w:tcPr>
          <w:p w14:paraId="47EBEF4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9в</w:t>
            </w:r>
          </w:p>
        </w:tc>
        <w:tc>
          <w:tcPr>
            <w:tcW w:w="1740" w:type="dxa"/>
            <w:gridSpan w:val="2"/>
            <w:tcBorders>
              <w:top w:val="single" w:sz="4" w:space="0" w:color="auto"/>
              <w:left w:val="nil"/>
              <w:bottom w:val="single" w:sz="4" w:space="0" w:color="auto"/>
              <w:right w:val="single" w:sz="8" w:space="0" w:color="000000"/>
            </w:tcBorders>
            <w:shd w:val="clear" w:color="000000" w:fill="F2F2F2"/>
            <w:vAlign w:val="center"/>
            <w:hideMark/>
          </w:tcPr>
          <w:p w14:paraId="41478BD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9г</w:t>
            </w:r>
          </w:p>
        </w:tc>
        <w:tc>
          <w:tcPr>
            <w:tcW w:w="1740" w:type="dxa"/>
            <w:gridSpan w:val="2"/>
            <w:tcBorders>
              <w:top w:val="single" w:sz="4" w:space="0" w:color="auto"/>
              <w:left w:val="nil"/>
              <w:bottom w:val="single" w:sz="4" w:space="0" w:color="auto"/>
              <w:right w:val="single" w:sz="8" w:space="0" w:color="000000"/>
            </w:tcBorders>
            <w:shd w:val="clear" w:color="000000" w:fill="F2F2F2"/>
            <w:vAlign w:val="center"/>
            <w:hideMark/>
          </w:tcPr>
          <w:p w14:paraId="70CC025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r>
      <w:tr w:rsidR="00D06696" w:rsidRPr="00D06696" w14:paraId="231386D1"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0E95DF0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xml:space="preserve">«3» </w:t>
            </w:r>
          </w:p>
        </w:tc>
        <w:tc>
          <w:tcPr>
            <w:tcW w:w="520" w:type="dxa"/>
            <w:tcBorders>
              <w:top w:val="nil"/>
              <w:left w:val="nil"/>
              <w:bottom w:val="single" w:sz="4" w:space="0" w:color="auto"/>
              <w:right w:val="single" w:sz="4" w:space="0" w:color="auto"/>
            </w:tcBorders>
            <w:shd w:val="clear" w:color="auto" w:fill="auto"/>
            <w:vAlign w:val="center"/>
            <w:hideMark/>
          </w:tcPr>
          <w:p w14:paraId="2699CE5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758D74F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25,00%</w:t>
            </w:r>
          </w:p>
        </w:tc>
        <w:tc>
          <w:tcPr>
            <w:tcW w:w="520" w:type="dxa"/>
            <w:tcBorders>
              <w:top w:val="nil"/>
              <w:left w:val="nil"/>
              <w:bottom w:val="single" w:sz="4" w:space="0" w:color="auto"/>
              <w:right w:val="single" w:sz="4" w:space="0" w:color="auto"/>
            </w:tcBorders>
            <w:shd w:val="clear" w:color="auto" w:fill="auto"/>
            <w:vAlign w:val="center"/>
          </w:tcPr>
          <w:p w14:paraId="4ECCD24A" w14:textId="7D4B273F"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tcBorders>
              <w:top w:val="nil"/>
              <w:left w:val="nil"/>
              <w:bottom w:val="single" w:sz="4" w:space="0" w:color="auto"/>
              <w:right w:val="single" w:sz="8" w:space="0" w:color="auto"/>
            </w:tcBorders>
            <w:shd w:val="clear" w:color="auto" w:fill="auto"/>
            <w:vAlign w:val="center"/>
          </w:tcPr>
          <w:p w14:paraId="22AC4151" w14:textId="142F7FEB"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hideMark/>
          </w:tcPr>
          <w:p w14:paraId="45529180"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w:t>
            </w:r>
          </w:p>
        </w:tc>
        <w:tc>
          <w:tcPr>
            <w:tcW w:w="1220" w:type="dxa"/>
            <w:tcBorders>
              <w:top w:val="nil"/>
              <w:left w:val="nil"/>
              <w:bottom w:val="single" w:sz="4" w:space="0" w:color="auto"/>
              <w:right w:val="single" w:sz="8" w:space="0" w:color="auto"/>
            </w:tcBorders>
            <w:shd w:val="clear" w:color="auto" w:fill="auto"/>
            <w:vAlign w:val="center"/>
            <w:hideMark/>
          </w:tcPr>
          <w:p w14:paraId="0BA4A382"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42,86%</w:t>
            </w:r>
          </w:p>
        </w:tc>
        <w:tc>
          <w:tcPr>
            <w:tcW w:w="520" w:type="dxa"/>
            <w:tcBorders>
              <w:top w:val="nil"/>
              <w:left w:val="nil"/>
              <w:bottom w:val="single" w:sz="4" w:space="0" w:color="auto"/>
              <w:right w:val="single" w:sz="4" w:space="0" w:color="auto"/>
            </w:tcBorders>
            <w:shd w:val="clear" w:color="auto" w:fill="auto"/>
            <w:vAlign w:val="center"/>
            <w:hideMark/>
          </w:tcPr>
          <w:p w14:paraId="46217B0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0D7AB73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25,00%</w:t>
            </w:r>
          </w:p>
        </w:tc>
        <w:tc>
          <w:tcPr>
            <w:tcW w:w="520" w:type="dxa"/>
            <w:tcBorders>
              <w:top w:val="nil"/>
              <w:left w:val="nil"/>
              <w:bottom w:val="single" w:sz="4" w:space="0" w:color="auto"/>
              <w:right w:val="single" w:sz="4" w:space="0" w:color="auto"/>
            </w:tcBorders>
            <w:shd w:val="clear" w:color="auto" w:fill="auto"/>
            <w:vAlign w:val="center"/>
            <w:hideMark/>
          </w:tcPr>
          <w:p w14:paraId="37D32E0B"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1220" w:type="dxa"/>
            <w:tcBorders>
              <w:top w:val="nil"/>
              <w:left w:val="nil"/>
              <w:bottom w:val="single" w:sz="4" w:space="0" w:color="auto"/>
              <w:right w:val="single" w:sz="8" w:space="0" w:color="auto"/>
            </w:tcBorders>
            <w:shd w:val="clear" w:color="auto" w:fill="auto"/>
            <w:vAlign w:val="center"/>
            <w:hideMark/>
          </w:tcPr>
          <w:p w14:paraId="3B9A21E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26,32%</w:t>
            </w:r>
          </w:p>
        </w:tc>
      </w:tr>
      <w:tr w:rsidR="00D06696" w:rsidRPr="00D06696" w14:paraId="5A5EDA14"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3F27C8FB"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«4»</w:t>
            </w:r>
          </w:p>
        </w:tc>
        <w:tc>
          <w:tcPr>
            <w:tcW w:w="520" w:type="dxa"/>
            <w:tcBorders>
              <w:top w:val="nil"/>
              <w:left w:val="nil"/>
              <w:bottom w:val="single" w:sz="4" w:space="0" w:color="auto"/>
              <w:right w:val="single" w:sz="4" w:space="0" w:color="auto"/>
            </w:tcBorders>
            <w:shd w:val="clear" w:color="auto" w:fill="auto"/>
            <w:vAlign w:val="center"/>
            <w:hideMark/>
          </w:tcPr>
          <w:p w14:paraId="745622D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27839442"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25,00%</w:t>
            </w:r>
          </w:p>
        </w:tc>
        <w:tc>
          <w:tcPr>
            <w:tcW w:w="520" w:type="dxa"/>
            <w:tcBorders>
              <w:top w:val="nil"/>
              <w:left w:val="nil"/>
              <w:bottom w:val="single" w:sz="4" w:space="0" w:color="auto"/>
              <w:right w:val="single" w:sz="4" w:space="0" w:color="auto"/>
            </w:tcBorders>
            <w:shd w:val="clear" w:color="auto" w:fill="auto"/>
            <w:vAlign w:val="center"/>
            <w:hideMark/>
          </w:tcPr>
          <w:p w14:paraId="7DDB6F14"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w:t>
            </w:r>
          </w:p>
        </w:tc>
        <w:tc>
          <w:tcPr>
            <w:tcW w:w="1220" w:type="dxa"/>
            <w:tcBorders>
              <w:top w:val="nil"/>
              <w:left w:val="nil"/>
              <w:bottom w:val="single" w:sz="4" w:space="0" w:color="auto"/>
              <w:right w:val="single" w:sz="8" w:space="0" w:color="auto"/>
            </w:tcBorders>
            <w:shd w:val="clear" w:color="auto" w:fill="auto"/>
            <w:vAlign w:val="center"/>
            <w:hideMark/>
          </w:tcPr>
          <w:p w14:paraId="664160E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c>
          <w:tcPr>
            <w:tcW w:w="520" w:type="dxa"/>
            <w:tcBorders>
              <w:top w:val="nil"/>
              <w:left w:val="nil"/>
              <w:bottom w:val="single" w:sz="4" w:space="0" w:color="auto"/>
              <w:right w:val="single" w:sz="4" w:space="0" w:color="auto"/>
            </w:tcBorders>
            <w:shd w:val="clear" w:color="auto" w:fill="auto"/>
            <w:vAlign w:val="center"/>
            <w:hideMark/>
          </w:tcPr>
          <w:p w14:paraId="75305E4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5B9EB9F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14,29%</w:t>
            </w:r>
          </w:p>
        </w:tc>
        <w:tc>
          <w:tcPr>
            <w:tcW w:w="520" w:type="dxa"/>
            <w:tcBorders>
              <w:top w:val="nil"/>
              <w:left w:val="nil"/>
              <w:bottom w:val="single" w:sz="4" w:space="0" w:color="auto"/>
              <w:right w:val="single" w:sz="4" w:space="0" w:color="auto"/>
            </w:tcBorders>
            <w:shd w:val="clear" w:color="auto" w:fill="auto"/>
            <w:vAlign w:val="center"/>
            <w:hideMark/>
          </w:tcPr>
          <w:p w14:paraId="73520F3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w:t>
            </w:r>
          </w:p>
        </w:tc>
        <w:tc>
          <w:tcPr>
            <w:tcW w:w="1220" w:type="dxa"/>
            <w:tcBorders>
              <w:top w:val="nil"/>
              <w:left w:val="nil"/>
              <w:bottom w:val="single" w:sz="4" w:space="0" w:color="auto"/>
              <w:right w:val="single" w:sz="8" w:space="0" w:color="auto"/>
            </w:tcBorders>
            <w:shd w:val="clear" w:color="auto" w:fill="auto"/>
            <w:vAlign w:val="center"/>
            <w:hideMark/>
          </w:tcPr>
          <w:p w14:paraId="2E1F08A0"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c>
          <w:tcPr>
            <w:tcW w:w="520" w:type="dxa"/>
            <w:tcBorders>
              <w:top w:val="nil"/>
              <w:left w:val="nil"/>
              <w:bottom w:val="single" w:sz="4" w:space="0" w:color="auto"/>
              <w:right w:val="single" w:sz="4" w:space="0" w:color="auto"/>
            </w:tcBorders>
            <w:shd w:val="clear" w:color="auto" w:fill="auto"/>
            <w:vAlign w:val="center"/>
            <w:hideMark/>
          </w:tcPr>
          <w:p w14:paraId="779AB2F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6</w:t>
            </w:r>
          </w:p>
        </w:tc>
        <w:tc>
          <w:tcPr>
            <w:tcW w:w="1220" w:type="dxa"/>
            <w:tcBorders>
              <w:top w:val="nil"/>
              <w:left w:val="nil"/>
              <w:bottom w:val="single" w:sz="4" w:space="0" w:color="auto"/>
              <w:right w:val="single" w:sz="8" w:space="0" w:color="auto"/>
            </w:tcBorders>
            <w:shd w:val="clear" w:color="auto" w:fill="auto"/>
            <w:vAlign w:val="center"/>
            <w:hideMark/>
          </w:tcPr>
          <w:p w14:paraId="04D0D3E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31,58%</w:t>
            </w:r>
          </w:p>
        </w:tc>
      </w:tr>
      <w:tr w:rsidR="00D06696" w:rsidRPr="00D06696" w14:paraId="783512EE"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03E106D6"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520" w:type="dxa"/>
            <w:tcBorders>
              <w:top w:val="nil"/>
              <w:left w:val="nil"/>
              <w:bottom w:val="single" w:sz="4" w:space="0" w:color="auto"/>
              <w:right w:val="single" w:sz="4" w:space="0" w:color="auto"/>
            </w:tcBorders>
            <w:shd w:val="clear" w:color="auto" w:fill="auto"/>
            <w:vAlign w:val="center"/>
            <w:hideMark/>
          </w:tcPr>
          <w:p w14:paraId="6AD003D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w:t>
            </w:r>
          </w:p>
        </w:tc>
        <w:tc>
          <w:tcPr>
            <w:tcW w:w="1220" w:type="dxa"/>
            <w:tcBorders>
              <w:top w:val="nil"/>
              <w:left w:val="nil"/>
              <w:bottom w:val="single" w:sz="4" w:space="0" w:color="auto"/>
              <w:right w:val="single" w:sz="8" w:space="0" w:color="auto"/>
            </w:tcBorders>
            <w:shd w:val="clear" w:color="auto" w:fill="auto"/>
            <w:vAlign w:val="center"/>
            <w:hideMark/>
          </w:tcPr>
          <w:p w14:paraId="4930A04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c>
          <w:tcPr>
            <w:tcW w:w="520" w:type="dxa"/>
            <w:tcBorders>
              <w:top w:val="nil"/>
              <w:left w:val="nil"/>
              <w:bottom w:val="single" w:sz="4" w:space="0" w:color="auto"/>
              <w:right w:val="single" w:sz="4" w:space="0" w:color="auto"/>
            </w:tcBorders>
            <w:shd w:val="clear" w:color="auto" w:fill="auto"/>
            <w:vAlign w:val="center"/>
            <w:hideMark/>
          </w:tcPr>
          <w:p w14:paraId="6982AF9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w:t>
            </w:r>
          </w:p>
        </w:tc>
        <w:tc>
          <w:tcPr>
            <w:tcW w:w="1220" w:type="dxa"/>
            <w:tcBorders>
              <w:top w:val="nil"/>
              <w:left w:val="nil"/>
              <w:bottom w:val="single" w:sz="4" w:space="0" w:color="auto"/>
              <w:right w:val="single" w:sz="8" w:space="0" w:color="auto"/>
            </w:tcBorders>
            <w:shd w:val="clear" w:color="auto" w:fill="auto"/>
            <w:vAlign w:val="center"/>
            <w:hideMark/>
          </w:tcPr>
          <w:p w14:paraId="559648B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c>
          <w:tcPr>
            <w:tcW w:w="520" w:type="dxa"/>
            <w:tcBorders>
              <w:top w:val="nil"/>
              <w:left w:val="nil"/>
              <w:bottom w:val="single" w:sz="4" w:space="0" w:color="auto"/>
              <w:right w:val="single" w:sz="4" w:space="0" w:color="auto"/>
            </w:tcBorders>
            <w:shd w:val="clear" w:color="auto" w:fill="auto"/>
            <w:vAlign w:val="center"/>
            <w:hideMark/>
          </w:tcPr>
          <w:p w14:paraId="01702B5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w:t>
            </w:r>
          </w:p>
        </w:tc>
        <w:tc>
          <w:tcPr>
            <w:tcW w:w="1220" w:type="dxa"/>
            <w:tcBorders>
              <w:top w:val="nil"/>
              <w:left w:val="nil"/>
              <w:bottom w:val="single" w:sz="4" w:space="0" w:color="auto"/>
              <w:right w:val="single" w:sz="8" w:space="0" w:color="auto"/>
            </w:tcBorders>
            <w:shd w:val="clear" w:color="auto" w:fill="auto"/>
            <w:vAlign w:val="center"/>
            <w:hideMark/>
          </w:tcPr>
          <w:p w14:paraId="473B4514"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42,86%</w:t>
            </w:r>
          </w:p>
        </w:tc>
        <w:tc>
          <w:tcPr>
            <w:tcW w:w="520" w:type="dxa"/>
            <w:tcBorders>
              <w:top w:val="nil"/>
              <w:left w:val="nil"/>
              <w:bottom w:val="single" w:sz="4" w:space="0" w:color="auto"/>
              <w:right w:val="single" w:sz="4" w:space="0" w:color="auto"/>
            </w:tcBorders>
            <w:shd w:val="clear" w:color="auto" w:fill="auto"/>
            <w:vAlign w:val="center"/>
            <w:hideMark/>
          </w:tcPr>
          <w:p w14:paraId="47D5EB0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74A56964"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25,00%</w:t>
            </w:r>
          </w:p>
        </w:tc>
        <w:tc>
          <w:tcPr>
            <w:tcW w:w="520" w:type="dxa"/>
            <w:tcBorders>
              <w:top w:val="nil"/>
              <w:left w:val="nil"/>
              <w:bottom w:val="single" w:sz="4" w:space="0" w:color="auto"/>
              <w:right w:val="single" w:sz="4" w:space="0" w:color="auto"/>
            </w:tcBorders>
            <w:shd w:val="clear" w:color="auto" w:fill="auto"/>
            <w:vAlign w:val="center"/>
            <w:hideMark/>
          </w:tcPr>
          <w:p w14:paraId="08C90DF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8</w:t>
            </w:r>
          </w:p>
        </w:tc>
        <w:tc>
          <w:tcPr>
            <w:tcW w:w="1220" w:type="dxa"/>
            <w:tcBorders>
              <w:top w:val="nil"/>
              <w:left w:val="nil"/>
              <w:bottom w:val="single" w:sz="4" w:space="0" w:color="auto"/>
              <w:right w:val="single" w:sz="8" w:space="0" w:color="auto"/>
            </w:tcBorders>
            <w:shd w:val="clear" w:color="auto" w:fill="auto"/>
            <w:vAlign w:val="center"/>
            <w:hideMark/>
          </w:tcPr>
          <w:p w14:paraId="2429F1F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42,11%</w:t>
            </w:r>
          </w:p>
        </w:tc>
      </w:tr>
      <w:tr w:rsidR="00D06696" w:rsidRPr="00D06696" w14:paraId="404E7A24" w14:textId="77777777" w:rsidTr="00D06696">
        <w:trPr>
          <w:trHeight w:val="372"/>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2724321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c>
          <w:tcPr>
            <w:tcW w:w="520" w:type="dxa"/>
            <w:tcBorders>
              <w:top w:val="nil"/>
              <w:left w:val="nil"/>
              <w:bottom w:val="single" w:sz="8" w:space="0" w:color="auto"/>
              <w:right w:val="single" w:sz="4" w:space="0" w:color="auto"/>
            </w:tcBorders>
            <w:shd w:val="clear" w:color="auto" w:fill="auto"/>
            <w:vAlign w:val="center"/>
            <w:hideMark/>
          </w:tcPr>
          <w:p w14:paraId="32A373E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w:t>
            </w:r>
          </w:p>
        </w:tc>
        <w:tc>
          <w:tcPr>
            <w:tcW w:w="1220" w:type="dxa"/>
            <w:tcBorders>
              <w:top w:val="nil"/>
              <w:left w:val="nil"/>
              <w:bottom w:val="single" w:sz="8" w:space="0" w:color="auto"/>
              <w:right w:val="single" w:sz="8" w:space="0" w:color="auto"/>
            </w:tcBorders>
            <w:shd w:val="clear" w:color="auto" w:fill="auto"/>
            <w:vAlign w:val="center"/>
            <w:hideMark/>
          </w:tcPr>
          <w:p w14:paraId="43A237F0" w14:textId="562911E2"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4148D5EB"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w:t>
            </w:r>
          </w:p>
        </w:tc>
        <w:tc>
          <w:tcPr>
            <w:tcW w:w="1220" w:type="dxa"/>
            <w:tcBorders>
              <w:top w:val="nil"/>
              <w:left w:val="nil"/>
              <w:bottom w:val="single" w:sz="8" w:space="0" w:color="auto"/>
              <w:right w:val="single" w:sz="8" w:space="0" w:color="auto"/>
            </w:tcBorders>
            <w:shd w:val="clear" w:color="auto" w:fill="auto"/>
            <w:vAlign w:val="center"/>
            <w:hideMark/>
          </w:tcPr>
          <w:p w14:paraId="22436925" w14:textId="009FF966"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0F2582F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7</w:t>
            </w:r>
          </w:p>
        </w:tc>
        <w:tc>
          <w:tcPr>
            <w:tcW w:w="1220" w:type="dxa"/>
            <w:tcBorders>
              <w:top w:val="nil"/>
              <w:left w:val="nil"/>
              <w:bottom w:val="single" w:sz="8" w:space="0" w:color="auto"/>
              <w:right w:val="single" w:sz="8" w:space="0" w:color="auto"/>
            </w:tcBorders>
            <w:shd w:val="clear" w:color="auto" w:fill="auto"/>
            <w:vAlign w:val="center"/>
            <w:hideMark/>
          </w:tcPr>
          <w:p w14:paraId="2D1D0A81" w14:textId="472D8F2A"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4E28BE1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w:t>
            </w:r>
          </w:p>
        </w:tc>
        <w:tc>
          <w:tcPr>
            <w:tcW w:w="1220" w:type="dxa"/>
            <w:tcBorders>
              <w:top w:val="nil"/>
              <w:left w:val="nil"/>
              <w:bottom w:val="single" w:sz="8" w:space="0" w:color="auto"/>
              <w:right w:val="single" w:sz="8" w:space="0" w:color="auto"/>
            </w:tcBorders>
            <w:shd w:val="clear" w:color="auto" w:fill="auto"/>
            <w:vAlign w:val="center"/>
            <w:hideMark/>
          </w:tcPr>
          <w:p w14:paraId="0C127B24" w14:textId="39DA1673"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520" w:type="dxa"/>
            <w:tcBorders>
              <w:top w:val="nil"/>
              <w:left w:val="nil"/>
              <w:bottom w:val="single" w:sz="8" w:space="0" w:color="auto"/>
              <w:right w:val="single" w:sz="4" w:space="0" w:color="auto"/>
            </w:tcBorders>
            <w:shd w:val="clear" w:color="auto" w:fill="auto"/>
            <w:vAlign w:val="center"/>
            <w:hideMark/>
          </w:tcPr>
          <w:p w14:paraId="3C0AB95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19</w:t>
            </w:r>
          </w:p>
        </w:tc>
        <w:tc>
          <w:tcPr>
            <w:tcW w:w="1220" w:type="dxa"/>
            <w:tcBorders>
              <w:top w:val="nil"/>
              <w:left w:val="nil"/>
              <w:bottom w:val="single" w:sz="8" w:space="0" w:color="auto"/>
              <w:right w:val="single" w:sz="8" w:space="0" w:color="auto"/>
            </w:tcBorders>
            <w:shd w:val="clear" w:color="auto" w:fill="auto"/>
            <w:vAlign w:val="center"/>
            <w:hideMark/>
          </w:tcPr>
          <w:p w14:paraId="02743CD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r>
      <w:tr w:rsidR="00D06696" w:rsidRPr="00D06696" w14:paraId="38914E55" w14:textId="77777777" w:rsidTr="00D06696">
        <w:trPr>
          <w:trHeight w:val="360"/>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1DB08AD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Учитель</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18CB9A86" w14:textId="77777777" w:rsidR="00D06696" w:rsidRPr="00D06696" w:rsidRDefault="00D06696"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Загайнова О.В.</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55F3CB8A" w14:textId="77777777" w:rsidR="00D06696" w:rsidRPr="00D06696" w:rsidRDefault="00D06696"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Загайнова О.В.</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04D44434" w14:textId="77777777" w:rsidR="00D06696" w:rsidRPr="00D06696" w:rsidRDefault="00D06696"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Загайнова О.В.</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5E4934EA" w14:textId="77777777" w:rsidR="00D06696" w:rsidRPr="00D06696" w:rsidRDefault="00D06696"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Загайнова О.В.</w:t>
            </w:r>
          </w:p>
        </w:tc>
        <w:tc>
          <w:tcPr>
            <w:tcW w:w="1740" w:type="dxa"/>
            <w:gridSpan w:val="2"/>
            <w:tcBorders>
              <w:top w:val="nil"/>
              <w:left w:val="nil"/>
              <w:bottom w:val="single" w:sz="8" w:space="0" w:color="auto"/>
              <w:right w:val="single" w:sz="8" w:space="0" w:color="auto"/>
            </w:tcBorders>
            <w:shd w:val="clear" w:color="auto" w:fill="auto"/>
            <w:vAlign w:val="center"/>
            <w:hideMark/>
          </w:tcPr>
          <w:p w14:paraId="76F88EF5" w14:textId="1820A696" w:rsidR="00D06696" w:rsidRPr="00D06696" w:rsidRDefault="00A81960" w:rsidP="00A81960">
            <w:pPr>
              <w:spacing w:after="0" w:line="240" w:lineRule="auto"/>
              <w:jc w:val="center"/>
              <w:rPr>
                <w:rFonts w:eastAsia="Times New Roman" w:cs="Calibri"/>
                <w:color w:val="000000"/>
                <w:lang w:eastAsia="ru-RU"/>
              </w:rPr>
            </w:pPr>
            <w:r>
              <w:rPr>
                <w:rFonts w:ascii="Times New Roman" w:eastAsia="Times New Roman" w:hAnsi="Times New Roman"/>
                <w:b/>
                <w:bCs/>
                <w:color w:val="000000"/>
                <w:sz w:val="28"/>
                <w:szCs w:val="28"/>
                <w:lang w:eastAsia="ru-RU"/>
              </w:rPr>
              <w:t>Ср. балл 4,2</w:t>
            </w:r>
          </w:p>
        </w:tc>
      </w:tr>
      <w:tr w:rsidR="00D06696" w:rsidRPr="00D06696" w14:paraId="23BC6B44" w14:textId="77777777" w:rsidTr="00D06696">
        <w:trPr>
          <w:trHeight w:val="348"/>
        </w:trPr>
        <w:tc>
          <w:tcPr>
            <w:tcW w:w="1440" w:type="dxa"/>
            <w:tcBorders>
              <w:top w:val="nil"/>
              <w:left w:val="nil"/>
              <w:bottom w:val="nil"/>
              <w:right w:val="nil"/>
            </w:tcBorders>
            <w:shd w:val="clear" w:color="auto" w:fill="auto"/>
            <w:noWrap/>
            <w:vAlign w:val="center"/>
            <w:hideMark/>
          </w:tcPr>
          <w:p w14:paraId="3976DA23" w14:textId="77777777" w:rsidR="00D06696" w:rsidRPr="00D06696" w:rsidRDefault="00D06696" w:rsidP="00D06696">
            <w:pPr>
              <w:spacing w:after="0" w:line="240" w:lineRule="auto"/>
              <w:rPr>
                <w:rFonts w:ascii="Times New Roman" w:eastAsia="Times New Roman" w:hAnsi="Times New Roman"/>
                <w:b/>
                <w:bCs/>
                <w:color w:val="000000"/>
                <w:sz w:val="28"/>
                <w:szCs w:val="28"/>
                <w:lang w:eastAsia="ru-RU"/>
              </w:rPr>
            </w:pPr>
          </w:p>
        </w:tc>
        <w:tc>
          <w:tcPr>
            <w:tcW w:w="520" w:type="dxa"/>
            <w:tcBorders>
              <w:top w:val="nil"/>
              <w:left w:val="nil"/>
              <w:bottom w:val="nil"/>
              <w:right w:val="nil"/>
            </w:tcBorders>
            <w:shd w:val="clear" w:color="auto" w:fill="auto"/>
            <w:noWrap/>
            <w:vAlign w:val="bottom"/>
            <w:hideMark/>
          </w:tcPr>
          <w:p w14:paraId="1F9B4097"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2209AC76"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6829E8E8"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2AD8F568"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604B6A8D"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48437FE9"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608EDB91"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638A4648"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4AB7149E"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6C9ED0C8" w14:textId="77777777" w:rsidR="00D06696" w:rsidRPr="00D06696" w:rsidRDefault="00D06696" w:rsidP="00D06696">
            <w:pPr>
              <w:spacing w:after="0" w:line="240" w:lineRule="auto"/>
              <w:rPr>
                <w:rFonts w:eastAsia="Times New Roman" w:cs="Calibri"/>
                <w:color w:val="000000"/>
                <w:lang w:eastAsia="ru-RU"/>
              </w:rPr>
            </w:pPr>
          </w:p>
        </w:tc>
      </w:tr>
      <w:tr w:rsidR="00AE00AF" w:rsidRPr="00D06696" w14:paraId="0545EBA6" w14:textId="77777777" w:rsidTr="00C80B63">
        <w:trPr>
          <w:trHeight w:val="360"/>
        </w:trPr>
        <w:tc>
          <w:tcPr>
            <w:tcW w:w="3180" w:type="dxa"/>
            <w:gridSpan w:val="3"/>
            <w:tcBorders>
              <w:top w:val="nil"/>
              <w:left w:val="nil"/>
              <w:bottom w:val="nil"/>
              <w:right w:val="nil"/>
            </w:tcBorders>
            <w:shd w:val="clear" w:color="auto" w:fill="auto"/>
            <w:noWrap/>
            <w:vAlign w:val="center"/>
            <w:hideMark/>
          </w:tcPr>
          <w:p w14:paraId="0E6BC4AE" w14:textId="6455FA15" w:rsidR="00AE00AF" w:rsidRPr="00D06696" w:rsidRDefault="00AE00AF" w:rsidP="00D06696">
            <w:pPr>
              <w:spacing w:after="0" w:line="240" w:lineRule="auto"/>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Обществознание</w:t>
            </w:r>
          </w:p>
        </w:tc>
        <w:tc>
          <w:tcPr>
            <w:tcW w:w="6960" w:type="dxa"/>
            <w:gridSpan w:val="8"/>
            <w:tcBorders>
              <w:top w:val="nil"/>
              <w:left w:val="nil"/>
              <w:bottom w:val="nil"/>
              <w:right w:val="nil"/>
            </w:tcBorders>
            <w:shd w:val="clear" w:color="auto" w:fill="auto"/>
            <w:noWrap/>
            <w:vAlign w:val="bottom"/>
            <w:hideMark/>
          </w:tcPr>
          <w:p w14:paraId="40BF4850" w14:textId="381AA76A" w:rsidR="00AE00AF" w:rsidRPr="00D06696" w:rsidRDefault="00AE00AF" w:rsidP="00AE00AF">
            <w:pPr>
              <w:spacing w:after="0" w:line="240" w:lineRule="auto"/>
              <w:rPr>
                <w:rFonts w:eastAsia="Times New Roman" w:cs="Calibri"/>
                <w:color w:val="000000"/>
                <w:lang w:eastAsia="ru-RU"/>
              </w:rPr>
            </w:pPr>
            <w:r w:rsidRPr="00AE00AF">
              <w:rPr>
                <w:rFonts w:ascii="Times New Roman" w:eastAsia="Times New Roman" w:hAnsi="Times New Roman"/>
                <w:bCs/>
                <w:color w:val="000000"/>
                <w:sz w:val="28"/>
                <w:szCs w:val="28"/>
                <w:lang w:eastAsia="ru-RU"/>
              </w:rPr>
              <w:t>(</w:t>
            </w:r>
            <w:r>
              <w:rPr>
                <w:rFonts w:ascii="Times New Roman" w:eastAsia="Times New Roman" w:hAnsi="Times New Roman"/>
                <w:bCs/>
                <w:color w:val="000000"/>
                <w:sz w:val="28"/>
                <w:szCs w:val="28"/>
                <w:lang w:eastAsia="ru-RU"/>
              </w:rPr>
              <w:t>56</w:t>
            </w:r>
            <w:r w:rsidRPr="00AE00AF">
              <w:rPr>
                <w:rFonts w:ascii="Times New Roman" w:eastAsia="Times New Roman" w:hAnsi="Times New Roman"/>
                <w:bCs/>
                <w:color w:val="000000"/>
                <w:sz w:val="28"/>
                <w:szCs w:val="28"/>
                <w:lang w:eastAsia="ru-RU"/>
              </w:rPr>
              <w:t xml:space="preserve"> чел</w:t>
            </w:r>
            <w:r>
              <w:rPr>
                <w:rFonts w:ascii="Times New Roman" w:eastAsia="Times New Roman" w:hAnsi="Times New Roman"/>
                <w:bCs/>
                <w:color w:val="000000"/>
                <w:sz w:val="28"/>
                <w:szCs w:val="28"/>
                <w:lang w:eastAsia="ru-RU"/>
              </w:rPr>
              <w:t>.</w:t>
            </w:r>
            <w:r w:rsidRPr="00AE00AF">
              <w:rPr>
                <w:rFonts w:ascii="Times New Roman" w:eastAsia="Times New Roman" w:hAnsi="Times New Roman"/>
                <w:bCs/>
                <w:color w:val="000000"/>
                <w:sz w:val="28"/>
                <w:szCs w:val="28"/>
                <w:lang w:eastAsia="ru-RU"/>
              </w:rPr>
              <w:t xml:space="preserve">, </w:t>
            </w:r>
            <w:r>
              <w:rPr>
                <w:rFonts w:ascii="Times New Roman" w:eastAsia="Times New Roman" w:hAnsi="Times New Roman"/>
                <w:bCs/>
                <w:color w:val="000000"/>
                <w:sz w:val="28"/>
                <w:szCs w:val="28"/>
                <w:lang w:eastAsia="ru-RU"/>
              </w:rPr>
              <w:t>65,88</w:t>
            </w:r>
            <w:r w:rsidRPr="00AE00AF">
              <w:rPr>
                <w:rFonts w:ascii="Times New Roman" w:eastAsia="Times New Roman" w:hAnsi="Times New Roman"/>
                <w:bCs/>
                <w:color w:val="000000"/>
                <w:sz w:val="28"/>
                <w:szCs w:val="28"/>
                <w:lang w:eastAsia="ru-RU"/>
              </w:rPr>
              <w:t>% учеников сдавало предмет от общего числ</w:t>
            </w:r>
            <w:r>
              <w:rPr>
                <w:rFonts w:ascii="Times New Roman" w:eastAsia="Times New Roman" w:hAnsi="Times New Roman"/>
                <w:bCs/>
                <w:color w:val="000000"/>
                <w:sz w:val="28"/>
                <w:szCs w:val="28"/>
                <w:lang w:eastAsia="ru-RU"/>
              </w:rPr>
              <w:t>а</w:t>
            </w:r>
            <w:r w:rsidRPr="00AE00AF">
              <w:rPr>
                <w:rFonts w:ascii="Times New Roman" w:eastAsia="Times New Roman" w:hAnsi="Times New Roman"/>
                <w:bCs/>
                <w:color w:val="000000"/>
                <w:sz w:val="28"/>
                <w:szCs w:val="28"/>
                <w:lang w:eastAsia="ru-RU"/>
              </w:rPr>
              <w:t xml:space="preserve"> учеников)</w:t>
            </w:r>
          </w:p>
        </w:tc>
      </w:tr>
      <w:tr w:rsidR="00D06696" w:rsidRPr="00D06696" w14:paraId="7A1AC61D" w14:textId="77777777" w:rsidTr="00D06696">
        <w:trPr>
          <w:trHeight w:val="348"/>
        </w:trPr>
        <w:tc>
          <w:tcPr>
            <w:tcW w:w="1440" w:type="dxa"/>
            <w:tcBorders>
              <w:top w:val="single" w:sz="8" w:space="0" w:color="auto"/>
              <w:left w:val="single" w:sz="8" w:space="0" w:color="auto"/>
              <w:bottom w:val="single" w:sz="4" w:space="0" w:color="auto"/>
              <w:right w:val="single" w:sz="8" w:space="0" w:color="auto"/>
            </w:tcBorders>
            <w:shd w:val="clear" w:color="000000" w:fill="F2F2F2"/>
            <w:vAlign w:val="center"/>
            <w:hideMark/>
          </w:tcPr>
          <w:p w14:paraId="666DF6D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23A2ED5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9а</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3C782A0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9б</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68F02474"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9в</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5FB369E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9г</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00F2B51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r>
      <w:tr w:rsidR="00D06696" w:rsidRPr="00D06696" w14:paraId="77B05265"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702F49A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xml:space="preserve">«3» </w:t>
            </w:r>
          </w:p>
        </w:tc>
        <w:tc>
          <w:tcPr>
            <w:tcW w:w="520" w:type="dxa"/>
            <w:tcBorders>
              <w:top w:val="nil"/>
              <w:left w:val="nil"/>
              <w:bottom w:val="single" w:sz="4" w:space="0" w:color="auto"/>
              <w:right w:val="single" w:sz="4" w:space="0" w:color="auto"/>
            </w:tcBorders>
            <w:shd w:val="clear" w:color="auto" w:fill="auto"/>
            <w:vAlign w:val="center"/>
            <w:hideMark/>
          </w:tcPr>
          <w:p w14:paraId="6129B8D3"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8</w:t>
            </w:r>
          </w:p>
        </w:tc>
        <w:tc>
          <w:tcPr>
            <w:tcW w:w="1220" w:type="dxa"/>
            <w:tcBorders>
              <w:top w:val="nil"/>
              <w:left w:val="nil"/>
              <w:bottom w:val="single" w:sz="4" w:space="0" w:color="auto"/>
              <w:right w:val="single" w:sz="8" w:space="0" w:color="auto"/>
            </w:tcBorders>
            <w:shd w:val="clear" w:color="auto" w:fill="auto"/>
            <w:vAlign w:val="center"/>
            <w:hideMark/>
          </w:tcPr>
          <w:p w14:paraId="18A46E2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57,14%</w:t>
            </w:r>
          </w:p>
        </w:tc>
        <w:tc>
          <w:tcPr>
            <w:tcW w:w="520" w:type="dxa"/>
            <w:tcBorders>
              <w:top w:val="nil"/>
              <w:left w:val="nil"/>
              <w:bottom w:val="single" w:sz="4" w:space="0" w:color="auto"/>
              <w:right w:val="single" w:sz="4" w:space="0" w:color="auto"/>
            </w:tcBorders>
            <w:shd w:val="clear" w:color="auto" w:fill="auto"/>
            <w:vAlign w:val="center"/>
            <w:hideMark/>
          </w:tcPr>
          <w:p w14:paraId="7723103B"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14</w:t>
            </w:r>
          </w:p>
        </w:tc>
        <w:tc>
          <w:tcPr>
            <w:tcW w:w="1220" w:type="dxa"/>
            <w:tcBorders>
              <w:top w:val="nil"/>
              <w:left w:val="nil"/>
              <w:bottom w:val="single" w:sz="4" w:space="0" w:color="auto"/>
              <w:right w:val="single" w:sz="8" w:space="0" w:color="auto"/>
            </w:tcBorders>
            <w:shd w:val="clear" w:color="auto" w:fill="auto"/>
            <w:vAlign w:val="center"/>
            <w:hideMark/>
          </w:tcPr>
          <w:p w14:paraId="17329282"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82,35%</w:t>
            </w:r>
          </w:p>
        </w:tc>
        <w:tc>
          <w:tcPr>
            <w:tcW w:w="520" w:type="dxa"/>
            <w:tcBorders>
              <w:top w:val="nil"/>
              <w:left w:val="nil"/>
              <w:bottom w:val="single" w:sz="4" w:space="0" w:color="auto"/>
              <w:right w:val="single" w:sz="4" w:space="0" w:color="auto"/>
            </w:tcBorders>
            <w:shd w:val="clear" w:color="auto" w:fill="auto"/>
            <w:vAlign w:val="center"/>
            <w:hideMark/>
          </w:tcPr>
          <w:p w14:paraId="0A2B4E6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9</w:t>
            </w:r>
          </w:p>
        </w:tc>
        <w:tc>
          <w:tcPr>
            <w:tcW w:w="1220" w:type="dxa"/>
            <w:tcBorders>
              <w:top w:val="nil"/>
              <w:left w:val="nil"/>
              <w:bottom w:val="single" w:sz="4" w:space="0" w:color="auto"/>
              <w:right w:val="single" w:sz="8" w:space="0" w:color="auto"/>
            </w:tcBorders>
            <w:shd w:val="clear" w:color="auto" w:fill="auto"/>
            <w:vAlign w:val="center"/>
            <w:hideMark/>
          </w:tcPr>
          <w:p w14:paraId="3A6CBD8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69,23%</w:t>
            </w:r>
          </w:p>
        </w:tc>
        <w:tc>
          <w:tcPr>
            <w:tcW w:w="520" w:type="dxa"/>
            <w:tcBorders>
              <w:top w:val="nil"/>
              <w:left w:val="nil"/>
              <w:bottom w:val="single" w:sz="4" w:space="0" w:color="auto"/>
              <w:right w:val="single" w:sz="4" w:space="0" w:color="auto"/>
            </w:tcBorders>
            <w:shd w:val="clear" w:color="auto" w:fill="auto"/>
            <w:vAlign w:val="center"/>
            <w:hideMark/>
          </w:tcPr>
          <w:p w14:paraId="78B0EA7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tcBorders>
              <w:top w:val="nil"/>
              <w:left w:val="nil"/>
              <w:bottom w:val="single" w:sz="4" w:space="0" w:color="auto"/>
              <w:right w:val="single" w:sz="8" w:space="0" w:color="auto"/>
            </w:tcBorders>
            <w:shd w:val="clear" w:color="auto" w:fill="auto"/>
            <w:vAlign w:val="center"/>
            <w:hideMark/>
          </w:tcPr>
          <w:p w14:paraId="3620D1EB"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41,67%</w:t>
            </w:r>
          </w:p>
        </w:tc>
        <w:tc>
          <w:tcPr>
            <w:tcW w:w="520" w:type="dxa"/>
            <w:tcBorders>
              <w:top w:val="nil"/>
              <w:left w:val="nil"/>
              <w:bottom w:val="single" w:sz="4" w:space="0" w:color="auto"/>
              <w:right w:val="single" w:sz="4" w:space="0" w:color="auto"/>
            </w:tcBorders>
            <w:shd w:val="clear" w:color="auto" w:fill="auto"/>
            <w:vAlign w:val="center"/>
            <w:hideMark/>
          </w:tcPr>
          <w:p w14:paraId="2421FED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36</w:t>
            </w:r>
          </w:p>
        </w:tc>
        <w:tc>
          <w:tcPr>
            <w:tcW w:w="1220" w:type="dxa"/>
            <w:tcBorders>
              <w:top w:val="nil"/>
              <w:left w:val="nil"/>
              <w:bottom w:val="single" w:sz="4" w:space="0" w:color="auto"/>
              <w:right w:val="single" w:sz="8" w:space="0" w:color="auto"/>
            </w:tcBorders>
            <w:shd w:val="clear" w:color="auto" w:fill="auto"/>
            <w:vAlign w:val="center"/>
            <w:hideMark/>
          </w:tcPr>
          <w:p w14:paraId="47392E4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64,29%</w:t>
            </w:r>
          </w:p>
        </w:tc>
      </w:tr>
      <w:tr w:rsidR="00D06696" w:rsidRPr="00D06696" w14:paraId="06184390"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4255E44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«4»</w:t>
            </w:r>
          </w:p>
        </w:tc>
        <w:tc>
          <w:tcPr>
            <w:tcW w:w="520" w:type="dxa"/>
            <w:tcBorders>
              <w:top w:val="nil"/>
              <w:left w:val="nil"/>
              <w:bottom w:val="single" w:sz="4" w:space="0" w:color="auto"/>
              <w:right w:val="single" w:sz="4" w:space="0" w:color="auto"/>
            </w:tcBorders>
            <w:shd w:val="clear" w:color="auto" w:fill="auto"/>
            <w:vAlign w:val="center"/>
            <w:hideMark/>
          </w:tcPr>
          <w:p w14:paraId="74234DB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tcBorders>
              <w:top w:val="nil"/>
              <w:left w:val="nil"/>
              <w:bottom w:val="single" w:sz="4" w:space="0" w:color="auto"/>
              <w:right w:val="single" w:sz="8" w:space="0" w:color="auto"/>
            </w:tcBorders>
            <w:shd w:val="clear" w:color="auto" w:fill="auto"/>
            <w:vAlign w:val="center"/>
            <w:hideMark/>
          </w:tcPr>
          <w:p w14:paraId="096A0C4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35,71%</w:t>
            </w:r>
          </w:p>
        </w:tc>
        <w:tc>
          <w:tcPr>
            <w:tcW w:w="520" w:type="dxa"/>
            <w:tcBorders>
              <w:top w:val="nil"/>
              <w:left w:val="nil"/>
              <w:bottom w:val="single" w:sz="4" w:space="0" w:color="auto"/>
              <w:right w:val="single" w:sz="4" w:space="0" w:color="auto"/>
            </w:tcBorders>
            <w:shd w:val="clear" w:color="auto" w:fill="auto"/>
            <w:vAlign w:val="center"/>
            <w:hideMark/>
          </w:tcPr>
          <w:p w14:paraId="4464BCE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w:t>
            </w:r>
          </w:p>
        </w:tc>
        <w:tc>
          <w:tcPr>
            <w:tcW w:w="1220" w:type="dxa"/>
            <w:tcBorders>
              <w:top w:val="nil"/>
              <w:left w:val="nil"/>
              <w:bottom w:val="single" w:sz="4" w:space="0" w:color="auto"/>
              <w:right w:val="single" w:sz="8" w:space="0" w:color="auto"/>
            </w:tcBorders>
            <w:shd w:val="clear" w:color="auto" w:fill="auto"/>
            <w:vAlign w:val="center"/>
            <w:hideMark/>
          </w:tcPr>
          <w:p w14:paraId="67AFD8F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17,65%</w:t>
            </w:r>
          </w:p>
        </w:tc>
        <w:tc>
          <w:tcPr>
            <w:tcW w:w="520" w:type="dxa"/>
            <w:tcBorders>
              <w:top w:val="nil"/>
              <w:left w:val="nil"/>
              <w:bottom w:val="single" w:sz="4" w:space="0" w:color="auto"/>
              <w:right w:val="single" w:sz="4" w:space="0" w:color="auto"/>
            </w:tcBorders>
            <w:shd w:val="clear" w:color="auto" w:fill="auto"/>
            <w:vAlign w:val="center"/>
            <w:hideMark/>
          </w:tcPr>
          <w:p w14:paraId="6023368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w:t>
            </w:r>
          </w:p>
        </w:tc>
        <w:tc>
          <w:tcPr>
            <w:tcW w:w="1220" w:type="dxa"/>
            <w:tcBorders>
              <w:top w:val="nil"/>
              <w:left w:val="nil"/>
              <w:bottom w:val="single" w:sz="4" w:space="0" w:color="auto"/>
              <w:right w:val="single" w:sz="8" w:space="0" w:color="auto"/>
            </w:tcBorders>
            <w:shd w:val="clear" w:color="auto" w:fill="auto"/>
            <w:vAlign w:val="center"/>
            <w:hideMark/>
          </w:tcPr>
          <w:p w14:paraId="41F0894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30,77%</w:t>
            </w:r>
          </w:p>
        </w:tc>
        <w:tc>
          <w:tcPr>
            <w:tcW w:w="520" w:type="dxa"/>
            <w:tcBorders>
              <w:top w:val="nil"/>
              <w:left w:val="nil"/>
              <w:bottom w:val="single" w:sz="4" w:space="0" w:color="auto"/>
              <w:right w:val="single" w:sz="4" w:space="0" w:color="auto"/>
            </w:tcBorders>
            <w:shd w:val="clear" w:color="auto" w:fill="auto"/>
            <w:vAlign w:val="center"/>
            <w:hideMark/>
          </w:tcPr>
          <w:p w14:paraId="43CE47C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7</w:t>
            </w:r>
          </w:p>
        </w:tc>
        <w:tc>
          <w:tcPr>
            <w:tcW w:w="1220" w:type="dxa"/>
            <w:tcBorders>
              <w:top w:val="nil"/>
              <w:left w:val="nil"/>
              <w:bottom w:val="single" w:sz="4" w:space="0" w:color="auto"/>
              <w:right w:val="single" w:sz="8" w:space="0" w:color="auto"/>
            </w:tcBorders>
            <w:shd w:val="clear" w:color="auto" w:fill="auto"/>
            <w:vAlign w:val="center"/>
            <w:hideMark/>
          </w:tcPr>
          <w:p w14:paraId="5BA4438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58,33%</w:t>
            </w:r>
          </w:p>
        </w:tc>
        <w:tc>
          <w:tcPr>
            <w:tcW w:w="520" w:type="dxa"/>
            <w:tcBorders>
              <w:top w:val="nil"/>
              <w:left w:val="nil"/>
              <w:bottom w:val="single" w:sz="4" w:space="0" w:color="auto"/>
              <w:right w:val="single" w:sz="4" w:space="0" w:color="auto"/>
            </w:tcBorders>
            <w:shd w:val="clear" w:color="auto" w:fill="auto"/>
            <w:vAlign w:val="center"/>
            <w:hideMark/>
          </w:tcPr>
          <w:p w14:paraId="47BE9E2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19</w:t>
            </w:r>
          </w:p>
        </w:tc>
        <w:tc>
          <w:tcPr>
            <w:tcW w:w="1220" w:type="dxa"/>
            <w:tcBorders>
              <w:top w:val="nil"/>
              <w:left w:val="nil"/>
              <w:bottom w:val="single" w:sz="4" w:space="0" w:color="auto"/>
              <w:right w:val="single" w:sz="8" w:space="0" w:color="auto"/>
            </w:tcBorders>
            <w:shd w:val="clear" w:color="auto" w:fill="auto"/>
            <w:vAlign w:val="center"/>
            <w:hideMark/>
          </w:tcPr>
          <w:p w14:paraId="76C531E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33,93%</w:t>
            </w:r>
          </w:p>
        </w:tc>
      </w:tr>
      <w:tr w:rsidR="00D06696" w:rsidRPr="00D06696" w14:paraId="1BE6185B"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6BE49A4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520" w:type="dxa"/>
            <w:tcBorders>
              <w:top w:val="nil"/>
              <w:left w:val="nil"/>
              <w:bottom w:val="single" w:sz="4" w:space="0" w:color="auto"/>
              <w:right w:val="single" w:sz="4" w:space="0" w:color="auto"/>
            </w:tcBorders>
            <w:shd w:val="clear" w:color="auto" w:fill="auto"/>
            <w:vAlign w:val="center"/>
            <w:hideMark/>
          </w:tcPr>
          <w:p w14:paraId="3C0004D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67C58A2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7,14%</w:t>
            </w:r>
          </w:p>
        </w:tc>
        <w:tc>
          <w:tcPr>
            <w:tcW w:w="520" w:type="dxa"/>
            <w:tcBorders>
              <w:top w:val="nil"/>
              <w:left w:val="nil"/>
              <w:bottom w:val="single" w:sz="4" w:space="0" w:color="auto"/>
              <w:right w:val="single" w:sz="4" w:space="0" w:color="auto"/>
            </w:tcBorders>
            <w:shd w:val="clear" w:color="auto" w:fill="auto"/>
            <w:vAlign w:val="center"/>
            <w:hideMark/>
          </w:tcPr>
          <w:p w14:paraId="20531920"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1220" w:type="dxa"/>
            <w:tcBorders>
              <w:top w:val="nil"/>
              <w:left w:val="nil"/>
              <w:bottom w:val="single" w:sz="4" w:space="0" w:color="auto"/>
              <w:right w:val="single" w:sz="8" w:space="0" w:color="auto"/>
            </w:tcBorders>
            <w:shd w:val="clear" w:color="auto" w:fill="auto"/>
            <w:vAlign w:val="center"/>
            <w:hideMark/>
          </w:tcPr>
          <w:p w14:paraId="2EF7914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0,00%</w:t>
            </w:r>
          </w:p>
        </w:tc>
        <w:tc>
          <w:tcPr>
            <w:tcW w:w="520" w:type="dxa"/>
            <w:tcBorders>
              <w:top w:val="nil"/>
              <w:left w:val="nil"/>
              <w:bottom w:val="single" w:sz="4" w:space="0" w:color="auto"/>
              <w:right w:val="single" w:sz="4" w:space="0" w:color="auto"/>
            </w:tcBorders>
            <w:shd w:val="clear" w:color="auto" w:fill="auto"/>
            <w:vAlign w:val="center"/>
            <w:hideMark/>
          </w:tcPr>
          <w:p w14:paraId="6A8C400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1220" w:type="dxa"/>
            <w:tcBorders>
              <w:top w:val="nil"/>
              <w:left w:val="nil"/>
              <w:bottom w:val="single" w:sz="4" w:space="0" w:color="auto"/>
              <w:right w:val="single" w:sz="8" w:space="0" w:color="auto"/>
            </w:tcBorders>
            <w:shd w:val="clear" w:color="auto" w:fill="auto"/>
            <w:vAlign w:val="center"/>
            <w:hideMark/>
          </w:tcPr>
          <w:p w14:paraId="21814F72"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0,00%</w:t>
            </w:r>
          </w:p>
        </w:tc>
        <w:tc>
          <w:tcPr>
            <w:tcW w:w="520" w:type="dxa"/>
            <w:tcBorders>
              <w:top w:val="nil"/>
              <w:left w:val="nil"/>
              <w:bottom w:val="single" w:sz="4" w:space="0" w:color="auto"/>
              <w:right w:val="single" w:sz="4" w:space="0" w:color="auto"/>
            </w:tcBorders>
            <w:shd w:val="clear" w:color="auto" w:fill="auto"/>
            <w:vAlign w:val="center"/>
            <w:hideMark/>
          </w:tcPr>
          <w:p w14:paraId="78D1886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1220" w:type="dxa"/>
            <w:tcBorders>
              <w:top w:val="nil"/>
              <w:left w:val="nil"/>
              <w:bottom w:val="single" w:sz="4" w:space="0" w:color="auto"/>
              <w:right w:val="single" w:sz="8" w:space="0" w:color="auto"/>
            </w:tcBorders>
            <w:shd w:val="clear" w:color="auto" w:fill="auto"/>
            <w:vAlign w:val="center"/>
            <w:hideMark/>
          </w:tcPr>
          <w:p w14:paraId="196AB5E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0,00%</w:t>
            </w:r>
          </w:p>
        </w:tc>
        <w:tc>
          <w:tcPr>
            <w:tcW w:w="520" w:type="dxa"/>
            <w:tcBorders>
              <w:top w:val="nil"/>
              <w:left w:val="nil"/>
              <w:bottom w:val="single" w:sz="4" w:space="0" w:color="auto"/>
              <w:right w:val="single" w:sz="4" w:space="0" w:color="auto"/>
            </w:tcBorders>
            <w:shd w:val="clear" w:color="auto" w:fill="auto"/>
            <w:vAlign w:val="center"/>
            <w:hideMark/>
          </w:tcPr>
          <w:p w14:paraId="2DD13AB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4EC5F8C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1,79%</w:t>
            </w:r>
          </w:p>
        </w:tc>
      </w:tr>
      <w:tr w:rsidR="00D06696" w:rsidRPr="00D06696" w14:paraId="04AC5739" w14:textId="77777777" w:rsidTr="00D06696">
        <w:trPr>
          <w:trHeight w:val="372"/>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65410CA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c>
          <w:tcPr>
            <w:tcW w:w="520" w:type="dxa"/>
            <w:tcBorders>
              <w:top w:val="nil"/>
              <w:left w:val="nil"/>
              <w:bottom w:val="single" w:sz="8" w:space="0" w:color="auto"/>
              <w:right w:val="single" w:sz="4" w:space="0" w:color="auto"/>
            </w:tcBorders>
            <w:shd w:val="clear" w:color="auto" w:fill="auto"/>
            <w:vAlign w:val="center"/>
            <w:hideMark/>
          </w:tcPr>
          <w:p w14:paraId="0B8F92A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14</w:t>
            </w:r>
          </w:p>
        </w:tc>
        <w:tc>
          <w:tcPr>
            <w:tcW w:w="1220" w:type="dxa"/>
            <w:tcBorders>
              <w:top w:val="nil"/>
              <w:left w:val="nil"/>
              <w:bottom w:val="single" w:sz="8" w:space="0" w:color="auto"/>
              <w:right w:val="single" w:sz="8" w:space="0" w:color="auto"/>
            </w:tcBorders>
            <w:shd w:val="clear" w:color="auto" w:fill="auto"/>
            <w:vAlign w:val="center"/>
            <w:hideMark/>
          </w:tcPr>
          <w:p w14:paraId="1DFAC42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3844B73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17</w:t>
            </w:r>
          </w:p>
        </w:tc>
        <w:tc>
          <w:tcPr>
            <w:tcW w:w="1220" w:type="dxa"/>
            <w:tcBorders>
              <w:top w:val="nil"/>
              <w:left w:val="nil"/>
              <w:bottom w:val="single" w:sz="8" w:space="0" w:color="auto"/>
              <w:right w:val="single" w:sz="8" w:space="0" w:color="auto"/>
            </w:tcBorders>
            <w:shd w:val="clear" w:color="auto" w:fill="auto"/>
            <w:vAlign w:val="center"/>
            <w:hideMark/>
          </w:tcPr>
          <w:p w14:paraId="3F35435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79647D2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13</w:t>
            </w:r>
          </w:p>
        </w:tc>
        <w:tc>
          <w:tcPr>
            <w:tcW w:w="1220" w:type="dxa"/>
            <w:tcBorders>
              <w:top w:val="nil"/>
              <w:left w:val="nil"/>
              <w:bottom w:val="single" w:sz="8" w:space="0" w:color="auto"/>
              <w:right w:val="single" w:sz="8" w:space="0" w:color="auto"/>
            </w:tcBorders>
            <w:shd w:val="clear" w:color="auto" w:fill="auto"/>
            <w:vAlign w:val="center"/>
            <w:hideMark/>
          </w:tcPr>
          <w:p w14:paraId="1F22FFC4"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1CBAC292"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12</w:t>
            </w:r>
          </w:p>
        </w:tc>
        <w:tc>
          <w:tcPr>
            <w:tcW w:w="1220" w:type="dxa"/>
            <w:tcBorders>
              <w:top w:val="nil"/>
              <w:left w:val="nil"/>
              <w:bottom w:val="single" w:sz="8" w:space="0" w:color="auto"/>
              <w:right w:val="single" w:sz="8" w:space="0" w:color="auto"/>
            </w:tcBorders>
            <w:shd w:val="clear" w:color="auto" w:fill="auto"/>
            <w:vAlign w:val="center"/>
            <w:hideMark/>
          </w:tcPr>
          <w:p w14:paraId="43C70FA4"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46AFCDAF"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56</w:t>
            </w:r>
          </w:p>
        </w:tc>
        <w:tc>
          <w:tcPr>
            <w:tcW w:w="1220" w:type="dxa"/>
            <w:tcBorders>
              <w:top w:val="nil"/>
              <w:left w:val="nil"/>
              <w:bottom w:val="single" w:sz="8" w:space="0" w:color="auto"/>
              <w:right w:val="single" w:sz="8" w:space="0" w:color="auto"/>
            </w:tcBorders>
            <w:shd w:val="clear" w:color="auto" w:fill="auto"/>
            <w:vAlign w:val="center"/>
            <w:hideMark/>
          </w:tcPr>
          <w:p w14:paraId="61729ADF"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r>
      <w:tr w:rsidR="00A81960" w:rsidRPr="00D06696" w14:paraId="44810C35" w14:textId="77777777" w:rsidTr="00D0579C">
        <w:trPr>
          <w:trHeight w:val="360"/>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629AE2FF" w14:textId="77777777" w:rsidR="00A81960" w:rsidRPr="00D06696" w:rsidRDefault="00A81960"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Учитель</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6B0340CD"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Санчариди О.С.</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76D9F573"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Санчариди О.С.</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22AA3C15"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Санчариди О.С.</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77CFBC7B"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Щербакова Е.Ю.</w:t>
            </w:r>
          </w:p>
        </w:tc>
        <w:tc>
          <w:tcPr>
            <w:tcW w:w="1740" w:type="dxa"/>
            <w:gridSpan w:val="2"/>
            <w:tcBorders>
              <w:top w:val="nil"/>
              <w:left w:val="nil"/>
              <w:bottom w:val="single" w:sz="8" w:space="0" w:color="auto"/>
              <w:right w:val="single" w:sz="8" w:space="0" w:color="auto"/>
            </w:tcBorders>
            <w:shd w:val="clear" w:color="auto" w:fill="auto"/>
            <w:vAlign w:val="center"/>
            <w:hideMark/>
          </w:tcPr>
          <w:p w14:paraId="50B82C1C" w14:textId="0E303445" w:rsidR="00A81960" w:rsidRPr="00D06696" w:rsidRDefault="00A81960" w:rsidP="00D06696">
            <w:pPr>
              <w:spacing w:after="0" w:line="240" w:lineRule="auto"/>
              <w:rPr>
                <w:rFonts w:eastAsia="Times New Roman" w:cs="Calibri"/>
                <w:color w:val="000000"/>
                <w:lang w:eastAsia="ru-RU"/>
              </w:rPr>
            </w:pPr>
            <w:r>
              <w:rPr>
                <w:rFonts w:ascii="Times New Roman" w:eastAsia="Times New Roman" w:hAnsi="Times New Roman"/>
                <w:b/>
                <w:bCs/>
                <w:color w:val="000000"/>
                <w:sz w:val="28"/>
                <w:szCs w:val="28"/>
                <w:lang w:eastAsia="ru-RU"/>
              </w:rPr>
              <w:t>Ср. балл 3,4</w:t>
            </w:r>
          </w:p>
        </w:tc>
      </w:tr>
      <w:tr w:rsidR="00D06696" w:rsidRPr="00D06696" w14:paraId="19FE8315" w14:textId="77777777" w:rsidTr="00D06696">
        <w:trPr>
          <w:trHeight w:val="348"/>
        </w:trPr>
        <w:tc>
          <w:tcPr>
            <w:tcW w:w="1440" w:type="dxa"/>
            <w:tcBorders>
              <w:top w:val="nil"/>
              <w:left w:val="nil"/>
              <w:bottom w:val="nil"/>
              <w:right w:val="nil"/>
            </w:tcBorders>
            <w:shd w:val="clear" w:color="auto" w:fill="auto"/>
            <w:noWrap/>
            <w:vAlign w:val="center"/>
            <w:hideMark/>
          </w:tcPr>
          <w:p w14:paraId="25BE2585" w14:textId="77777777" w:rsidR="00D06696" w:rsidRPr="00D06696" w:rsidRDefault="00D06696" w:rsidP="00D06696">
            <w:pPr>
              <w:spacing w:after="0" w:line="240" w:lineRule="auto"/>
              <w:rPr>
                <w:rFonts w:ascii="Times New Roman" w:eastAsia="Times New Roman" w:hAnsi="Times New Roman"/>
                <w:b/>
                <w:bCs/>
                <w:color w:val="000000"/>
                <w:sz w:val="28"/>
                <w:szCs w:val="28"/>
                <w:lang w:eastAsia="ru-RU"/>
              </w:rPr>
            </w:pPr>
          </w:p>
        </w:tc>
        <w:tc>
          <w:tcPr>
            <w:tcW w:w="520" w:type="dxa"/>
            <w:tcBorders>
              <w:top w:val="nil"/>
              <w:left w:val="nil"/>
              <w:bottom w:val="nil"/>
              <w:right w:val="nil"/>
            </w:tcBorders>
            <w:shd w:val="clear" w:color="auto" w:fill="auto"/>
            <w:noWrap/>
            <w:vAlign w:val="bottom"/>
            <w:hideMark/>
          </w:tcPr>
          <w:p w14:paraId="0AB2381C"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721F4703"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34F42AD0"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161B369F"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2D0B290F"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2033003D"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5F9CEB31"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21F79823"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32942852"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78DB8EB4" w14:textId="77777777" w:rsidR="00D06696" w:rsidRPr="00D06696" w:rsidRDefault="00D06696" w:rsidP="00D06696">
            <w:pPr>
              <w:spacing w:after="0" w:line="240" w:lineRule="auto"/>
              <w:rPr>
                <w:rFonts w:eastAsia="Times New Roman" w:cs="Calibri"/>
                <w:color w:val="000000"/>
                <w:lang w:eastAsia="ru-RU"/>
              </w:rPr>
            </w:pPr>
          </w:p>
        </w:tc>
      </w:tr>
      <w:tr w:rsidR="00AE00AF" w:rsidRPr="00D06696" w14:paraId="63481374" w14:textId="77777777" w:rsidTr="00C80B63">
        <w:trPr>
          <w:trHeight w:val="360"/>
        </w:trPr>
        <w:tc>
          <w:tcPr>
            <w:tcW w:w="3180" w:type="dxa"/>
            <w:gridSpan w:val="3"/>
            <w:tcBorders>
              <w:top w:val="nil"/>
              <w:left w:val="nil"/>
              <w:bottom w:val="nil"/>
              <w:right w:val="nil"/>
            </w:tcBorders>
            <w:shd w:val="clear" w:color="auto" w:fill="auto"/>
            <w:noWrap/>
            <w:vAlign w:val="center"/>
            <w:hideMark/>
          </w:tcPr>
          <w:p w14:paraId="53F7817D" w14:textId="77777777" w:rsidR="00AE00AF" w:rsidRPr="00D06696" w:rsidRDefault="00AE00AF" w:rsidP="00D06696">
            <w:pPr>
              <w:spacing w:after="0" w:line="240" w:lineRule="auto"/>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Информатика</w:t>
            </w:r>
          </w:p>
        </w:tc>
        <w:tc>
          <w:tcPr>
            <w:tcW w:w="6960" w:type="dxa"/>
            <w:gridSpan w:val="8"/>
            <w:tcBorders>
              <w:top w:val="nil"/>
              <w:left w:val="nil"/>
              <w:bottom w:val="nil"/>
              <w:right w:val="nil"/>
            </w:tcBorders>
            <w:shd w:val="clear" w:color="auto" w:fill="auto"/>
            <w:noWrap/>
            <w:vAlign w:val="bottom"/>
            <w:hideMark/>
          </w:tcPr>
          <w:p w14:paraId="59245E72" w14:textId="27875859" w:rsidR="00AE00AF" w:rsidRPr="00D06696" w:rsidRDefault="00AE00AF" w:rsidP="00AE00AF">
            <w:pPr>
              <w:spacing w:after="0" w:line="240" w:lineRule="auto"/>
              <w:rPr>
                <w:rFonts w:eastAsia="Times New Roman" w:cs="Calibri"/>
                <w:color w:val="000000"/>
                <w:lang w:eastAsia="ru-RU"/>
              </w:rPr>
            </w:pPr>
            <w:r w:rsidRPr="00AE00AF">
              <w:rPr>
                <w:rFonts w:ascii="Times New Roman" w:eastAsia="Times New Roman" w:hAnsi="Times New Roman"/>
                <w:bCs/>
                <w:color w:val="000000"/>
                <w:sz w:val="28"/>
                <w:szCs w:val="28"/>
                <w:lang w:eastAsia="ru-RU"/>
              </w:rPr>
              <w:t>(</w:t>
            </w:r>
            <w:r>
              <w:rPr>
                <w:rFonts w:ascii="Times New Roman" w:eastAsia="Times New Roman" w:hAnsi="Times New Roman"/>
                <w:bCs/>
                <w:color w:val="000000"/>
                <w:sz w:val="28"/>
                <w:szCs w:val="28"/>
                <w:lang w:eastAsia="ru-RU"/>
              </w:rPr>
              <w:t>45</w:t>
            </w:r>
            <w:r w:rsidRPr="00AE00AF">
              <w:rPr>
                <w:rFonts w:ascii="Times New Roman" w:eastAsia="Times New Roman" w:hAnsi="Times New Roman"/>
                <w:bCs/>
                <w:color w:val="000000"/>
                <w:sz w:val="28"/>
                <w:szCs w:val="28"/>
                <w:lang w:eastAsia="ru-RU"/>
              </w:rPr>
              <w:t xml:space="preserve"> чел</w:t>
            </w:r>
            <w:r>
              <w:rPr>
                <w:rFonts w:ascii="Times New Roman" w:eastAsia="Times New Roman" w:hAnsi="Times New Roman"/>
                <w:bCs/>
                <w:color w:val="000000"/>
                <w:sz w:val="28"/>
                <w:szCs w:val="28"/>
                <w:lang w:eastAsia="ru-RU"/>
              </w:rPr>
              <w:t>.</w:t>
            </w:r>
            <w:r w:rsidRPr="00AE00AF">
              <w:rPr>
                <w:rFonts w:ascii="Times New Roman" w:eastAsia="Times New Roman" w:hAnsi="Times New Roman"/>
                <w:bCs/>
                <w:color w:val="000000"/>
                <w:sz w:val="28"/>
                <w:szCs w:val="28"/>
                <w:lang w:eastAsia="ru-RU"/>
              </w:rPr>
              <w:t xml:space="preserve">, </w:t>
            </w:r>
            <w:r>
              <w:rPr>
                <w:rFonts w:ascii="Times New Roman" w:eastAsia="Times New Roman" w:hAnsi="Times New Roman"/>
                <w:bCs/>
                <w:color w:val="000000"/>
                <w:sz w:val="28"/>
                <w:szCs w:val="28"/>
                <w:lang w:eastAsia="ru-RU"/>
              </w:rPr>
              <w:t>52,94</w:t>
            </w:r>
            <w:r w:rsidRPr="00AE00AF">
              <w:rPr>
                <w:rFonts w:ascii="Times New Roman" w:eastAsia="Times New Roman" w:hAnsi="Times New Roman"/>
                <w:bCs/>
                <w:color w:val="000000"/>
                <w:sz w:val="28"/>
                <w:szCs w:val="28"/>
                <w:lang w:eastAsia="ru-RU"/>
              </w:rPr>
              <w:t>% учеников сдавало предмет от общего числ</w:t>
            </w:r>
            <w:r>
              <w:rPr>
                <w:rFonts w:ascii="Times New Roman" w:eastAsia="Times New Roman" w:hAnsi="Times New Roman"/>
                <w:bCs/>
                <w:color w:val="000000"/>
                <w:sz w:val="28"/>
                <w:szCs w:val="28"/>
                <w:lang w:eastAsia="ru-RU"/>
              </w:rPr>
              <w:t>а</w:t>
            </w:r>
            <w:r w:rsidRPr="00AE00AF">
              <w:rPr>
                <w:rFonts w:ascii="Times New Roman" w:eastAsia="Times New Roman" w:hAnsi="Times New Roman"/>
                <w:bCs/>
                <w:color w:val="000000"/>
                <w:sz w:val="28"/>
                <w:szCs w:val="28"/>
                <w:lang w:eastAsia="ru-RU"/>
              </w:rPr>
              <w:t xml:space="preserve"> учеников)</w:t>
            </w:r>
          </w:p>
        </w:tc>
      </w:tr>
      <w:tr w:rsidR="00D06696" w:rsidRPr="00D06696" w14:paraId="3D768453" w14:textId="77777777" w:rsidTr="00D06696">
        <w:trPr>
          <w:trHeight w:val="348"/>
        </w:trPr>
        <w:tc>
          <w:tcPr>
            <w:tcW w:w="1440" w:type="dxa"/>
            <w:tcBorders>
              <w:top w:val="single" w:sz="8" w:space="0" w:color="auto"/>
              <w:left w:val="single" w:sz="8" w:space="0" w:color="auto"/>
              <w:bottom w:val="single" w:sz="4" w:space="0" w:color="auto"/>
              <w:right w:val="single" w:sz="8" w:space="0" w:color="auto"/>
            </w:tcBorders>
            <w:shd w:val="clear" w:color="000000" w:fill="F2F2F2"/>
            <w:vAlign w:val="center"/>
            <w:hideMark/>
          </w:tcPr>
          <w:p w14:paraId="5F1F336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4B034C8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9а</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589BE90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9б</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70469EE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9в</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604B186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9г</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3BF4E80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r>
      <w:tr w:rsidR="00D06696" w:rsidRPr="00D06696" w14:paraId="1EA5C9A6"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06BF42F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xml:space="preserve">«3» </w:t>
            </w:r>
          </w:p>
        </w:tc>
        <w:tc>
          <w:tcPr>
            <w:tcW w:w="520" w:type="dxa"/>
            <w:tcBorders>
              <w:top w:val="nil"/>
              <w:left w:val="nil"/>
              <w:bottom w:val="single" w:sz="4" w:space="0" w:color="auto"/>
              <w:right w:val="single" w:sz="4" w:space="0" w:color="auto"/>
            </w:tcBorders>
            <w:shd w:val="clear" w:color="auto" w:fill="auto"/>
            <w:vAlign w:val="center"/>
            <w:hideMark/>
          </w:tcPr>
          <w:p w14:paraId="7277C26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8</w:t>
            </w:r>
          </w:p>
        </w:tc>
        <w:tc>
          <w:tcPr>
            <w:tcW w:w="1220" w:type="dxa"/>
            <w:tcBorders>
              <w:top w:val="nil"/>
              <w:left w:val="nil"/>
              <w:bottom w:val="single" w:sz="4" w:space="0" w:color="auto"/>
              <w:right w:val="single" w:sz="8" w:space="0" w:color="auto"/>
            </w:tcBorders>
            <w:shd w:val="clear" w:color="auto" w:fill="auto"/>
            <w:vAlign w:val="center"/>
            <w:hideMark/>
          </w:tcPr>
          <w:p w14:paraId="776A0C1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57,14%</w:t>
            </w:r>
          </w:p>
        </w:tc>
        <w:tc>
          <w:tcPr>
            <w:tcW w:w="520" w:type="dxa"/>
            <w:tcBorders>
              <w:top w:val="nil"/>
              <w:left w:val="nil"/>
              <w:bottom w:val="single" w:sz="4" w:space="0" w:color="auto"/>
              <w:right w:val="single" w:sz="4" w:space="0" w:color="auto"/>
            </w:tcBorders>
            <w:shd w:val="clear" w:color="auto" w:fill="auto"/>
            <w:vAlign w:val="center"/>
            <w:hideMark/>
          </w:tcPr>
          <w:p w14:paraId="3A5E8F0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w:t>
            </w:r>
          </w:p>
        </w:tc>
        <w:tc>
          <w:tcPr>
            <w:tcW w:w="1220" w:type="dxa"/>
            <w:tcBorders>
              <w:top w:val="nil"/>
              <w:left w:val="nil"/>
              <w:bottom w:val="single" w:sz="4" w:space="0" w:color="auto"/>
              <w:right w:val="single" w:sz="8" w:space="0" w:color="auto"/>
            </w:tcBorders>
            <w:shd w:val="clear" w:color="auto" w:fill="auto"/>
            <w:vAlign w:val="center"/>
            <w:hideMark/>
          </w:tcPr>
          <w:p w14:paraId="58A1835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33,33%</w:t>
            </w:r>
          </w:p>
        </w:tc>
        <w:tc>
          <w:tcPr>
            <w:tcW w:w="520" w:type="dxa"/>
            <w:tcBorders>
              <w:top w:val="nil"/>
              <w:left w:val="nil"/>
              <w:bottom w:val="single" w:sz="4" w:space="0" w:color="auto"/>
              <w:right w:val="single" w:sz="4" w:space="0" w:color="auto"/>
            </w:tcBorders>
            <w:shd w:val="clear" w:color="auto" w:fill="auto"/>
            <w:vAlign w:val="center"/>
            <w:hideMark/>
          </w:tcPr>
          <w:p w14:paraId="47396AB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6</w:t>
            </w:r>
          </w:p>
        </w:tc>
        <w:tc>
          <w:tcPr>
            <w:tcW w:w="1220" w:type="dxa"/>
            <w:tcBorders>
              <w:top w:val="nil"/>
              <w:left w:val="nil"/>
              <w:bottom w:val="single" w:sz="4" w:space="0" w:color="auto"/>
              <w:right w:val="single" w:sz="8" w:space="0" w:color="auto"/>
            </w:tcBorders>
            <w:shd w:val="clear" w:color="auto" w:fill="auto"/>
            <w:vAlign w:val="center"/>
            <w:hideMark/>
          </w:tcPr>
          <w:p w14:paraId="00C0BA5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c>
          <w:tcPr>
            <w:tcW w:w="520" w:type="dxa"/>
            <w:tcBorders>
              <w:top w:val="nil"/>
              <w:left w:val="nil"/>
              <w:bottom w:val="single" w:sz="4" w:space="0" w:color="auto"/>
              <w:right w:val="single" w:sz="4" w:space="0" w:color="auto"/>
            </w:tcBorders>
            <w:shd w:val="clear" w:color="auto" w:fill="auto"/>
            <w:vAlign w:val="center"/>
            <w:hideMark/>
          </w:tcPr>
          <w:p w14:paraId="7CB961B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tcBorders>
              <w:top w:val="nil"/>
              <w:left w:val="nil"/>
              <w:bottom w:val="single" w:sz="4" w:space="0" w:color="auto"/>
              <w:right w:val="single" w:sz="8" w:space="0" w:color="auto"/>
            </w:tcBorders>
            <w:shd w:val="clear" w:color="auto" w:fill="auto"/>
            <w:vAlign w:val="center"/>
            <w:hideMark/>
          </w:tcPr>
          <w:p w14:paraId="6EE76A1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c>
          <w:tcPr>
            <w:tcW w:w="520" w:type="dxa"/>
            <w:tcBorders>
              <w:top w:val="nil"/>
              <w:left w:val="nil"/>
              <w:bottom w:val="single" w:sz="4" w:space="0" w:color="auto"/>
              <w:right w:val="single" w:sz="4" w:space="0" w:color="auto"/>
            </w:tcBorders>
            <w:shd w:val="clear" w:color="auto" w:fill="auto"/>
            <w:vAlign w:val="center"/>
            <w:hideMark/>
          </w:tcPr>
          <w:p w14:paraId="3EDE2FC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22</w:t>
            </w:r>
          </w:p>
        </w:tc>
        <w:tc>
          <w:tcPr>
            <w:tcW w:w="1220" w:type="dxa"/>
            <w:tcBorders>
              <w:top w:val="nil"/>
              <w:left w:val="nil"/>
              <w:bottom w:val="single" w:sz="4" w:space="0" w:color="auto"/>
              <w:right w:val="single" w:sz="8" w:space="0" w:color="auto"/>
            </w:tcBorders>
            <w:shd w:val="clear" w:color="auto" w:fill="auto"/>
            <w:vAlign w:val="center"/>
            <w:hideMark/>
          </w:tcPr>
          <w:p w14:paraId="6CDABD8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48,89%</w:t>
            </w:r>
          </w:p>
        </w:tc>
      </w:tr>
      <w:tr w:rsidR="00D06696" w:rsidRPr="00D06696" w14:paraId="2CB7624A"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5935A47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«4»</w:t>
            </w:r>
          </w:p>
        </w:tc>
        <w:tc>
          <w:tcPr>
            <w:tcW w:w="520" w:type="dxa"/>
            <w:tcBorders>
              <w:top w:val="nil"/>
              <w:left w:val="nil"/>
              <w:bottom w:val="single" w:sz="4" w:space="0" w:color="auto"/>
              <w:right w:val="single" w:sz="4" w:space="0" w:color="auto"/>
            </w:tcBorders>
            <w:shd w:val="clear" w:color="auto" w:fill="auto"/>
            <w:vAlign w:val="center"/>
            <w:hideMark/>
          </w:tcPr>
          <w:p w14:paraId="79F36E2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tcBorders>
              <w:top w:val="nil"/>
              <w:left w:val="nil"/>
              <w:bottom w:val="single" w:sz="4" w:space="0" w:color="auto"/>
              <w:right w:val="single" w:sz="8" w:space="0" w:color="auto"/>
            </w:tcBorders>
            <w:shd w:val="clear" w:color="auto" w:fill="auto"/>
            <w:vAlign w:val="center"/>
            <w:hideMark/>
          </w:tcPr>
          <w:p w14:paraId="0AD5B0D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35,71%</w:t>
            </w:r>
          </w:p>
        </w:tc>
        <w:tc>
          <w:tcPr>
            <w:tcW w:w="520" w:type="dxa"/>
            <w:tcBorders>
              <w:top w:val="nil"/>
              <w:left w:val="nil"/>
              <w:bottom w:val="single" w:sz="4" w:space="0" w:color="auto"/>
              <w:right w:val="single" w:sz="4" w:space="0" w:color="auto"/>
            </w:tcBorders>
            <w:shd w:val="clear" w:color="auto" w:fill="auto"/>
            <w:vAlign w:val="center"/>
            <w:hideMark/>
          </w:tcPr>
          <w:p w14:paraId="42EE573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6</w:t>
            </w:r>
          </w:p>
        </w:tc>
        <w:tc>
          <w:tcPr>
            <w:tcW w:w="1220" w:type="dxa"/>
            <w:tcBorders>
              <w:top w:val="nil"/>
              <w:left w:val="nil"/>
              <w:bottom w:val="single" w:sz="4" w:space="0" w:color="auto"/>
              <w:right w:val="single" w:sz="8" w:space="0" w:color="auto"/>
            </w:tcBorders>
            <w:shd w:val="clear" w:color="auto" w:fill="auto"/>
            <w:vAlign w:val="center"/>
            <w:hideMark/>
          </w:tcPr>
          <w:p w14:paraId="4C949F6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66,67%</w:t>
            </w:r>
          </w:p>
        </w:tc>
        <w:tc>
          <w:tcPr>
            <w:tcW w:w="520" w:type="dxa"/>
            <w:tcBorders>
              <w:top w:val="nil"/>
              <w:left w:val="nil"/>
              <w:bottom w:val="single" w:sz="4" w:space="0" w:color="auto"/>
              <w:right w:val="single" w:sz="4" w:space="0" w:color="auto"/>
            </w:tcBorders>
            <w:shd w:val="clear" w:color="auto" w:fill="auto"/>
            <w:vAlign w:val="center"/>
            <w:hideMark/>
          </w:tcPr>
          <w:p w14:paraId="7CB47574"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6</w:t>
            </w:r>
          </w:p>
        </w:tc>
        <w:tc>
          <w:tcPr>
            <w:tcW w:w="1220" w:type="dxa"/>
            <w:tcBorders>
              <w:top w:val="nil"/>
              <w:left w:val="nil"/>
              <w:bottom w:val="single" w:sz="4" w:space="0" w:color="auto"/>
              <w:right w:val="single" w:sz="8" w:space="0" w:color="auto"/>
            </w:tcBorders>
            <w:shd w:val="clear" w:color="auto" w:fill="auto"/>
            <w:vAlign w:val="center"/>
            <w:hideMark/>
          </w:tcPr>
          <w:p w14:paraId="320ADC13"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c>
          <w:tcPr>
            <w:tcW w:w="520" w:type="dxa"/>
            <w:tcBorders>
              <w:top w:val="nil"/>
              <w:left w:val="nil"/>
              <w:bottom w:val="single" w:sz="4" w:space="0" w:color="auto"/>
              <w:right w:val="single" w:sz="4" w:space="0" w:color="auto"/>
            </w:tcBorders>
            <w:shd w:val="clear" w:color="auto" w:fill="auto"/>
            <w:vAlign w:val="center"/>
            <w:hideMark/>
          </w:tcPr>
          <w:p w14:paraId="65A9A55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tcBorders>
              <w:top w:val="nil"/>
              <w:left w:val="nil"/>
              <w:bottom w:val="single" w:sz="4" w:space="0" w:color="auto"/>
              <w:right w:val="single" w:sz="8" w:space="0" w:color="auto"/>
            </w:tcBorders>
            <w:shd w:val="clear" w:color="auto" w:fill="auto"/>
            <w:vAlign w:val="center"/>
            <w:hideMark/>
          </w:tcPr>
          <w:p w14:paraId="3838A55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c>
          <w:tcPr>
            <w:tcW w:w="520" w:type="dxa"/>
            <w:tcBorders>
              <w:top w:val="nil"/>
              <w:left w:val="nil"/>
              <w:bottom w:val="single" w:sz="4" w:space="0" w:color="auto"/>
              <w:right w:val="single" w:sz="4" w:space="0" w:color="auto"/>
            </w:tcBorders>
            <w:shd w:val="clear" w:color="auto" w:fill="auto"/>
            <w:vAlign w:val="center"/>
            <w:hideMark/>
          </w:tcPr>
          <w:p w14:paraId="702ADC6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22</w:t>
            </w:r>
          </w:p>
        </w:tc>
        <w:tc>
          <w:tcPr>
            <w:tcW w:w="1220" w:type="dxa"/>
            <w:tcBorders>
              <w:top w:val="nil"/>
              <w:left w:val="nil"/>
              <w:bottom w:val="single" w:sz="4" w:space="0" w:color="auto"/>
              <w:right w:val="single" w:sz="8" w:space="0" w:color="auto"/>
            </w:tcBorders>
            <w:shd w:val="clear" w:color="auto" w:fill="auto"/>
            <w:vAlign w:val="center"/>
            <w:hideMark/>
          </w:tcPr>
          <w:p w14:paraId="3757572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48,89%</w:t>
            </w:r>
          </w:p>
        </w:tc>
      </w:tr>
      <w:tr w:rsidR="00D06696" w:rsidRPr="00D06696" w14:paraId="2387D43F"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124272A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520" w:type="dxa"/>
            <w:tcBorders>
              <w:top w:val="nil"/>
              <w:left w:val="nil"/>
              <w:bottom w:val="single" w:sz="4" w:space="0" w:color="auto"/>
              <w:right w:val="single" w:sz="4" w:space="0" w:color="auto"/>
            </w:tcBorders>
            <w:shd w:val="clear" w:color="auto" w:fill="auto"/>
            <w:vAlign w:val="center"/>
            <w:hideMark/>
          </w:tcPr>
          <w:p w14:paraId="1A35F66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233A463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7,14%</w:t>
            </w:r>
          </w:p>
        </w:tc>
        <w:tc>
          <w:tcPr>
            <w:tcW w:w="520" w:type="dxa"/>
            <w:tcBorders>
              <w:top w:val="nil"/>
              <w:left w:val="nil"/>
              <w:bottom w:val="single" w:sz="4" w:space="0" w:color="auto"/>
              <w:right w:val="single" w:sz="4" w:space="0" w:color="auto"/>
            </w:tcBorders>
            <w:shd w:val="clear" w:color="auto" w:fill="auto"/>
            <w:vAlign w:val="center"/>
            <w:hideMark/>
          </w:tcPr>
          <w:p w14:paraId="0DA4E82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w:t>
            </w:r>
          </w:p>
        </w:tc>
        <w:tc>
          <w:tcPr>
            <w:tcW w:w="1220" w:type="dxa"/>
            <w:tcBorders>
              <w:top w:val="nil"/>
              <w:left w:val="nil"/>
              <w:bottom w:val="single" w:sz="4" w:space="0" w:color="auto"/>
              <w:right w:val="single" w:sz="8" w:space="0" w:color="auto"/>
            </w:tcBorders>
            <w:shd w:val="clear" w:color="auto" w:fill="auto"/>
            <w:vAlign w:val="center"/>
            <w:hideMark/>
          </w:tcPr>
          <w:p w14:paraId="0A69F14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0,00%</w:t>
            </w:r>
          </w:p>
        </w:tc>
        <w:tc>
          <w:tcPr>
            <w:tcW w:w="520" w:type="dxa"/>
            <w:tcBorders>
              <w:top w:val="nil"/>
              <w:left w:val="nil"/>
              <w:bottom w:val="single" w:sz="4" w:space="0" w:color="auto"/>
              <w:right w:val="single" w:sz="4" w:space="0" w:color="auto"/>
            </w:tcBorders>
            <w:shd w:val="clear" w:color="auto" w:fill="auto"/>
            <w:vAlign w:val="center"/>
            <w:hideMark/>
          </w:tcPr>
          <w:p w14:paraId="1D5A594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w:t>
            </w:r>
          </w:p>
        </w:tc>
        <w:tc>
          <w:tcPr>
            <w:tcW w:w="1220" w:type="dxa"/>
            <w:tcBorders>
              <w:top w:val="nil"/>
              <w:left w:val="nil"/>
              <w:bottom w:val="single" w:sz="4" w:space="0" w:color="auto"/>
              <w:right w:val="single" w:sz="8" w:space="0" w:color="auto"/>
            </w:tcBorders>
            <w:shd w:val="clear" w:color="auto" w:fill="auto"/>
            <w:vAlign w:val="center"/>
            <w:hideMark/>
          </w:tcPr>
          <w:p w14:paraId="2E20F2B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0,00%</w:t>
            </w:r>
          </w:p>
        </w:tc>
        <w:tc>
          <w:tcPr>
            <w:tcW w:w="520" w:type="dxa"/>
            <w:tcBorders>
              <w:top w:val="nil"/>
              <w:left w:val="nil"/>
              <w:bottom w:val="single" w:sz="4" w:space="0" w:color="auto"/>
              <w:right w:val="single" w:sz="4" w:space="0" w:color="auto"/>
            </w:tcBorders>
            <w:shd w:val="clear" w:color="auto" w:fill="auto"/>
            <w:vAlign w:val="center"/>
            <w:hideMark/>
          </w:tcPr>
          <w:p w14:paraId="410CD144"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w:t>
            </w:r>
          </w:p>
        </w:tc>
        <w:tc>
          <w:tcPr>
            <w:tcW w:w="1220" w:type="dxa"/>
            <w:tcBorders>
              <w:top w:val="nil"/>
              <w:left w:val="nil"/>
              <w:bottom w:val="single" w:sz="4" w:space="0" w:color="auto"/>
              <w:right w:val="single" w:sz="8" w:space="0" w:color="auto"/>
            </w:tcBorders>
            <w:shd w:val="clear" w:color="auto" w:fill="auto"/>
            <w:vAlign w:val="center"/>
            <w:hideMark/>
          </w:tcPr>
          <w:p w14:paraId="23C4F5A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0,00%</w:t>
            </w:r>
          </w:p>
        </w:tc>
        <w:tc>
          <w:tcPr>
            <w:tcW w:w="520" w:type="dxa"/>
            <w:tcBorders>
              <w:top w:val="nil"/>
              <w:left w:val="nil"/>
              <w:bottom w:val="single" w:sz="4" w:space="0" w:color="auto"/>
              <w:right w:val="single" w:sz="4" w:space="0" w:color="auto"/>
            </w:tcBorders>
            <w:shd w:val="clear" w:color="auto" w:fill="auto"/>
            <w:vAlign w:val="center"/>
            <w:hideMark/>
          </w:tcPr>
          <w:p w14:paraId="56118466"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791130B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2,22%</w:t>
            </w:r>
          </w:p>
        </w:tc>
      </w:tr>
      <w:tr w:rsidR="00D06696" w:rsidRPr="00D06696" w14:paraId="79E1B28D" w14:textId="77777777" w:rsidTr="00D06696">
        <w:trPr>
          <w:trHeight w:val="372"/>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2CE64C0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c>
          <w:tcPr>
            <w:tcW w:w="520" w:type="dxa"/>
            <w:tcBorders>
              <w:top w:val="nil"/>
              <w:left w:val="nil"/>
              <w:bottom w:val="single" w:sz="8" w:space="0" w:color="auto"/>
              <w:right w:val="single" w:sz="4" w:space="0" w:color="auto"/>
            </w:tcBorders>
            <w:shd w:val="clear" w:color="auto" w:fill="auto"/>
            <w:vAlign w:val="center"/>
            <w:hideMark/>
          </w:tcPr>
          <w:p w14:paraId="19FF8BE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14</w:t>
            </w:r>
          </w:p>
        </w:tc>
        <w:tc>
          <w:tcPr>
            <w:tcW w:w="1220" w:type="dxa"/>
            <w:tcBorders>
              <w:top w:val="nil"/>
              <w:left w:val="nil"/>
              <w:bottom w:val="single" w:sz="8" w:space="0" w:color="auto"/>
              <w:right w:val="single" w:sz="8" w:space="0" w:color="auto"/>
            </w:tcBorders>
            <w:shd w:val="clear" w:color="auto" w:fill="auto"/>
            <w:vAlign w:val="center"/>
            <w:hideMark/>
          </w:tcPr>
          <w:p w14:paraId="7BA6CAD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48C0CDE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9</w:t>
            </w:r>
          </w:p>
        </w:tc>
        <w:tc>
          <w:tcPr>
            <w:tcW w:w="1220" w:type="dxa"/>
            <w:tcBorders>
              <w:top w:val="nil"/>
              <w:left w:val="nil"/>
              <w:bottom w:val="single" w:sz="8" w:space="0" w:color="auto"/>
              <w:right w:val="single" w:sz="8" w:space="0" w:color="auto"/>
            </w:tcBorders>
            <w:shd w:val="clear" w:color="auto" w:fill="auto"/>
            <w:vAlign w:val="center"/>
            <w:hideMark/>
          </w:tcPr>
          <w:p w14:paraId="27A92144"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1E6E0692"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12</w:t>
            </w:r>
          </w:p>
        </w:tc>
        <w:tc>
          <w:tcPr>
            <w:tcW w:w="1220" w:type="dxa"/>
            <w:tcBorders>
              <w:top w:val="nil"/>
              <w:left w:val="nil"/>
              <w:bottom w:val="single" w:sz="8" w:space="0" w:color="auto"/>
              <w:right w:val="single" w:sz="8" w:space="0" w:color="auto"/>
            </w:tcBorders>
            <w:shd w:val="clear" w:color="auto" w:fill="auto"/>
            <w:vAlign w:val="center"/>
            <w:hideMark/>
          </w:tcPr>
          <w:p w14:paraId="7DFED2D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33EBB76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10</w:t>
            </w:r>
          </w:p>
        </w:tc>
        <w:tc>
          <w:tcPr>
            <w:tcW w:w="1220" w:type="dxa"/>
            <w:tcBorders>
              <w:top w:val="nil"/>
              <w:left w:val="nil"/>
              <w:bottom w:val="single" w:sz="8" w:space="0" w:color="auto"/>
              <w:right w:val="single" w:sz="8" w:space="0" w:color="auto"/>
            </w:tcBorders>
            <w:shd w:val="clear" w:color="auto" w:fill="auto"/>
            <w:vAlign w:val="center"/>
            <w:hideMark/>
          </w:tcPr>
          <w:p w14:paraId="74E8E6A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25E6746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45</w:t>
            </w:r>
          </w:p>
        </w:tc>
        <w:tc>
          <w:tcPr>
            <w:tcW w:w="1220" w:type="dxa"/>
            <w:tcBorders>
              <w:top w:val="nil"/>
              <w:left w:val="nil"/>
              <w:bottom w:val="single" w:sz="8" w:space="0" w:color="auto"/>
              <w:right w:val="single" w:sz="8" w:space="0" w:color="auto"/>
            </w:tcBorders>
            <w:shd w:val="clear" w:color="auto" w:fill="auto"/>
            <w:vAlign w:val="center"/>
            <w:hideMark/>
          </w:tcPr>
          <w:p w14:paraId="150B9F0F"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r>
      <w:tr w:rsidR="00A81960" w:rsidRPr="00D06696" w14:paraId="2BA381BB" w14:textId="77777777" w:rsidTr="00BB3974">
        <w:trPr>
          <w:trHeight w:val="360"/>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628BBC96" w14:textId="77777777" w:rsidR="00A81960" w:rsidRPr="00D06696" w:rsidRDefault="00A81960"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Учитель</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25CEBFF4"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Мещерякова А.В.</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07A6B7FB"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Мещерякова А.В.</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21ECBE79"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Мещерякова А.В.</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1253FAD5"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Мещерякова А.В.</w:t>
            </w:r>
          </w:p>
        </w:tc>
        <w:tc>
          <w:tcPr>
            <w:tcW w:w="1740" w:type="dxa"/>
            <w:gridSpan w:val="2"/>
            <w:tcBorders>
              <w:top w:val="nil"/>
              <w:left w:val="nil"/>
              <w:bottom w:val="single" w:sz="8" w:space="0" w:color="auto"/>
              <w:right w:val="single" w:sz="8" w:space="0" w:color="auto"/>
            </w:tcBorders>
            <w:shd w:val="clear" w:color="auto" w:fill="auto"/>
            <w:vAlign w:val="center"/>
            <w:hideMark/>
          </w:tcPr>
          <w:p w14:paraId="02BD1A38" w14:textId="1F65B22A" w:rsidR="00A81960" w:rsidRPr="00D06696" w:rsidRDefault="00A81960" w:rsidP="00A81960">
            <w:pPr>
              <w:spacing w:after="0" w:line="240" w:lineRule="auto"/>
              <w:rPr>
                <w:rFonts w:eastAsia="Times New Roman" w:cs="Calibri"/>
                <w:color w:val="000000"/>
                <w:lang w:eastAsia="ru-RU"/>
              </w:rPr>
            </w:pPr>
            <w:r>
              <w:rPr>
                <w:rFonts w:ascii="Times New Roman" w:eastAsia="Times New Roman" w:hAnsi="Times New Roman"/>
                <w:b/>
                <w:bCs/>
                <w:color w:val="000000"/>
                <w:sz w:val="28"/>
                <w:szCs w:val="28"/>
                <w:lang w:eastAsia="ru-RU"/>
              </w:rPr>
              <w:t>Ср. балл 3,5</w:t>
            </w:r>
          </w:p>
        </w:tc>
      </w:tr>
      <w:tr w:rsidR="00D06696" w:rsidRPr="00D06696" w14:paraId="1639EB04" w14:textId="77777777" w:rsidTr="00D06696">
        <w:trPr>
          <w:trHeight w:val="348"/>
        </w:trPr>
        <w:tc>
          <w:tcPr>
            <w:tcW w:w="1440" w:type="dxa"/>
            <w:tcBorders>
              <w:top w:val="nil"/>
              <w:left w:val="nil"/>
              <w:bottom w:val="nil"/>
              <w:right w:val="nil"/>
            </w:tcBorders>
            <w:shd w:val="clear" w:color="auto" w:fill="auto"/>
            <w:noWrap/>
            <w:vAlign w:val="center"/>
            <w:hideMark/>
          </w:tcPr>
          <w:p w14:paraId="3AB49CEE" w14:textId="77777777" w:rsidR="00D06696" w:rsidRPr="00D06696" w:rsidRDefault="00D06696" w:rsidP="00D06696">
            <w:pPr>
              <w:spacing w:after="0" w:line="240" w:lineRule="auto"/>
              <w:rPr>
                <w:rFonts w:ascii="Times New Roman" w:eastAsia="Times New Roman" w:hAnsi="Times New Roman"/>
                <w:b/>
                <w:bCs/>
                <w:color w:val="000000"/>
                <w:sz w:val="28"/>
                <w:szCs w:val="28"/>
                <w:lang w:eastAsia="ru-RU"/>
              </w:rPr>
            </w:pPr>
          </w:p>
        </w:tc>
        <w:tc>
          <w:tcPr>
            <w:tcW w:w="520" w:type="dxa"/>
            <w:tcBorders>
              <w:top w:val="nil"/>
              <w:left w:val="nil"/>
              <w:bottom w:val="nil"/>
              <w:right w:val="nil"/>
            </w:tcBorders>
            <w:shd w:val="clear" w:color="auto" w:fill="auto"/>
            <w:noWrap/>
            <w:vAlign w:val="bottom"/>
            <w:hideMark/>
          </w:tcPr>
          <w:p w14:paraId="3DF53792"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03619F1B"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532171B9"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4514B8C6"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4701535B"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18E79238"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06E11EC0"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05656C44"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1EF72F3E"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0BDC1C64" w14:textId="77777777" w:rsidR="00D06696" w:rsidRPr="00D06696" w:rsidRDefault="00D06696" w:rsidP="00D06696">
            <w:pPr>
              <w:spacing w:after="0" w:line="240" w:lineRule="auto"/>
              <w:rPr>
                <w:rFonts w:eastAsia="Times New Roman" w:cs="Calibri"/>
                <w:color w:val="000000"/>
                <w:lang w:eastAsia="ru-RU"/>
              </w:rPr>
            </w:pPr>
          </w:p>
        </w:tc>
      </w:tr>
      <w:tr w:rsidR="00AE00AF" w:rsidRPr="00D06696" w14:paraId="3A7BDA28" w14:textId="77777777" w:rsidTr="00C80B63">
        <w:trPr>
          <w:trHeight w:val="360"/>
        </w:trPr>
        <w:tc>
          <w:tcPr>
            <w:tcW w:w="1960" w:type="dxa"/>
            <w:gridSpan w:val="2"/>
            <w:tcBorders>
              <w:top w:val="nil"/>
              <w:left w:val="nil"/>
              <w:bottom w:val="nil"/>
              <w:right w:val="nil"/>
            </w:tcBorders>
            <w:shd w:val="clear" w:color="auto" w:fill="auto"/>
            <w:noWrap/>
            <w:vAlign w:val="center"/>
            <w:hideMark/>
          </w:tcPr>
          <w:p w14:paraId="46F9C541" w14:textId="77777777" w:rsidR="00AE00AF" w:rsidRPr="00D06696" w:rsidRDefault="00AE00AF" w:rsidP="00D06696">
            <w:pPr>
              <w:spacing w:after="0" w:line="240" w:lineRule="auto"/>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География</w:t>
            </w:r>
          </w:p>
        </w:tc>
        <w:tc>
          <w:tcPr>
            <w:tcW w:w="1220" w:type="dxa"/>
            <w:tcBorders>
              <w:top w:val="nil"/>
              <w:left w:val="nil"/>
              <w:bottom w:val="nil"/>
              <w:right w:val="nil"/>
            </w:tcBorders>
            <w:shd w:val="clear" w:color="auto" w:fill="auto"/>
            <w:noWrap/>
            <w:vAlign w:val="bottom"/>
            <w:hideMark/>
          </w:tcPr>
          <w:p w14:paraId="77112F6B" w14:textId="77777777" w:rsidR="00AE00AF" w:rsidRPr="00D06696" w:rsidRDefault="00AE00AF" w:rsidP="00D06696">
            <w:pPr>
              <w:spacing w:after="0" w:line="240" w:lineRule="auto"/>
              <w:rPr>
                <w:rFonts w:eastAsia="Times New Roman" w:cs="Calibri"/>
                <w:color w:val="000000"/>
                <w:lang w:eastAsia="ru-RU"/>
              </w:rPr>
            </w:pPr>
          </w:p>
        </w:tc>
        <w:tc>
          <w:tcPr>
            <w:tcW w:w="6960" w:type="dxa"/>
            <w:gridSpan w:val="8"/>
            <w:tcBorders>
              <w:top w:val="nil"/>
              <w:left w:val="nil"/>
              <w:bottom w:val="nil"/>
              <w:right w:val="nil"/>
            </w:tcBorders>
            <w:shd w:val="clear" w:color="auto" w:fill="auto"/>
            <w:noWrap/>
            <w:vAlign w:val="bottom"/>
            <w:hideMark/>
          </w:tcPr>
          <w:p w14:paraId="4863DF57" w14:textId="5C7E1796" w:rsidR="00AE00AF" w:rsidRPr="00D06696" w:rsidRDefault="00AE00AF" w:rsidP="00AE00AF">
            <w:pPr>
              <w:spacing w:after="0" w:line="240" w:lineRule="auto"/>
              <w:rPr>
                <w:rFonts w:eastAsia="Times New Roman" w:cs="Calibri"/>
                <w:color w:val="000000"/>
                <w:lang w:eastAsia="ru-RU"/>
              </w:rPr>
            </w:pPr>
            <w:r w:rsidRPr="00AE00AF">
              <w:rPr>
                <w:rFonts w:ascii="Times New Roman" w:eastAsia="Times New Roman" w:hAnsi="Times New Roman"/>
                <w:bCs/>
                <w:color w:val="000000"/>
                <w:sz w:val="28"/>
                <w:szCs w:val="28"/>
                <w:lang w:eastAsia="ru-RU"/>
              </w:rPr>
              <w:t>(</w:t>
            </w:r>
            <w:r>
              <w:rPr>
                <w:rFonts w:ascii="Times New Roman" w:eastAsia="Times New Roman" w:hAnsi="Times New Roman"/>
                <w:bCs/>
                <w:color w:val="000000"/>
                <w:sz w:val="28"/>
                <w:szCs w:val="28"/>
                <w:lang w:eastAsia="ru-RU"/>
              </w:rPr>
              <w:t>19</w:t>
            </w:r>
            <w:r w:rsidRPr="00AE00AF">
              <w:rPr>
                <w:rFonts w:ascii="Times New Roman" w:eastAsia="Times New Roman" w:hAnsi="Times New Roman"/>
                <w:bCs/>
                <w:color w:val="000000"/>
                <w:sz w:val="28"/>
                <w:szCs w:val="28"/>
                <w:lang w:eastAsia="ru-RU"/>
              </w:rPr>
              <w:t xml:space="preserve"> чел</w:t>
            </w:r>
            <w:r>
              <w:rPr>
                <w:rFonts w:ascii="Times New Roman" w:eastAsia="Times New Roman" w:hAnsi="Times New Roman"/>
                <w:bCs/>
                <w:color w:val="000000"/>
                <w:sz w:val="28"/>
                <w:szCs w:val="28"/>
                <w:lang w:eastAsia="ru-RU"/>
              </w:rPr>
              <w:t>.</w:t>
            </w:r>
            <w:r w:rsidRPr="00AE00AF">
              <w:rPr>
                <w:rFonts w:ascii="Times New Roman" w:eastAsia="Times New Roman" w:hAnsi="Times New Roman"/>
                <w:bCs/>
                <w:color w:val="000000"/>
                <w:sz w:val="28"/>
                <w:szCs w:val="28"/>
                <w:lang w:eastAsia="ru-RU"/>
              </w:rPr>
              <w:t xml:space="preserve">, </w:t>
            </w:r>
            <w:r>
              <w:rPr>
                <w:rFonts w:ascii="Times New Roman" w:eastAsia="Times New Roman" w:hAnsi="Times New Roman"/>
                <w:bCs/>
                <w:color w:val="000000"/>
                <w:sz w:val="28"/>
                <w:szCs w:val="28"/>
                <w:lang w:eastAsia="ru-RU"/>
              </w:rPr>
              <w:t>22,35</w:t>
            </w:r>
            <w:r w:rsidRPr="00AE00AF">
              <w:rPr>
                <w:rFonts w:ascii="Times New Roman" w:eastAsia="Times New Roman" w:hAnsi="Times New Roman"/>
                <w:bCs/>
                <w:color w:val="000000"/>
                <w:sz w:val="28"/>
                <w:szCs w:val="28"/>
                <w:lang w:eastAsia="ru-RU"/>
              </w:rPr>
              <w:t>% учеников сдавало предмет от общего числ</w:t>
            </w:r>
            <w:r>
              <w:rPr>
                <w:rFonts w:ascii="Times New Roman" w:eastAsia="Times New Roman" w:hAnsi="Times New Roman"/>
                <w:bCs/>
                <w:color w:val="000000"/>
                <w:sz w:val="28"/>
                <w:szCs w:val="28"/>
                <w:lang w:eastAsia="ru-RU"/>
              </w:rPr>
              <w:t>а</w:t>
            </w:r>
            <w:r w:rsidRPr="00AE00AF">
              <w:rPr>
                <w:rFonts w:ascii="Times New Roman" w:eastAsia="Times New Roman" w:hAnsi="Times New Roman"/>
                <w:bCs/>
                <w:color w:val="000000"/>
                <w:sz w:val="28"/>
                <w:szCs w:val="28"/>
                <w:lang w:eastAsia="ru-RU"/>
              </w:rPr>
              <w:t xml:space="preserve"> учеников)</w:t>
            </w:r>
          </w:p>
        </w:tc>
      </w:tr>
      <w:tr w:rsidR="00D06696" w:rsidRPr="00D06696" w14:paraId="3572E543" w14:textId="77777777" w:rsidTr="00D06696">
        <w:trPr>
          <w:trHeight w:val="348"/>
        </w:trPr>
        <w:tc>
          <w:tcPr>
            <w:tcW w:w="1440" w:type="dxa"/>
            <w:tcBorders>
              <w:top w:val="single" w:sz="8" w:space="0" w:color="auto"/>
              <w:left w:val="single" w:sz="8" w:space="0" w:color="auto"/>
              <w:bottom w:val="single" w:sz="4" w:space="0" w:color="auto"/>
              <w:right w:val="single" w:sz="8" w:space="0" w:color="auto"/>
            </w:tcBorders>
            <w:shd w:val="clear" w:color="000000" w:fill="F2F2F2"/>
            <w:vAlign w:val="center"/>
            <w:hideMark/>
          </w:tcPr>
          <w:p w14:paraId="3C6D0A4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3E30D05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9а</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71B46A9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9б</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3169574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9в</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314527F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9г</w:t>
            </w:r>
          </w:p>
        </w:tc>
        <w:tc>
          <w:tcPr>
            <w:tcW w:w="1740" w:type="dxa"/>
            <w:gridSpan w:val="2"/>
            <w:tcBorders>
              <w:top w:val="single" w:sz="8" w:space="0" w:color="auto"/>
              <w:left w:val="nil"/>
              <w:bottom w:val="single" w:sz="4" w:space="0" w:color="auto"/>
              <w:right w:val="single" w:sz="8" w:space="0" w:color="000000"/>
            </w:tcBorders>
            <w:shd w:val="clear" w:color="000000" w:fill="F2F2F2"/>
            <w:vAlign w:val="center"/>
            <w:hideMark/>
          </w:tcPr>
          <w:p w14:paraId="451AEFEB"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r>
      <w:tr w:rsidR="00D06696" w:rsidRPr="00D06696" w14:paraId="5B76E129"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13D1FB7B"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xml:space="preserve">«3» </w:t>
            </w:r>
          </w:p>
        </w:tc>
        <w:tc>
          <w:tcPr>
            <w:tcW w:w="520" w:type="dxa"/>
            <w:tcBorders>
              <w:top w:val="nil"/>
              <w:left w:val="nil"/>
              <w:bottom w:val="single" w:sz="4" w:space="0" w:color="auto"/>
              <w:right w:val="single" w:sz="4" w:space="0" w:color="auto"/>
            </w:tcBorders>
            <w:shd w:val="clear" w:color="auto" w:fill="auto"/>
            <w:vAlign w:val="center"/>
            <w:hideMark/>
          </w:tcPr>
          <w:p w14:paraId="79A963B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7264437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100,00%</w:t>
            </w:r>
          </w:p>
        </w:tc>
        <w:tc>
          <w:tcPr>
            <w:tcW w:w="520" w:type="dxa"/>
            <w:tcBorders>
              <w:top w:val="nil"/>
              <w:left w:val="nil"/>
              <w:bottom w:val="single" w:sz="4" w:space="0" w:color="auto"/>
              <w:right w:val="single" w:sz="4" w:space="0" w:color="auto"/>
            </w:tcBorders>
            <w:shd w:val="clear" w:color="auto" w:fill="auto"/>
            <w:vAlign w:val="center"/>
            <w:hideMark/>
          </w:tcPr>
          <w:p w14:paraId="0B7E201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tcBorders>
              <w:top w:val="nil"/>
              <w:left w:val="nil"/>
              <w:bottom w:val="single" w:sz="4" w:space="0" w:color="auto"/>
              <w:right w:val="single" w:sz="8" w:space="0" w:color="auto"/>
            </w:tcBorders>
            <w:shd w:val="clear" w:color="auto" w:fill="auto"/>
            <w:vAlign w:val="center"/>
            <w:hideMark/>
          </w:tcPr>
          <w:p w14:paraId="00A24B82"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71,43%</w:t>
            </w:r>
          </w:p>
        </w:tc>
        <w:tc>
          <w:tcPr>
            <w:tcW w:w="520" w:type="dxa"/>
            <w:tcBorders>
              <w:top w:val="nil"/>
              <w:left w:val="nil"/>
              <w:bottom w:val="single" w:sz="4" w:space="0" w:color="auto"/>
              <w:right w:val="single" w:sz="4" w:space="0" w:color="auto"/>
            </w:tcBorders>
            <w:shd w:val="clear" w:color="auto" w:fill="auto"/>
            <w:vAlign w:val="center"/>
            <w:hideMark/>
          </w:tcPr>
          <w:p w14:paraId="6D37675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w:t>
            </w:r>
          </w:p>
        </w:tc>
        <w:tc>
          <w:tcPr>
            <w:tcW w:w="1220" w:type="dxa"/>
            <w:tcBorders>
              <w:top w:val="nil"/>
              <w:left w:val="nil"/>
              <w:bottom w:val="single" w:sz="4" w:space="0" w:color="auto"/>
              <w:right w:val="single" w:sz="8" w:space="0" w:color="auto"/>
            </w:tcBorders>
            <w:shd w:val="clear" w:color="auto" w:fill="auto"/>
            <w:vAlign w:val="center"/>
            <w:hideMark/>
          </w:tcPr>
          <w:p w14:paraId="01840F0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66,67%</w:t>
            </w:r>
          </w:p>
        </w:tc>
        <w:tc>
          <w:tcPr>
            <w:tcW w:w="520" w:type="dxa"/>
            <w:tcBorders>
              <w:top w:val="nil"/>
              <w:left w:val="nil"/>
              <w:bottom w:val="single" w:sz="4" w:space="0" w:color="auto"/>
              <w:right w:val="single" w:sz="4" w:space="0" w:color="auto"/>
            </w:tcBorders>
            <w:shd w:val="clear" w:color="auto" w:fill="auto"/>
            <w:vAlign w:val="center"/>
            <w:hideMark/>
          </w:tcPr>
          <w:p w14:paraId="4242761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4</w:t>
            </w:r>
          </w:p>
        </w:tc>
        <w:tc>
          <w:tcPr>
            <w:tcW w:w="1220" w:type="dxa"/>
            <w:tcBorders>
              <w:top w:val="nil"/>
              <w:left w:val="nil"/>
              <w:bottom w:val="single" w:sz="4" w:space="0" w:color="auto"/>
              <w:right w:val="single" w:sz="8" w:space="0" w:color="auto"/>
            </w:tcBorders>
            <w:shd w:val="clear" w:color="auto" w:fill="auto"/>
            <w:vAlign w:val="center"/>
            <w:hideMark/>
          </w:tcPr>
          <w:p w14:paraId="0AB9EAD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80,00%</w:t>
            </w:r>
          </w:p>
        </w:tc>
        <w:tc>
          <w:tcPr>
            <w:tcW w:w="520" w:type="dxa"/>
            <w:tcBorders>
              <w:top w:val="nil"/>
              <w:left w:val="nil"/>
              <w:bottom w:val="single" w:sz="4" w:space="0" w:color="auto"/>
              <w:right w:val="single" w:sz="4" w:space="0" w:color="auto"/>
            </w:tcBorders>
            <w:shd w:val="clear" w:color="auto" w:fill="auto"/>
            <w:vAlign w:val="center"/>
            <w:hideMark/>
          </w:tcPr>
          <w:p w14:paraId="1972F0C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14</w:t>
            </w:r>
          </w:p>
        </w:tc>
        <w:tc>
          <w:tcPr>
            <w:tcW w:w="1220" w:type="dxa"/>
            <w:tcBorders>
              <w:top w:val="nil"/>
              <w:left w:val="nil"/>
              <w:bottom w:val="single" w:sz="4" w:space="0" w:color="auto"/>
              <w:right w:val="single" w:sz="8" w:space="0" w:color="auto"/>
            </w:tcBorders>
            <w:shd w:val="clear" w:color="auto" w:fill="auto"/>
            <w:vAlign w:val="center"/>
            <w:hideMark/>
          </w:tcPr>
          <w:p w14:paraId="698CD93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73,68%</w:t>
            </w:r>
          </w:p>
        </w:tc>
      </w:tr>
      <w:tr w:rsidR="00D06696" w:rsidRPr="00D06696" w14:paraId="370771FE"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7AA8C03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«4»</w:t>
            </w:r>
          </w:p>
        </w:tc>
        <w:tc>
          <w:tcPr>
            <w:tcW w:w="520" w:type="dxa"/>
            <w:tcBorders>
              <w:top w:val="nil"/>
              <w:left w:val="nil"/>
              <w:bottom w:val="single" w:sz="4" w:space="0" w:color="auto"/>
              <w:right w:val="single" w:sz="4" w:space="0" w:color="auto"/>
            </w:tcBorders>
            <w:shd w:val="clear" w:color="auto" w:fill="auto"/>
            <w:vAlign w:val="center"/>
          </w:tcPr>
          <w:p w14:paraId="36E36536" w14:textId="6A70D0CC"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tcBorders>
              <w:top w:val="nil"/>
              <w:left w:val="nil"/>
              <w:bottom w:val="single" w:sz="4" w:space="0" w:color="auto"/>
              <w:right w:val="single" w:sz="8" w:space="0" w:color="auto"/>
            </w:tcBorders>
            <w:shd w:val="clear" w:color="auto" w:fill="auto"/>
            <w:vAlign w:val="center"/>
          </w:tcPr>
          <w:p w14:paraId="4CAE9113" w14:textId="39115EDB"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hideMark/>
          </w:tcPr>
          <w:p w14:paraId="6000522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w:t>
            </w:r>
          </w:p>
        </w:tc>
        <w:tc>
          <w:tcPr>
            <w:tcW w:w="1220" w:type="dxa"/>
            <w:tcBorders>
              <w:top w:val="nil"/>
              <w:left w:val="nil"/>
              <w:bottom w:val="single" w:sz="4" w:space="0" w:color="auto"/>
              <w:right w:val="single" w:sz="8" w:space="0" w:color="auto"/>
            </w:tcBorders>
            <w:shd w:val="clear" w:color="auto" w:fill="auto"/>
            <w:vAlign w:val="center"/>
            <w:hideMark/>
          </w:tcPr>
          <w:p w14:paraId="075D851B"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28,57%</w:t>
            </w:r>
          </w:p>
        </w:tc>
        <w:tc>
          <w:tcPr>
            <w:tcW w:w="520" w:type="dxa"/>
            <w:tcBorders>
              <w:top w:val="nil"/>
              <w:left w:val="nil"/>
              <w:bottom w:val="single" w:sz="4" w:space="0" w:color="auto"/>
              <w:right w:val="single" w:sz="4" w:space="0" w:color="auto"/>
            </w:tcBorders>
            <w:shd w:val="clear" w:color="auto" w:fill="auto"/>
            <w:vAlign w:val="center"/>
            <w:hideMark/>
          </w:tcPr>
          <w:p w14:paraId="29C820D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w:t>
            </w:r>
          </w:p>
        </w:tc>
        <w:tc>
          <w:tcPr>
            <w:tcW w:w="1220" w:type="dxa"/>
            <w:tcBorders>
              <w:top w:val="nil"/>
              <w:left w:val="nil"/>
              <w:bottom w:val="single" w:sz="4" w:space="0" w:color="auto"/>
              <w:right w:val="single" w:sz="8" w:space="0" w:color="auto"/>
            </w:tcBorders>
            <w:shd w:val="clear" w:color="auto" w:fill="auto"/>
            <w:vAlign w:val="center"/>
            <w:hideMark/>
          </w:tcPr>
          <w:p w14:paraId="7DA0D59B"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33,33%</w:t>
            </w:r>
          </w:p>
        </w:tc>
        <w:tc>
          <w:tcPr>
            <w:tcW w:w="520" w:type="dxa"/>
            <w:tcBorders>
              <w:top w:val="nil"/>
              <w:left w:val="nil"/>
              <w:bottom w:val="single" w:sz="4" w:space="0" w:color="auto"/>
              <w:right w:val="single" w:sz="4" w:space="0" w:color="auto"/>
            </w:tcBorders>
            <w:shd w:val="clear" w:color="auto" w:fill="auto"/>
            <w:vAlign w:val="center"/>
            <w:hideMark/>
          </w:tcPr>
          <w:p w14:paraId="1E2FA50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4" w:space="0" w:color="auto"/>
              <w:right w:val="single" w:sz="8" w:space="0" w:color="auto"/>
            </w:tcBorders>
            <w:shd w:val="clear" w:color="auto" w:fill="auto"/>
            <w:vAlign w:val="center"/>
            <w:hideMark/>
          </w:tcPr>
          <w:p w14:paraId="24DAD1F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20,00%</w:t>
            </w:r>
          </w:p>
        </w:tc>
        <w:tc>
          <w:tcPr>
            <w:tcW w:w="520" w:type="dxa"/>
            <w:tcBorders>
              <w:top w:val="nil"/>
              <w:left w:val="nil"/>
              <w:bottom w:val="single" w:sz="4" w:space="0" w:color="auto"/>
              <w:right w:val="single" w:sz="4" w:space="0" w:color="auto"/>
            </w:tcBorders>
            <w:shd w:val="clear" w:color="auto" w:fill="auto"/>
            <w:vAlign w:val="center"/>
            <w:hideMark/>
          </w:tcPr>
          <w:p w14:paraId="79B6A59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1220" w:type="dxa"/>
            <w:tcBorders>
              <w:top w:val="nil"/>
              <w:left w:val="nil"/>
              <w:bottom w:val="single" w:sz="4" w:space="0" w:color="auto"/>
              <w:right w:val="single" w:sz="8" w:space="0" w:color="auto"/>
            </w:tcBorders>
            <w:shd w:val="clear" w:color="auto" w:fill="auto"/>
            <w:vAlign w:val="center"/>
            <w:hideMark/>
          </w:tcPr>
          <w:p w14:paraId="6EFB3AB0"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26,32%</w:t>
            </w:r>
          </w:p>
        </w:tc>
      </w:tr>
      <w:tr w:rsidR="00D06696" w:rsidRPr="00D06696" w14:paraId="265B6828" w14:textId="77777777" w:rsidTr="00D06696">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33ACE116"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520" w:type="dxa"/>
            <w:tcBorders>
              <w:top w:val="nil"/>
              <w:left w:val="nil"/>
              <w:bottom w:val="single" w:sz="4" w:space="0" w:color="auto"/>
              <w:right w:val="single" w:sz="4" w:space="0" w:color="auto"/>
            </w:tcBorders>
            <w:shd w:val="clear" w:color="auto" w:fill="auto"/>
            <w:vAlign w:val="center"/>
          </w:tcPr>
          <w:p w14:paraId="0A43CB3B" w14:textId="6EE3ED3E"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tcBorders>
              <w:top w:val="nil"/>
              <w:left w:val="nil"/>
              <w:bottom w:val="single" w:sz="4" w:space="0" w:color="auto"/>
              <w:right w:val="single" w:sz="8" w:space="0" w:color="auto"/>
            </w:tcBorders>
            <w:shd w:val="clear" w:color="auto" w:fill="auto"/>
            <w:vAlign w:val="center"/>
          </w:tcPr>
          <w:p w14:paraId="65D85FC9" w14:textId="3A33C39B"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tcPr>
          <w:p w14:paraId="38DF9B8E" w14:textId="746DFA99"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tcBorders>
              <w:top w:val="nil"/>
              <w:left w:val="nil"/>
              <w:bottom w:val="single" w:sz="4" w:space="0" w:color="auto"/>
              <w:right w:val="single" w:sz="8" w:space="0" w:color="auto"/>
            </w:tcBorders>
            <w:shd w:val="clear" w:color="auto" w:fill="auto"/>
            <w:vAlign w:val="center"/>
          </w:tcPr>
          <w:p w14:paraId="755F61E3" w14:textId="368A5865"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tcPr>
          <w:p w14:paraId="673B305B" w14:textId="03498545"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tcBorders>
              <w:top w:val="nil"/>
              <w:left w:val="nil"/>
              <w:bottom w:val="single" w:sz="4" w:space="0" w:color="auto"/>
              <w:right w:val="single" w:sz="8" w:space="0" w:color="auto"/>
            </w:tcBorders>
            <w:shd w:val="clear" w:color="auto" w:fill="auto"/>
            <w:vAlign w:val="center"/>
          </w:tcPr>
          <w:p w14:paraId="64BB0CAA" w14:textId="57D436DC"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tcPr>
          <w:p w14:paraId="76E1CE64" w14:textId="0B5F0875"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tcBorders>
              <w:top w:val="nil"/>
              <w:left w:val="nil"/>
              <w:bottom w:val="single" w:sz="4" w:space="0" w:color="auto"/>
              <w:right w:val="single" w:sz="8" w:space="0" w:color="auto"/>
            </w:tcBorders>
            <w:shd w:val="clear" w:color="auto" w:fill="auto"/>
            <w:vAlign w:val="center"/>
          </w:tcPr>
          <w:p w14:paraId="4FB7BD1A" w14:textId="6605E640"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tcBorders>
              <w:top w:val="nil"/>
              <w:left w:val="nil"/>
              <w:bottom w:val="single" w:sz="4" w:space="0" w:color="auto"/>
              <w:right w:val="single" w:sz="4" w:space="0" w:color="auto"/>
            </w:tcBorders>
            <w:shd w:val="clear" w:color="auto" w:fill="auto"/>
            <w:vAlign w:val="center"/>
          </w:tcPr>
          <w:p w14:paraId="56DE6224" w14:textId="57AEBFEE"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1220" w:type="dxa"/>
            <w:tcBorders>
              <w:top w:val="nil"/>
              <w:left w:val="nil"/>
              <w:bottom w:val="single" w:sz="4" w:space="0" w:color="auto"/>
              <w:right w:val="single" w:sz="8" w:space="0" w:color="auto"/>
            </w:tcBorders>
            <w:shd w:val="clear" w:color="auto" w:fill="auto"/>
            <w:vAlign w:val="center"/>
          </w:tcPr>
          <w:p w14:paraId="2C67D4CC" w14:textId="065A77B3"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r>
      <w:tr w:rsidR="00D06696" w:rsidRPr="00D06696" w14:paraId="3E994D85" w14:textId="77777777" w:rsidTr="00D06696">
        <w:trPr>
          <w:trHeight w:val="372"/>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1BB79C6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c>
          <w:tcPr>
            <w:tcW w:w="520" w:type="dxa"/>
            <w:tcBorders>
              <w:top w:val="nil"/>
              <w:left w:val="nil"/>
              <w:bottom w:val="single" w:sz="8" w:space="0" w:color="auto"/>
              <w:right w:val="single" w:sz="4" w:space="0" w:color="auto"/>
            </w:tcBorders>
            <w:shd w:val="clear" w:color="auto" w:fill="auto"/>
            <w:vAlign w:val="center"/>
            <w:hideMark/>
          </w:tcPr>
          <w:p w14:paraId="6DF7D50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tcBorders>
              <w:top w:val="nil"/>
              <w:left w:val="nil"/>
              <w:bottom w:val="single" w:sz="8" w:space="0" w:color="auto"/>
              <w:right w:val="single" w:sz="8" w:space="0" w:color="auto"/>
            </w:tcBorders>
            <w:shd w:val="clear" w:color="auto" w:fill="auto"/>
            <w:vAlign w:val="center"/>
            <w:hideMark/>
          </w:tcPr>
          <w:p w14:paraId="57B4AE4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498DFAB5"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7</w:t>
            </w:r>
          </w:p>
        </w:tc>
        <w:tc>
          <w:tcPr>
            <w:tcW w:w="1220" w:type="dxa"/>
            <w:tcBorders>
              <w:top w:val="nil"/>
              <w:left w:val="nil"/>
              <w:bottom w:val="single" w:sz="8" w:space="0" w:color="auto"/>
              <w:right w:val="single" w:sz="8" w:space="0" w:color="auto"/>
            </w:tcBorders>
            <w:shd w:val="clear" w:color="auto" w:fill="auto"/>
            <w:vAlign w:val="center"/>
            <w:hideMark/>
          </w:tcPr>
          <w:p w14:paraId="66D7DEB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028756EB"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6</w:t>
            </w:r>
          </w:p>
        </w:tc>
        <w:tc>
          <w:tcPr>
            <w:tcW w:w="1220" w:type="dxa"/>
            <w:tcBorders>
              <w:top w:val="nil"/>
              <w:left w:val="nil"/>
              <w:bottom w:val="single" w:sz="8" w:space="0" w:color="auto"/>
              <w:right w:val="single" w:sz="8" w:space="0" w:color="auto"/>
            </w:tcBorders>
            <w:shd w:val="clear" w:color="auto" w:fill="auto"/>
            <w:vAlign w:val="center"/>
            <w:hideMark/>
          </w:tcPr>
          <w:p w14:paraId="1D1E195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26BED94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w:t>
            </w:r>
          </w:p>
        </w:tc>
        <w:tc>
          <w:tcPr>
            <w:tcW w:w="1220" w:type="dxa"/>
            <w:tcBorders>
              <w:top w:val="nil"/>
              <w:left w:val="nil"/>
              <w:bottom w:val="single" w:sz="8" w:space="0" w:color="auto"/>
              <w:right w:val="single" w:sz="8" w:space="0" w:color="auto"/>
            </w:tcBorders>
            <w:shd w:val="clear" w:color="auto" w:fill="auto"/>
            <w:vAlign w:val="center"/>
            <w:hideMark/>
          </w:tcPr>
          <w:p w14:paraId="02A24BE4"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tcBorders>
              <w:top w:val="nil"/>
              <w:left w:val="nil"/>
              <w:bottom w:val="single" w:sz="8" w:space="0" w:color="auto"/>
              <w:right w:val="single" w:sz="4" w:space="0" w:color="auto"/>
            </w:tcBorders>
            <w:shd w:val="clear" w:color="auto" w:fill="auto"/>
            <w:vAlign w:val="center"/>
            <w:hideMark/>
          </w:tcPr>
          <w:p w14:paraId="27462E2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19</w:t>
            </w:r>
          </w:p>
        </w:tc>
        <w:tc>
          <w:tcPr>
            <w:tcW w:w="1220" w:type="dxa"/>
            <w:tcBorders>
              <w:top w:val="nil"/>
              <w:left w:val="nil"/>
              <w:bottom w:val="single" w:sz="8" w:space="0" w:color="auto"/>
              <w:right w:val="single" w:sz="8" w:space="0" w:color="auto"/>
            </w:tcBorders>
            <w:shd w:val="clear" w:color="auto" w:fill="auto"/>
            <w:vAlign w:val="center"/>
            <w:hideMark/>
          </w:tcPr>
          <w:p w14:paraId="4A65CDE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r>
      <w:tr w:rsidR="00A81960" w:rsidRPr="00D06696" w14:paraId="5A0F284B" w14:textId="77777777" w:rsidTr="00644C68">
        <w:trPr>
          <w:trHeight w:val="372"/>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1A3FB40C" w14:textId="77777777" w:rsidR="00A81960" w:rsidRPr="00D06696" w:rsidRDefault="00A81960"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Учитель</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18EAE3D6" w14:textId="77777777" w:rsidR="00A81960" w:rsidRPr="00D06696" w:rsidRDefault="00A81960"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Вагнер Т.П.</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06335A6B" w14:textId="77777777" w:rsidR="00A81960" w:rsidRPr="00D06696" w:rsidRDefault="00A81960"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Вагнер Т.П.</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7B206DE5" w14:textId="77777777" w:rsidR="00A81960" w:rsidRPr="00D06696" w:rsidRDefault="00A81960"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Вагнер Т.П.</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14:paraId="2624DEC8" w14:textId="77777777" w:rsidR="00A81960" w:rsidRPr="00D06696" w:rsidRDefault="00A81960"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Вагнер Т.П.</w:t>
            </w:r>
          </w:p>
        </w:tc>
        <w:tc>
          <w:tcPr>
            <w:tcW w:w="1740" w:type="dxa"/>
            <w:gridSpan w:val="2"/>
            <w:tcBorders>
              <w:top w:val="nil"/>
              <w:left w:val="nil"/>
              <w:bottom w:val="single" w:sz="8" w:space="0" w:color="auto"/>
              <w:right w:val="single" w:sz="8" w:space="0" w:color="auto"/>
            </w:tcBorders>
            <w:shd w:val="clear" w:color="auto" w:fill="auto"/>
            <w:vAlign w:val="center"/>
            <w:hideMark/>
          </w:tcPr>
          <w:p w14:paraId="1F960A20" w14:textId="59DC8C57" w:rsidR="00A81960" w:rsidRPr="00D06696" w:rsidRDefault="00A81960" w:rsidP="00D06696">
            <w:pPr>
              <w:spacing w:after="0" w:line="240" w:lineRule="auto"/>
              <w:rPr>
                <w:rFonts w:eastAsia="Times New Roman" w:cs="Calibri"/>
                <w:color w:val="000000"/>
                <w:lang w:eastAsia="ru-RU"/>
              </w:rPr>
            </w:pPr>
            <w:r>
              <w:rPr>
                <w:rFonts w:ascii="Times New Roman" w:eastAsia="Times New Roman" w:hAnsi="Times New Roman"/>
                <w:b/>
                <w:bCs/>
                <w:color w:val="000000"/>
                <w:sz w:val="28"/>
                <w:szCs w:val="28"/>
                <w:lang w:eastAsia="ru-RU"/>
              </w:rPr>
              <w:t>Ср. балл 3,3</w:t>
            </w:r>
          </w:p>
        </w:tc>
      </w:tr>
      <w:tr w:rsidR="00D06696" w:rsidRPr="00D06696" w14:paraId="63105B04" w14:textId="77777777" w:rsidTr="00D06696">
        <w:trPr>
          <w:trHeight w:val="348"/>
        </w:trPr>
        <w:tc>
          <w:tcPr>
            <w:tcW w:w="1440" w:type="dxa"/>
            <w:tcBorders>
              <w:top w:val="nil"/>
              <w:left w:val="nil"/>
              <w:bottom w:val="nil"/>
              <w:right w:val="nil"/>
            </w:tcBorders>
            <w:shd w:val="clear" w:color="auto" w:fill="auto"/>
            <w:noWrap/>
            <w:vAlign w:val="center"/>
            <w:hideMark/>
          </w:tcPr>
          <w:p w14:paraId="1289A7B4" w14:textId="77777777" w:rsidR="00D06696" w:rsidRPr="00D06696" w:rsidRDefault="00D06696" w:rsidP="00D06696">
            <w:pPr>
              <w:spacing w:after="0" w:line="240" w:lineRule="auto"/>
              <w:rPr>
                <w:rFonts w:ascii="Times New Roman" w:eastAsia="Times New Roman" w:hAnsi="Times New Roman"/>
                <w:b/>
                <w:bCs/>
                <w:color w:val="000000"/>
                <w:sz w:val="28"/>
                <w:szCs w:val="28"/>
                <w:lang w:eastAsia="ru-RU"/>
              </w:rPr>
            </w:pPr>
          </w:p>
        </w:tc>
        <w:tc>
          <w:tcPr>
            <w:tcW w:w="520" w:type="dxa"/>
            <w:tcBorders>
              <w:top w:val="nil"/>
              <w:left w:val="nil"/>
              <w:bottom w:val="nil"/>
              <w:right w:val="nil"/>
            </w:tcBorders>
            <w:shd w:val="clear" w:color="auto" w:fill="auto"/>
            <w:noWrap/>
            <w:vAlign w:val="bottom"/>
            <w:hideMark/>
          </w:tcPr>
          <w:p w14:paraId="45F371CB"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27614493"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59908E59"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19B1C919"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547C729D"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4545C328"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205CB25F"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1F339C03" w14:textId="77777777" w:rsidR="00D06696" w:rsidRPr="00D06696" w:rsidRDefault="00D06696" w:rsidP="00D06696">
            <w:pPr>
              <w:spacing w:after="0" w:line="240" w:lineRule="auto"/>
              <w:rPr>
                <w:rFonts w:eastAsia="Times New Roman" w:cs="Calibri"/>
                <w:color w:val="000000"/>
                <w:lang w:eastAsia="ru-RU"/>
              </w:rPr>
            </w:pPr>
          </w:p>
        </w:tc>
        <w:tc>
          <w:tcPr>
            <w:tcW w:w="520" w:type="dxa"/>
            <w:tcBorders>
              <w:top w:val="nil"/>
              <w:left w:val="nil"/>
              <w:bottom w:val="nil"/>
              <w:right w:val="nil"/>
            </w:tcBorders>
            <w:shd w:val="clear" w:color="auto" w:fill="auto"/>
            <w:noWrap/>
            <w:vAlign w:val="bottom"/>
            <w:hideMark/>
          </w:tcPr>
          <w:p w14:paraId="19F4ED18" w14:textId="77777777" w:rsidR="00D06696" w:rsidRPr="00D06696" w:rsidRDefault="00D06696" w:rsidP="00D06696">
            <w:pPr>
              <w:spacing w:after="0" w:line="240" w:lineRule="auto"/>
              <w:rPr>
                <w:rFonts w:eastAsia="Times New Roman" w:cs="Calibri"/>
                <w:color w:val="000000"/>
                <w:lang w:eastAsia="ru-RU"/>
              </w:rPr>
            </w:pPr>
          </w:p>
        </w:tc>
        <w:tc>
          <w:tcPr>
            <w:tcW w:w="1220" w:type="dxa"/>
            <w:tcBorders>
              <w:top w:val="nil"/>
              <w:left w:val="nil"/>
              <w:bottom w:val="nil"/>
              <w:right w:val="nil"/>
            </w:tcBorders>
            <w:shd w:val="clear" w:color="auto" w:fill="auto"/>
            <w:noWrap/>
            <w:vAlign w:val="bottom"/>
            <w:hideMark/>
          </w:tcPr>
          <w:p w14:paraId="64386890" w14:textId="77777777" w:rsidR="00D06696" w:rsidRPr="00D06696" w:rsidRDefault="00D06696" w:rsidP="00D06696">
            <w:pPr>
              <w:spacing w:after="0" w:line="240" w:lineRule="auto"/>
              <w:rPr>
                <w:rFonts w:eastAsia="Times New Roman" w:cs="Calibri"/>
                <w:color w:val="000000"/>
                <w:lang w:eastAsia="ru-RU"/>
              </w:rPr>
            </w:pPr>
          </w:p>
        </w:tc>
      </w:tr>
    </w:tbl>
    <w:p w14:paraId="5792F5F8" w14:textId="77777777" w:rsidR="00D10B9F" w:rsidRDefault="00D10B9F">
      <w:r>
        <w:br w:type="page"/>
      </w:r>
    </w:p>
    <w:tbl>
      <w:tblPr>
        <w:tblW w:w="10236" w:type="dxa"/>
        <w:tblInd w:w="93" w:type="dxa"/>
        <w:tblLook w:val="04A0" w:firstRow="1" w:lastRow="0" w:firstColumn="1" w:lastColumn="0" w:noHBand="0" w:noVBand="1"/>
      </w:tblPr>
      <w:tblGrid>
        <w:gridCol w:w="1440"/>
        <w:gridCol w:w="520"/>
        <w:gridCol w:w="161"/>
        <w:gridCol w:w="1059"/>
        <w:gridCol w:w="96"/>
        <w:gridCol w:w="424"/>
        <w:gridCol w:w="96"/>
        <w:gridCol w:w="1124"/>
        <w:gridCol w:w="96"/>
        <w:gridCol w:w="424"/>
        <w:gridCol w:w="96"/>
        <w:gridCol w:w="1124"/>
        <w:gridCol w:w="96"/>
        <w:gridCol w:w="424"/>
        <w:gridCol w:w="96"/>
        <w:gridCol w:w="1124"/>
        <w:gridCol w:w="96"/>
        <w:gridCol w:w="424"/>
        <w:gridCol w:w="96"/>
        <w:gridCol w:w="1124"/>
        <w:gridCol w:w="96"/>
      </w:tblGrid>
      <w:tr w:rsidR="00AE00AF" w:rsidRPr="00D06696" w14:paraId="6F1A6141" w14:textId="77777777" w:rsidTr="00D10B9F">
        <w:trPr>
          <w:gridAfter w:val="1"/>
          <w:wAfter w:w="96" w:type="dxa"/>
          <w:trHeight w:val="360"/>
        </w:trPr>
        <w:tc>
          <w:tcPr>
            <w:tcW w:w="1440" w:type="dxa"/>
            <w:tcBorders>
              <w:top w:val="nil"/>
              <w:left w:val="nil"/>
              <w:bottom w:val="nil"/>
              <w:right w:val="nil"/>
            </w:tcBorders>
            <w:shd w:val="clear" w:color="auto" w:fill="auto"/>
            <w:noWrap/>
            <w:vAlign w:val="center"/>
            <w:hideMark/>
          </w:tcPr>
          <w:p w14:paraId="05808837" w14:textId="1EA26896" w:rsidR="00AE00AF" w:rsidRPr="00D06696" w:rsidRDefault="00AE00AF" w:rsidP="00D06696">
            <w:pPr>
              <w:spacing w:after="0" w:line="240" w:lineRule="auto"/>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lastRenderedPageBreak/>
              <w:t>История</w:t>
            </w:r>
          </w:p>
        </w:tc>
        <w:tc>
          <w:tcPr>
            <w:tcW w:w="520" w:type="dxa"/>
            <w:tcBorders>
              <w:top w:val="nil"/>
              <w:left w:val="nil"/>
              <w:bottom w:val="nil"/>
              <w:right w:val="nil"/>
            </w:tcBorders>
            <w:shd w:val="clear" w:color="auto" w:fill="auto"/>
            <w:noWrap/>
            <w:vAlign w:val="bottom"/>
            <w:hideMark/>
          </w:tcPr>
          <w:p w14:paraId="2EF65EB4" w14:textId="77777777" w:rsidR="00AE00AF" w:rsidRPr="00D06696" w:rsidRDefault="00AE00AF" w:rsidP="00D06696">
            <w:pPr>
              <w:spacing w:after="0" w:line="240" w:lineRule="auto"/>
              <w:rPr>
                <w:rFonts w:eastAsia="Times New Roman" w:cs="Calibri"/>
                <w:color w:val="000000"/>
                <w:lang w:eastAsia="ru-RU"/>
              </w:rPr>
            </w:pPr>
          </w:p>
        </w:tc>
        <w:tc>
          <w:tcPr>
            <w:tcW w:w="1220" w:type="dxa"/>
            <w:gridSpan w:val="2"/>
            <w:tcBorders>
              <w:top w:val="nil"/>
              <w:left w:val="nil"/>
              <w:bottom w:val="nil"/>
              <w:right w:val="nil"/>
            </w:tcBorders>
            <w:shd w:val="clear" w:color="auto" w:fill="auto"/>
            <w:noWrap/>
            <w:vAlign w:val="bottom"/>
            <w:hideMark/>
          </w:tcPr>
          <w:p w14:paraId="3C9BE620" w14:textId="77777777" w:rsidR="00AE00AF" w:rsidRPr="00D06696" w:rsidRDefault="00AE00AF" w:rsidP="00D06696">
            <w:pPr>
              <w:spacing w:after="0" w:line="240" w:lineRule="auto"/>
              <w:rPr>
                <w:rFonts w:eastAsia="Times New Roman" w:cs="Calibri"/>
                <w:color w:val="000000"/>
                <w:lang w:eastAsia="ru-RU"/>
              </w:rPr>
            </w:pPr>
          </w:p>
        </w:tc>
        <w:tc>
          <w:tcPr>
            <w:tcW w:w="6960" w:type="dxa"/>
            <w:gridSpan w:val="16"/>
            <w:tcBorders>
              <w:top w:val="nil"/>
              <w:left w:val="nil"/>
              <w:bottom w:val="nil"/>
              <w:right w:val="nil"/>
            </w:tcBorders>
            <w:shd w:val="clear" w:color="auto" w:fill="auto"/>
            <w:noWrap/>
            <w:vAlign w:val="bottom"/>
            <w:hideMark/>
          </w:tcPr>
          <w:p w14:paraId="2C666416" w14:textId="221236CB" w:rsidR="00AE00AF" w:rsidRPr="00D06696" w:rsidRDefault="00AE00AF" w:rsidP="00AE00AF">
            <w:pPr>
              <w:spacing w:after="0" w:line="240" w:lineRule="auto"/>
              <w:rPr>
                <w:rFonts w:eastAsia="Times New Roman" w:cs="Calibri"/>
                <w:color w:val="000000"/>
                <w:lang w:eastAsia="ru-RU"/>
              </w:rPr>
            </w:pPr>
            <w:r w:rsidRPr="00AE00AF">
              <w:rPr>
                <w:rFonts w:ascii="Times New Roman" w:eastAsia="Times New Roman" w:hAnsi="Times New Roman"/>
                <w:bCs/>
                <w:color w:val="000000"/>
                <w:sz w:val="28"/>
                <w:szCs w:val="28"/>
                <w:lang w:eastAsia="ru-RU"/>
              </w:rPr>
              <w:t>(</w:t>
            </w:r>
            <w:r>
              <w:rPr>
                <w:rFonts w:ascii="Times New Roman" w:eastAsia="Times New Roman" w:hAnsi="Times New Roman"/>
                <w:bCs/>
                <w:color w:val="000000"/>
                <w:sz w:val="28"/>
                <w:szCs w:val="28"/>
                <w:lang w:eastAsia="ru-RU"/>
              </w:rPr>
              <w:t>2</w:t>
            </w:r>
            <w:r w:rsidRPr="00AE00AF">
              <w:rPr>
                <w:rFonts w:ascii="Times New Roman" w:eastAsia="Times New Roman" w:hAnsi="Times New Roman"/>
                <w:bCs/>
                <w:color w:val="000000"/>
                <w:sz w:val="28"/>
                <w:szCs w:val="28"/>
                <w:lang w:eastAsia="ru-RU"/>
              </w:rPr>
              <w:t xml:space="preserve"> чел</w:t>
            </w:r>
            <w:r>
              <w:rPr>
                <w:rFonts w:ascii="Times New Roman" w:eastAsia="Times New Roman" w:hAnsi="Times New Roman"/>
                <w:bCs/>
                <w:color w:val="000000"/>
                <w:sz w:val="28"/>
                <w:szCs w:val="28"/>
                <w:lang w:eastAsia="ru-RU"/>
              </w:rPr>
              <w:t>.</w:t>
            </w:r>
            <w:r w:rsidRPr="00AE00AF">
              <w:rPr>
                <w:rFonts w:ascii="Times New Roman" w:eastAsia="Times New Roman" w:hAnsi="Times New Roman"/>
                <w:bCs/>
                <w:color w:val="000000"/>
                <w:sz w:val="28"/>
                <w:szCs w:val="28"/>
                <w:lang w:eastAsia="ru-RU"/>
              </w:rPr>
              <w:t xml:space="preserve">, </w:t>
            </w:r>
            <w:r>
              <w:rPr>
                <w:rFonts w:ascii="Times New Roman" w:eastAsia="Times New Roman" w:hAnsi="Times New Roman"/>
                <w:bCs/>
                <w:color w:val="000000"/>
                <w:sz w:val="28"/>
                <w:szCs w:val="28"/>
                <w:lang w:eastAsia="ru-RU"/>
              </w:rPr>
              <w:t>2,35</w:t>
            </w:r>
            <w:r w:rsidRPr="00AE00AF">
              <w:rPr>
                <w:rFonts w:ascii="Times New Roman" w:eastAsia="Times New Roman" w:hAnsi="Times New Roman"/>
                <w:bCs/>
                <w:color w:val="000000"/>
                <w:sz w:val="28"/>
                <w:szCs w:val="28"/>
                <w:lang w:eastAsia="ru-RU"/>
              </w:rPr>
              <w:t>% учеников сдавало предмет от общего числ</w:t>
            </w:r>
            <w:r>
              <w:rPr>
                <w:rFonts w:ascii="Times New Roman" w:eastAsia="Times New Roman" w:hAnsi="Times New Roman"/>
                <w:bCs/>
                <w:color w:val="000000"/>
                <w:sz w:val="28"/>
                <w:szCs w:val="28"/>
                <w:lang w:eastAsia="ru-RU"/>
              </w:rPr>
              <w:t>а</w:t>
            </w:r>
            <w:r w:rsidRPr="00AE00AF">
              <w:rPr>
                <w:rFonts w:ascii="Times New Roman" w:eastAsia="Times New Roman" w:hAnsi="Times New Roman"/>
                <w:bCs/>
                <w:color w:val="000000"/>
                <w:sz w:val="28"/>
                <w:szCs w:val="28"/>
                <w:lang w:eastAsia="ru-RU"/>
              </w:rPr>
              <w:t xml:space="preserve"> учеников)</w:t>
            </w:r>
          </w:p>
        </w:tc>
      </w:tr>
      <w:tr w:rsidR="00D06696" w:rsidRPr="00D06696" w14:paraId="0EEBDDEB" w14:textId="77777777" w:rsidTr="00D10B9F">
        <w:trPr>
          <w:gridAfter w:val="1"/>
          <w:wAfter w:w="96" w:type="dxa"/>
          <w:trHeight w:val="348"/>
        </w:trPr>
        <w:tc>
          <w:tcPr>
            <w:tcW w:w="1440" w:type="dxa"/>
            <w:tcBorders>
              <w:top w:val="single" w:sz="8" w:space="0" w:color="auto"/>
              <w:left w:val="single" w:sz="8" w:space="0" w:color="auto"/>
              <w:bottom w:val="single" w:sz="4" w:space="0" w:color="auto"/>
              <w:right w:val="single" w:sz="8" w:space="0" w:color="auto"/>
            </w:tcBorders>
            <w:shd w:val="clear" w:color="000000" w:fill="F2F2F2"/>
            <w:vAlign w:val="center"/>
            <w:hideMark/>
          </w:tcPr>
          <w:p w14:paraId="6211DC7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740" w:type="dxa"/>
            <w:gridSpan w:val="3"/>
            <w:tcBorders>
              <w:top w:val="single" w:sz="8" w:space="0" w:color="auto"/>
              <w:left w:val="nil"/>
              <w:bottom w:val="single" w:sz="4" w:space="0" w:color="auto"/>
              <w:right w:val="single" w:sz="8" w:space="0" w:color="000000"/>
            </w:tcBorders>
            <w:shd w:val="clear" w:color="000000" w:fill="F2F2F2"/>
            <w:vAlign w:val="center"/>
            <w:hideMark/>
          </w:tcPr>
          <w:p w14:paraId="6243CA1F"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9а</w:t>
            </w:r>
          </w:p>
        </w:tc>
        <w:tc>
          <w:tcPr>
            <w:tcW w:w="1740" w:type="dxa"/>
            <w:gridSpan w:val="4"/>
            <w:tcBorders>
              <w:top w:val="single" w:sz="8" w:space="0" w:color="auto"/>
              <w:left w:val="nil"/>
              <w:bottom w:val="single" w:sz="4" w:space="0" w:color="auto"/>
              <w:right w:val="single" w:sz="8" w:space="0" w:color="000000"/>
            </w:tcBorders>
            <w:shd w:val="clear" w:color="000000" w:fill="F2F2F2"/>
            <w:vAlign w:val="center"/>
            <w:hideMark/>
          </w:tcPr>
          <w:p w14:paraId="5DAE01F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9б</w:t>
            </w:r>
          </w:p>
        </w:tc>
        <w:tc>
          <w:tcPr>
            <w:tcW w:w="1740" w:type="dxa"/>
            <w:gridSpan w:val="4"/>
            <w:tcBorders>
              <w:top w:val="single" w:sz="8" w:space="0" w:color="auto"/>
              <w:left w:val="nil"/>
              <w:bottom w:val="single" w:sz="4" w:space="0" w:color="auto"/>
              <w:right w:val="single" w:sz="8" w:space="0" w:color="000000"/>
            </w:tcBorders>
            <w:shd w:val="clear" w:color="000000" w:fill="F2F2F2"/>
            <w:vAlign w:val="center"/>
            <w:hideMark/>
          </w:tcPr>
          <w:p w14:paraId="778F5B5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9в</w:t>
            </w:r>
          </w:p>
        </w:tc>
        <w:tc>
          <w:tcPr>
            <w:tcW w:w="1740" w:type="dxa"/>
            <w:gridSpan w:val="4"/>
            <w:tcBorders>
              <w:top w:val="single" w:sz="8" w:space="0" w:color="auto"/>
              <w:left w:val="nil"/>
              <w:bottom w:val="single" w:sz="4" w:space="0" w:color="auto"/>
              <w:right w:val="single" w:sz="8" w:space="0" w:color="000000"/>
            </w:tcBorders>
            <w:shd w:val="clear" w:color="000000" w:fill="F2F2F2"/>
            <w:vAlign w:val="center"/>
            <w:hideMark/>
          </w:tcPr>
          <w:p w14:paraId="51B0124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9г</w:t>
            </w:r>
          </w:p>
        </w:tc>
        <w:tc>
          <w:tcPr>
            <w:tcW w:w="1740" w:type="dxa"/>
            <w:gridSpan w:val="4"/>
            <w:tcBorders>
              <w:top w:val="single" w:sz="8" w:space="0" w:color="auto"/>
              <w:left w:val="nil"/>
              <w:bottom w:val="single" w:sz="4" w:space="0" w:color="auto"/>
              <w:right w:val="single" w:sz="8" w:space="0" w:color="000000"/>
            </w:tcBorders>
            <w:shd w:val="clear" w:color="000000" w:fill="F2F2F2"/>
            <w:vAlign w:val="center"/>
            <w:hideMark/>
          </w:tcPr>
          <w:p w14:paraId="6ABA7A1F"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r>
      <w:tr w:rsidR="00D06696" w:rsidRPr="00D06696" w14:paraId="247E95F8" w14:textId="77777777" w:rsidTr="00D10B9F">
        <w:trPr>
          <w:gridAfter w:val="1"/>
          <w:wAfter w:w="96" w:type="dxa"/>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09AD2E0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xml:space="preserve">«3» </w:t>
            </w:r>
          </w:p>
        </w:tc>
        <w:tc>
          <w:tcPr>
            <w:tcW w:w="520" w:type="dxa"/>
            <w:tcBorders>
              <w:top w:val="nil"/>
              <w:left w:val="nil"/>
              <w:bottom w:val="single" w:sz="4" w:space="0" w:color="auto"/>
              <w:right w:val="single" w:sz="4" w:space="0" w:color="auto"/>
            </w:tcBorders>
            <w:shd w:val="clear" w:color="auto" w:fill="auto"/>
            <w:vAlign w:val="center"/>
            <w:hideMark/>
          </w:tcPr>
          <w:p w14:paraId="53CAA79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208C33C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3DAB570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gridSpan w:val="2"/>
            <w:tcBorders>
              <w:top w:val="nil"/>
              <w:left w:val="nil"/>
              <w:bottom w:val="single" w:sz="4" w:space="0" w:color="auto"/>
              <w:right w:val="single" w:sz="8" w:space="0" w:color="auto"/>
            </w:tcBorders>
            <w:shd w:val="clear" w:color="auto" w:fill="auto"/>
            <w:vAlign w:val="center"/>
            <w:hideMark/>
          </w:tcPr>
          <w:p w14:paraId="71365313"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100,00%</w:t>
            </w:r>
          </w:p>
        </w:tc>
        <w:tc>
          <w:tcPr>
            <w:tcW w:w="520" w:type="dxa"/>
            <w:gridSpan w:val="2"/>
            <w:tcBorders>
              <w:top w:val="nil"/>
              <w:left w:val="nil"/>
              <w:bottom w:val="single" w:sz="4" w:space="0" w:color="auto"/>
              <w:right w:val="single" w:sz="4" w:space="0" w:color="auto"/>
            </w:tcBorders>
            <w:shd w:val="clear" w:color="auto" w:fill="auto"/>
            <w:vAlign w:val="center"/>
          </w:tcPr>
          <w:p w14:paraId="4C1DEE32" w14:textId="0773F3BE"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gridSpan w:val="2"/>
            <w:tcBorders>
              <w:top w:val="nil"/>
              <w:left w:val="nil"/>
              <w:bottom w:val="single" w:sz="4" w:space="0" w:color="auto"/>
              <w:right w:val="single" w:sz="8" w:space="0" w:color="auto"/>
            </w:tcBorders>
            <w:shd w:val="clear" w:color="auto" w:fill="auto"/>
            <w:vAlign w:val="center"/>
          </w:tcPr>
          <w:p w14:paraId="3347DC64" w14:textId="78E1BF4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gridSpan w:val="2"/>
            <w:tcBorders>
              <w:top w:val="nil"/>
              <w:left w:val="nil"/>
              <w:bottom w:val="single" w:sz="4" w:space="0" w:color="auto"/>
              <w:right w:val="single" w:sz="4" w:space="0" w:color="auto"/>
            </w:tcBorders>
            <w:shd w:val="clear" w:color="auto" w:fill="auto"/>
            <w:vAlign w:val="center"/>
            <w:hideMark/>
          </w:tcPr>
          <w:p w14:paraId="66DEB534"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08DA73A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3F94308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w:t>
            </w:r>
          </w:p>
        </w:tc>
        <w:tc>
          <w:tcPr>
            <w:tcW w:w="1220" w:type="dxa"/>
            <w:gridSpan w:val="2"/>
            <w:tcBorders>
              <w:top w:val="nil"/>
              <w:left w:val="nil"/>
              <w:bottom w:val="single" w:sz="4" w:space="0" w:color="auto"/>
              <w:right w:val="single" w:sz="8" w:space="0" w:color="auto"/>
            </w:tcBorders>
            <w:shd w:val="clear" w:color="auto" w:fill="auto"/>
            <w:vAlign w:val="center"/>
            <w:hideMark/>
          </w:tcPr>
          <w:p w14:paraId="33176B5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r>
      <w:tr w:rsidR="00D06696" w:rsidRPr="00D06696" w14:paraId="7E7EAD43" w14:textId="77777777" w:rsidTr="00D10B9F">
        <w:trPr>
          <w:gridAfter w:val="1"/>
          <w:wAfter w:w="96" w:type="dxa"/>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274C140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«4»</w:t>
            </w:r>
          </w:p>
        </w:tc>
        <w:tc>
          <w:tcPr>
            <w:tcW w:w="520" w:type="dxa"/>
            <w:tcBorders>
              <w:top w:val="nil"/>
              <w:left w:val="nil"/>
              <w:bottom w:val="single" w:sz="4" w:space="0" w:color="auto"/>
              <w:right w:val="single" w:sz="4" w:space="0" w:color="auto"/>
            </w:tcBorders>
            <w:shd w:val="clear" w:color="auto" w:fill="auto"/>
            <w:vAlign w:val="center"/>
            <w:hideMark/>
          </w:tcPr>
          <w:p w14:paraId="2CA813B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4709843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tcPr>
          <w:p w14:paraId="5322DE71" w14:textId="2ED0AB66"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gridSpan w:val="2"/>
            <w:tcBorders>
              <w:top w:val="nil"/>
              <w:left w:val="nil"/>
              <w:bottom w:val="single" w:sz="4" w:space="0" w:color="auto"/>
              <w:right w:val="single" w:sz="8" w:space="0" w:color="auto"/>
            </w:tcBorders>
            <w:shd w:val="clear" w:color="auto" w:fill="auto"/>
            <w:vAlign w:val="center"/>
          </w:tcPr>
          <w:p w14:paraId="7BBC7D6C" w14:textId="31D0B586"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gridSpan w:val="2"/>
            <w:tcBorders>
              <w:top w:val="nil"/>
              <w:left w:val="nil"/>
              <w:bottom w:val="single" w:sz="4" w:space="0" w:color="auto"/>
              <w:right w:val="single" w:sz="4" w:space="0" w:color="auto"/>
            </w:tcBorders>
            <w:shd w:val="clear" w:color="auto" w:fill="auto"/>
            <w:vAlign w:val="center"/>
            <w:hideMark/>
          </w:tcPr>
          <w:p w14:paraId="0924996A"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gridSpan w:val="2"/>
            <w:tcBorders>
              <w:top w:val="nil"/>
              <w:left w:val="nil"/>
              <w:bottom w:val="single" w:sz="4" w:space="0" w:color="auto"/>
              <w:right w:val="single" w:sz="8" w:space="0" w:color="auto"/>
            </w:tcBorders>
            <w:shd w:val="clear" w:color="auto" w:fill="auto"/>
            <w:vAlign w:val="center"/>
            <w:hideMark/>
          </w:tcPr>
          <w:p w14:paraId="5C1E30A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100,00%</w:t>
            </w:r>
          </w:p>
        </w:tc>
        <w:tc>
          <w:tcPr>
            <w:tcW w:w="520" w:type="dxa"/>
            <w:gridSpan w:val="2"/>
            <w:tcBorders>
              <w:top w:val="nil"/>
              <w:left w:val="nil"/>
              <w:bottom w:val="single" w:sz="4" w:space="0" w:color="auto"/>
              <w:right w:val="single" w:sz="4" w:space="0" w:color="auto"/>
            </w:tcBorders>
            <w:shd w:val="clear" w:color="auto" w:fill="auto"/>
            <w:vAlign w:val="center"/>
            <w:hideMark/>
          </w:tcPr>
          <w:p w14:paraId="0D3E4D6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2A2BC86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6CB4C1E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w:t>
            </w:r>
          </w:p>
        </w:tc>
        <w:tc>
          <w:tcPr>
            <w:tcW w:w="1220" w:type="dxa"/>
            <w:gridSpan w:val="2"/>
            <w:tcBorders>
              <w:top w:val="nil"/>
              <w:left w:val="nil"/>
              <w:bottom w:val="single" w:sz="4" w:space="0" w:color="auto"/>
              <w:right w:val="single" w:sz="8" w:space="0" w:color="auto"/>
            </w:tcBorders>
            <w:shd w:val="clear" w:color="auto" w:fill="auto"/>
            <w:vAlign w:val="center"/>
            <w:hideMark/>
          </w:tcPr>
          <w:p w14:paraId="6D80BA7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50,00%</w:t>
            </w:r>
          </w:p>
        </w:tc>
      </w:tr>
      <w:tr w:rsidR="00D06696" w:rsidRPr="00D06696" w14:paraId="53DB120F" w14:textId="77777777" w:rsidTr="00D10B9F">
        <w:trPr>
          <w:gridAfter w:val="1"/>
          <w:wAfter w:w="96" w:type="dxa"/>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5CC9E68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520" w:type="dxa"/>
            <w:tcBorders>
              <w:top w:val="nil"/>
              <w:left w:val="nil"/>
              <w:bottom w:val="single" w:sz="4" w:space="0" w:color="auto"/>
              <w:right w:val="single" w:sz="4" w:space="0" w:color="auto"/>
            </w:tcBorders>
            <w:shd w:val="clear" w:color="auto" w:fill="auto"/>
            <w:vAlign w:val="center"/>
            <w:hideMark/>
          </w:tcPr>
          <w:p w14:paraId="489E181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740E3F81"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tcPr>
          <w:p w14:paraId="61A73751" w14:textId="055DCD51"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gridSpan w:val="2"/>
            <w:tcBorders>
              <w:top w:val="nil"/>
              <w:left w:val="nil"/>
              <w:bottom w:val="single" w:sz="4" w:space="0" w:color="auto"/>
              <w:right w:val="single" w:sz="8" w:space="0" w:color="auto"/>
            </w:tcBorders>
            <w:shd w:val="clear" w:color="auto" w:fill="auto"/>
            <w:vAlign w:val="center"/>
          </w:tcPr>
          <w:p w14:paraId="6701F737" w14:textId="164C3A1B"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gridSpan w:val="2"/>
            <w:tcBorders>
              <w:top w:val="nil"/>
              <w:left w:val="nil"/>
              <w:bottom w:val="single" w:sz="4" w:space="0" w:color="auto"/>
              <w:right w:val="single" w:sz="4" w:space="0" w:color="auto"/>
            </w:tcBorders>
            <w:shd w:val="clear" w:color="auto" w:fill="auto"/>
            <w:vAlign w:val="center"/>
          </w:tcPr>
          <w:p w14:paraId="5175DC2F" w14:textId="0DE3D7FD"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gridSpan w:val="2"/>
            <w:tcBorders>
              <w:top w:val="nil"/>
              <w:left w:val="nil"/>
              <w:bottom w:val="single" w:sz="4" w:space="0" w:color="auto"/>
              <w:right w:val="single" w:sz="8" w:space="0" w:color="auto"/>
            </w:tcBorders>
            <w:shd w:val="clear" w:color="auto" w:fill="auto"/>
            <w:vAlign w:val="center"/>
          </w:tcPr>
          <w:p w14:paraId="318CE3CC" w14:textId="7A9A560B"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gridSpan w:val="2"/>
            <w:tcBorders>
              <w:top w:val="nil"/>
              <w:left w:val="nil"/>
              <w:bottom w:val="single" w:sz="4" w:space="0" w:color="auto"/>
              <w:right w:val="single" w:sz="4" w:space="0" w:color="auto"/>
            </w:tcBorders>
            <w:shd w:val="clear" w:color="auto" w:fill="auto"/>
            <w:vAlign w:val="center"/>
            <w:hideMark/>
          </w:tcPr>
          <w:p w14:paraId="050BD21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3187930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tcPr>
          <w:p w14:paraId="39211345" w14:textId="1ABF23E5"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1220" w:type="dxa"/>
            <w:gridSpan w:val="2"/>
            <w:tcBorders>
              <w:top w:val="nil"/>
              <w:left w:val="nil"/>
              <w:bottom w:val="single" w:sz="4" w:space="0" w:color="auto"/>
              <w:right w:val="single" w:sz="8" w:space="0" w:color="auto"/>
            </w:tcBorders>
            <w:shd w:val="clear" w:color="auto" w:fill="auto"/>
            <w:vAlign w:val="center"/>
          </w:tcPr>
          <w:p w14:paraId="44ED04B9" w14:textId="7E3D8FB6"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r>
      <w:tr w:rsidR="00D06696" w:rsidRPr="00D06696" w14:paraId="60E03470" w14:textId="77777777" w:rsidTr="00D10B9F">
        <w:trPr>
          <w:gridAfter w:val="1"/>
          <w:wAfter w:w="96" w:type="dxa"/>
          <w:trHeight w:val="372"/>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1650B606"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c>
          <w:tcPr>
            <w:tcW w:w="520" w:type="dxa"/>
            <w:tcBorders>
              <w:top w:val="nil"/>
              <w:left w:val="nil"/>
              <w:bottom w:val="single" w:sz="8" w:space="0" w:color="auto"/>
              <w:right w:val="single" w:sz="4" w:space="0" w:color="auto"/>
            </w:tcBorders>
            <w:shd w:val="clear" w:color="auto" w:fill="auto"/>
            <w:vAlign w:val="center"/>
            <w:hideMark/>
          </w:tcPr>
          <w:p w14:paraId="3163BF3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8" w:space="0" w:color="auto"/>
              <w:right w:val="single" w:sz="8" w:space="0" w:color="auto"/>
            </w:tcBorders>
            <w:shd w:val="clear" w:color="auto" w:fill="auto"/>
            <w:vAlign w:val="center"/>
            <w:hideMark/>
          </w:tcPr>
          <w:p w14:paraId="5AABCCA4"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8" w:space="0" w:color="auto"/>
              <w:right w:val="single" w:sz="4" w:space="0" w:color="auto"/>
            </w:tcBorders>
            <w:shd w:val="clear" w:color="auto" w:fill="auto"/>
            <w:vAlign w:val="center"/>
            <w:hideMark/>
          </w:tcPr>
          <w:p w14:paraId="0BD68EBE"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gridSpan w:val="2"/>
            <w:tcBorders>
              <w:top w:val="nil"/>
              <w:left w:val="nil"/>
              <w:bottom w:val="single" w:sz="8" w:space="0" w:color="auto"/>
              <w:right w:val="single" w:sz="8" w:space="0" w:color="auto"/>
            </w:tcBorders>
            <w:shd w:val="clear" w:color="auto" w:fill="auto"/>
            <w:vAlign w:val="center"/>
            <w:hideMark/>
          </w:tcPr>
          <w:p w14:paraId="412EB65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gridSpan w:val="2"/>
            <w:tcBorders>
              <w:top w:val="nil"/>
              <w:left w:val="nil"/>
              <w:bottom w:val="single" w:sz="8" w:space="0" w:color="auto"/>
              <w:right w:val="single" w:sz="4" w:space="0" w:color="auto"/>
            </w:tcBorders>
            <w:shd w:val="clear" w:color="auto" w:fill="auto"/>
            <w:vAlign w:val="center"/>
            <w:hideMark/>
          </w:tcPr>
          <w:p w14:paraId="3816CF20"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gridSpan w:val="2"/>
            <w:tcBorders>
              <w:top w:val="nil"/>
              <w:left w:val="nil"/>
              <w:bottom w:val="single" w:sz="8" w:space="0" w:color="auto"/>
              <w:right w:val="single" w:sz="8" w:space="0" w:color="auto"/>
            </w:tcBorders>
            <w:shd w:val="clear" w:color="auto" w:fill="auto"/>
            <w:vAlign w:val="center"/>
            <w:hideMark/>
          </w:tcPr>
          <w:p w14:paraId="5E14C116"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gridSpan w:val="2"/>
            <w:tcBorders>
              <w:top w:val="nil"/>
              <w:left w:val="nil"/>
              <w:bottom w:val="single" w:sz="8" w:space="0" w:color="auto"/>
              <w:right w:val="single" w:sz="4" w:space="0" w:color="auto"/>
            </w:tcBorders>
            <w:shd w:val="clear" w:color="auto" w:fill="auto"/>
            <w:vAlign w:val="center"/>
            <w:hideMark/>
          </w:tcPr>
          <w:p w14:paraId="5D40474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8" w:space="0" w:color="auto"/>
              <w:right w:val="single" w:sz="8" w:space="0" w:color="auto"/>
            </w:tcBorders>
            <w:shd w:val="clear" w:color="auto" w:fill="auto"/>
            <w:vAlign w:val="center"/>
            <w:hideMark/>
          </w:tcPr>
          <w:p w14:paraId="05FA4F6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8" w:space="0" w:color="auto"/>
              <w:right w:val="single" w:sz="4" w:space="0" w:color="auto"/>
            </w:tcBorders>
            <w:shd w:val="clear" w:color="auto" w:fill="auto"/>
            <w:vAlign w:val="center"/>
            <w:hideMark/>
          </w:tcPr>
          <w:p w14:paraId="6EC5AEA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2</w:t>
            </w:r>
          </w:p>
        </w:tc>
        <w:tc>
          <w:tcPr>
            <w:tcW w:w="1220" w:type="dxa"/>
            <w:gridSpan w:val="2"/>
            <w:tcBorders>
              <w:top w:val="nil"/>
              <w:left w:val="nil"/>
              <w:bottom w:val="single" w:sz="8" w:space="0" w:color="auto"/>
              <w:right w:val="single" w:sz="8" w:space="0" w:color="auto"/>
            </w:tcBorders>
            <w:shd w:val="clear" w:color="auto" w:fill="auto"/>
            <w:vAlign w:val="center"/>
            <w:hideMark/>
          </w:tcPr>
          <w:p w14:paraId="30CA6DB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r>
      <w:tr w:rsidR="00A81960" w:rsidRPr="00D06696" w14:paraId="498DF51C" w14:textId="77777777" w:rsidTr="00D833B4">
        <w:trPr>
          <w:gridAfter w:val="1"/>
          <w:wAfter w:w="96" w:type="dxa"/>
          <w:trHeight w:val="360"/>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14488B8D" w14:textId="77777777" w:rsidR="00A81960" w:rsidRPr="00D06696" w:rsidRDefault="00A81960"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Учитель</w:t>
            </w:r>
          </w:p>
        </w:tc>
        <w:tc>
          <w:tcPr>
            <w:tcW w:w="1740" w:type="dxa"/>
            <w:gridSpan w:val="3"/>
            <w:tcBorders>
              <w:top w:val="single" w:sz="8" w:space="0" w:color="auto"/>
              <w:left w:val="nil"/>
              <w:bottom w:val="single" w:sz="8" w:space="0" w:color="auto"/>
              <w:right w:val="single" w:sz="8" w:space="0" w:color="000000"/>
            </w:tcBorders>
            <w:shd w:val="clear" w:color="auto" w:fill="auto"/>
            <w:vAlign w:val="center"/>
            <w:hideMark/>
          </w:tcPr>
          <w:p w14:paraId="3E1E520D"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 </w:t>
            </w:r>
          </w:p>
        </w:tc>
        <w:tc>
          <w:tcPr>
            <w:tcW w:w="1740" w:type="dxa"/>
            <w:gridSpan w:val="4"/>
            <w:tcBorders>
              <w:top w:val="single" w:sz="8" w:space="0" w:color="auto"/>
              <w:left w:val="nil"/>
              <w:bottom w:val="single" w:sz="8" w:space="0" w:color="auto"/>
              <w:right w:val="single" w:sz="8" w:space="0" w:color="000000"/>
            </w:tcBorders>
            <w:shd w:val="clear" w:color="auto" w:fill="auto"/>
            <w:vAlign w:val="center"/>
            <w:hideMark/>
          </w:tcPr>
          <w:p w14:paraId="2C3E8E8C"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Санчариди О.С.</w:t>
            </w:r>
          </w:p>
        </w:tc>
        <w:tc>
          <w:tcPr>
            <w:tcW w:w="1740" w:type="dxa"/>
            <w:gridSpan w:val="4"/>
            <w:tcBorders>
              <w:top w:val="single" w:sz="8" w:space="0" w:color="auto"/>
              <w:left w:val="nil"/>
              <w:bottom w:val="single" w:sz="8" w:space="0" w:color="auto"/>
              <w:right w:val="single" w:sz="8" w:space="0" w:color="000000"/>
            </w:tcBorders>
            <w:shd w:val="clear" w:color="auto" w:fill="auto"/>
            <w:vAlign w:val="center"/>
            <w:hideMark/>
          </w:tcPr>
          <w:p w14:paraId="76EF51D2"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Санчариди О.С.</w:t>
            </w:r>
          </w:p>
        </w:tc>
        <w:tc>
          <w:tcPr>
            <w:tcW w:w="1740" w:type="dxa"/>
            <w:gridSpan w:val="4"/>
            <w:tcBorders>
              <w:top w:val="single" w:sz="8" w:space="0" w:color="auto"/>
              <w:left w:val="nil"/>
              <w:bottom w:val="single" w:sz="8" w:space="0" w:color="auto"/>
              <w:right w:val="single" w:sz="8" w:space="0" w:color="000000"/>
            </w:tcBorders>
            <w:shd w:val="clear" w:color="auto" w:fill="auto"/>
            <w:vAlign w:val="center"/>
            <w:hideMark/>
          </w:tcPr>
          <w:p w14:paraId="5622D1A2"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 </w:t>
            </w:r>
          </w:p>
        </w:tc>
        <w:tc>
          <w:tcPr>
            <w:tcW w:w="1740" w:type="dxa"/>
            <w:gridSpan w:val="4"/>
            <w:tcBorders>
              <w:top w:val="nil"/>
              <w:left w:val="nil"/>
              <w:bottom w:val="single" w:sz="8" w:space="0" w:color="auto"/>
              <w:right w:val="single" w:sz="8" w:space="0" w:color="auto"/>
            </w:tcBorders>
            <w:shd w:val="clear" w:color="auto" w:fill="auto"/>
            <w:vAlign w:val="center"/>
            <w:hideMark/>
          </w:tcPr>
          <w:p w14:paraId="42CCE585" w14:textId="196EC190" w:rsidR="00A81960" w:rsidRPr="00D06696" w:rsidRDefault="00A81960" w:rsidP="00A81960">
            <w:pPr>
              <w:spacing w:after="0" w:line="240" w:lineRule="auto"/>
              <w:rPr>
                <w:rFonts w:eastAsia="Times New Roman" w:cs="Calibri"/>
                <w:color w:val="000000"/>
                <w:lang w:eastAsia="ru-RU"/>
              </w:rPr>
            </w:pPr>
            <w:r>
              <w:rPr>
                <w:rFonts w:ascii="Times New Roman" w:eastAsia="Times New Roman" w:hAnsi="Times New Roman"/>
                <w:b/>
                <w:bCs/>
                <w:color w:val="000000"/>
                <w:sz w:val="28"/>
                <w:szCs w:val="28"/>
                <w:lang w:eastAsia="ru-RU"/>
              </w:rPr>
              <w:t>Ср. балл 3,5</w:t>
            </w:r>
          </w:p>
        </w:tc>
      </w:tr>
      <w:tr w:rsidR="00D06696" w:rsidRPr="00D06696" w14:paraId="49BFC233" w14:textId="77777777" w:rsidTr="00D10B9F">
        <w:trPr>
          <w:gridAfter w:val="1"/>
          <w:wAfter w:w="96" w:type="dxa"/>
          <w:trHeight w:val="348"/>
        </w:trPr>
        <w:tc>
          <w:tcPr>
            <w:tcW w:w="1440" w:type="dxa"/>
            <w:tcBorders>
              <w:top w:val="nil"/>
              <w:left w:val="nil"/>
              <w:bottom w:val="nil"/>
              <w:right w:val="nil"/>
            </w:tcBorders>
            <w:shd w:val="clear" w:color="auto" w:fill="auto"/>
            <w:noWrap/>
            <w:vAlign w:val="center"/>
            <w:hideMark/>
          </w:tcPr>
          <w:p w14:paraId="66010C2F" w14:textId="77777777" w:rsidR="00D06696" w:rsidRPr="00D06696" w:rsidRDefault="00D06696" w:rsidP="00D06696">
            <w:pPr>
              <w:spacing w:after="0" w:line="240" w:lineRule="auto"/>
              <w:rPr>
                <w:rFonts w:ascii="Times New Roman" w:eastAsia="Times New Roman" w:hAnsi="Times New Roman"/>
                <w:b/>
                <w:bCs/>
                <w:color w:val="000000"/>
                <w:sz w:val="28"/>
                <w:szCs w:val="28"/>
                <w:lang w:eastAsia="ru-RU"/>
              </w:rPr>
            </w:pPr>
          </w:p>
        </w:tc>
        <w:tc>
          <w:tcPr>
            <w:tcW w:w="520" w:type="dxa"/>
            <w:tcBorders>
              <w:top w:val="nil"/>
              <w:left w:val="nil"/>
              <w:bottom w:val="nil"/>
              <w:right w:val="nil"/>
            </w:tcBorders>
            <w:shd w:val="clear" w:color="auto" w:fill="auto"/>
            <w:noWrap/>
            <w:vAlign w:val="bottom"/>
            <w:hideMark/>
          </w:tcPr>
          <w:p w14:paraId="513D5F2F" w14:textId="77777777" w:rsidR="00D06696" w:rsidRPr="00D06696" w:rsidRDefault="00D06696" w:rsidP="00D06696">
            <w:pPr>
              <w:spacing w:after="0" w:line="240" w:lineRule="auto"/>
              <w:rPr>
                <w:rFonts w:eastAsia="Times New Roman" w:cs="Calibri"/>
                <w:color w:val="000000"/>
                <w:lang w:eastAsia="ru-RU"/>
              </w:rPr>
            </w:pPr>
          </w:p>
        </w:tc>
        <w:tc>
          <w:tcPr>
            <w:tcW w:w="1220" w:type="dxa"/>
            <w:gridSpan w:val="2"/>
            <w:tcBorders>
              <w:top w:val="nil"/>
              <w:left w:val="nil"/>
              <w:bottom w:val="nil"/>
              <w:right w:val="nil"/>
            </w:tcBorders>
            <w:shd w:val="clear" w:color="auto" w:fill="auto"/>
            <w:noWrap/>
            <w:vAlign w:val="bottom"/>
            <w:hideMark/>
          </w:tcPr>
          <w:p w14:paraId="3A796E6F" w14:textId="77777777" w:rsidR="00D06696" w:rsidRPr="00D06696" w:rsidRDefault="00D06696" w:rsidP="00D06696">
            <w:pPr>
              <w:spacing w:after="0" w:line="240" w:lineRule="auto"/>
              <w:rPr>
                <w:rFonts w:eastAsia="Times New Roman" w:cs="Calibri"/>
                <w:color w:val="000000"/>
                <w:lang w:eastAsia="ru-RU"/>
              </w:rPr>
            </w:pPr>
          </w:p>
        </w:tc>
        <w:tc>
          <w:tcPr>
            <w:tcW w:w="520" w:type="dxa"/>
            <w:gridSpan w:val="2"/>
            <w:tcBorders>
              <w:top w:val="nil"/>
              <w:left w:val="nil"/>
              <w:bottom w:val="nil"/>
              <w:right w:val="nil"/>
            </w:tcBorders>
            <w:shd w:val="clear" w:color="auto" w:fill="auto"/>
            <w:noWrap/>
            <w:vAlign w:val="bottom"/>
            <w:hideMark/>
          </w:tcPr>
          <w:p w14:paraId="5F8E626D" w14:textId="77777777" w:rsidR="00D06696" w:rsidRPr="00D06696" w:rsidRDefault="00D06696" w:rsidP="00D06696">
            <w:pPr>
              <w:spacing w:after="0" w:line="240" w:lineRule="auto"/>
              <w:rPr>
                <w:rFonts w:eastAsia="Times New Roman" w:cs="Calibri"/>
                <w:color w:val="000000"/>
                <w:lang w:eastAsia="ru-RU"/>
              </w:rPr>
            </w:pPr>
          </w:p>
        </w:tc>
        <w:tc>
          <w:tcPr>
            <w:tcW w:w="1220" w:type="dxa"/>
            <w:gridSpan w:val="2"/>
            <w:tcBorders>
              <w:top w:val="nil"/>
              <w:left w:val="nil"/>
              <w:bottom w:val="nil"/>
              <w:right w:val="nil"/>
            </w:tcBorders>
            <w:shd w:val="clear" w:color="auto" w:fill="auto"/>
            <w:noWrap/>
            <w:vAlign w:val="bottom"/>
            <w:hideMark/>
          </w:tcPr>
          <w:p w14:paraId="7462E216" w14:textId="77777777" w:rsidR="00D06696" w:rsidRPr="00D06696" w:rsidRDefault="00D06696" w:rsidP="00D06696">
            <w:pPr>
              <w:spacing w:after="0" w:line="240" w:lineRule="auto"/>
              <w:rPr>
                <w:rFonts w:eastAsia="Times New Roman" w:cs="Calibri"/>
                <w:color w:val="000000"/>
                <w:lang w:eastAsia="ru-RU"/>
              </w:rPr>
            </w:pPr>
          </w:p>
        </w:tc>
        <w:tc>
          <w:tcPr>
            <w:tcW w:w="520" w:type="dxa"/>
            <w:gridSpan w:val="2"/>
            <w:tcBorders>
              <w:top w:val="nil"/>
              <w:left w:val="nil"/>
              <w:bottom w:val="nil"/>
              <w:right w:val="nil"/>
            </w:tcBorders>
            <w:shd w:val="clear" w:color="auto" w:fill="auto"/>
            <w:noWrap/>
            <w:vAlign w:val="bottom"/>
            <w:hideMark/>
          </w:tcPr>
          <w:p w14:paraId="108854D0" w14:textId="77777777" w:rsidR="00D06696" w:rsidRPr="00D06696" w:rsidRDefault="00D06696" w:rsidP="00D06696">
            <w:pPr>
              <w:spacing w:after="0" w:line="240" w:lineRule="auto"/>
              <w:rPr>
                <w:rFonts w:eastAsia="Times New Roman" w:cs="Calibri"/>
                <w:color w:val="000000"/>
                <w:lang w:eastAsia="ru-RU"/>
              </w:rPr>
            </w:pPr>
          </w:p>
        </w:tc>
        <w:tc>
          <w:tcPr>
            <w:tcW w:w="1220" w:type="dxa"/>
            <w:gridSpan w:val="2"/>
            <w:tcBorders>
              <w:top w:val="nil"/>
              <w:left w:val="nil"/>
              <w:bottom w:val="nil"/>
              <w:right w:val="nil"/>
            </w:tcBorders>
            <w:shd w:val="clear" w:color="auto" w:fill="auto"/>
            <w:noWrap/>
            <w:vAlign w:val="bottom"/>
            <w:hideMark/>
          </w:tcPr>
          <w:p w14:paraId="592A7BEA" w14:textId="77777777" w:rsidR="00D06696" w:rsidRPr="00D06696" w:rsidRDefault="00D06696" w:rsidP="00D06696">
            <w:pPr>
              <w:spacing w:after="0" w:line="240" w:lineRule="auto"/>
              <w:rPr>
                <w:rFonts w:eastAsia="Times New Roman" w:cs="Calibri"/>
                <w:color w:val="000000"/>
                <w:lang w:eastAsia="ru-RU"/>
              </w:rPr>
            </w:pPr>
          </w:p>
        </w:tc>
        <w:tc>
          <w:tcPr>
            <w:tcW w:w="520" w:type="dxa"/>
            <w:gridSpan w:val="2"/>
            <w:tcBorders>
              <w:top w:val="nil"/>
              <w:left w:val="nil"/>
              <w:bottom w:val="nil"/>
              <w:right w:val="nil"/>
            </w:tcBorders>
            <w:shd w:val="clear" w:color="auto" w:fill="auto"/>
            <w:noWrap/>
            <w:vAlign w:val="bottom"/>
            <w:hideMark/>
          </w:tcPr>
          <w:p w14:paraId="4DE09D5E" w14:textId="77777777" w:rsidR="00D06696" w:rsidRPr="00D06696" w:rsidRDefault="00D06696" w:rsidP="00D06696">
            <w:pPr>
              <w:spacing w:after="0" w:line="240" w:lineRule="auto"/>
              <w:rPr>
                <w:rFonts w:eastAsia="Times New Roman" w:cs="Calibri"/>
                <w:color w:val="000000"/>
                <w:lang w:eastAsia="ru-RU"/>
              </w:rPr>
            </w:pPr>
          </w:p>
        </w:tc>
        <w:tc>
          <w:tcPr>
            <w:tcW w:w="1220" w:type="dxa"/>
            <w:gridSpan w:val="2"/>
            <w:tcBorders>
              <w:top w:val="nil"/>
              <w:left w:val="nil"/>
              <w:bottom w:val="nil"/>
              <w:right w:val="nil"/>
            </w:tcBorders>
            <w:shd w:val="clear" w:color="auto" w:fill="auto"/>
            <w:noWrap/>
            <w:vAlign w:val="bottom"/>
            <w:hideMark/>
          </w:tcPr>
          <w:p w14:paraId="3D02056D" w14:textId="77777777" w:rsidR="00D06696" w:rsidRPr="00D06696" w:rsidRDefault="00D06696" w:rsidP="00D06696">
            <w:pPr>
              <w:spacing w:after="0" w:line="240" w:lineRule="auto"/>
              <w:rPr>
                <w:rFonts w:eastAsia="Times New Roman" w:cs="Calibri"/>
                <w:color w:val="000000"/>
                <w:lang w:eastAsia="ru-RU"/>
              </w:rPr>
            </w:pPr>
          </w:p>
        </w:tc>
        <w:tc>
          <w:tcPr>
            <w:tcW w:w="520" w:type="dxa"/>
            <w:gridSpan w:val="2"/>
            <w:tcBorders>
              <w:top w:val="nil"/>
              <w:left w:val="nil"/>
              <w:bottom w:val="nil"/>
              <w:right w:val="nil"/>
            </w:tcBorders>
            <w:shd w:val="clear" w:color="auto" w:fill="auto"/>
            <w:noWrap/>
            <w:vAlign w:val="bottom"/>
            <w:hideMark/>
          </w:tcPr>
          <w:p w14:paraId="1196FE1E" w14:textId="77777777" w:rsidR="00D06696" w:rsidRPr="00D06696" w:rsidRDefault="00D06696" w:rsidP="00D06696">
            <w:pPr>
              <w:spacing w:after="0" w:line="240" w:lineRule="auto"/>
              <w:rPr>
                <w:rFonts w:eastAsia="Times New Roman" w:cs="Calibri"/>
                <w:color w:val="000000"/>
                <w:lang w:eastAsia="ru-RU"/>
              </w:rPr>
            </w:pPr>
          </w:p>
        </w:tc>
        <w:tc>
          <w:tcPr>
            <w:tcW w:w="1220" w:type="dxa"/>
            <w:gridSpan w:val="2"/>
            <w:tcBorders>
              <w:top w:val="nil"/>
              <w:left w:val="nil"/>
              <w:bottom w:val="nil"/>
              <w:right w:val="nil"/>
            </w:tcBorders>
            <w:shd w:val="clear" w:color="auto" w:fill="auto"/>
            <w:noWrap/>
            <w:vAlign w:val="bottom"/>
            <w:hideMark/>
          </w:tcPr>
          <w:p w14:paraId="689F7E5E" w14:textId="77777777" w:rsidR="00D06696" w:rsidRPr="00D06696" w:rsidRDefault="00D06696" w:rsidP="00D06696">
            <w:pPr>
              <w:spacing w:after="0" w:line="240" w:lineRule="auto"/>
              <w:rPr>
                <w:rFonts w:eastAsia="Times New Roman" w:cs="Calibri"/>
                <w:color w:val="000000"/>
                <w:lang w:eastAsia="ru-RU"/>
              </w:rPr>
            </w:pPr>
          </w:p>
        </w:tc>
      </w:tr>
      <w:tr w:rsidR="00AE00AF" w:rsidRPr="00D06696" w14:paraId="6B1C5917" w14:textId="77777777" w:rsidTr="00D10B9F">
        <w:trPr>
          <w:trHeight w:val="360"/>
        </w:trPr>
        <w:tc>
          <w:tcPr>
            <w:tcW w:w="3276" w:type="dxa"/>
            <w:gridSpan w:val="5"/>
            <w:tcBorders>
              <w:top w:val="nil"/>
              <w:left w:val="nil"/>
              <w:bottom w:val="nil"/>
              <w:right w:val="nil"/>
            </w:tcBorders>
            <w:shd w:val="clear" w:color="auto" w:fill="auto"/>
            <w:noWrap/>
            <w:vAlign w:val="center"/>
            <w:hideMark/>
          </w:tcPr>
          <w:p w14:paraId="5C8A0780" w14:textId="409669A4" w:rsidR="00AE00AF" w:rsidRPr="00D06696" w:rsidRDefault="00AE00AF" w:rsidP="00D06696">
            <w:pPr>
              <w:spacing w:after="0" w:line="240" w:lineRule="auto"/>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Английский язык</w:t>
            </w:r>
          </w:p>
        </w:tc>
        <w:tc>
          <w:tcPr>
            <w:tcW w:w="6960" w:type="dxa"/>
            <w:gridSpan w:val="16"/>
            <w:tcBorders>
              <w:top w:val="nil"/>
              <w:left w:val="nil"/>
              <w:bottom w:val="nil"/>
              <w:right w:val="nil"/>
            </w:tcBorders>
            <w:shd w:val="clear" w:color="auto" w:fill="auto"/>
            <w:noWrap/>
            <w:vAlign w:val="bottom"/>
            <w:hideMark/>
          </w:tcPr>
          <w:p w14:paraId="612532D7" w14:textId="55706A95" w:rsidR="00AE00AF" w:rsidRPr="00D06696" w:rsidRDefault="00AE00AF" w:rsidP="00AE00AF">
            <w:pPr>
              <w:spacing w:after="0" w:line="240" w:lineRule="auto"/>
              <w:rPr>
                <w:rFonts w:eastAsia="Times New Roman" w:cs="Calibri"/>
                <w:color w:val="000000"/>
                <w:lang w:eastAsia="ru-RU"/>
              </w:rPr>
            </w:pPr>
            <w:r w:rsidRPr="00AE00AF">
              <w:rPr>
                <w:rFonts w:ascii="Times New Roman" w:eastAsia="Times New Roman" w:hAnsi="Times New Roman"/>
                <w:bCs/>
                <w:color w:val="000000"/>
                <w:sz w:val="28"/>
                <w:szCs w:val="28"/>
                <w:lang w:eastAsia="ru-RU"/>
              </w:rPr>
              <w:t>(</w:t>
            </w:r>
            <w:r>
              <w:rPr>
                <w:rFonts w:ascii="Times New Roman" w:eastAsia="Times New Roman" w:hAnsi="Times New Roman"/>
                <w:bCs/>
                <w:color w:val="000000"/>
                <w:sz w:val="28"/>
                <w:szCs w:val="28"/>
                <w:lang w:eastAsia="ru-RU"/>
              </w:rPr>
              <w:t>1</w:t>
            </w:r>
            <w:r w:rsidRPr="00AE00AF">
              <w:rPr>
                <w:rFonts w:ascii="Times New Roman" w:eastAsia="Times New Roman" w:hAnsi="Times New Roman"/>
                <w:bCs/>
                <w:color w:val="000000"/>
                <w:sz w:val="28"/>
                <w:szCs w:val="28"/>
                <w:lang w:eastAsia="ru-RU"/>
              </w:rPr>
              <w:t xml:space="preserve"> чел</w:t>
            </w:r>
            <w:r>
              <w:rPr>
                <w:rFonts w:ascii="Times New Roman" w:eastAsia="Times New Roman" w:hAnsi="Times New Roman"/>
                <w:bCs/>
                <w:color w:val="000000"/>
                <w:sz w:val="28"/>
                <w:szCs w:val="28"/>
                <w:lang w:eastAsia="ru-RU"/>
              </w:rPr>
              <w:t>.</w:t>
            </w:r>
            <w:r w:rsidRPr="00AE00AF">
              <w:rPr>
                <w:rFonts w:ascii="Times New Roman" w:eastAsia="Times New Roman" w:hAnsi="Times New Roman"/>
                <w:bCs/>
                <w:color w:val="000000"/>
                <w:sz w:val="28"/>
                <w:szCs w:val="28"/>
                <w:lang w:eastAsia="ru-RU"/>
              </w:rPr>
              <w:t xml:space="preserve">, </w:t>
            </w:r>
            <w:r>
              <w:rPr>
                <w:rFonts w:ascii="Times New Roman" w:eastAsia="Times New Roman" w:hAnsi="Times New Roman"/>
                <w:bCs/>
                <w:color w:val="000000"/>
                <w:sz w:val="28"/>
                <w:szCs w:val="28"/>
                <w:lang w:eastAsia="ru-RU"/>
              </w:rPr>
              <w:t>1,17</w:t>
            </w:r>
            <w:r w:rsidRPr="00AE00AF">
              <w:rPr>
                <w:rFonts w:ascii="Times New Roman" w:eastAsia="Times New Roman" w:hAnsi="Times New Roman"/>
                <w:bCs/>
                <w:color w:val="000000"/>
                <w:sz w:val="28"/>
                <w:szCs w:val="28"/>
                <w:lang w:eastAsia="ru-RU"/>
              </w:rPr>
              <w:t>% учеников сдавало предмет от общего числ</w:t>
            </w:r>
            <w:r>
              <w:rPr>
                <w:rFonts w:ascii="Times New Roman" w:eastAsia="Times New Roman" w:hAnsi="Times New Roman"/>
                <w:bCs/>
                <w:color w:val="000000"/>
                <w:sz w:val="28"/>
                <w:szCs w:val="28"/>
                <w:lang w:eastAsia="ru-RU"/>
              </w:rPr>
              <w:t>а</w:t>
            </w:r>
            <w:r w:rsidRPr="00AE00AF">
              <w:rPr>
                <w:rFonts w:ascii="Times New Roman" w:eastAsia="Times New Roman" w:hAnsi="Times New Roman"/>
                <w:bCs/>
                <w:color w:val="000000"/>
                <w:sz w:val="28"/>
                <w:szCs w:val="28"/>
                <w:lang w:eastAsia="ru-RU"/>
              </w:rPr>
              <w:t xml:space="preserve"> учеников)</w:t>
            </w:r>
          </w:p>
        </w:tc>
      </w:tr>
      <w:tr w:rsidR="00D06696" w:rsidRPr="00D06696" w14:paraId="6BF8CC53" w14:textId="77777777" w:rsidTr="00D10B9F">
        <w:trPr>
          <w:trHeight w:val="348"/>
        </w:trPr>
        <w:tc>
          <w:tcPr>
            <w:tcW w:w="1440" w:type="dxa"/>
            <w:tcBorders>
              <w:top w:val="single" w:sz="8" w:space="0" w:color="auto"/>
              <w:left w:val="single" w:sz="8" w:space="0" w:color="auto"/>
              <w:bottom w:val="single" w:sz="4" w:space="0" w:color="auto"/>
              <w:right w:val="single" w:sz="8" w:space="0" w:color="auto"/>
            </w:tcBorders>
            <w:shd w:val="clear" w:color="000000" w:fill="F2F2F2"/>
            <w:vAlign w:val="center"/>
            <w:hideMark/>
          </w:tcPr>
          <w:p w14:paraId="3992B24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836" w:type="dxa"/>
            <w:gridSpan w:val="4"/>
            <w:tcBorders>
              <w:top w:val="single" w:sz="8" w:space="0" w:color="auto"/>
              <w:left w:val="nil"/>
              <w:bottom w:val="single" w:sz="4" w:space="0" w:color="auto"/>
              <w:right w:val="single" w:sz="8" w:space="0" w:color="000000"/>
            </w:tcBorders>
            <w:shd w:val="clear" w:color="000000" w:fill="F2F2F2"/>
            <w:vAlign w:val="center"/>
            <w:hideMark/>
          </w:tcPr>
          <w:p w14:paraId="4BCE2F6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9а</w:t>
            </w:r>
          </w:p>
        </w:tc>
        <w:tc>
          <w:tcPr>
            <w:tcW w:w="1740" w:type="dxa"/>
            <w:gridSpan w:val="4"/>
            <w:tcBorders>
              <w:top w:val="single" w:sz="8" w:space="0" w:color="auto"/>
              <w:left w:val="nil"/>
              <w:bottom w:val="single" w:sz="4" w:space="0" w:color="auto"/>
              <w:right w:val="single" w:sz="8" w:space="0" w:color="000000"/>
            </w:tcBorders>
            <w:shd w:val="clear" w:color="000000" w:fill="F2F2F2"/>
            <w:vAlign w:val="center"/>
            <w:hideMark/>
          </w:tcPr>
          <w:p w14:paraId="3FFE361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9б</w:t>
            </w:r>
          </w:p>
        </w:tc>
        <w:tc>
          <w:tcPr>
            <w:tcW w:w="1740" w:type="dxa"/>
            <w:gridSpan w:val="4"/>
            <w:tcBorders>
              <w:top w:val="single" w:sz="8" w:space="0" w:color="auto"/>
              <w:left w:val="nil"/>
              <w:bottom w:val="single" w:sz="4" w:space="0" w:color="auto"/>
              <w:right w:val="single" w:sz="8" w:space="0" w:color="000000"/>
            </w:tcBorders>
            <w:shd w:val="clear" w:color="000000" w:fill="F2F2F2"/>
            <w:vAlign w:val="center"/>
            <w:hideMark/>
          </w:tcPr>
          <w:p w14:paraId="166D49B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9в</w:t>
            </w:r>
          </w:p>
        </w:tc>
        <w:tc>
          <w:tcPr>
            <w:tcW w:w="1740" w:type="dxa"/>
            <w:gridSpan w:val="4"/>
            <w:tcBorders>
              <w:top w:val="single" w:sz="8" w:space="0" w:color="auto"/>
              <w:left w:val="nil"/>
              <w:bottom w:val="single" w:sz="4" w:space="0" w:color="auto"/>
              <w:right w:val="single" w:sz="8" w:space="0" w:color="000000"/>
            </w:tcBorders>
            <w:shd w:val="clear" w:color="000000" w:fill="F2F2F2"/>
            <w:vAlign w:val="center"/>
            <w:hideMark/>
          </w:tcPr>
          <w:p w14:paraId="79B126D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9г</w:t>
            </w:r>
          </w:p>
        </w:tc>
        <w:tc>
          <w:tcPr>
            <w:tcW w:w="1740" w:type="dxa"/>
            <w:gridSpan w:val="4"/>
            <w:tcBorders>
              <w:top w:val="single" w:sz="8" w:space="0" w:color="auto"/>
              <w:left w:val="nil"/>
              <w:bottom w:val="single" w:sz="4" w:space="0" w:color="auto"/>
              <w:right w:val="single" w:sz="8" w:space="0" w:color="000000"/>
            </w:tcBorders>
            <w:shd w:val="clear" w:color="000000" w:fill="F2F2F2"/>
            <w:vAlign w:val="center"/>
            <w:hideMark/>
          </w:tcPr>
          <w:p w14:paraId="1C2C565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r>
      <w:tr w:rsidR="00D06696" w:rsidRPr="00D06696" w14:paraId="35651818" w14:textId="77777777" w:rsidTr="00D10B9F">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42C3770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xml:space="preserve">«3» </w:t>
            </w:r>
          </w:p>
        </w:tc>
        <w:tc>
          <w:tcPr>
            <w:tcW w:w="681" w:type="dxa"/>
            <w:gridSpan w:val="2"/>
            <w:tcBorders>
              <w:top w:val="nil"/>
              <w:left w:val="nil"/>
              <w:bottom w:val="single" w:sz="4" w:space="0" w:color="auto"/>
              <w:right w:val="single" w:sz="4" w:space="0" w:color="auto"/>
            </w:tcBorders>
            <w:shd w:val="clear" w:color="auto" w:fill="auto"/>
            <w:vAlign w:val="center"/>
            <w:hideMark/>
          </w:tcPr>
          <w:p w14:paraId="5FB915B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155" w:type="dxa"/>
            <w:gridSpan w:val="2"/>
            <w:tcBorders>
              <w:top w:val="nil"/>
              <w:left w:val="nil"/>
              <w:bottom w:val="single" w:sz="4" w:space="0" w:color="auto"/>
              <w:right w:val="single" w:sz="8" w:space="0" w:color="auto"/>
            </w:tcBorders>
            <w:shd w:val="clear" w:color="auto" w:fill="auto"/>
            <w:vAlign w:val="center"/>
            <w:hideMark/>
          </w:tcPr>
          <w:p w14:paraId="5A83CC3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0D3E9B60"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gridSpan w:val="2"/>
            <w:tcBorders>
              <w:top w:val="nil"/>
              <w:left w:val="nil"/>
              <w:bottom w:val="single" w:sz="4" w:space="0" w:color="auto"/>
              <w:right w:val="single" w:sz="8" w:space="0" w:color="auto"/>
            </w:tcBorders>
            <w:shd w:val="clear" w:color="auto" w:fill="auto"/>
            <w:vAlign w:val="center"/>
            <w:hideMark/>
          </w:tcPr>
          <w:p w14:paraId="35DB5E3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100,00%</w:t>
            </w:r>
          </w:p>
        </w:tc>
        <w:tc>
          <w:tcPr>
            <w:tcW w:w="520" w:type="dxa"/>
            <w:gridSpan w:val="2"/>
            <w:tcBorders>
              <w:top w:val="nil"/>
              <w:left w:val="nil"/>
              <w:bottom w:val="single" w:sz="4" w:space="0" w:color="auto"/>
              <w:right w:val="single" w:sz="4" w:space="0" w:color="auto"/>
            </w:tcBorders>
            <w:shd w:val="clear" w:color="auto" w:fill="auto"/>
            <w:vAlign w:val="center"/>
            <w:hideMark/>
          </w:tcPr>
          <w:p w14:paraId="3BBAEBA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0CEF46E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5280C31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30C9571F"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37200D3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w:t>
            </w:r>
          </w:p>
        </w:tc>
        <w:tc>
          <w:tcPr>
            <w:tcW w:w="1220" w:type="dxa"/>
            <w:gridSpan w:val="2"/>
            <w:tcBorders>
              <w:top w:val="nil"/>
              <w:left w:val="nil"/>
              <w:bottom w:val="single" w:sz="4" w:space="0" w:color="auto"/>
              <w:right w:val="single" w:sz="8" w:space="0" w:color="auto"/>
            </w:tcBorders>
            <w:shd w:val="clear" w:color="auto" w:fill="auto"/>
            <w:vAlign w:val="center"/>
            <w:hideMark/>
          </w:tcPr>
          <w:p w14:paraId="63A7BF5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100,00%</w:t>
            </w:r>
          </w:p>
        </w:tc>
      </w:tr>
      <w:tr w:rsidR="00D06696" w:rsidRPr="00D06696" w14:paraId="3013533E" w14:textId="77777777" w:rsidTr="00D10B9F">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025A2B3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«4»</w:t>
            </w:r>
          </w:p>
        </w:tc>
        <w:tc>
          <w:tcPr>
            <w:tcW w:w="681" w:type="dxa"/>
            <w:gridSpan w:val="2"/>
            <w:tcBorders>
              <w:top w:val="nil"/>
              <w:left w:val="nil"/>
              <w:bottom w:val="single" w:sz="4" w:space="0" w:color="auto"/>
              <w:right w:val="single" w:sz="4" w:space="0" w:color="auto"/>
            </w:tcBorders>
            <w:shd w:val="clear" w:color="auto" w:fill="auto"/>
            <w:vAlign w:val="center"/>
            <w:hideMark/>
          </w:tcPr>
          <w:p w14:paraId="5839607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155" w:type="dxa"/>
            <w:gridSpan w:val="2"/>
            <w:tcBorders>
              <w:top w:val="nil"/>
              <w:left w:val="nil"/>
              <w:bottom w:val="single" w:sz="4" w:space="0" w:color="auto"/>
              <w:right w:val="single" w:sz="8" w:space="0" w:color="auto"/>
            </w:tcBorders>
            <w:shd w:val="clear" w:color="auto" w:fill="auto"/>
            <w:vAlign w:val="center"/>
            <w:hideMark/>
          </w:tcPr>
          <w:p w14:paraId="2C36432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tcPr>
          <w:p w14:paraId="38BBB139" w14:textId="227360BE"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gridSpan w:val="2"/>
            <w:tcBorders>
              <w:top w:val="nil"/>
              <w:left w:val="nil"/>
              <w:bottom w:val="single" w:sz="4" w:space="0" w:color="auto"/>
              <w:right w:val="single" w:sz="8" w:space="0" w:color="auto"/>
            </w:tcBorders>
            <w:shd w:val="clear" w:color="auto" w:fill="auto"/>
            <w:vAlign w:val="center"/>
          </w:tcPr>
          <w:p w14:paraId="138AA111" w14:textId="761BC5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gridSpan w:val="2"/>
            <w:tcBorders>
              <w:top w:val="nil"/>
              <w:left w:val="nil"/>
              <w:bottom w:val="single" w:sz="4" w:space="0" w:color="auto"/>
              <w:right w:val="single" w:sz="4" w:space="0" w:color="auto"/>
            </w:tcBorders>
            <w:shd w:val="clear" w:color="auto" w:fill="auto"/>
            <w:vAlign w:val="center"/>
            <w:hideMark/>
          </w:tcPr>
          <w:p w14:paraId="4851B5F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01BF4FDB"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236726B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474580D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tcPr>
          <w:p w14:paraId="506BBB33" w14:textId="27ADF88E"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1220" w:type="dxa"/>
            <w:gridSpan w:val="2"/>
            <w:tcBorders>
              <w:top w:val="nil"/>
              <w:left w:val="nil"/>
              <w:bottom w:val="single" w:sz="4" w:space="0" w:color="auto"/>
              <w:right w:val="single" w:sz="8" w:space="0" w:color="auto"/>
            </w:tcBorders>
            <w:shd w:val="clear" w:color="auto" w:fill="auto"/>
            <w:vAlign w:val="center"/>
          </w:tcPr>
          <w:p w14:paraId="4FF9753C" w14:textId="3F908E40"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r>
      <w:tr w:rsidR="00D06696" w:rsidRPr="00D06696" w14:paraId="1B0F75E4" w14:textId="77777777" w:rsidTr="00D10B9F">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706D403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681" w:type="dxa"/>
            <w:gridSpan w:val="2"/>
            <w:tcBorders>
              <w:top w:val="nil"/>
              <w:left w:val="nil"/>
              <w:bottom w:val="single" w:sz="4" w:space="0" w:color="auto"/>
              <w:right w:val="single" w:sz="4" w:space="0" w:color="auto"/>
            </w:tcBorders>
            <w:shd w:val="clear" w:color="auto" w:fill="auto"/>
            <w:vAlign w:val="center"/>
            <w:hideMark/>
          </w:tcPr>
          <w:p w14:paraId="2A44B3B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155" w:type="dxa"/>
            <w:gridSpan w:val="2"/>
            <w:tcBorders>
              <w:top w:val="nil"/>
              <w:left w:val="nil"/>
              <w:bottom w:val="single" w:sz="4" w:space="0" w:color="auto"/>
              <w:right w:val="single" w:sz="8" w:space="0" w:color="auto"/>
            </w:tcBorders>
            <w:shd w:val="clear" w:color="auto" w:fill="auto"/>
            <w:vAlign w:val="center"/>
            <w:hideMark/>
          </w:tcPr>
          <w:p w14:paraId="28AFC043"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tcPr>
          <w:p w14:paraId="796F8E12" w14:textId="6FFC5D34"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1220" w:type="dxa"/>
            <w:gridSpan w:val="2"/>
            <w:tcBorders>
              <w:top w:val="nil"/>
              <w:left w:val="nil"/>
              <w:bottom w:val="single" w:sz="4" w:space="0" w:color="auto"/>
              <w:right w:val="single" w:sz="8" w:space="0" w:color="auto"/>
            </w:tcBorders>
            <w:shd w:val="clear" w:color="auto" w:fill="auto"/>
            <w:vAlign w:val="center"/>
          </w:tcPr>
          <w:p w14:paraId="47AA5089" w14:textId="3F530BE6"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c>
          <w:tcPr>
            <w:tcW w:w="520" w:type="dxa"/>
            <w:gridSpan w:val="2"/>
            <w:tcBorders>
              <w:top w:val="nil"/>
              <w:left w:val="nil"/>
              <w:bottom w:val="single" w:sz="4" w:space="0" w:color="auto"/>
              <w:right w:val="single" w:sz="4" w:space="0" w:color="auto"/>
            </w:tcBorders>
            <w:shd w:val="clear" w:color="auto" w:fill="auto"/>
            <w:vAlign w:val="center"/>
            <w:hideMark/>
          </w:tcPr>
          <w:p w14:paraId="6BE0655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1A9BD48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6736167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2107B22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tcPr>
          <w:p w14:paraId="3F49AE53" w14:textId="2480DA25"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p>
        </w:tc>
        <w:tc>
          <w:tcPr>
            <w:tcW w:w="1220" w:type="dxa"/>
            <w:gridSpan w:val="2"/>
            <w:tcBorders>
              <w:top w:val="nil"/>
              <w:left w:val="nil"/>
              <w:bottom w:val="single" w:sz="4" w:space="0" w:color="auto"/>
              <w:right w:val="single" w:sz="8" w:space="0" w:color="auto"/>
            </w:tcBorders>
            <w:shd w:val="clear" w:color="auto" w:fill="auto"/>
            <w:vAlign w:val="center"/>
          </w:tcPr>
          <w:p w14:paraId="08B1762E" w14:textId="5825281E"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p>
        </w:tc>
      </w:tr>
      <w:tr w:rsidR="00D06696" w:rsidRPr="00D06696" w14:paraId="261B2C68" w14:textId="77777777" w:rsidTr="00D10B9F">
        <w:trPr>
          <w:trHeight w:val="372"/>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3B2A61A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c>
          <w:tcPr>
            <w:tcW w:w="681" w:type="dxa"/>
            <w:gridSpan w:val="2"/>
            <w:tcBorders>
              <w:top w:val="nil"/>
              <w:left w:val="nil"/>
              <w:bottom w:val="single" w:sz="8" w:space="0" w:color="auto"/>
              <w:right w:val="single" w:sz="4" w:space="0" w:color="auto"/>
            </w:tcBorders>
            <w:shd w:val="clear" w:color="auto" w:fill="auto"/>
            <w:vAlign w:val="center"/>
            <w:hideMark/>
          </w:tcPr>
          <w:p w14:paraId="63F020FF"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155" w:type="dxa"/>
            <w:gridSpan w:val="2"/>
            <w:tcBorders>
              <w:top w:val="nil"/>
              <w:left w:val="nil"/>
              <w:bottom w:val="single" w:sz="8" w:space="0" w:color="auto"/>
              <w:right w:val="single" w:sz="8" w:space="0" w:color="auto"/>
            </w:tcBorders>
            <w:shd w:val="clear" w:color="auto" w:fill="auto"/>
            <w:vAlign w:val="center"/>
            <w:hideMark/>
          </w:tcPr>
          <w:p w14:paraId="0E2EC9BB"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8" w:space="0" w:color="auto"/>
              <w:right w:val="single" w:sz="4" w:space="0" w:color="auto"/>
            </w:tcBorders>
            <w:shd w:val="clear" w:color="auto" w:fill="auto"/>
            <w:vAlign w:val="center"/>
            <w:hideMark/>
          </w:tcPr>
          <w:p w14:paraId="33FDBE6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gridSpan w:val="2"/>
            <w:tcBorders>
              <w:top w:val="nil"/>
              <w:left w:val="nil"/>
              <w:bottom w:val="single" w:sz="8" w:space="0" w:color="auto"/>
              <w:right w:val="single" w:sz="8" w:space="0" w:color="auto"/>
            </w:tcBorders>
            <w:shd w:val="clear" w:color="auto" w:fill="auto"/>
            <w:vAlign w:val="center"/>
            <w:hideMark/>
          </w:tcPr>
          <w:p w14:paraId="287E93D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gridSpan w:val="2"/>
            <w:tcBorders>
              <w:top w:val="nil"/>
              <w:left w:val="nil"/>
              <w:bottom w:val="single" w:sz="8" w:space="0" w:color="auto"/>
              <w:right w:val="single" w:sz="4" w:space="0" w:color="auto"/>
            </w:tcBorders>
            <w:shd w:val="clear" w:color="auto" w:fill="auto"/>
            <w:vAlign w:val="center"/>
            <w:hideMark/>
          </w:tcPr>
          <w:p w14:paraId="1AF9925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8" w:space="0" w:color="auto"/>
              <w:right w:val="single" w:sz="8" w:space="0" w:color="auto"/>
            </w:tcBorders>
            <w:shd w:val="clear" w:color="auto" w:fill="auto"/>
            <w:vAlign w:val="center"/>
            <w:hideMark/>
          </w:tcPr>
          <w:p w14:paraId="736EFBA6"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8" w:space="0" w:color="auto"/>
              <w:right w:val="single" w:sz="4" w:space="0" w:color="auto"/>
            </w:tcBorders>
            <w:shd w:val="clear" w:color="auto" w:fill="auto"/>
            <w:vAlign w:val="center"/>
            <w:hideMark/>
          </w:tcPr>
          <w:p w14:paraId="03B9016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8" w:space="0" w:color="auto"/>
              <w:right w:val="single" w:sz="8" w:space="0" w:color="auto"/>
            </w:tcBorders>
            <w:shd w:val="clear" w:color="auto" w:fill="auto"/>
            <w:vAlign w:val="center"/>
            <w:hideMark/>
          </w:tcPr>
          <w:p w14:paraId="6B78584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8" w:space="0" w:color="auto"/>
              <w:right w:val="single" w:sz="4" w:space="0" w:color="auto"/>
            </w:tcBorders>
            <w:shd w:val="clear" w:color="auto" w:fill="auto"/>
            <w:vAlign w:val="center"/>
            <w:hideMark/>
          </w:tcPr>
          <w:p w14:paraId="02DFD06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w:t>
            </w:r>
          </w:p>
        </w:tc>
        <w:tc>
          <w:tcPr>
            <w:tcW w:w="1220" w:type="dxa"/>
            <w:gridSpan w:val="2"/>
            <w:tcBorders>
              <w:top w:val="nil"/>
              <w:left w:val="nil"/>
              <w:bottom w:val="single" w:sz="8" w:space="0" w:color="auto"/>
              <w:right w:val="single" w:sz="8" w:space="0" w:color="auto"/>
            </w:tcBorders>
            <w:shd w:val="clear" w:color="auto" w:fill="auto"/>
            <w:vAlign w:val="center"/>
            <w:hideMark/>
          </w:tcPr>
          <w:p w14:paraId="5F499D0F"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r>
      <w:tr w:rsidR="00A81960" w:rsidRPr="00D06696" w14:paraId="4927276E" w14:textId="77777777" w:rsidTr="00727D33">
        <w:trPr>
          <w:trHeight w:val="372"/>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7B836818" w14:textId="77777777" w:rsidR="00A81960" w:rsidRPr="00D06696" w:rsidRDefault="00A81960"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Учитель</w:t>
            </w:r>
          </w:p>
        </w:tc>
        <w:tc>
          <w:tcPr>
            <w:tcW w:w="1836" w:type="dxa"/>
            <w:gridSpan w:val="4"/>
            <w:tcBorders>
              <w:top w:val="single" w:sz="8" w:space="0" w:color="auto"/>
              <w:left w:val="nil"/>
              <w:bottom w:val="single" w:sz="8" w:space="0" w:color="auto"/>
              <w:right w:val="single" w:sz="8" w:space="0" w:color="000000"/>
            </w:tcBorders>
            <w:shd w:val="clear" w:color="auto" w:fill="auto"/>
            <w:vAlign w:val="center"/>
            <w:hideMark/>
          </w:tcPr>
          <w:p w14:paraId="7B3D6A82" w14:textId="77777777" w:rsidR="00A81960" w:rsidRPr="00D06696" w:rsidRDefault="00A81960"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740" w:type="dxa"/>
            <w:gridSpan w:val="4"/>
            <w:tcBorders>
              <w:top w:val="single" w:sz="8" w:space="0" w:color="auto"/>
              <w:left w:val="nil"/>
              <w:bottom w:val="single" w:sz="8" w:space="0" w:color="auto"/>
              <w:right w:val="single" w:sz="8" w:space="0" w:color="000000"/>
            </w:tcBorders>
            <w:shd w:val="clear" w:color="auto" w:fill="auto"/>
            <w:vAlign w:val="center"/>
            <w:hideMark/>
          </w:tcPr>
          <w:p w14:paraId="7E2BFEED" w14:textId="77777777" w:rsidR="00A81960" w:rsidRPr="00D06696" w:rsidRDefault="00A81960"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0"/>
                <w:szCs w:val="20"/>
                <w:lang w:eastAsia="ru-RU"/>
              </w:rPr>
              <w:t>Ярковой</w:t>
            </w:r>
            <w:r w:rsidRPr="00D06696">
              <w:rPr>
                <w:rFonts w:ascii="Times New Roman" w:eastAsia="Times New Roman" w:hAnsi="Times New Roman"/>
                <w:color w:val="000000"/>
                <w:sz w:val="28"/>
                <w:szCs w:val="28"/>
                <w:lang w:eastAsia="ru-RU"/>
              </w:rPr>
              <w:t xml:space="preserve"> </w:t>
            </w:r>
            <w:r w:rsidRPr="00D06696">
              <w:rPr>
                <w:rFonts w:ascii="Times New Roman" w:eastAsia="Times New Roman" w:hAnsi="Times New Roman"/>
                <w:color w:val="000000"/>
                <w:sz w:val="20"/>
                <w:szCs w:val="20"/>
                <w:lang w:eastAsia="ru-RU"/>
              </w:rPr>
              <w:t>С.В</w:t>
            </w:r>
            <w:r w:rsidRPr="00D06696">
              <w:rPr>
                <w:rFonts w:ascii="Times New Roman" w:eastAsia="Times New Roman" w:hAnsi="Times New Roman"/>
                <w:color w:val="000000"/>
                <w:sz w:val="28"/>
                <w:szCs w:val="28"/>
                <w:lang w:eastAsia="ru-RU"/>
              </w:rPr>
              <w:t>.</w:t>
            </w:r>
          </w:p>
        </w:tc>
        <w:tc>
          <w:tcPr>
            <w:tcW w:w="1740" w:type="dxa"/>
            <w:gridSpan w:val="4"/>
            <w:tcBorders>
              <w:top w:val="single" w:sz="8" w:space="0" w:color="auto"/>
              <w:left w:val="nil"/>
              <w:bottom w:val="single" w:sz="8" w:space="0" w:color="auto"/>
              <w:right w:val="single" w:sz="8" w:space="0" w:color="000000"/>
            </w:tcBorders>
            <w:shd w:val="clear" w:color="auto" w:fill="auto"/>
            <w:vAlign w:val="center"/>
            <w:hideMark/>
          </w:tcPr>
          <w:p w14:paraId="78DFB41E" w14:textId="77777777" w:rsidR="00A81960" w:rsidRPr="00D06696" w:rsidRDefault="00A81960"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740" w:type="dxa"/>
            <w:gridSpan w:val="4"/>
            <w:tcBorders>
              <w:top w:val="single" w:sz="8" w:space="0" w:color="auto"/>
              <w:left w:val="nil"/>
              <w:bottom w:val="single" w:sz="8" w:space="0" w:color="auto"/>
              <w:right w:val="single" w:sz="8" w:space="0" w:color="000000"/>
            </w:tcBorders>
            <w:shd w:val="clear" w:color="auto" w:fill="auto"/>
            <w:vAlign w:val="center"/>
            <w:hideMark/>
          </w:tcPr>
          <w:p w14:paraId="390DE400" w14:textId="77777777" w:rsidR="00A81960" w:rsidRPr="00D06696" w:rsidRDefault="00A81960"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740" w:type="dxa"/>
            <w:gridSpan w:val="4"/>
            <w:tcBorders>
              <w:top w:val="nil"/>
              <w:left w:val="nil"/>
              <w:bottom w:val="single" w:sz="8" w:space="0" w:color="auto"/>
              <w:right w:val="single" w:sz="8" w:space="0" w:color="auto"/>
            </w:tcBorders>
            <w:shd w:val="clear" w:color="auto" w:fill="auto"/>
            <w:vAlign w:val="center"/>
            <w:hideMark/>
          </w:tcPr>
          <w:p w14:paraId="001BE4DA" w14:textId="26714FC2" w:rsidR="00A81960" w:rsidRPr="00D06696" w:rsidRDefault="00A81960" w:rsidP="00D06696">
            <w:pPr>
              <w:spacing w:after="0" w:line="240" w:lineRule="auto"/>
              <w:rPr>
                <w:rFonts w:eastAsia="Times New Roman" w:cs="Calibri"/>
                <w:color w:val="000000"/>
                <w:lang w:eastAsia="ru-RU"/>
              </w:rPr>
            </w:pPr>
            <w:r>
              <w:rPr>
                <w:rFonts w:ascii="Times New Roman" w:eastAsia="Times New Roman" w:hAnsi="Times New Roman"/>
                <w:b/>
                <w:bCs/>
                <w:color w:val="000000"/>
                <w:sz w:val="28"/>
                <w:szCs w:val="28"/>
                <w:lang w:eastAsia="ru-RU"/>
              </w:rPr>
              <w:t>Ср. балл 3,0</w:t>
            </w:r>
          </w:p>
        </w:tc>
      </w:tr>
      <w:tr w:rsidR="00D06696" w:rsidRPr="00D06696" w14:paraId="64FA59C1" w14:textId="77777777" w:rsidTr="00D10B9F">
        <w:trPr>
          <w:trHeight w:val="348"/>
        </w:trPr>
        <w:tc>
          <w:tcPr>
            <w:tcW w:w="1440" w:type="dxa"/>
            <w:tcBorders>
              <w:top w:val="nil"/>
              <w:left w:val="nil"/>
              <w:right w:val="nil"/>
            </w:tcBorders>
            <w:shd w:val="clear" w:color="auto" w:fill="auto"/>
            <w:noWrap/>
            <w:vAlign w:val="center"/>
            <w:hideMark/>
          </w:tcPr>
          <w:p w14:paraId="7E20958E" w14:textId="77777777" w:rsidR="00D06696" w:rsidRPr="00D06696" w:rsidRDefault="00D06696" w:rsidP="00D06696">
            <w:pPr>
              <w:spacing w:after="0" w:line="240" w:lineRule="auto"/>
              <w:rPr>
                <w:rFonts w:ascii="Times New Roman" w:eastAsia="Times New Roman" w:hAnsi="Times New Roman"/>
                <w:b/>
                <w:bCs/>
                <w:color w:val="000000"/>
                <w:sz w:val="28"/>
                <w:szCs w:val="28"/>
                <w:lang w:eastAsia="ru-RU"/>
              </w:rPr>
            </w:pPr>
          </w:p>
        </w:tc>
        <w:tc>
          <w:tcPr>
            <w:tcW w:w="681" w:type="dxa"/>
            <w:gridSpan w:val="2"/>
            <w:tcBorders>
              <w:top w:val="nil"/>
              <w:left w:val="nil"/>
              <w:right w:val="nil"/>
            </w:tcBorders>
            <w:shd w:val="clear" w:color="auto" w:fill="auto"/>
            <w:noWrap/>
            <w:vAlign w:val="bottom"/>
            <w:hideMark/>
          </w:tcPr>
          <w:p w14:paraId="431654B5" w14:textId="77777777" w:rsidR="00D06696" w:rsidRPr="00D06696" w:rsidRDefault="00D06696" w:rsidP="00D06696">
            <w:pPr>
              <w:spacing w:after="0" w:line="240" w:lineRule="auto"/>
              <w:rPr>
                <w:rFonts w:eastAsia="Times New Roman" w:cs="Calibri"/>
                <w:color w:val="000000"/>
                <w:lang w:eastAsia="ru-RU"/>
              </w:rPr>
            </w:pPr>
          </w:p>
        </w:tc>
        <w:tc>
          <w:tcPr>
            <w:tcW w:w="1155" w:type="dxa"/>
            <w:gridSpan w:val="2"/>
            <w:tcBorders>
              <w:top w:val="nil"/>
              <w:left w:val="nil"/>
              <w:right w:val="nil"/>
            </w:tcBorders>
            <w:shd w:val="clear" w:color="auto" w:fill="auto"/>
            <w:noWrap/>
            <w:vAlign w:val="bottom"/>
            <w:hideMark/>
          </w:tcPr>
          <w:p w14:paraId="4ABC81CA" w14:textId="77777777" w:rsidR="00D06696" w:rsidRPr="00D06696" w:rsidRDefault="00D06696" w:rsidP="00D06696">
            <w:pPr>
              <w:spacing w:after="0" w:line="240" w:lineRule="auto"/>
              <w:rPr>
                <w:rFonts w:eastAsia="Times New Roman" w:cs="Calibri"/>
                <w:color w:val="000000"/>
                <w:lang w:eastAsia="ru-RU"/>
              </w:rPr>
            </w:pPr>
          </w:p>
        </w:tc>
        <w:tc>
          <w:tcPr>
            <w:tcW w:w="520" w:type="dxa"/>
            <w:gridSpan w:val="2"/>
            <w:tcBorders>
              <w:top w:val="nil"/>
              <w:left w:val="nil"/>
              <w:right w:val="nil"/>
            </w:tcBorders>
            <w:shd w:val="clear" w:color="auto" w:fill="auto"/>
            <w:noWrap/>
            <w:vAlign w:val="bottom"/>
            <w:hideMark/>
          </w:tcPr>
          <w:p w14:paraId="3CCBFAA6" w14:textId="77777777" w:rsidR="00D06696" w:rsidRPr="00D06696" w:rsidRDefault="00D06696" w:rsidP="00D06696">
            <w:pPr>
              <w:spacing w:after="0" w:line="240" w:lineRule="auto"/>
              <w:rPr>
                <w:rFonts w:eastAsia="Times New Roman" w:cs="Calibri"/>
                <w:color w:val="000000"/>
                <w:lang w:eastAsia="ru-RU"/>
              </w:rPr>
            </w:pPr>
          </w:p>
        </w:tc>
        <w:tc>
          <w:tcPr>
            <w:tcW w:w="1220" w:type="dxa"/>
            <w:gridSpan w:val="2"/>
            <w:tcBorders>
              <w:top w:val="nil"/>
              <w:left w:val="nil"/>
              <w:right w:val="nil"/>
            </w:tcBorders>
            <w:shd w:val="clear" w:color="auto" w:fill="auto"/>
            <w:noWrap/>
            <w:vAlign w:val="bottom"/>
            <w:hideMark/>
          </w:tcPr>
          <w:p w14:paraId="785B8B17" w14:textId="77777777" w:rsidR="00D06696" w:rsidRPr="00D06696" w:rsidRDefault="00D06696" w:rsidP="00D06696">
            <w:pPr>
              <w:spacing w:after="0" w:line="240" w:lineRule="auto"/>
              <w:rPr>
                <w:rFonts w:eastAsia="Times New Roman" w:cs="Calibri"/>
                <w:color w:val="000000"/>
                <w:lang w:eastAsia="ru-RU"/>
              </w:rPr>
            </w:pPr>
          </w:p>
        </w:tc>
        <w:tc>
          <w:tcPr>
            <w:tcW w:w="520" w:type="dxa"/>
            <w:gridSpan w:val="2"/>
            <w:tcBorders>
              <w:top w:val="nil"/>
              <w:left w:val="nil"/>
              <w:right w:val="nil"/>
            </w:tcBorders>
            <w:shd w:val="clear" w:color="auto" w:fill="auto"/>
            <w:noWrap/>
            <w:vAlign w:val="bottom"/>
            <w:hideMark/>
          </w:tcPr>
          <w:p w14:paraId="6AF3FAEC" w14:textId="77777777" w:rsidR="00D06696" w:rsidRPr="00D06696" w:rsidRDefault="00D06696" w:rsidP="00D06696">
            <w:pPr>
              <w:spacing w:after="0" w:line="240" w:lineRule="auto"/>
              <w:rPr>
                <w:rFonts w:eastAsia="Times New Roman" w:cs="Calibri"/>
                <w:color w:val="000000"/>
                <w:lang w:eastAsia="ru-RU"/>
              </w:rPr>
            </w:pPr>
          </w:p>
        </w:tc>
        <w:tc>
          <w:tcPr>
            <w:tcW w:w="1220" w:type="dxa"/>
            <w:gridSpan w:val="2"/>
            <w:tcBorders>
              <w:top w:val="nil"/>
              <w:left w:val="nil"/>
              <w:right w:val="nil"/>
            </w:tcBorders>
            <w:shd w:val="clear" w:color="auto" w:fill="auto"/>
            <w:noWrap/>
            <w:vAlign w:val="bottom"/>
            <w:hideMark/>
          </w:tcPr>
          <w:p w14:paraId="2CEE1C75" w14:textId="77777777" w:rsidR="00D06696" w:rsidRPr="00D06696" w:rsidRDefault="00D06696" w:rsidP="00D06696">
            <w:pPr>
              <w:spacing w:after="0" w:line="240" w:lineRule="auto"/>
              <w:rPr>
                <w:rFonts w:eastAsia="Times New Roman" w:cs="Calibri"/>
                <w:color w:val="000000"/>
                <w:lang w:eastAsia="ru-RU"/>
              </w:rPr>
            </w:pPr>
          </w:p>
        </w:tc>
        <w:tc>
          <w:tcPr>
            <w:tcW w:w="520" w:type="dxa"/>
            <w:gridSpan w:val="2"/>
            <w:tcBorders>
              <w:top w:val="nil"/>
              <w:left w:val="nil"/>
              <w:right w:val="nil"/>
            </w:tcBorders>
            <w:shd w:val="clear" w:color="auto" w:fill="auto"/>
            <w:noWrap/>
            <w:vAlign w:val="bottom"/>
            <w:hideMark/>
          </w:tcPr>
          <w:p w14:paraId="45C67D8F" w14:textId="77777777" w:rsidR="00D06696" w:rsidRPr="00D06696" w:rsidRDefault="00D06696" w:rsidP="00D06696">
            <w:pPr>
              <w:spacing w:after="0" w:line="240" w:lineRule="auto"/>
              <w:rPr>
                <w:rFonts w:eastAsia="Times New Roman" w:cs="Calibri"/>
                <w:color w:val="000000"/>
                <w:lang w:eastAsia="ru-RU"/>
              </w:rPr>
            </w:pPr>
          </w:p>
        </w:tc>
        <w:tc>
          <w:tcPr>
            <w:tcW w:w="1220" w:type="dxa"/>
            <w:gridSpan w:val="2"/>
            <w:tcBorders>
              <w:top w:val="nil"/>
              <w:left w:val="nil"/>
              <w:right w:val="nil"/>
            </w:tcBorders>
            <w:shd w:val="clear" w:color="auto" w:fill="auto"/>
            <w:noWrap/>
            <w:vAlign w:val="bottom"/>
            <w:hideMark/>
          </w:tcPr>
          <w:p w14:paraId="6ACBB49B" w14:textId="77777777" w:rsidR="00D06696" w:rsidRPr="00D06696" w:rsidRDefault="00D06696" w:rsidP="00D06696">
            <w:pPr>
              <w:spacing w:after="0" w:line="240" w:lineRule="auto"/>
              <w:rPr>
                <w:rFonts w:eastAsia="Times New Roman" w:cs="Calibri"/>
                <w:color w:val="000000"/>
                <w:lang w:eastAsia="ru-RU"/>
              </w:rPr>
            </w:pPr>
          </w:p>
        </w:tc>
        <w:tc>
          <w:tcPr>
            <w:tcW w:w="520" w:type="dxa"/>
            <w:gridSpan w:val="2"/>
            <w:tcBorders>
              <w:top w:val="nil"/>
              <w:left w:val="nil"/>
              <w:right w:val="nil"/>
            </w:tcBorders>
            <w:shd w:val="clear" w:color="auto" w:fill="auto"/>
            <w:noWrap/>
            <w:vAlign w:val="bottom"/>
            <w:hideMark/>
          </w:tcPr>
          <w:p w14:paraId="23DCA076" w14:textId="77777777" w:rsidR="00D06696" w:rsidRPr="00D06696" w:rsidRDefault="00D06696" w:rsidP="00D06696">
            <w:pPr>
              <w:spacing w:after="0" w:line="240" w:lineRule="auto"/>
              <w:rPr>
                <w:rFonts w:eastAsia="Times New Roman" w:cs="Calibri"/>
                <w:color w:val="000000"/>
                <w:lang w:eastAsia="ru-RU"/>
              </w:rPr>
            </w:pPr>
          </w:p>
        </w:tc>
        <w:tc>
          <w:tcPr>
            <w:tcW w:w="1220" w:type="dxa"/>
            <w:gridSpan w:val="2"/>
            <w:tcBorders>
              <w:top w:val="nil"/>
              <w:left w:val="nil"/>
              <w:right w:val="nil"/>
            </w:tcBorders>
            <w:shd w:val="clear" w:color="auto" w:fill="auto"/>
            <w:noWrap/>
            <w:vAlign w:val="bottom"/>
            <w:hideMark/>
          </w:tcPr>
          <w:p w14:paraId="620495F9" w14:textId="77777777" w:rsidR="00D06696" w:rsidRPr="00D06696" w:rsidRDefault="00D06696" w:rsidP="00D06696">
            <w:pPr>
              <w:spacing w:after="0" w:line="240" w:lineRule="auto"/>
              <w:rPr>
                <w:rFonts w:eastAsia="Times New Roman" w:cs="Calibri"/>
                <w:color w:val="000000"/>
                <w:lang w:eastAsia="ru-RU"/>
              </w:rPr>
            </w:pPr>
          </w:p>
        </w:tc>
      </w:tr>
      <w:tr w:rsidR="00AE00AF" w:rsidRPr="00D06696" w14:paraId="252280A1" w14:textId="77777777" w:rsidTr="00D10B9F">
        <w:trPr>
          <w:trHeight w:val="360"/>
        </w:trPr>
        <w:tc>
          <w:tcPr>
            <w:tcW w:w="3276" w:type="dxa"/>
            <w:gridSpan w:val="5"/>
            <w:tcBorders>
              <w:bottom w:val="single" w:sz="4" w:space="0" w:color="auto"/>
            </w:tcBorders>
            <w:shd w:val="clear" w:color="auto" w:fill="auto"/>
            <w:noWrap/>
            <w:vAlign w:val="center"/>
            <w:hideMark/>
          </w:tcPr>
          <w:p w14:paraId="1856B145" w14:textId="5AC31A63" w:rsidR="00AE00AF" w:rsidRPr="00D06696" w:rsidRDefault="00AE00AF" w:rsidP="00AE00AF">
            <w:pPr>
              <w:spacing w:after="0" w:line="240" w:lineRule="auto"/>
              <w:rPr>
                <w:rFonts w:eastAsia="Times New Roman" w:cs="Calibri"/>
                <w:color w:val="000000"/>
                <w:lang w:eastAsia="ru-RU"/>
              </w:rPr>
            </w:pPr>
            <w:r w:rsidRPr="00D06696">
              <w:rPr>
                <w:rFonts w:ascii="Times New Roman" w:eastAsia="Times New Roman" w:hAnsi="Times New Roman"/>
                <w:b/>
                <w:bCs/>
                <w:color w:val="000000"/>
                <w:sz w:val="28"/>
                <w:szCs w:val="28"/>
                <w:lang w:eastAsia="ru-RU"/>
              </w:rPr>
              <w:t>Физика</w:t>
            </w:r>
          </w:p>
        </w:tc>
        <w:tc>
          <w:tcPr>
            <w:tcW w:w="6960" w:type="dxa"/>
            <w:gridSpan w:val="16"/>
            <w:tcBorders>
              <w:bottom w:val="single" w:sz="4" w:space="0" w:color="auto"/>
            </w:tcBorders>
            <w:shd w:val="clear" w:color="auto" w:fill="auto"/>
            <w:vAlign w:val="bottom"/>
          </w:tcPr>
          <w:p w14:paraId="1BB5B662" w14:textId="480AFA10" w:rsidR="00AE00AF" w:rsidRPr="00D06696" w:rsidRDefault="00AE00AF" w:rsidP="00AE00AF">
            <w:pPr>
              <w:spacing w:after="0" w:line="240" w:lineRule="auto"/>
              <w:rPr>
                <w:rFonts w:eastAsia="Times New Roman" w:cs="Calibri"/>
                <w:color w:val="000000"/>
                <w:lang w:eastAsia="ru-RU"/>
              </w:rPr>
            </w:pPr>
            <w:r w:rsidRPr="00AE00AF">
              <w:rPr>
                <w:rFonts w:ascii="Times New Roman" w:eastAsia="Times New Roman" w:hAnsi="Times New Roman"/>
                <w:bCs/>
                <w:color w:val="000000"/>
                <w:sz w:val="28"/>
                <w:szCs w:val="28"/>
                <w:lang w:eastAsia="ru-RU"/>
              </w:rPr>
              <w:t>(</w:t>
            </w:r>
            <w:r>
              <w:rPr>
                <w:rFonts w:ascii="Times New Roman" w:eastAsia="Times New Roman" w:hAnsi="Times New Roman"/>
                <w:bCs/>
                <w:color w:val="000000"/>
                <w:sz w:val="28"/>
                <w:szCs w:val="28"/>
                <w:lang w:eastAsia="ru-RU"/>
              </w:rPr>
              <w:t>1</w:t>
            </w:r>
            <w:r w:rsidRPr="00AE00AF">
              <w:rPr>
                <w:rFonts w:ascii="Times New Roman" w:eastAsia="Times New Roman" w:hAnsi="Times New Roman"/>
                <w:bCs/>
                <w:color w:val="000000"/>
                <w:sz w:val="28"/>
                <w:szCs w:val="28"/>
                <w:lang w:eastAsia="ru-RU"/>
              </w:rPr>
              <w:t xml:space="preserve"> чел</w:t>
            </w:r>
            <w:r>
              <w:rPr>
                <w:rFonts w:ascii="Times New Roman" w:eastAsia="Times New Roman" w:hAnsi="Times New Roman"/>
                <w:bCs/>
                <w:color w:val="000000"/>
                <w:sz w:val="28"/>
                <w:szCs w:val="28"/>
                <w:lang w:eastAsia="ru-RU"/>
              </w:rPr>
              <w:t>.</w:t>
            </w:r>
            <w:r w:rsidRPr="00AE00AF">
              <w:rPr>
                <w:rFonts w:ascii="Times New Roman" w:eastAsia="Times New Roman" w:hAnsi="Times New Roman"/>
                <w:bCs/>
                <w:color w:val="000000"/>
                <w:sz w:val="28"/>
                <w:szCs w:val="28"/>
                <w:lang w:eastAsia="ru-RU"/>
              </w:rPr>
              <w:t xml:space="preserve">, </w:t>
            </w:r>
            <w:r>
              <w:rPr>
                <w:rFonts w:ascii="Times New Roman" w:eastAsia="Times New Roman" w:hAnsi="Times New Roman"/>
                <w:bCs/>
                <w:color w:val="000000"/>
                <w:sz w:val="28"/>
                <w:szCs w:val="28"/>
                <w:lang w:eastAsia="ru-RU"/>
              </w:rPr>
              <w:t>1,17</w:t>
            </w:r>
            <w:r w:rsidRPr="00AE00AF">
              <w:rPr>
                <w:rFonts w:ascii="Times New Roman" w:eastAsia="Times New Roman" w:hAnsi="Times New Roman"/>
                <w:bCs/>
                <w:color w:val="000000"/>
                <w:sz w:val="28"/>
                <w:szCs w:val="28"/>
                <w:lang w:eastAsia="ru-RU"/>
              </w:rPr>
              <w:t>% учеников сдавало предмет от общего числ</w:t>
            </w:r>
            <w:r>
              <w:rPr>
                <w:rFonts w:ascii="Times New Roman" w:eastAsia="Times New Roman" w:hAnsi="Times New Roman"/>
                <w:bCs/>
                <w:color w:val="000000"/>
                <w:sz w:val="28"/>
                <w:szCs w:val="28"/>
                <w:lang w:eastAsia="ru-RU"/>
              </w:rPr>
              <w:t>а</w:t>
            </w:r>
            <w:r w:rsidRPr="00AE00AF">
              <w:rPr>
                <w:rFonts w:ascii="Times New Roman" w:eastAsia="Times New Roman" w:hAnsi="Times New Roman"/>
                <w:bCs/>
                <w:color w:val="000000"/>
                <w:sz w:val="28"/>
                <w:szCs w:val="28"/>
                <w:lang w:eastAsia="ru-RU"/>
              </w:rPr>
              <w:t xml:space="preserve"> учеников)</w:t>
            </w:r>
          </w:p>
        </w:tc>
      </w:tr>
      <w:tr w:rsidR="00D06696" w:rsidRPr="00D06696" w14:paraId="073BE283" w14:textId="77777777" w:rsidTr="00D10B9F">
        <w:trPr>
          <w:trHeight w:val="348"/>
        </w:trPr>
        <w:tc>
          <w:tcPr>
            <w:tcW w:w="1440" w:type="dxa"/>
            <w:tcBorders>
              <w:top w:val="single" w:sz="4" w:space="0" w:color="auto"/>
              <w:left w:val="single" w:sz="8" w:space="0" w:color="auto"/>
              <w:bottom w:val="single" w:sz="4" w:space="0" w:color="auto"/>
              <w:right w:val="single" w:sz="8" w:space="0" w:color="auto"/>
            </w:tcBorders>
            <w:shd w:val="clear" w:color="000000" w:fill="F2F2F2"/>
            <w:vAlign w:val="center"/>
            <w:hideMark/>
          </w:tcPr>
          <w:p w14:paraId="37AD6EB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836" w:type="dxa"/>
            <w:gridSpan w:val="4"/>
            <w:tcBorders>
              <w:top w:val="single" w:sz="4" w:space="0" w:color="auto"/>
              <w:left w:val="nil"/>
              <w:bottom w:val="single" w:sz="4" w:space="0" w:color="auto"/>
              <w:right w:val="single" w:sz="8" w:space="0" w:color="000000"/>
            </w:tcBorders>
            <w:shd w:val="clear" w:color="000000" w:fill="F2F2F2"/>
            <w:vAlign w:val="center"/>
            <w:hideMark/>
          </w:tcPr>
          <w:p w14:paraId="137D2E3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9а</w:t>
            </w:r>
          </w:p>
        </w:tc>
        <w:tc>
          <w:tcPr>
            <w:tcW w:w="1740" w:type="dxa"/>
            <w:gridSpan w:val="4"/>
            <w:tcBorders>
              <w:top w:val="single" w:sz="4" w:space="0" w:color="auto"/>
              <w:left w:val="nil"/>
              <w:bottom w:val="single" w:sz="4" w:space="0" w:color="auto"/>
              <w:right w:val="single" w:sz="8" w:space="0" w:color="000000"/>
            </w:tcBorders>
            <w:shd w:val="clear" w:color="000000" w:fill="F2F2F2"/>
            <w:vAlign w:val="center"/>
            <w:hideMark/>
          </w:tcPr>
          <w:p w14:paraId="44637FC6"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9б</w:t>
            </w:r>
          </w:p>
        </w:tc>
        <w:tc>
          <w:tcPr>
            <w:tcW w:w="1740" w:type="dxa"/>
            <w:gridSpan w:val="4"/>
            <w:tcBorders>
              <w:top w:val="single" w:sz="4" w:space="0" w:color="auto"/>
              <w:left w:val="nil"/>
              <w:bottom w:val="single" w:sz="4" w:space="0" w:color="auto"/>
              <w:right w:val="single" w:sz="8" w:space="0" w:color="000000"/>
            </w:tcBorders>
            <w:shd w:val="clear" w:color="000000" w:fill="F2F2F2"/>
            <w:vAlign w:val="center"/>
            <w:hideMark/>
          </w:tcPr>
          <w:p w14:paraId="3829AFD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9в</w:t>
            </w:r>
          </w:p>
        </w:tc>
        <w:tc>
          <w:tcPr>
            <w:tcW w:w="1740" w:type="dxa"/>
            <w:gridSpan w:val="4"/>
            <w:tcBorders>
              <w:top w:val="single" w:sz="4" w:space="0" w:color="auto"/>
              <w:left w:val="nil"/>
              <w:bottom w:val="single" w:sz="4" w:space="0" w:color="auto"/>
              <w:right w:val="single" w:sz="8" w:space="0" w:color="000000"/>
            </w:tcBorders>
            <w:shd w:val="clear" w:color="000000" w:fill="F2F2F2"/>
            <w:vAlign w:val="center"/>
            <w:hideMark/>
          </w:tcPr>
          <w:p w14:paraId="324A931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9г</w:t>
            </w:r>
          </w:p>
        </w:tc>
        <w:tc>
          <w:tcPr>
            <w:tcW w:w="1740" w:type="dxa"/>
            <w:gridSpan w:val="4"/>
            <w:tcBorders>
              <w:top w:val="single" w:sz="4" w:space="0" w:color="auto"/>
              <w:left w:val="nil"/>
              <w:bottom w:val="single" w:sz="4" w:space="0" w:color="auto"/>
              <w:right w:val="single" w:sz="8" w:space="0" w:color="000000"/>
            </w:tcBorders>
            <w:shd w:val="clear" w:color="000000" w:fill="F2F2F2"/>
            <w:vAlign w:val="center"/>
            <w:hideMark/>
          </w:tcPr>
          <w:p w14:paraId="71F9624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r>
      <w:tr w:rsidR="00D06696" w:rsidRPr="00D06696" w14:paraId="56ADDEF7" w14:textId="77777777" w:rsidTr="00D10B9F">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1F6D6F5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xml:space="preserve">«3» </w:t>
            </w:r>
          </w:p>
        </w:tc>
        <w:tc>
          <w:tcPr>
            <w:tcW w:w="681" w:type="dxa"/>
            <w:gridSpan w:val="2"/>
            <w:tcBorders>
              <w:top w:val="nil"/>
              <w:left w:val="nil"/>
              <w:bottom w:val="single" w:sz="4" w:space="0" w:color="auto"/>
              <w:right w:val="single" w:sz="4" w:space="0" w:color="auto"/>
            </w:tcBorders>
            <w:shd w:val="clear" w:color="auto" w:fill="auto"/>
            <w:vAlign w:val="center"/>
            <w:hideMark/>
          </w:tcPr>
          <w:p w14:paraId="4456305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155" w:type="dxa"/>
            <w:gridSpan w:val="2"/>
            <w:tcBorders>
              <w:top w:val="nil"/>
              <w:left w:val="nil"/>
              <w:bottom w:val="single" w:sz="4" w:space="0" w:color="auto"/>
              <w:right w:val="single" w:sz="8" w:space="0" w:color="auto"/>
            </w:tcBorders>
            <w:shd w:val="clear" w:color="auto" w:fill="auto"/>
            <w:vAlign w:val="center"/>
            <w:hideMark/>
          </w:tcPr>
          <w:p w14:paraId="3988F5C9"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5649EFB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6D7F300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43634F5E"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53E8B1A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20F4FC3D"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w:t>
            </w:r>
          </w:p>
        </w:tc>
        <w:tc>
          <w:tcPr>
            <w:tcW w:w="1220" w:type="dxa"/>
            <w:gridSpan w:val="2"/>
            <w:tcBorders>
              <w:top w:val="nil"/>
              <w:left w:val="nil"/>
              <w:bottom w:val="single" w:sz="4" w:space="0" w:color="auto"/>
              <w:right w:val="single" w:sz="8" w:space="0" w:color="auto"/>
            </w:tcBorders>
            <w:shd w:val="clear" w:color="auto" w:fill="auto"/>
            <w:vAlign w:val="center"/>
            <w:hideMark/>
          </w:tcPr>
          <w:p w14:paraId="717D6116"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0,00%</w:t>
            </w:r>
          </w:p>
        </w:tc>
        <w:tc>
          <w:tcPr>
            <w:tcW w:w="520" w:type="dxa"/>
            <w:gridSpan w:val="2"/>
            <w:tcBorders>
              <w:top w:val="nil"/>
              <w:left w:val="nil"/>
              <w:bottom w:val="single" w:sz="4" w:space="0" w:color="auto"/>
              <w:right w:val="single" w:sz="4" w:space="0" w:color="auto"/>
            </w:tcBorders>
            <w:shd w:val="clear" w:color="auto" w:fill="auto"/>
            <w:vAlign w:val="center"/>
            <w:hideMark/>
          </w:tcPr>
          <w:p w14:paraId="72027A4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0</w:t>
            </w:r>
          </w:p>
        </w:tc>
        <w:tc>
          <w:tcPr>
            <w:tcW w:w="1220" w:type="dxa"/>
            <w:gridSpan w:val="2"/>
            <w:tcBorders>
              <w:top w:val="nil"/>
              <w:left w:val="nil"/>
              <w:bottom w:val="single" w:sz="4" w:space="0" w:color="auto"/>
              <w:right w:val="single" w:sz="8" w:space="0" w:color="auto"/>
            </w:tcBorders>
            <w:shd w:val="clear" w:color="auto" w:fill="auto"/>
            <w:vAlign w:val="center"/>
            <w:hideMark/>
          </w:tcPr>
          <w:p w14:paraId="641A0E92"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0,00%</w:t>
            </w:r>
          </w:p>
        </w:tc>
      </w:tr>
      <w:tr w:rsidR="00D06696" w:rsidRPr="00D06696" w14:paraId="56877EE8" w14:textId="77777777" w:rsidTr="00D10B9F">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674F8118"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«4»</w:t>
            </w:r>
          </w:p>
        </w:tc>
        <w:tc>
          <w:tcPr>
            <w:tcW w:w="681" w:type="dxa"/>
            <w:gridSpan w:val="2"/>
            <w:tcBorders>
              <w:top w:val="nil"/>
              <w:left w:val="nil"/>
              <w:bottom w:val="single" w:sz="4" w:space="0" w:color="auto"/>
              <w:right w:val="single" w:sz="4" w:space="0" w:color="auto"/>
            </w:tcBorders>
            <w:shd w:val="clear" w:color="auto" w:fill="auto"/>
            <w:vAlign w:val="center"/>
            <w:hideMark/>
          </w:tcPr>
          <w:p w14:paraId="70186DF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155" w:type="dxa"/>
            <w:gridSpan w:val="2"/>
            <w:tcBorders>
              <w:top w:val="nil"/>
              <w:left w:val="nil"/>
              <w:bottom w:val="single" w:sz="4" w:space="0" w:color="auto"/>
              <w:right w:val="single" w:sz="8" w:space="0" w:color="auto"/>
            </w:tcBorders>
            <w:shd w:val="clear" w:color="auto" w:fill="auto"/>
            <w:vAlign w:val="center"/>
            <w:hideMark/>
          </w:tcPr>
          <w:p w14:paraId="743FFE1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560486C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06B2B3CC"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10A83B2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20F1264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5E570C1F"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gridSpan w:val="2"/>
            <w:tcBorders>
              <w:top w:val="nil"/>
              <w:left w:val="nil"/>
              <w:bottom w:val="single" w:sz="4" w:space="0" w:color="auto"/>
              <w:right w:val="single" w:sz="8" w:space="0" w:color="auto"/>
            </w:tcBorders>
            <w:shd w:val="clear" w:color="auto" w:fill="auto"/>
            <w:vAlign w:val="center"/>
            <w:hideMark/>
          </w:tcPr>
          <w:p w14:paraId="4C78EB49"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100,00%</w:t>
            </w:r>
          </w:p>
        </w:tc>
        <w:tc>
          <w:tcPr>
            <w:tcW w:w="520" w:type="dxa"/>
            <w:gridSpan w:val="2"/>
            <w:tcBorders>
              <w:top w:val="nil"/>
              <w:left w:val="nil"/>
              <w:bottom w:val="single" w:sz="4" w:space="0" w:color="auto"/>
              <w:right w:val="single" w:sz="4" w:space="0" w:color="auto"/>
            </w:tcBorders>
            <w:shd w:val="clear" w:color="auto" w:fill="auto"/>
            <w:vAlign w:val="center"/>
            <w:hideMark/>
          </w:tcPr>
          <w:p w14:paraId="55E72A2F"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w:t>
            </w:r>
          </w:p>
        </w:tc>
        <w:tc>
          <w:tcPr>
            <w:tcW w:w="1220" w:type="dxa"/>
            <w:gridSpan w:val="2"/>
            <w:tcBorders>
              <w:top w:val="nil"/>
              <w:left w:val="nil"/>
              <w:bottom w:val="single" w:sz="4" w:space="0" w:color="auto"/>
              <w:right w:val="single" w:sz="8" w:space="0" w:color="auto"/>
            </w:tcBorders>
            <w:shd w:val="clear" w:color="auto" w:fill="auto"/>
            <w:vAlign w:val="center"/>
            <w:hideMark/>
          </w:tcPr>
          <w:p w14:paraId="204A1EAC"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100,00%</w:t>
            </w:r>
          </w:p>
        </w:tc>
      </w:tr>
      <w:tr w:rsidR="00D06696" w:rsidRPr="00D06696" w14:paraId="27D7A569" w14:textId="77777777" w:rsidTr="00D10B9F">
        <w:trPr>
          <w:trHeight w:val="360"/>
        </w:trPr>
        <w:tc>
          <w:tcPr>
            <w:tcW w:w="1440" w:type="dxa"/>
            <w:tcBorders>
              <w:top w:val="nil"/>
              <w:left w:val="single" w:sz="8" w:space="0" w:color="auto"/>
              <w:bottom w:val="single" w:sz="4" w:space="0" w:color="auto"/>
              <w:right w:val="single" w:sz="8" w:space="0" w:color="auto"/>
            </w:tcBorders>
            <w:shd w:val="clear" w:color="000000" w:fill="F2F2F2"/>
            <w:vAlign w:val="center"/>
            <w:hideMark/>
          </w:tcPr>
          <w:p w14:paraId="271C5CA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«5»</w:t>
            </w:r>
          </w:p>
        </w:tc>
        <w:tc>
          <w:tcPr>
            <w:tcW w:w="681" w:type="dxa"/>
            <w:gridSpan w:val="2"/>
            <w:tcBorders>
              <w:top w:val="nil"/>
              <w:left w:val="nil"/>
              <w:bottom w:val="single" w:sz="4" w:space="0" w:color="auto"/>
              <w:right w:val="single" w:sz="4" w:space="0" w:color="auto"/>
            </w:tcBorders>
            <w:shd w:val="clear" w:color="auto" w:fill="auto"/>
            <w:vAlign w:val="center"/>
            <w:hideMark/>
          </w:tcPr>
          <w:p w14:paraId="061A57DF"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155" w:type="dxa"/>
            <w:gridSpan w:val="2"/>
            <w:tcBorders>
              <w:top w:val="nil"/>
              <w:left w:val="nil"/>
              <w:bottom w:val="single" w:sz="4" w:space="0" w:color="auto"/>
              <w:right w:val="single" w:sz="8" w:space="0" w:color="auto"/>
            </w:tcBorders>
            <w:shd w:val="clear" w:color="auto" w:fill="auto"/>
            <w:vAlign w:val="center"/>
            <w:hideMark/>
          </w:tcPr>
          <w:p w14:paraId="3BA9AF26"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77B113ED"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5F56641B"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104B472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4" w:space="0" w:color="auto"/>
              <w:right w:val="single" w:sz="8" w:space="0" w:color="auto"/>
            </w:tcBorders>
            <w:shd w:val="clear" w:color="auto" w:fill="auto"/>
            <w:vAlign w:val="center"/>
            <w:hideMark/>
          </w:tcPr>
          <w:p w14:paraId="32F4CFB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4" w:space="0" w:color="auto"/>
              <w:right w:val="single" w:sz="4" w:space="0" w:color="auto"/>
            </w:tcBorders>
            <w:shd w:val="clear" w:color="auto" w:fill="auto"/>
            <w:vAlign w:val="center"/>
            <w:hideMark/>
          </w:tcPr>
          <w:p w14:paraId="74D0D28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w:t>
            </w:r>
          </w:p>
        </w:tc>
        <w:tc>
          <w:tcPr>
            <w:tcW w:w="1220" w:type="dxa"/>
            <w:gridSpan w:val="2"/>
            <w:tcBorders>
              <w:top w:val="nil"/>
              <w:left w:val="nil"/>
              <w:bottom w:val="single" w:sz="4" w:space="0" w:color="auto"/>
              <w:right w:val="single" w:sz="8" w:space="0" w:color="auto"/>
            </w:tcBorders>
            <w:shd w:val="clear" w:color="auto" w:fill="auto"/>
            <w:vAlign w:val="center"/>
            <w:hideMark/>
          </w:tcPr>
          <w:p w14:paraId="0A29705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0,00%</w:t>
            </w:r>
          </w:p>
        </w:tc>
        <w:tc>
          <w:tcPr>
            <w:tcW w:w="520" w:type="dxa"/>
            <w:gridSpan w:val="2"/>
            <w:tcBorders>
              <w:top w:val="nil"/>
              <w:left w:val="nil"/>
              <w:bottom w:val="single" w:sz="4" w:space="0" w:color="auto"/>
              <w:right w:val="single" w:sz="4" w:space="0" w:color="auto"/>
            </w:tcBorders>
            <w:shd w:val="clear" w:color="auto" w:fill="auto"/>
            <w:vAlign w:val="center"/>
            <w:hideMark/>
          </w:tcPr>
          <w:p w14:paraId="72C797A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0</w:t>
            </w:r>
          </w:p>
        </w:tc>
        <w:tc>
          <w:tcPr>
            <w:tcW w:w="1220" w:type="dxa"/>
            <w:gridSpan w:val="2"/>
            <w:tcBorders>
              <w:top w:val="nil"/>
              <w:left w:val="nil"/>
              <w:bottom w:val="single" w:sz="4" w:space="0" w:color="auto"/>
              <w:right w:val="single" w:sz="8" w:space="0" w:color="auto"/>
            </w:tcBorders>
            <w:shd w:val="clear" w:color="auto" w:fill="auto"/>
            <w:vAlign w:val="center"/>
            <w:hideMark/>
          </w:tcPr>
          <w:p w14:paraId="6E1146D7"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0,00%</w:t>
            </w:r>
          </w:p>
        </w:tc>
      </w:tr>
      <w:tr w:rsidR="00D06696" w:rsidRPr="00D06696" w14:paraId="5977D2C0" w14:textId="77777777" w:rsidTr="00D10B9F">
        <w:trPr>
          <w:trHeight w:val="372"/>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16F1780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Итого</w:t>
            </w:r>
          </w:p>
        </w:tc>
        <w:tc>
          <w:tcPr>
            <w:tcW w:w="681" w:type="dxa"/>
            <w:gridSpan w:val="2"/>
            <w:tcBorders>
              <w:top w:val="nil"/>
              <w:left w:val="nil"/>
              <w:bottom w:val="single" w:sz="8" w:space="0" w:color="auto"/>
              <w:right w:val="single" w:sz="4" w:space="0" w:color="auto"/>
            </w:tcBorders>
            <w:shd w:val="clear" w:color="auto" w:fill="auto"/>
            <w:vAlign w:val="center"/>
            <w:hideMark/>
          </w:tcPr>
          <w:p w14:paraId="48955D1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155" w:type="dxa"/>
            <w:gridSpan w:val="2"/>
            <w:tcBorders>
              <w:top w:val="nil"/>
              <w:left w:val="nil"/>
              <w:bottom w:val="single" w:sz="8" w:space="0" w:color="auto"/>
              <w:right w:val="single" w:sz="8" w:space="0" w:color="auto"/>
            </w:tcBorders>
            <w:shd w:val="clear" w:color="auto" w:fill="auto"/>
            <w:vAlign w:val="center"/>
            <w:hideMark/>
          </w:tcPr>
          <w:p w14:paraId="2520DA9A"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8" w:space="0" w:color="auto"/>
              <w:right w:val="single" w:sz="4" w:space="0" w:color="auto"/>
            </w:tcBorders>
            <w:shd w:val="clear" w:color="auto" w:fill="auto"/>
            <w:vAlign w:val="center"/>
            <w:hideMark/>
          </w:tcPr>
          <w:p w14:paraId="786F15F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8" w:space="0" w:color="auto"/>
              <w:right w:val="single" w:sz="8" w:space="0" w:color="auto"/>
            </w:tcBorders>
            <w:shd w:val="clear" w:color="auto" w:fill="auto"/>
            <w:vAlign w:val="center"/>
            <w:hideMark/>
          </w:tcPr>
          <w:p w14:paraId="58AAA4A2"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8" w:space="0" w:color="auto"/>
              <w:right w:val="single" w:sz="4" w:space="0" w:color="auto"/>
            </w:tcBorders>
            <w:shd w:val="clear" w:color="auto" w:fill="auto"/>
            <w:vAlign w:val="center"/>
            <w:hideMark/>
          </w:tcPr>
          <w:p w14:paraId="257AB717"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1220" w:type="dxa"/>
            <w:gridSpan w:val="2"/>
            <w:tcBorders>
              <w:top w:val="nil"/>
              <w:left w:val="nil"/>
              <w:bottom w:val="single" w:sz="8" w:space="0" w:color="auto"/>
              <w:right w:val="single" w:sz="8" w:space="0" w:color="auto"/>
            </w:tcBorders>
            <w:shd w:val="clear" w:color="auto" w:fill="auto"/>
            <w:vAlign w:val="center"/>
            <w:hideMark/>
          </w:tcPr>
          <w:p w14:paraId="6FCEB7D5"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 </w:t>
            </w:r>
          </w:p>
        </w:tc>
        <w:tc>
          <w:tcPr>
            <w:tcW w:w="520" w:type="dxa"/>
            <w:gridSpan w:val="2"/>
            <w:tcBorders>
              <w:top w:val="nil"/>
              <w:left w:val="nil"/>
              <w:bottom w:val="single" w:sz="8" w:space="0" w:color="auto"/>
              <w:right w:val="single" w:sz="4" w:space="0" w:color="auto"/>
            </w:tcBorders>
            <w:shd w:val="clear" w:color="auto" w:fill="auto"/>
            <w:vAlign w:val="center"/>
            <w:hideMark/>
          </w:tcPr>
          <w:p w14:paraId="686F5558" w14:textId="77777777" w:rsidR="00D06696" w:rsidRPr="00D06696" w:rsidRDefault="00D06696" w:rsidP="00D06696">
            <w:pPr>
              <w:spacing w:after="0" w:line="240" w:lineRule="auto"/>
              <w:jc w:val="center"/>
              <w:rPr>
                <w:rFonts w:ascii="Times New Roman" w:eastAsia="Times New Roman" w:hAnsi="Times New Roman"/>
                <w:color w:val="000000"/>
                <w:sz w:val="28"/>
                <w:szCs w:val="28"/>
                <w:lang w:eastAsia="ru-RU"/>
              </w:rPr>
            </w:pPr>
            <w:r w:rsidRPr="00D06696">
              <w:rPr>
                <w:rFonts w:ascii="Times New Roman" w:eastAsia="Times New Roman" w:hAnsi="Times New Roman"/>
                <w:color w:val="000000"/>
                <w:sz w:val="28"/>
                <w:szCs w:val="28"/>
                <w:lang w:eastAsia="ru-RU"/>
              </w:rPr>
              <w:t>1</w:t>
            </w:r>
          </w:p>
        </w:tc>
        <w:tc>
          <w:tcPr>
            <w:tcW w:w="1220" w:type="dxa"/>
            <w:gridSpan w:val="2"/>
            <w:tcBorders>
              <w:top w:val="nil"/>
              <w:left w:val="nil"/>
              <w:bottom w:val="single" w:sz="8" w:space="0" w:color="auto"/>
              <w:right w:val="single" w:sz="8" w:space="0" w:color="auto"/>
            </w:tcBorders>
            <w:shd w:val="clear" w:color="auto" w:fill="auto"/>
            <w:vAlign w:val="center"/>
            <w:hideMark/>
          </w:tcPr>
          <w:p w14:paraId="122A11A0"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c>
          <w:tcPr>
            <w:tcW w:w="520" w:type="dxa"/>
            <w:gridSpan w:val="2"/>
            <w:tcBorders>
              <w:top w:val="nil"/>
              <w:left w:val="nil"/>
              <w:bottom w:val="single" w:sz="8" w:space="0" w:color="auto"/>
              <w:right w:val="single" w:sz="4" w:space="0" w:color="auto"/>
            </w:tcBorders>
            <w:shd w:val="clear" w:color="auto" w:fill="auto"/>
            <w:vAlign w:val="center"/>
            <w:hideMark/>
          </w:tcPr>
          <w:p w14:paraId="72F2D5E1"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w:t>
            </w:r>
          </w:p>
        </w:tc>
        <w:tc>
          <w:tcPr>
            <w:tcW w:w="1220" w:type="dxa"/>
            <w:gridSpan w:val="2"/>
            <w:tcBorders>
              <w:top w:val="nil"/>
              <w:left w:val="nil"/>
              <w:bottom w:val="single" w:sz="8" w:space="0" w:color="auto"/>
              <w:right w:val="single" w:sz="8" w:space="0" w:color="auto"/>
            </w:tcBorders>
            <w:shd w:val="clear" w:color="auto" w:fill="auto"/>
            <w:vAlign w:val="center"/>
            <w:hideMark/>
          </w:tcPr>
          <w:p w14:paraId="6903FFC3" w14:textId="77777777" w:rsidR="00D06696" w:rsidRPr="00D06696" w:rsidRDefault="00D06696"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100%</w:t>
            </w:r>
          </w:p>
        </w:tc>
      </w:tr>
      <w:tr w:rsidR="00A81960" w:rsidRPr="00D06696" w14:paraId="4404296D" w14:textId="77777777" w:rsidTr="00327254">
        <w:trPr>
          <w:trHeight w:val="360"/>
        </w:trPr>
        <w:tc>
          <w:tcPr>
            <w:tcW w:w="1440" w:type="dxa"/>
            <w:tcBorders>
              <w:top w:val="nil"/>
              <w:left w:val="single" w:sz="8" w:space="0" w:color="auto"/>
              <w:bottom w:val="single" w:sz="8" w:space="0" w:color="auto"/>
              <w:right w:val="single" w:sz="8" w:space="0" w:color="auto"/>
            </w:tcBorders>
            <w:shd w:val="clear" w:color="000000" w:fill="F2F2F2"/>
            <w:vAlign w:val="center"/>
            <w:hideMark/>
          </w:tcPr>
          <w:p w14:paraId="64DCF3B4" w14:textId="77777777" w:rsidR="00A81960" w:rsidRPr="00D06696" w:rsidRDefault="00A81960" w:rsidP="00D06696">
            <w:pPr>
              <w:spacing w:after="0" w:line="240" w:lineRule="auto"/>
              <w:jc w:val="center"/>
              <w:rPr>
                <w:rFonts w:ascii="Times New Roman" w:eastAsia="Times New Roman" w:hAnsi="Times New Roman"/>
                <w:b/>
                <w:bCs/>
                <w:color w:val="000000"/>
                <w:sz w:val="28"/>
                <w:szCs w:val="28"/>
                <w:lang w:eastAsia="ru-RU"/>
              </w:rPr>
            </w:pPr>
            <w:r w:rsidRPr="00D06696">
              <w:rPr>
                <w:rFonts w:ascii="Times New Roman" w:eastAsia="Times New Roman" w:hAnsi="Times New Roman"/>
                <w:b/>
                <w:bCs/>
                <w:color w:val="000000"/>
                <w:sz w:val="28"/>
                <w:szCs w:val="28"/>
                <w:lang w:eastAsia="ru-RU"/>
              </w:rPr>
              <w:t>Учитель</w:t>
            </w:r>
          </w:p>
        </w:tc>
        <w:tc>
          <w:tcPr>
            <w:tcW w:w="1836" w:type="dxa"/>
            <w:gridSpan w:val="4"/>
            <w:tcBorders>
              <w:top w:val="single" w:sz="8" w:space="0" w:color="auto"/>
              <w:left w:val="nil"/>
              <w:bottom w:val="single" w:sz="8" w:space="0" w:color="auto"/>
              <w:right w:val="single" w:sz="8" w:space="0" w:color="000000"/>
            </w:tcBorders>
            <w:shd w:val="clear" w:color="auto" w:fill="auto"/>
            <w:vAlign w:val="center"/>
            <w:hideMark/>
          </w:tcPr>
          <w:p w14:paraId="0B7E2612" w14:textId="77777777" w:rsidR="00A81960" w:rsidRPr="00D06696" w:rsidRDefault="00A81960" w:rsidP="00D06696">
            <w:pPr>
              <w:spacing w:after="0" w:line="240" w:lineRule="auto"/>
              <w:jc w:val="center"/>
              <w:rPr>
                <w:rFonts w:ascii="Times New Roman" w:eastAsia="Times New Roman" w:hAnsi="Times New Roman"/>
                <w:b/>
                <w:bCs/>
                <w:color w:val="000000"/>
                <w:sz w:val="20"/>
                <w:szCs w:val="20"/>
                <w:lang w:eastAsia="ru-RU"/>
              </w:rPr>
            </w:pPr>
            <w:r w:rsidRPr="00D06696">
              <w:rPr>
                <w:rFonts w:ascii="Times New Roman" w:eastAsia="Times New Roman" w:hAnsi="Times New Roman"/>
                <w:b/>
                <w:bCs/>
                <w:color w:val="000000"/>
                <w:sz w:val="20"/>
                <w:szCs w:val="20"/>
                <w:lang w:eastAsia="ru-RU"/>
              </w:rPr>
              <w:t> </w:t>
            </w:r>
          </w:p>
        </w:tc>
        <w:tc>
          <w:tcPr>
            <w:tcW w:w="1740" w:type="dxa"/>
            <w:gridSpan w:val="4"/>
            <w:tcBorders>
              <w:top w:val="single" w:sz="8" w:space="0" w:color="auto"/>
              <w:left w:val="nil"/>
              <w:bottom w:val="single" w:sz="8" w:space="0" w:color="auto"/>
              <w:right w:val="single" w:sz="8" w:space="0" w:color="000000"/>
            </w:tcBorders>
            <w:shd w:val="clear" w:color="auto" w:fill="auto"/>
            <w:vAlign w:val="center"/>
            <w:hideMark/>
          </w:tcPr>
          <w:p w14:paraId="018746AD" w14:textId="77777777" w:rsidR="00A81960" w:rsidRPr="00D06696" w:rsidRDefault="00A81960" w:rsidP="00D06696">
            <w:pPr>
              <w:spacing w:after="0" w:line="240" w:lineRule="auto"/>
              <w:jc w:val="center"/>
              <w:rPr>
                <w:rFonts w:ascii="Times New Roman" w:eastAsia="Times New Roman" w:hAnsi="Times New Roman"/>
                <w:b/>
                <w:bCs/>
                <w:color w:val="000000"/>
                <w:sz w:val="20"/>
                <w:szCs w:val="20"/>
                <w:lang w:eastAsia="ru-RU"/>
              </w:rPr>
            </w:pPr>
            <w:r w:rsidRPr="00D06696">
              <w:rPr>
                <w:rFonts w:ascii="Times New Roman" w:eastAsia="Times New Roman" w:hAnsi="Times New Roman"/>
                <w:b/>
                <w:bCs/>
                <w:color w:val="000000"/>
                <w:sz w:val="20"/>
                <w:szCs w:val="20"/>
                <w:lang w:eastAsia="ru-RU"/>
              </w:rPr>
              <w:t> </w:t>
            </w:r>
          </w:p>
        </w:tc>
        <w:tc>
          <w:tcPr>
            <w:tcW w:w="1740" w:type="dxa"/>
            <w:gridSpan w:val="4"/>
            <w:tcBorders>
              <w:top w:val="single" w:sz="8" w:space="0" w:color="auto"/>
              <w:left w:val="nil"/>
              <w:bottom w:val="single" w:sz="8" w:space="0" w:color="auto"/>
              <w:right w:val="single" w:sz="8" w:space="0" w:color="000000"/>
            </w:tcBorders>
            <w:shd w:val="clear" w:color="auto" w:fill="auto"/>
            <w:vAlign w:val="center"/>
            <w:hideMark/>
          </w:tcPr>
          <w:p w14:paraId="3DAF0EEC" w14:textId="77777777" w:rsidR="00A81960" w:rsidRPr="00D06696" w:rsidRDefault="00A81960" w:rsidP="00D06696">
            <w:pPr>
              <w:spacing w:after="0" w:line="240" w:lineRule="auto"/>
              <w:jc w:val="center"/>
              <w:rPr>
                <w:rFonts w:ascii="Times New Roman" w:eastAsia="Times New Roman" w:hAnsi="Times New Roman"/>
                <w:b/>
                <w:bCs/>
                <w:color w:val="000000"/>
                <w:sz w:val="20"/>
                <w:szCs w:val="20"/>
                <w:lang w:eastAsia="ru-RU"/>
              </w:rPr>
            </w:pPr>
            <w:r w:rsidRPr="00D06696">
              <w:rPr>
                <w:rFonts w:ascii="Times New Roman" w:eastAsia="Times New Roman" w:hAnsi="Times New Roman"/>
                <w:b/>
                <w:bCs/>
                <w:color w:val="000000"/>
                <w:sz w:val="20"/>
                <w:szCs w:val="20"/>
                <w:lang w:eastAsia="ru-RU"/>
              </w:rPr>
              <w:t> </w:t>
            </w:r>
          </w:p>
        </w:tc>
        <w:tc>
          <w:tcPr>
            <w:tcW w:w="1740" w:type="dxa"/>
            <w:gridSpan w:val="4"/>
            <w:tcBorders>
              <w:top w:val="single" w:sz="8" w:space="0" w:color="auto"/>
              <w:left w:val="nil"/>
              <w:bottom w:val="single" w:sz="8" w:space="0" w:color="auto"/>
              <w:right w:val="single" w:sz="8" w:space="0" w:color="000000"/>
            </w:tcBorders>
            <w:shd w:val="clear" w:color="auto" w:fill="auto"/>
            <w:vAlign w:val="center"/>
            <w:hideMark/>
          </w:tcPr>
          <w:p w14:paraId="7FDC56CA" w14:textId="77777777" w:rsidR="00A81960" w:rsidRPr="00D06696" w:rsidRDefault="00A81960" w:rsidP="00D06696">
            <w:pPr>
              <w:spacing w:after="0" w:line="240" w:lineRule="auto"/>
              <w:jc w:val="center"/>
              <w:rPr>
                <w:rFonts w:ascii="Times New Roman" w:eastAsia="Times New Roman" w:hAnsi="Times New Roman"/>
                <w:color w:val="000000"/>
                <w:sz w:val="20"/>
                <w:szCs w:val="20"/>
                <w:lang w:eastAsia="ru-RU"/>
              </w:rPr>
            </w:pPr>
            <w:r w:rsidRPr="00D06696">
              <w:rPr>
                <w:rFonts w:ascii="Times New Roman" w:eastAsia="Times New Roman" w:hAnsi="Times New Roman"/>
                <w:color w:val="000000"/>
                <w:sz w:val="20"/>
                <w:szCs w:val="20"/>
                <w:lang w:eastAsia="ru-RU"/>
              </w:rPr>
              <w:t>Иванов С.Г.</w:t>
            </w:r>
          </w:p>
        </w:tc>
        <w:tc>
          <w:tcPr>
            <w:tcW w:w="1740" w:type="dxa"/>
            <w:gridSpan w:val="4"/>
            <w:tcBorders>
              <w:top w:val="nil"/>
              <w:left w:val="nil"/>
              <w:bottom w:val="single" w:sz="8" w:space="0" w:color="auto"/>
              <w:right w:val="single" w:sz="8" w:space="0" w:color="auto"/>
            </w:tcBorders>
            <w:shd w:val="clear" w:color="auto" w:fill="auto"/>
            <w:vAlign w:val="center"/>
            <w:hideMark/>
          </w:tcPr>
          <w:p w14:paraId="1C4CA935" w14:textId="4E684979" w:rsidR="00A81960" w:rsidRPr="00D06696" w:rsidRDefault="00A81960" w:rsidP="00D06696">
            <w:pPr>
              <w:spacing w:after="0" w:line="240" w:lineRule="auto"/>
              <w:rPr>
                <w:rFonts w:eastAsia="Times New Roman" w:cs="Calibri"/>
                <w:color w:val="000000"/>
                <w:lang w:eastAsia="ru-RU"/>
              </w:rPr>
            </w:pPr>
            <w:r>
              <w:rPr>
                <w:rFonts w:ascii="Times New Roman" w:eastAsia="Times New Roman" w:hAnsi="Times New Roman"/>
                <w:b/>
                <w:bCs/>
                <w:color w:val="000000"/>
                <w:sz w:val="28"/>
                <w:szCs w:val="28"/>
                <w:lang w:eastAsia="ru-RU"/>
              </w:rPr>
              <w:t>Ср. балл 4,0</w:t>
            </w:r>
          </w:p>
        </w:tc>
      </w:tr>
    </w:tbl>
    <w:p w14:paraId="09D824A8" w14:textId="77777777" w:rsidR="00AE00AF" w:rsidRDefault="00AE00AF">
      <w:pPr>
        <w:spacing w:after="0" w:line="240" w:lineRule="auto"/>
        <w:rPr>
          <w:rFonts w:ascii="Times New Roman" w:hAnsi="Times New Roman"/>
          <w:b/>
          <w:bCs/>
          <w:sz w:val="28"/>
          <w:szCs w:val="28"/>
        </w:rPr>
      </w:pPr>
    </w:p>
    <w:p w14:paraId="77932C3C" w14:textId="108C4ABC" w:rsidR="00D31C28" w:rsidRPr="007915A0" w:rsidRDefault="00D31C28" w:rsidP="00096577">
      <w:pPr>
        <w:spacing w:after="0" w:line="240" w:lineRule="auto"/>
        <w:ind w:firstLine="709"/>
        <w:jc w:val="both"/>
        <w:rPr>
          <w:rFonts w:ascii="Times New Roman" w:hAnsi="Times New Roman"/>
          <w:b/>
          <w:bCs/>
          <w:sz w:val="28"/>
          <w:szCs w:val="28"/>
        </w:rPr>
      </w:pPr>
      <w:r w:rsidRPr="007915A0">
        <w:rPr>
          <w:rFonts w:ascii="Times New Roman" w:hAnsi="Times New Roman"/>
          <w:b/>
          <w:bCs/>
          <w:sz w:val="28"/>
          <w:szCs w:val="28"/>
        </w:rPr>
        <w:t>Результаты ЕГЭ-202</w:t>
      </w:r>
      <w:r w:rsidR="00CE248D">
        <w:rPr>
          <w:rFonts w:ascii="Times New Roman" w:hAnsi="Times New Roman"/>
          <w:b/>
          <w:bCs/>
          <w:sz w:val="28"/>
          <w:szCs w:val="28"/>
        </w:rPr>
        <w:t>3</w:t>
      </w:r>
    </w:p>
    <w:p w14:paraId="6414F2A8" w14:textId="38F98298" w:rsidR="00D31C28" w:rsidRPr="00732817" w:rsidRDefault="00D31C28" w:rsidP="00096577">
      <w:pPr>
        <w:spacing w:after="0" w:line="240" w:lineRule="auto"/>
        <w:ind w:firstLine="709"/>
        <w:jc w:val="both"/>
        <w:rPr>
          <w:rFonts w:ascii="Times New Roman" w:hAnsi="Times New Roman"/>
          <w:sz w:val="28"/>
          <w:szCs w:val="28"/>
        </w:rPr>
      </w:pPr>
      <w:r w:rsidRPr="00732817">
        <w:rPr>
          <w:rFonts w:ascii="Times New Roman" w:hAnsi="Times New Roman"/>
          <w:sz w:val="28"/>
          <w:szCs w:val="28"/>
        </w:rPr>
        <w:t>На конец учебного года в 11</w:t>
      </w:r>
      <w:r w:rsidR="00CE248D" w:rsidRPr="00732817">
        <w:rPr>
          <w:rFonts w:ascii="Times New Roman" w:hAnsi="Times New Roman"/>
          <w:sz w:val="28"/>
          <w:szCs w:val="28"/>
        </w:rPr>
        <w:t xml:space="preserve">-х </w:t>
      </w:r>
      <w:r w:rsidRPr="00732817">
        <w:rPr>
          <w:rFonts w:ascii="Times New Roman" w:hAnsi="Times New Roman"/>
          <w:sz w:val="28"/>
          <w:szCs w:val="28"/>
        </w:rPr>
        <w:t>класс</w:t>
      </w:r>
      <w:r w:rsidR="00CE248D" w:rsidRPr="00732817">
        <w:rPr>
          <w:rFonts w:ascii="Times New Roman" w:hAnsi="Times New Roman"/>
          <w:sz w:val="28"/>
          <w:szCs w:val="28"/>
        </w:rPr>
        <w:t>ах</w:t>
      </w:r>
      <w:r w:rsidRPr="00732817">
        <w:rPr>
          <w:rFonts w:ascii="Times New Roman" w:hAnsi="Times New Roman"/>
          <w:sz w:val="28"/>
          <w:szCs w:val="28"/>
        </w:rPr>
        <w:t xml:space="preserve"> обучалось 2</w:t>
      </w:r>
      <w:r w:rsidR="00CE248D" w:rsidRPr="00732817">
        <w:rPr>
          <w:rFonts w:ascii="Times New Roman" w:hAnsi="Times New Roman"/>
          <w:sz w:val="28"/>
          <w:szCs w:val="28"/>
        </w:rPr>
        <w:t>6</w:t>
      </w:r>
      <w:r w:rsidRPr="00732817">
        <w:rPr>
          <w:rFonts w:ascii="Times New Roman" w:hAnsi="Times New Roman"/>
          <w:sz w:val="28"/>
          <w:szCs w:val="28"/>
        </w:rPr>
        <w:t xml:space="preserve"> ученика.  Все учащиеся были допущены к государственной (итоговой) аттестации</w:t>
      </w:r>
      <w:r w:rsidR="00CE248D" w:rsidRPr="00732817">
        <w:rPr>
          <w:rFonts w:ascii="Times New Roman" w:hAnsi="Times New Roman"/>
          <w:sz w:val="28"/>
          <w:szCs w:val="28"/>
        </w:rPr>
        <w:t xml:space="preserve"> по образовательным программам среднего общего образования</w:t>
      </w:r>
      <w:r w:rsidRPr="00732817">
        <w:rPr>
          <w:rFonts w:ascii="Times New Roman" w:hAnsi="Times New Roman"/>
          <w:sz w:val="28"/>
          <w:szCs w:val="28"/>
        </w:rPr>
        <w:t>.</w:t>
      </w:r>
      <w:r w:rsidR="007915A0" w:rsidRPr="00732817">
        <w:rPr>
          <w:rFonts w:ascii="Times New Roman" w:hAnsi="Times New Roman"/>
          <w:sz w:val="28"/>
          <w:szCs w:val="28"/>
        </w:rPr>
        <w:t xml:space="preserve"> </w:t>
      </w:r>
    </w:p>
    <w:p w14:paraId="453915A9" w14:textId="630DB8E3" w:rsidR="00732817" w:rsidRPr="00732817" w:rsidRDefault="00732817" w:rsidP="00096577">
      <w:pPr>
        <w:spacing w:after="0" w:line="240" w:lineRule="auto"/>
        <w:ind w:firstLine="709"/>
        <w:jc w:val="both"/>
        <w:rPr>
          <w:rFonts w:ascii="Times New Roman" w:hAnsi="Times New Roman"/>
          <w:sz w:val="28"/>
          <w:szCs w:val="28"/>
        </w:rPr>
      </w:pPr>
      <w:r w:rsidRPr="00732817">
        <w:rPr>
          <w:rFonts w:ascii="Times New Roman" w:hAnsi="Times New Roman"/>
          <w:sz w:val="28"/>
          <w:szCs w:val="28"/>
        </w:rPr>
        <w:t>Аттестаты о среднем общем образовании получили:</w:t>
      </w:r>
    </w:p>
    <w:p w14:paraId="1C644C82" w14:textId="500E5FA5" w:rsidR="00732817" w:rsidRPr="00732817" w:rsidRDefault="00732817" w:rsidP="00096577">
      <w:pPr>
        <w:tabs>
          <w:tab w:val="left" w:pos="1503"/>
          <w:tab w:val="left" w:pos="2903"/>
        </w:tabs>
        <w:spacing w:after="0" w:line="240" w:lineRule="auto"/>
        <w:ind w:firstLine="709"/>
        <w:rPr>
          <w:rFonts w:ascii="Times New Roman" w:eastAsia="Times New Roman" w:hAnsi="Times New Roman"/>
          <w:sz w:val="28"/>
          <w:szCs w:val="28"/>
          <w:lang w:eastAsia="ru-RU"/>
        </w:rPr>
      </w:pPr>
      <w:r w:rsidRPr="00732817">
        <w:rPr>
          <w:rFonts w:ascii="Times New Roman" w:eastAsia="Times New Roman" w:hAnsi="Times New Roman"/>
          <w:sz w:val="28"/>
          <w:szCs w:val="28"/>
          <w:lang w:eastAsia="ru-RU"/>
        </w:rPr>
        <w:t>Тюленев</w:t>
      </w:r>
      <w:r>
        <w:rPr>
          <w:rFonts w:ascii="Times New Roman" w:eastAsia="Times New Roman" w:hAnsi="Times New Roman"/>
          <w:sz w:val="28"/>
          <w:szCs w:val="28"/>
          <w:lang w:eastAsia="ru-RU"/>
        </w:rPr>
        <w:t xml:space="preserve"> </w:t>
      </w:r>
      <w:r w:rsidRPr="00732817">
        <w:rPr>
          <w:rFonts w:ascii="Times New Roman" w:eastAsia="Times New Roman" w:hAnsi="Times New Roman"/>
          <w:color w:val="000000"/>
          <w:sz w:val="28"/>
          <w:szCs w:val="28"/>
          <w:lang w:eastAsia="ru-RU"/>
        </w:rPr>
        <w:t>Сергей</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sz w:val="28"/>
          <w:szCs w:val="28"/>
          <w:lang w:eastAsia="ru-RU"/>
        </w:rPr>
        <w:t>Александрович</w:t>
      </w:r>
      <w:r>
        <w:rPr>
          <w:rFonts w:ascii="Times New Roman" w:eastAsia="Times New Roman" w:hAnsi="Times New Roman"/>
          <w:sz w:val="28"/>
          <w:szCs w:val="28"/>
          <w:lang w:eastAsia="ru-RU"/>
        </w:rPr>
        <w:t xml:space="preserve"> (11А)</w:t>
      </w:r>
    </w:p>
    <w:p w14:paraId="4ED7D14C" w14:textId="4B9A73F5" w:rsidR="00732817" w:rsidRPr="00732817" w:rsidRDefault="00732817" w:rsidP="00096577">
      <w:pPr>
        <w:tabs>
          <w:tab w:val="left" w:pos="1503"/>
          <w:tab w:val="left" w:pos="2903"/>
        </w:tabs>
        <w:spacing w:after="0" w:line="240" w:lineRule="auto"/>
        <w:ind w:firstLine="709"/>
        <w:rPr>
          <w:rFonts w:ascii="Times New Roman" w:eastAsia="Times New Roman" w:hAnsi="Times New Roman"/>
          <w:sz w:val="28"/>
          <w:szCs w:val="28"/>
          <w:lang w:eastAsia="ru-RU"/>
        </w:rPr>
      </w:pPr>
      <w:r w:rsidRPr="00732817">
        <w:rPr>
          <w:rFonts w:ascii="Times New Roman" w:eastAsia="Times New Roman" w:hAnsi="Times New Roman"/>
          <w:sz w:val="28"/>
          <w:szCs w:val="28"/>
          <w:lang w:eastAsia="ru-RU"/>
        </w:rPr>
        <w:t>Горлов</w:t>
      </w:r>
      <w:r>
        <w:rPr>
          <w:rFonts w:ascii="Times New Roman" w:eastAsia="Times New Roman" w:hAnsi="Times New Roman"/>
          <w:sz w:val="28"/>
          <w:szCs w:val="28"/>
          <w:lang w:eastAsia="ru-RU"/>
        </w:rPr>
        <w:t xml:space="preserve"> </w:t>
      </w:r>
      <w:r w:rsidRPr="00732817">
        <w:rPr>
          <w:rFonts w:ascii="Times New Roman" w:eastAsia="Times New Roman" w:hAnsi="Times New Roman"/>
          <w:color w:val="000000"/>
          <w:sz w:val="28"/>
          <w:szCs w:val="28"/>
          <w:lang w:eastAsia="ru-RU"/>
        </w:rPr>
        <w:t>Александр</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sz w:val="28"/>
          <w:szCs w:val="28"/>
          <w:lang w:eastAsia="ru-RU"/>
        </w:rPr>
        <w:t>Анатольевич</w:t>
      </w:r>
      <w:r>
        <w:rPr>
          <w:rFonts w:ascii="Times New Roman" w:eastAsia="Times New Roman" w:hAnsi="Times New Roman"/>
          <w:sz w:val="28"/>
          <w:szCs w:val="28"/>
          <w:lang w:eastAsia="ru-RU"/>
        </w:rPr>
        <w:t xml:space="preserve"> (11Б)</w:t>
      </w:r>
    </w:p>
    <w:p w14:paraId="488521AE" w14:textId="271AA781" w:rsidR="00732817" w:rsidRPr="00732817" w:rsidRDefault="00732817" w:rsidP="00096577">
      <w:pPr>
        <w:tabs>
          <w:tab w:val="left" w:pos="1503"/>
          <w:tab w:val="left" w:pos="2903"/>
        </w:tabs>
        <w:spacing w:after="0" w:line="240" w:lineRule="auto"/>
        <w:ind w:firstLine="709"/>
        <w:rPr>
          <w:rFonts w:ascii="Times New Roman" w:eastAsia="Times New Roman" w:hAnsi="Times New Roman"/>
          <w:sz w:val="28"/>
          <w:szCs w:val="28"/>
          <w:lang w:eastAsia="ru-RU"/>
        </w:rPr>
      </w:pPr>
      <w:r w:rsidRPr="00732817">
        <w:rPr>
          <w:rFonts w:ascii="Times New Roman" w:eastAsia="Times New Roman" w:hAnsi="Times New Roman"/>
          <w:sz w:val="28"/>
          <w:szCs w:val="28"/>
          <w:lang w:eastAsia="ru-RU"/>
        </w:rPr>
        <w:t>Сачкова</w:t>
      </w:r>
      <w:r>
        <w:rPr>
          <w:rFonts w:ascii="Times New Roman" w:eastAsia="Times New Roman" w:hAnsi="Times New Roman"/>
          <w:sz w:val="28"/>
          <w:szCs w:val="28"/>
          <w:lang w:eastAsia="ru-RU"/>
        </w:rPr>
        <w:t xml:space="preserve"> </w:t>
      </w:r>
      <w:r w:rsidRPr="00732817">
        <w:rPr>
          <w:rFonts w:ascii="Times New Roman" w:eastAsia="Times New Roman" w:hAnsi="Times New Roman"/>
          <w:color w:val="000000"/>
          <w:sz w:val="28"/>
          <w:szCs w:val="28"/>
          <w:lang w:eastAsia="ru-RU"/>
        </w:rPr>
        <w:t>Диана</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sz w:val="28"/>
          <w:szCs w:val="28"/>
          <w:lang w:eastAsia="ru-RU"/>
        </w:rPr>
        <w:t>Сергеевна</w:t>
      </w:r>
      <w:r>
        <w:rPr>
          <w:rFonts w:ascii="Times New Roman" w:eastAsia="Times New Roman" w:hAnsi="Times New Roman"/>
          <w:sz w:val="28"/>
          <w:szCs w:val="28"/>
          <w:lang w:eastAsia="ru-RU"/>
        </w:rPr>
        <w:t xml:space="preserve"> (11Б)</w:t>
      </w:r>
    </w:p>
    <w:p w14:paraId="3669FE95" w14:textId="77924389" w:rsidR="006507C9" w:rsidRDefault="00732817" w:rsidP="00096577">
      <w:pPr>
        <w:tabs>
          <w:tab w:val="left" w:pos="1503"/>
          <w:tab w:val="left" w:pos="2903"/>
        </w:tabs>
        <w:spacing w:after="0" w:line="240" w:lineRule="auto"/>
        <w:ind w:firstLine="709"/>
        <w:rPr>
          <w:rFonts w:ascii="Times New Roman" w:eastAsia="Times New Roman" w:hAnsi="Times New Roman"/>
          <w:sz w:val="28"/>
          <w:szCs w:val="28"/>
          <w:lang w:eastAsia="ru-RU"/>
        </w:rPr>
      </w:pPr>
      <w:r w:rsidRPr="00732817">
        <w:rPr>
          <w:rFonts w:ascii="Times New Roman" w:eastAsia="Times New Roman" w:hAnsi="Times New Roman"/>
          <w:sz w:val="28"/>
          <w:szCs w:val="28"/>
          <w:lang w:eastAsia="ru-RU"/>
        </w:rPr>
        <w:t>Цыбулина</w:t>
      </w:r>
      <w:r>
        <w:rPr>
          <w:rFonts w:ascii="Times New Roman" w:eastAsia="Times New Roman" w:hAnsi="Times New Roman"/>
          <w:sz w:val="28"/>
          <w:szCs w:val="28"/>
          <w:lang w:eastAsia="ru-RU"/>
        </w:rPr>
        <w:t xml:space="preserve"> </w:t>
      </w:r>
      <w:r w:rsidRPr="00732817">
        <w:rPr>
          <w:rFonts w:ascii="Times New Roman" w:eastAsia="Times New Roman" w:hAnsi="Times New Roman"/>
          <w:color w:val="000000"/>
          <w:sz w:val="28"/>
          <w:szCs w:val="28"/>
          <w:lang w:eastAsia="ru-RU"/>
        </w:rPr>
        <w:t>Валерия</w:t>
      </w:r>
      <w:r>
        <w:rPr>
          <w:rFonts w:ascii="Times New Roman" w:eastAsia="Times New Roman" w:hAnsi="Times New Roman"/>
          <w:color w:val="000000"/>
          <w:sz w:val="28"/>
          <w:szCs w:val="28"/>
          <w:lang w:eastAsia="ru-RU"/>
        </w:rPr>
        <w:t xml:space="preserve"> </w:t>
      </w:r>
      <w:r w:rsidRPr="00732817">
        <w:rPr>
          <w:rFonts w:ascii="Times New Roman" w:eastAsia="Times New Roman" w:hAnsi="Times New Roman"/>
          <w:sz w:val="28"/>
          <w:szCs w:val="28"/>
          <w:lang w:eastAsia="ru-RU"/>
        </w:rPr>
        <w:t>Евгеньевна</w:t>
      </w:r>
      <w:r>
        <w:rPr>
          <w:rFonts w:ascii="Times New Roman" w:eastAsia="Times New Roman" w:hAnsi="Times New Roman"/>
          <w:sz w:val="28"/>
          <w:szCs w:val="28"/>
          <w:lang w:eastAsia="ru-RU"/>
        </w:rPr>
        <w:t xml:space="preserve"> (11Б)</w:t>
      </w:r>
    </w:p>
    <w:p w14:paraId="4135E0C5" w14:textId="77777777" w:rsidR="006507C9" w:rsidRDefault="006507C9">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14:paraId="6C0ADB77" w14:textId="6E8A01AF" w:rsidR="00732817" w:rsidRPr="00732817" w:rsidRDefault="00A81960" w:rsidP="006507C9">
      <w:pPr>
        <w:tabs>
          <w:tab w:val="left" w:pos="1503"/>
          <w:tab w:val="left" w:pos="290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object w:dxaOrig="14917" w:dyaOrig="10781" w14:anchorId="64F565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7pt;height:363.95pt" o:ole="">
            <v:imagedata r:id="rId12" o:title=""/>
          </v:shape>
          <o:OLEObject Type="Embed" ProgID="Excel.Sheet.8" ShapeID="_x0000_i1025" DrawAspect="Content" ObjectID="_1775287398" r:id="rId13"/>
        </w:object>
      </w:r>
    </w:p>
    <w:tbl>
      <w:tblPr>
        <w:tblStyle w:val="a9"/>
        <w:tblW w:w="10065" w:type="dxa"/>
        <w:tblInd w:w="108" w:type="dxa"/>
        <w:tblLook w:val="04A0" w:firstRow="1" w:lastRow="0" w:firstColumn="1" w:lastColumn="0" w:noHBand="0" w:noVBand="1"/>
      </w:tblPr>
      <w:tblGrid>
        <w:gridCol w:w="2552"/>
        <w:gridCol w:w="1984"/>
        <w:gridCol w:w="2745"/>
        <w:gridCol w:w="2784"/>
      </w:tblGrid>
      <w:tr w:rsidR="00AF761C" w14:paraId="0F4A4D1A" w14:textId="77777777" w:rsidTr="00730660">
        <w:tc>
          <w:tcPr>
            <w:tcW w:w="2552" w:type="dxa"/>
            <w:shd w:val="clear" w:color="auto" w:fill="F2F2F2" w:themeFill="background1" w:themeFillShade="F2"/>
            <w:vAlign w:val="center"/>
          </w:tcPr>
          <w:p w14:paraId="7B586F94" w14:textId="48BACBA2"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Предмет</w:t>
            </w:r>
          </w:p>
        </w:tc>
        <w:tc>
          <w:tcPr>
            <w:tcW w:w="1984" w:type="dxa"/>
            <w:shd w:val="clear" w:color="auto" w:fill="F2F2F2" w:themeFill="background1" w:themeFillShade="F2"/>
            <w:vAlign w:val="center"/>
          </w:tcPr>
          <w:p w14:paraId="0ABD6A58" w14:textId="5C573574"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Должно было сдавать</w:t>
            </w:r>
          </w:p>
        </w:tc>
        <w:tc>
          <w:tcPr>
            <w:tcW w:w="2745" w:type="dxa"/>
            <w:shd w:val="clear" w:color="auto" w:fill="F2F2F2" w:themeFill="background1" w:themeFillShade="F2"/>
            <w:vAlign w:val="center"/>
          </w:tcPr>
          <w:p w14:paraId="1FA562E6" w14:textId="61B16206"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Сдало</w:t>
            </w:r>
          </w:p>
        </w:tc>
        <w:tc>
          <w:tcPr>
            <w:tcW w:w="2784" w:type="dxa"/>
            <w:shd w:val="clear" w:color="auto" w:fill="F2F2F2" w:themeFill="background1" w:themeFillShade="F2"/>
            <w:vAlign w:val="center"/>
          </w:tcPr>
          <w:p w14:paraId="26CFDC7C" w14:textId="78BF943A"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ФИО преподавателя</w:t>
            </w:r>
          </w:p>
        </w:tc>
      </w:tr>
      <w:tr w:rsidR="00AF761C" w14:paraId="7F810426" w14:textId="77777777" w:rsidTr="00730660">
        <w:tc>
          <w:tcPr>
            <w:tcW w:w="2552" w:type="dxa"/>
            <w:vAlign w:val="center"/>
          </w:tcPr>
          <w:p w14:paraId="66516540" w14:textId="0C8F3B70" w:rsidR="00AF761C" w:rsidRDefault="00AF761C" w:rsidP="00D10B9F">
            <w:pPr>
              <w:spacing w:after="0" w:line="240" w:lineRule="auto"/>
              <w:rPr>
                <w:rFonts w:ascii="Times New Roman" w:hAnsi="Times New Roman"/>
                <w:sz w:val="28"/>
                <w:szCs w:val="28"/>
              </w:rPr>
            </w:pPr>
            <w:r>
              <w:rPr>
                <w:rFonts w:ascii="Times New Roman" w:hAnsi="Times New Roman"/>
                <w:sz w:val="28"/>
                <w:szCs w:val="28"/>
              </w:rPr>
              <w:t>Математика (базовый уровень)</w:t>
            </w:r>
          </w:p>
        </w:tc>
        <w:tc>
          <w:tcPr>
            <w:tcW w:w="1984" w:type="dxa"/>
            <w:vAlign w:val="center"/>
          </w:tcPr>
          <w:p w14:paraId="5BA62A41" w14:textId="5F403FC7"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12</w:t>
            </w:r>
          </w:p>
        </w:tc>
        <w:tc>
          <w:tcPr>
            <w:tcW w:w="2745" w:type="dxa"/>
            <w:vAlign w:val="center"/>
          </w:tcPr>
          <w:p w14:paraId="10AFEFEF" w14:textId="3EDBAE3A"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12</w:t>
            </w:r>
          </w:p>
        </w:tc>
        <w:tc>
          <w:tcPr>
            <w:tcW w:w="2784" w:type="dxa"/>
            <w:vAlign w:val="center"/>
          </w:tcPr>
          <w:p w14:paraId="48946204" w14:textId="48B6AEE5"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Лыков И.П.</w:t>
            </w:r>
          </w:p>
        </w:tc>
      </w:tr>
      <w:tr w:rsidR="00AF761C" w14:paraId="195E6FFF" w14:textId="77777777" w:rsidTr="00730660">
        <w:tc>
          <w:tcPr>
            <w:tcW w:w="2552" w:type="dxa"/>
            <w:vAlign w:val="center"/>
          </w:tcPr>
          <w:p w14:paraId="6DD2A518" w14:textId="309647D0" w:rsidR="00AF761C" w:rsidRDefault="00AF761C" w:rsidP="00D10B9F">
            <w:pPr>
              <w:spacing w:after="0" w:line="240" w:lineRule="auto"/>
              <w:rPr>
                <w:rFonts w:ascii="Times New Roman" w:hAnsi="Times New Roman"/>
                <w:sz w:val="28"/>
                <w:szCs w:val="28"/>
              </w:rPr>
            </w:pPr>
            <w:r>
              <w:rPr>
                <w:rFonts w:ascii="Times New Roman" w:hAnsi="Times New Roman"/>
                <w:sz w:val="28"/>
                <w:szCs w:val="28"/>
              </w:rPr>
              <w:t>Математика (профильный уровень)</w:t>
            </w:r>
          </w:p>
        </w:tc>
        <w:tc>
          <w:tcPr>
            <w:tcW w:w="1984" w:type="dxa"/>
            <w:vAlign w:val="center"/>
          </w:tcPr>
          <w:p w14:paraId="45147936" w14:textId="10AF3B97"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14</w:t>
            </w:r>
          </w:p>
        </w:tc>
        <w:tc>
          <w:tcPr>
            <w:tcW w:w="2745" w:type="dxa"/>
            <w:vAlign w:val="center"/>
          </w:tcPr>
          <w:p w14:paraId="3D7AF13F" w14:textId="0167B133"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14</w:t>
            </w:r>
          </w:p>
        </w:tc>
        <w:tc>
          <w:tcPr>
            <w:tcW w:w="2784" w:type="dxa"/>
            <w:vAlign w:val="center"/>
          </w:tcPr>
          <w:p w14:paraId="3085D58E" w14:textId="149EF128"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Лыков И.П.</w:t>
            </w:r>
          </w:p>
        </w:tc>
      </w:tr>
      <w:tr w:rsidR="00AF761C" w14:paraId="341B4AA8" w14:textId="77777777" w:rsidTr="00730660">
        <w:tc>
          <w:tcPr>
            <w:tcW w:w="2552" w:type="dxa"/>
            <w:vAlign w:val="center"/>
          </w:tcPr>
          <w:p w14:paraId="0C9A7FDF" w14:textId="0A40F9B3" w:rsidR="00AF761C" w:rsidRDefault="00AF761C" w:rsidP="00D10B9F">
            <w:pPr>
              <w:spacing w:after="0" w:line="240" w:lineRule="auto"/>
              <w:rPr>
                <w:rFonts w:ascii="Times New Roman" w:hAnsi="Times New Roman"/>
                <w:sz w:val="28"/>
                <w:szCs w:val="28"/>
              </w:rPr>
            </w:pPr>
            <w:r>
              <w:rPr>
                <w:rFonts w:ascii="Times New Roman" w:hAnsi="Times New Roman"/>
                <w:sz w:val="28"/>
                <w:szCs w:val="28"/>
              </w:rPr>
              <w:t>Русский язык</w:t>
            </w:r>
          </w:p>
        </w:tc>
        <w:tc>
          <w:tcPr>
            <w:tcW w:w="1984" w:type="dxa"/>
            <w:vAlign w:val="center"/>
          </w:tcPr>
          <w:p w14:paraId="1E284742" w14:textId="104DC235"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26</w:t>
            </w:r>
          </w:p>
        </w:tc>
        <w:tc>
          <w:tcPr>
            <w:tcW w:w="2745" w:type="dxa"/>
            <w:vAlign w:val="center"/>
          </w:tcPr>
          <w:p w14:paraId="0A428021" w14:textId="1220199A"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26</w:t>
            </w:r>
          </w:p>
        </w:tc>
        <w:tc>
          <w:tcPr>
            <w:tcW w:w="2784" w:type="dxa"/>
            <w:vAlign w:val="center"/>
          </w:tcPr>
          <w:p w14:paraId="5B631A49" w14:textId="77777777"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Нестеренко Е.И.</w:t>
            </w:r>
          </w:p>
          <w:p w14:paraId="343A1A9A" w14:textId="70E388CB" w:rsidR="00D10B9F"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Гетманская Н.В.</w:t>
            </w:r>
          </w:p>
        </w:tc>
      </w:tr>
      <w:tr w:rsidR="00AF761C" w14:paraId="1C400B20" w14:textId="77777777" w:rsidTr="00730660">
        <w:tc>
          <w:tcPr>
            <w:tcW w:w="2552" w:type="dxa"/>
            <w:vAlign w:val="center"/>
          </w:tcPr>
          <w:p w14:paraId="18038A8C" w14:textId="21805DD0" w:rsidR="00AF761C" w:rsidRDefault="00AF761C" w:rsidP="00D10B9F">
            <w:pPr>
              <w:spacing w:after="0" w:line="240" w:lineRule="auto"/>
              <w:rPr>
                <w:rFonts w:ascii="Times New Roman" w:hAnsi="Times New Roman"/>
                <w:sz w:val="28"/>
                <w:szCs w:val="28"/>
              </w:rPr>
            </w:pPr>
            <w:r>
              <w:rPr>
                <w:rFonts w:ascii="Times New Roman" w:hAnsi="Times New Roman"/>
                <w:sz w:val="28"/>
                <w:szCs w:val="28"/>
              </w:rPr>
              <w:t>Обществознание</w:t>
            </w:r>
          </w:p>
        </w:tc>
        <w:tc>
          <w:tcPr>
            <w:tcW w:w="1984" w:type="dxa"/>
            <w:vAlign w:val="center"/>
          </w:tcPr>
          <w:p w14:paraId="5AE6E730" w14:textId="279D0290"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18</w:t>
            </w:r>
          </w:p>
        </w:tc>
        <w:tc>
          <w:tcPr>
            <w:tcW w:w="2745" w:type="dxa"/>
            <w:vAlign w:val="center"/>
          </w:tcPr>
          <w:p w14:paraId="673FFD78" w14:textId="05118F8B" w:rsidR="00AF761C" w:rsidRDefault="00AF761C" w:rsidP="00096577">
            <w:pPr>
              <w:spacing w:after="0" w:line="240" w:lineRule="auto"/>
              <w:jc w:val="center"/>
              <w:rPr>
                <w:rFonts w:ascii="Times New Roman" w:hAnsi="Times New Roman"/>
                <w:sz w:val="28"/>
                <w:szCs w:val="28"/>
              </w:rPr>
            </w:pPr>
            <w:r>
              <w:rPr>
                <w:rFonts w:ascii="Times New Roman" w:hAnsi="Times New Roman"/>
                <w:sz w:val="28"/>
                <w:szCs w:val="28"/>
              </w:rPr>
              <w:t>17 (не сдал Кабища М.)</w:t>
            </w:r>
          </w:p>
        </w:tc>
        <w:tc>
          <w:tcPr>
            <w:tcW w:w="2784" w:type="dxa"/>
            <w:vAlign w:val="center"/>
          </w:tcPr>
          <w:p w14:paraId="1CEBC70D" w14:textId="21BB0A9F" w:rsidR="00AF761C" w:rsidRDefault="00D10B9F" w:rsidP="00D10B9F">
            <w:pPr>
              <w:spacing w:after="0" w:line="240" w:lineRule="auto"/>
              <w:jc w:val="center"/>
              <w:rPr>
                <w:rFonts w:ascii="Times New Roman" w:hAnsi="Times New Roman"/>
                <w:sz w:val="28"/>
                <w:szCs w:val="28"/>
              </w:rPr>
            </w:pPr>
            <w:r>
              <w:rPr>
                <w:rFonts w:ascii="Times New Roman" w:hAnsi="Times New Roman"/>
                <w:sz w:val="28"/>
                <w:szCs w:val="28"/>
              </w:rPr>
              <w:t>Щербакова Е.Ю.</w:t>
            </w:r>
          </w:p>
        </w:tc>
      </w:tr>
      <w:tr w:rsidR="00AF761C" w14:paraId="0CB19671" w14:textId="77777777" w:rsidTr="00730660">
        <w:tc>
          <w:tcPr>
            <w:tcW w:w="2552" w:type="dxa"/>
            <w:vAlign w:val="center"/>
          </w:tcPr>
          <w:p w14:paraId="379022EC" w14:textId="3BFB3DD4" w:rsidR="00AF761C" w:rsidRDefault="00AF761C" w:rsidP="00D10B9F">
            <w:pPr>
              <w:spacing w:after="0" w:line="240" w:lineRule="auto"/>
              <w:rPr>
                <w:rFonts w:ascii="Times New Roman" w:hAnsi="Times New Roman"/>
                <w:sz w:val="28"/>
                <w:szCs w:val="28"/>
              </w:rPr>
            </w:pPr>
            <w:r>
              <w:rPr>
                <w:rFonts w:ascii="Times New Roman" w:hAnsi="Times New Roman"/>
                <w:sz w:val="28"/>
                <w:szCs w:val="28"/>
              </w:rPr>
              <w:t>История</w:t>
            </w:r>
          </w:p>
        </w:tc>
        <w:tc>
          <w:tcPr>
            <w:tcW w:w="1984" w:type="dxa"/>
            <w:vAlign w:val="center"/>
          </w:tcPr>
          <w:p w14:paraId="2F989B8A" w14:textId="128CC9FE"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7</w:t>
            </w:r>
          </w:p>
        </w:tc>
        <w:tc>
          <w:tcPr>
            <w:tcW w:w="2745" w:type="dxa"/>
            <w:vAlign w:val="center"/>
          </w:tcPr>
          <w:p w14:paraId="0C93D4E1" w14:textId="3E2DD962"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7</w:t>
            </w:r>
          </w:p>
        </w:tc>
        <w:tc>
          <w:tcPr>
            <w:tcW w:w="2784" w:type="dxa"/>
            <w:vAlign w:val="center"/>
          </w:tcPr>
          <w:p w14:paraId="1E5A63C1" w14:textId="7C72957C"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Минатуллаева Г.У.</w:t>
            </w:r>
          </w:p>
        </w:tc>
      </w:tr>
      <w:tr w:rsidR="00AF761C" w14:paraId="19E4C2D4" w14:textId="77777777" w:rsidTr="00730660">
        <w:tc>
          <w:tcPr>
            <w:tcW w:w="2552" w:type="dxa"/>
            <w:vAlign w:val="center"/>
          </w:tcPr>
          <w:p w14:paraId="2930BD10" w14:textId="2D08B5D3" w:rsidR="00AF761C" w:rsidRDefault="00AF761C" w:rsidP="00D10B9F">
            <w:pPr>
              <w:spacing w:after="0" w:line="240" w:lineRule="auto"/>
              <w:rPr>
                <w:rFonts w:ascii="Times New Roman" w:hAnsi="Times New Roman"/>
                <w:sz w:val="28"/>
                <w:szCs w:val="28"/>
              </w:rPr>
            </w:pPr>
            <w:r>
              <w:rPr>
                <w:rFonts w:ascii="Times New Roman" w:hAnsi="Times New Roman"/>
                <w:sz w:val="28"/>
                <w:szCs w:val="28"/>
              </w:rPr>
              <w:t>Информатика</w:t>
            </w:r>
          </w:p>
        </w:tc>
        <w:tc>
          <w:tcPr>
            <w:tcW w:w="1984" w:type="dxa"/>
            <w:vAlign w:val="center"/>
          </w:tcPr>
          <w:p w14:paraId="4DD1CC8E" w14:textId="52DDB174"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4</w:t>
            </w:r>
          </w:p>
        </w:tc>
        <w:tc>
          <w:tcPr>
            <w:tcW w:w="2745" w:type="dxa"/>
            <w:vAlign w:val="center"/>
          </w:tcPr>
          <w:p w14:paraId="04A130D7" w14:textId="23744314" w:rsidR="00AF761C" w:rsidRDefault="00D10B9F" w:rsidP="00D10B9F">
            <w:pPr>
              <w:spacing w:after="0" w:line="240" w:lineRule="auto"/>
              <w:jc w:val="center"/>
              <w:rPr>
                <w:rFonts w:ascii="Times New Roman" w:hAnsi="Times New Roman"/>
                <w:sz w:val="28"/>
                <w:szCs w:val="28"/>
              </w:rPr>
            </w:pPr>
            <w:r>
              <w:rPr>
                <w:rFonts w:ascii="Times New Roman" w:hAnsi="Times New Roman"/>
                <w:sz w:val="28"/>
                <w:szCs w:val="28"/>
              </w:rPr>
              <w:t>2 (не сдали  Шпортенко П., Андриенко Л.)</w:t>
            </w:r>
          </w:p>
        </w:tc>
        <w:tc>
          <w:tcPr>
            <w:tcW w:w="2784" w:type="dxa"/>
            <w:vAlign w:val="center"/>
          </w:tcPr>
          <w:p w14:paraId="36DB65FF" w14:textId="501614EB"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Мещерякова А.В.</w:t>
            </w:r>
          </w:p>
        </w:tc>
      </w:tr>
      <w:tr w:rsidR="00AF761C" w14:paraId="0A6ACC05" w14:textId="77777777" w:rsidTr="00730660">
        <w:tc>
          <w:tcPr>
            <w:tcW w:w="2552" w:type="dxa"/>
            <w:vAlign w:val="center"/>
          </w:tcPr>
          <w:p w14:paraId="48671BD8" w14:textId="419A1584" w:rsidR="00AF761C" w:rsidRDefault="00AF761C" w:rsidP="00D10B9F">
            <w:pPr>
              <w:spacing w:after="0" w:line="240" w:lineRule="auto"/>
              <w:rPr>
                <w:rFonts w:ascii="Times New Roman" w:hAnsi="Times New Roman"/>
                <w:sz w:val="28"/>
                <w:szCs w:val="28"/>
              </w:rPr>
            </w:pPr>
            <w:r>
              <w:rPr>
                <w:rFonts w:ascii="Times New Roman" w:hAnsi="Times New Roman"/>
                <w:sz w:val="28"/>
                <w:szCs w:val="28"/>
              </w:rPr>
              <w:t xml:space="preserve">Химия </w:t>
            </w:r>
          </w:p>
        </w:tc>
        <w:tc>
          <w:tcPr>
            <w:tcW w:w="1984" w:type="dxa"/>
            <w:vAlign w:val="center"/>
          </w:tcPr>
          <w:p w14:paraId="36A40EA7" w14:textId="1F93287E"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3</w:t>
            </w:r>
          </w:p>
        </w:tc>
        <w:tc>
          <w:tcPr>
            <w:tcW w:w="2745" w:type="dxa"/>
            <w:vAlign w:val="center"/>
          </w:tcPr>
          <w:p w14:paraId="4ED2E6B2" w14:textId="6B851C1F"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3</w:t>
            </w:r>
          </w:p>
        </w:tc>
        <w:tc>
          <w:tcPr>
            <w:tcW w:w="2784" w:type="dxa"/>
            <w:vAlign w:val="center"/>
          </w:tcPr>
          <w:p w14:paraId="0BE92631" w14:textId="598CC8C0"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Загайнова О.В.</w:t>
            </w:r>
          </w:p>
        </w:tc>
      </w:tr>
      <w:tr w:rsidR="00AF761C" w14:paraId="07ED8467" w14:textId="77777777" w:rsidTr="00730660">
        <w:tc>
          <w:tcPr>
            <w:tcW w:w="2552" w:type="dxa"/>
            <w:vAlign w:val="center"/>
          </w:tcPr>
          <w:p w14:paraId="2064FD4C" w14:textId="4F38445D" w:rsidR="00AF761C" w:rsidRDefault="00AF761C" w:rsidP="00D10B9F">
            <w:pPr>
              <w:spacing w:after="0" w:line="240" w:lineRule="auto"/>
              <w:rPr>
                <w:rFonts w:ascii="Times New Roman" w:hAnsi="Times New Roman"/>
                <w:sz w:val="28"/>
                <w:szCs w:val="28"/>
              </w:rPr>
            </w:pPr>
            <w:r>
              <w:rPr>
                <w:rFonts w:ascii="Times New Roman" w:hAnsi="Times New Roman"/>
                <w:sz w:val="28"/>
                <w:szCs w:val="28"/>
              </w:rPr>
              <w:t>Биология</w:t>
            </w:r>
          </w:p>
        </w:tc>
        <w:tc>
          <w:tcPr>
            <w:tcW w:w="1984" w:type="dxa"/>
            <w:vAlign w:val="center"/>
          </w:tcPr>
          <w:p w14:paraId="5D5614EA" w14:textId="08FE4C17"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6</w:t>
            </w:r>
          </w:p>
        </w:tc>
        <w:tc>
          <w:tcPr>
            <w:tcW w:w="2745" w:type="dxa"/>
            <w:vAlign w:val="center"/>
          </w:tcPr>
          <w:p w14:paraId="4A6D39B6" w14:textId="04A20E43"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5 (не сдала Губченко Т.)</w:t>
            </w:r>
          </w:p>
        </w:tc>
        <w:tc>
          <w:tcPr>
            <w:tcW w:w="2784" w:type="dxa"/>
            <w:vAlign w:val="center"/>
          </w:tcPr>
          <w:p w14:paraId="5B4BD9C0" w14:textId="77777777" w:rsidR="00AF761C" w:rsidRDefault="00AF761C" w:rsidP="00096577">
            <w:pPr>
              <w:spacing w:after="0" w:line="240" w:lineRule="auto"/>
              <w:jc w:val="center"/>
              <w:rPr>
                <w:rFonts w:ascii="Times New Roman" w:hAnsi="Times New Roman"/>
                <w:sz w:val="28"/>
                <w:szCs w:val="28"/>
              </w:rPr>
            </w:pPr>
          </w:p>
        </w:tc>
      </w:tr>
      <w:tr w:rsidR="00AF761C" w14:paraId="2B3072B8" w14:textId="77777777" w:rsidTr="00730660">
        <w:tc>
          <w:tcPr>
            <w:tcW w:w="2552" w:type="dxa"/>
            <w:vAlign w:val="center"/>
          </w:tcPr>
          <w:p w14:paraId="57BAEE0E" w14:textId="66DC5BF9" w:rsidR="00AF761C" w:rsidRDefault="00AF761C" w:rsidP="00D10B9F">
            <w:pPr>
              <w:spacing w:after="0" w:line="240" w:lineRule="auto"/>
              <w:rPr>
                <w:rFonts w:ascii="Times New Roman" w:hAnsi="Times New Roman"/>
                <w:sz w:val="28"/>
                <w:szCs w:val="28"/>
              </w:rPr>
            </w:pPr>
            <w:r>
              <w:rPr>
                <w:rFonts w:ascii="Times New Roman" w:hAnsi="Times New Roman"/>
                <w:sz w:val="28"/>
                <w:szCs w:val="28"/>
              </w:rPr>
              <w:t>Физика</w:t>
            </w:r>
          </w:p>
        </w:tc>
        <w:tc>
          <w:tcPr>
            <w:tcW w:w="1984" w:type="dxa"/>
            <w:vAlign w:val="center"/>
          </w:tcPr>
          <w:p w14:paraId="394B7B95" w14:textId="5809DDEE"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4</w:t>
            </w:r>
          </w:p>
        </w:tc>
        <w:tc>
          <w:tcPr>
            <w:tcW w:w="2745" w:type="dxa"/>
            <w:vAlign w:val="center"/>
          </w:tcPr>
          <w:p w14:paraId="1FD0DD92" w14:textId="45C52CB9"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3 (не сдал Кабища М.)</w:t>
            </w:r>
          </w:p>
        </w:tc>
        <w:tc>
          <w:tcPr>
            <w:tcW w:w="2784" w:type="dxa"/>
            <w:vAlign w:val="center"/>
          </w:tcPr>
          <w:p w14:paraId="2AD0E6BC" w14:textId="168C342A"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Иванов С.Г.</w:t>
            </w:r>
          </w:p>
        </w:tc>
      </w:tr>
      <w:tr w:rsidR="00AF761C" w14:paraId="61B2F5E3" w14:textId="77777777" w:rsidTr="00730660">
        <w:tc>
          <w:tcPr>
            <w:tcW w:w="2552" w:type="dxa"/>
            <w:vAlign w:val="center"/>
          </w:tcPr>
          <w:p w14:paraId="6506A706" w14:textId="46F37C71" w:rsidR="00AF761C" w:rsidRDefault="00AF761C" w:rsidP="00D10B9F">
            <w:pPr>
              <w:spacing w:after="0" w:line="240" w:lineRule="auto"/>
              <w:rPr>
                <w:rFonts w:ascii="Times New Roman" w:hAnsi="Times New Roman"/>
                <w:sz w:val="28"/>
                <w:szCs w:val="28"/>
              </w:rPr>
            </w:pPr>
            <w:r>
              <w:rPr>
                <w:rFonts w:ascii="Times New Roman" w:hAnsi="Times New Roman"/>
                <w:sz w:val="28"/>
                <w:szCs w:val="28"/>
              </w:rPr>
              <w:t>Литература</w:t>
            </w:r>
          </w:p>
        </w:tc>
        <w:tc>
          <w:tcPr>
            <w:tcW w:w="1984" w:type="dxa"/>
            <w:vAlign w:val="center"/>
          </w:tcPr>
          <w:p w14:paraId="4B427AFA" w14:textId="38519138"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2</w:t>
            </w:r>
          </w:p>
        </w:tc>
        <w:tc>
          <w:tcPr>
            <w:tcW w:w="2745" w:type="dxa"/>
            <w:vAlign w:val="center"/>
          </w:tcPr>
          <w:p w14:paraId="5074B4F1" w14:textId="2C3CED48" w:rsidR="00AF761C" w:rsidRDefault="00D10B9F" w:rsidP="00096577">
            <w:pPr>
              <w:spacing w:after="0" w:line="240" w:lineRule="auto"/>
              <w:jc w:val="center"/>
              <w:rPr>
                <w:rFonts w:ascii="Times New Roman" w:hAnsi="Times New Roman"/>
                <w:sz w:val="28"/>
                <w:szCs w:val="28"/>
              </w:rPr>
            </w:pPr>
            <w:r>
              <w:rPr>
                <w:rFonts w:ascii="Times New Roman" w:hAnsi="Times New Roman"/>
                <w:sz w:val="28"/>
                <w:szCs w:val="28"/>
              </w:rPr>
              <w:t>2</w:t>
            </w:r>
          </w:p>
        </w:tc>
        <w:tc>
          <w:tcPr>
            <w:tcW w:w="2784" w:type="dxa"/>
            <w:vAlign w:val="center"/>
          </w:tcPr>
          <w:p w14:paraId="284E5F83" w14:textId="3F9B9E56" w:rsidR="00D10B9F" w:rsidRDefault="00D10B9F" w:rsidP="00D10B9F">
            <w:pPr>
              <w:spacing w:after="0" w:line="240" w:lineRule="auto"/>
              <w:jc w:val="center"/>
              <w:rPr>
                <w:rFonts w:ascii="Times New Roman" w:hAnsi="Times New Roman"/>
                <w:sz w:val="28"/>
                <w:szCs w:val="28"/>
              </w:rPr>
            </w:pPr>
            <w:r>
              <w:rPr>
                <w:rFonts w:ascii="Times New Roman" w:hAnsi="Times New Roman"/>
                <w:sz w:val="28"/>
                <w:szCs w:val="28"/>
              </w:rPr>
              <w:t>Нестеренко Е.И.</w:t>
            </w:r>
          </w:p>
        </w:tc>
      </w:tr>
    </w:tbl>
    <w:p w14:paraId="05F9E7DA" w14:textId="77777777" w:rsidR="00AF761C" w:rsidRDefault="00AF761C" w:rsidP="00096577">
      <w:pPr>
        <w:spacing w:after="0" w:line="240" w:lineRule="auto"/>
        <w:ind w:firstLine="709"/>
        <w:jc w:val="both"/>
        <w:rPr>
          <w:rFonts w:ascii="Times New Roman" w:hAnsi="Times New Roman"/>
          <w:sz w:val="28"/>
          <w:szCs w:val="28"/>
        </w:rPr>
      </w:pPr>
    </w:p>
    <w:p w14:paraId="57DF0FCB" w14:textId="77777777" w:rsidR="00730660" w:rsidRDefault="00730660" w:rsidP="00730660">
      <w:pPr>
        <w:widowControl w:val="0"/>
        <w:tabs>
          <w:tab w:val="left" w:pos="7590"/>
        </w:tabs>
        <w:autoSpaceDE w:val="0"/>
        <w:autoSpaceDN w:val="0"/>
        <w:adjustRightInd w:val="0"/>
        <w:spacing w:after="0" w:line="240" w:lineRule="auto"/>
        <w:jc w:val="both"/>
        <w:rPr>
          <w:rFonts w:ascii="Times New Roman" w:hAnsi="Times New Roman"/>
          <w:sz w:val="28"/>
          <w:szCs w:val="28"/>
          <w:lang w:eastAsia="ru-RU"/>
        </w:rPr>
      </w:pPr>
      <w:r w:rsidRPr="006507C9">
        <w:rPr>
          <w:rFonts w:ascii="Times New Roman" w:hAnsi="Times New Roman"/>
          <w:sz w:val="28"/>
          <w:szCs w:val="28"/>
          <w:lang w:eastAsia="ru-RU"/>
        </w:rPr>
        <w:t>Результат по сумме балл по ЕГЭ:</w:t>
      </w:r>
    </w:p>
    <w:p w14:paraId="0F340CDD" w14:textId="77777777" w:rsidR="00730660" w:rsidRPr="006507C9" w:rsidRDefault="00730660" w:rsidP="00730660">
      <w:pPr>
        <w:widowControl w:val="0"/>
        <w:tabs>
          <w:tab w:val="left" w:pos="7590"/>
        </w:tabs>
        <w:autoSpaceDE w:val="0"/>
        <w:autoSpaceDN w:val="0"/>
        <w:adjustRightInd w:val="0"/>
        <w:spacing w:after="0" w:line="240" w:lineRule="auto"/>
        <w:jc w:val="both"/>
        <w:rPr>
          <w:rFonts w:ascii="Times New Roman" w:hAnsi="Times New Roman"/>
          <w:sz w:val="28"/>
          <w:szCs w:val="28"/>
          <w:lang w:eastAsia="ru-RU"/>
        </w:rPr>
      </w:pPr>
    </w:p>
    <w:tbl>
      <w:tblPr>
        <w:tblStyle w:val="a9"/>
        <w:tblW w:w="9889" w:type="dxa"/>
        <w:tblLook w:val="04A0" w:firstRow="1" w:lastRow="0" w:firstColumn="1" w:lastColumn="0" w:noHBand="0" w:noVBand="1"/>
      </w:tblPr>
      <w:tblGrid>
        <w:gridCol w:w="1242"/>
        <w:gridCol w:w="1203"/>
        <w:gridCol w:w="7444"/>
      </w:tblGrid>
      <w:tr w:rsidR="00730660" w14:paraId="342CEA3C" w14:textId="77777777" w:rsidTr="00C80B63">
        <w:tc>
          <w:tcPr>
            <w:tcW w:w="1242" w:type="dxa"/>
          </w:tcPr>
          <w:p w14:paraId="236DCBB2"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До 160 </w:t>
            </w:r>
          </w:p>
        </w:tc>
        <w:tc>
          <w:tcPr>
            <w:tcW w:w="1203" w:type="dxa"/>
          </w:tcPr>
          <w:p w14:paraId="462C2330"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9 чел.</w:t>
            </w:r>
          </w:p>
        </w:tc>
        <w:tc>
          <w:tcPr>
            <w:tcW w:w="7444" w:type="dxa"/>
          </w:tcPr>
          <w:p w14:paraId="264EB2C5"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Гончарова К. (11А), Жилин К. (11А), Захаров Б. (11А), Луговая Д. (11А), Шпортенко П. (11А), Бабаев М. (11Б), Мартынова Е. (11Б), Подольянова С. (11Б), Широкий Д. (11Б)</w:t>
            </w:r>
          </w:p>
        </w:tc>
      </w:tr>
      <w:tr w:rsidR="00730660" w14:paraId="3383DB1A" w14:textId="77777777" w:rsidTr="00C80B63">
        <w:tc>
          <w:tcPr>
            <w:tcW w:w="1242" w:type="dxa"/>
          </w:tcPr>
          <w:p w14:paraId="3A22E241"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161-220</w:t>
            </w:r>
          </w:p>
        </w:tc>
        <w:tc>
          <w:tcPr>
            <w:tcW w:w="1203" w:type="dxa"/>
          </w:tcPr>
          <w:p w14:paraId="674EA503"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9 чел.</w:t>
            </w:r>
          </w:p>
        </w:tc>
        <w:tc>
          <w:tcPr>
            <w:tcW w:w="7444" w:type="dxa"/>
          </w:tcPr>
          <w:p w14:paraId="4F1D5648"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Артюкина А. (11А), Губченко Т. (11А), Кабища М. (11А), Орлова М. (11А), Позверг В. (11А), Строй А. (11А), Андриенко Л. (11Б), Грицюта А. (11Б), Прохоров К.</w:t>
            </w:r>
          </w:p>
        </w:tc>
      </w:tr>
      <w:tr w:rsidR="00730660" w14:paraId="048002F0" w14:textId="77777777" w:rsidTr="00C80B63">
        <w:tc>
          <w:tcPr>
            <w:tcW w:w="1242" w:type="dxa"/>
          </w:tcPr>
          <w:p w14:paraId="64795134"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221-250</w:t>
            </w:r>
          </w:p>
        </w:tc>
        <w:tc>
          <w:tcPr>
            <w:tcW w:w="1203" w:type="dxa"/>
          </w:tcPr>
          <w:p w14:paraId="1D2D3326"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7 чел.</w:t>
            </w:r>
          </w:p>
        </w:tc>
        <w:tc>
          <w:tcPr>
            <w:tcW w:w="7444" w:type="dxa"/>
          </w:tcPr>
          <w:p w14:paraId="6A100AED"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Дворяковскя А. (11А), Тюленев С. (11А), Кудлай С (11Б), Сачкова Д. (11Б), Сенаторва А. (11Б), Цыбулина В. (11Б), Шакаршоев Д. (11Б),</w:t>
            </w:r>
          </w:p>
        </w:tc>
      </w:tr>
      <w:tr w:rsidR="00730660" w14:paraId="4BEF7865" w14:textId="77777777" w:rsidTr="00C80B63">
        <w:tc>
          <w:tcPr>
            <w:tcW w:w="1242" w:type="dxa"/>
          </w:tcPr>
          <w:p w14:paraId="3DFD66B0"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251-200</w:t>
            </w:r>
          </w:p>
        </w:tc>
        <w:tc>
          <w:tcPr>
            <w:tcW w:w="1203" w:type="dxa"/>
          </w:tcPr>
          <w:p w14:paraId="3D593BF0"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 чел.</w:t>
            </w:r>
          </w:p>
        </w:tc>
        <w:tc>
          <w:tcPr>
            <w:tcW w:w="7444" w:type="dxa"/>
          </w:tcPr>
          <w:p w14:paraId="235D4366" w14:textId="77777777" w:rsidR="00730660" w:rsidRDefault="00730660" w:rsidP="00C80B63">
            <w:pPr>
              <w:widowControl w:val="0"/>
              <w:tabs>
                <w:tab w:val="left" w:pos="7590"/>
              </w:tab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Горлов А. (11Б)</w:t>
            </w:r>
          </w:p>
        </w:tc>
      </w:tr>
    </w:tbl>
    <w:p w14:paraId="3CEA9A73" w14:textId="77777777" w:rsidR="00730660" w:rsidRDefault="00730660" w:rsidP="00096577">
      <w:pPr>
        <w:spacing w:after="0" w:line="240" w:lineRule="auto"/>
        <w:ind w:firstLine="709"/>
        <w:jc w:val="both"/>
        <w:rPr>
          <w:rFonts w:ascii="Times New Roman" w:hAnsi="Times New Roman"/>
          <w:sz w:val="28"/>
          <w:szCs w:val="28"/>
        </w:rPr>
      </w:pPr>
    </w:p>
    <w:p w14:paraId="17C03247" w14:textId="16240BCD" w:rsidR="00CE248D" w:rsidRDefault="00CE248D" w:rsidP="00096577">
      <w:pPr>
        <w:spacing w:after="0" w:line="240" w:lineRule="auto"/>
        <w:ind w:firstLine="709"/>
        <w:jc w:val="both"/>
        <w:rPr>
          <w:rFonts w:ascii="Times New Roman" w:hAnsi="Times New Roman"/>
          <w:sz w:val="28"/>
          <w:szCs w:val="28"/>
        </w:rPr>
      </w:pPr>
      <w:r>
        <w:rPr>
          <w:rFonts w:ascii="Times New Roman" w:hAnsi="Times New Roman"/>
          <w:sz w:val="28"/>
          <w:szCs w:val="28"/>
        </w:rPr>
        <w:t>Д</w:t>
      </w:r>
      <w:r w:rsidRPr="000C78BC">
        <w:rPr>
          <w:rFonts w:ascii="Times New Roman" w:hAnsi="Times New Roman"/>
          <w:sz w:val="28"/>
          <w:szCs w:val="28"/>
        </w:rPr>
        <w:t xml:space="preserve">оля выпускников </w:t>
      </w:r>
      <w:r>
        <w:rPr>
          <w:rFonts w:ascii="Times New Roman" w:hAnsi="Times New Roman"/>
          <w:sz w:val="28"/>
          <w:szCs w:val="28"/>
        </w:rPr>
        <w:t>2023 года</w:t>
      </w:r>
      <w:r w:rsidRPr="000C78BC">
        <w:rPr>
          <w:rFonts w:ascii="Times New Roman" w:hAnsi="Times New Roman"/>
          <w:sz w:val="28"/>
          <w:szCs w:val="28"/>
        </w:rPr>
        <w:t>, набравших соответствующее количество тестовых баллов, суммарно полученных на ЕГЭ по трём предметам с наиболее высокими результатами)</w:t>
      </w:r>
    </w:p>
    <w:p w14:paraId="1D7A3ED9" w14:textId="77777777" w:rsidR="00CE248D" w:rsidRDefault="00CE248D" w:rsidP="00096577">
      <w:pPr>
        <w:spacing w:after="0" w:line="240" w:lineRule="auto"/>
        <w:ind w:firstLine="709"/>
        <w:jc w:val="both"/>
        <w:rPr>
          <w:rFonts w:ascii="Times New Roman" w:hAnsi="Times New Roman"/>
          <w:sz w:val="28"/>
          <w:szCs w:val="28"/>
        </w:rPr>
      </w:pPr>
    </w:p>
    <w:tbl>
      <w:tblPr>
        <w:tblStyle w:val="a9"/>
        <w:tblW w:w="0" w:type="auto"/>
        <w:jc w:val="center"/>
        <w:tblLook w:val="04A0" w:firstRow="1" w:lastRow="0" w:firstColumn="1" w:lastColumn="0" w:noHBand="0" w:noVBand="1"/>
      </w:tblPr>
      <w:tblGrid>
        <w:gridCol w:w="1635"/>
        <w:gridCol w:w="883"/>
        <w:gridCol w:w="992"/>
        <w:gridCol w:w="851"/>
        <w:gridCol w:w="992"/>
        <w:gridCol w:w="851"/>
        <w:gridCol w:w="992"/>
        <w:gridCol w:w="992"/>
        <w:gridCol w:w="850"/>
      </w:tblGrid>
      <w:tr w:rsidR="00CE248D" w:rsidRPr="00CE248D" w14:paraId="7EEAA45F" w14:textId="77777777" w:rsidTr="00CE248D">
        <w:trPr>
          <w:jc w:val="center"/>
        </w:trPr>
        <w:tc>
          <w:tcPr>
            <w:tcW w:w="1635" w:type="dxa"/>
            <w:vMerge w:val="restart"/>
            <w:shd w:val="clear" w:color="auto" w:fill="F2F2F2" w:themeFill="background1" w:themeFillShade="F2"/>
            <w:vAlign w:val="center"/>
          </w:tcPr>
          <w:p w14:paraId="09718657"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ВСЕГО</w:t>
            </w:r>
          </w:p>
          <w:p w14:paraId="633B62B0"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обучающихся</w:t>
            </w:r>
          </w:p>
        </w:tc>
        <w:tc>
          <w:tcPr>
            <w:tcW w:w="7403" w:type="dxa"/>
            <w:gridSpan w:val="8"/>
            <w:shd w:val="clear" w:color="auto" w:fill="F2F2F2" w:themeFill="background1" w:themeFillShade="F2"/>
            <w:vAlign w:val="center"/>
          </w:tcPr>
          <w:p w14:paraId="7845E4C8"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ВТГ, получившие суммарно по трём предметам</w:t>
            </w:r>
          </w:p>
          <w:p w14:paraId="2C66CD9C"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соответствующее количество тестовых баллов</w:t>
            </w:r>
          </w:p>
        </w:tc>
      </w:tr>
      <w:tr w:rsidR="00CE248D" w:rsidRPr="00CE248D" w14:paraId="5359DEA6" w14:textId="77777777" w:rsidTr="00CE248D">
        <w:trPr>
          <w:jc w:val="center"/>
        </w:trPr>
        <w:tc>
          <w:tcPr>
            <w:tcW w:w="1635" w:type="dxa"/>
            <w:vMerge/>
            <w:shd w:val="clear" w:color="auto" w:fill="F2F2F2" w:themeFill="background1" w:themeFillShade="F2"/>
            <w:vAlign w:val="center"/>
          </w:tcPr>
          <w:p w14:paraId="2BC2CC34" w14:textId="77777777" w:rsidR="00CE248D" w:rsidRPr="00CE248D" w:rsidRDefault="00CE248D" w:rsidP="00096577">
            <w:pPr>
              <w:spacing w:after="0" w:line="240" w:lineRule="auto"/>
              <w:jc w:val="center"/>
              <w:rPr>
                <w:rFonts w:ascii="Times New Roman" w:hAnsi="Times New Roman"/>
                <w:sz w:val="24"/>
                <w:szCs w:val="24"/>
              </w:rPr>
            </w:pPr>
          </w:p>
        </w:tc>
        <w:tc>
          <w:tcPr>
            <w:tcW w:w="1875" w:type="dxa"/>
            <w:gridSpan w:val="2"/>
            <w:shd w:val="clear" w:color="auto" w:fill="F2F2F2" w:themeFill="background1" w:themeFillShade="F2"/>
            <w:vAlign w:val="center"/>
          </w:tcPr>
          <w:p w14:paraId="6B20A11C"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до 160</w:t>
            </w:r>
          </w:p>
        </w:tc>
        <w:tc>
          <w:tcPr>
            <w:tcW w:w="1843" w:type="dxa"/>
            <w:gridSpan w:val="2"/>
            <w:shd w:val="clear" w:color="auto" w:fill="F2F2F2" w:themeFill="background1" w:themeFillShade="F2"/>
            <w:vAlign w:val="center"/>
          </w:tcPr>
          <w:p w14:paraId="5DD18E2E"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от 161 до 220</w:t>
            </w:r>
          </w:p>
        </w:tc>
        <w:tc>
          <w:tcPr>
            <w:tcW w:w="1843" w:type="dxa"/>
            <w:gridSpan w:val="2"/>
            <w:shd w:val="clear" w:color="auto" w:fill="F2F2F2" w:themeFill="background1" w:themeFillShade="F2"/>
            <w:vAlign w:val="center"/>
          </w:tcPr>
          <w:p w14:paraId="4B4860D6"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от 221 до 250</w:t>
            </w:r>
          </w:p>
        </w:tc>
        <w:tc>
          <w:tcPr>
            <w:tcW w:w="1842" w:type="dxa"/>
            <w:gridSpan w:val="2"/>
            <w:shd w:val="clear" w:color="auto" w:fill="F2F2F2" w:themeFill="background1" w:themeFillShade="F2"/>
            <w:vAlign w:val="center"/>
          </w:tcPr>
          <w:p w14:paraId="32B7E1B0"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от 251 до 300</w:t>
            </w:r>
          </w:p>
        </w:tc>
      </w:tr>
      <w:tr w:rsidR="00CE248D" w:rsidRPr="00CE248D" w14:paraId="30233D6D" w14:textId="77777777" w:rsidTr="00CE248D">
        <w:trPr>
          <w:jc w:val="center"/>
        </w:trPr>
        <w:tc>
          <w:tcPr>
            <w:tcW w:w="1635" w:type="dxa"/>
            <w:vMerge/>
            <w:shd w:val="clear" w:color="auto" w:fill="F2F2F2" w:themeFill="background1" w:themeFillShade="F2"/>
            <w:vAlign w:val="center"/>
          </w:tcPr>
          <w:p w14:paraId="53C2A432" w14:textId="77777777" w:rsidR="00CE248D" w:rsidRPr="00CE248D" w:rsidRDefault="00CE248D" w:rsidP="00096577">
            <w:pPr>
              <w:spacing w:after="0" w:line="240" w:lineRule="auto"/>
              <w:jc w:val="center"/>
              <w:rPr>
                <w:rFonts w:ascii="Times New Roman" w:hAnsi="Times New Roman"/>
                <w:sz w:val="24"/>
                <w:szCs w:val="24"/>
              </w:rPr>
            </w:pPr>
          </w:p>
        </w:tc>
        <w:tc>
          <w:tcPr>
            <w:tcW w:w="883" w:type="dxa"/>
            <w:shd w:val="clear" w:color="auto" w:fill="F2F2F2" w:themeFill="background1" w:themeFillShade="F2"/>
            <w:vAlign w:val="center"/>
          </w:tcPr>
          <w:p w14:paraId="6D21F358"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чел.</w:t>
            </w:r>
          </w:p>
        </w:tc>
        <w:tc>
          <w:tcPr>
            <w:tcW w:w="992" w:type="dxa"/>
            <w:shd w:val="clear" w:color="auto" w:fill="F2F2F2" w:themeFill="background1" w:themeFillShade="F2"/>
            <w:vAlign w:val="center"/>
          </w:tcPr>
          <w:p w14:paraId="4A81675C"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w:t>
            </w:r>
          </w:p>
        </w:tc>
        <w:tc>
          <w:tcPr>
            <w:tcW w:w="851" w:type="dxa"/>
            <w:shd w:val="clear" w:color="auto" w:fill="F2F2F2" w:themeFill="background1" w:themeFillShade="F2"/>
            <w:vAlign w:val="center"/>
          </w:tcPr>
          <w:p w14:paraId="61671FF1"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чел.</w:t>
            </w:r>
          </w:p>
        </w:tc>
        <w:tc>
          <w:tcPr>
            <w:tcW w:w="992" w:type="dxa"/>
            <w:shd w:val="clear" w:color="auto" w:fill="F2F2F2" w:themeFill="background1" w:themeFillShade="F2"/>
            <w:vAlign w:val="center"/>
          </w:tcPr>
          <w:p w14:paraId="4C41537E"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w:t>
            </w:r>
          </w:p>
        </w:tc>
        <w:tc>
          <w:tcPr>
            <w:tcW w:w="851" w:type="dxa"/>
            <w:shd w:val="clear" w:color="auto" w:fill="F2F2F2" w:themeFill="background1" w:themeFillShade="F2"/>
            <w:vAlign w:val="center"/>
          </w:tcPr>
          <w:p w14:paraId="012CD4AE"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чел.</w:t>
            </w:r>
          </w:p>
        </w:tc>
        <w:tc>
          <w:tcPr>
            <w:tcW w:w="992" w:type="dxa"/>
            <w:shd w:val="clear" w:color="auto" w:fill="F2F2F2" w:themeFill="background1" w:themeFillShade="F2"/>
            <w:vAlign w:val="center"/>
          </w:tcPr>
          <w:p w14:paraId="2FE7CAC3"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w:t>
            </w:r>
          </w:p>
        </w:tc>
        <w:tc>
          <w:tcPr>
            <w:tcW w:w="992" w:type="dxa"/>
            <w:shd w:val="clear" w:color="auto" w:fill="F2F2F2" w:themeFill="background1" w:themeFillShade="F2"/>
            <w:vAlign w:val="center"/>
          </w:tcPr>
          <w:p w14:paraId="6A5A737B"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чел.</w:t>
            </w:r>
          </w:p>
        </w:tc>
        <w:tc>
          <w:tcPr>
            <w:tcW w:w="850" w:type="dxa"/>
            <w:shd w:val="clear" w:color="auto" w:fill="F2F2F2" w:themeFill="background1" w:themeFillShade="F2"/>
            <w:vAlign w:val="center"/>
          </w:tcPr>
          <w:p w14:paraId="2B0D1675"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w:t>
            </w:r>
          </w:p>
        </w:tc>
      </w:tr>
      <w:tr w:rsidR="00CE248D" w:rsidRPr="00CE248D" w14:paraId="16CF5458" w14:textId="77777777" w:rsidTr="00CE248D">
        <w:trPr>
          <w:jc w:val="center"/>
        </w:trPr>
        <w:tc>
          <w:tcPr>
            <w:tcW w:w="1635" w:type="dxa"/>
            <w:vAlign w:val="center"/>
          </w:tcPr>
          <w:p w14:paraId="33F98D11"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26</w:t>
            </w:r>
          </w:p>
        </w:tc>
        <w:tc>
          <w:tcPr>
            <w:tcW w:w="883" w:type="dxa"/>
            <w:vAlign w:val="center"/>
          </w:tcPr>
          <w:p w14:paraId="07A594D4"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8</w:t>
            </w:r>
          </w:p>
        </w:tc>
        <w:tc>
          <w:tcPr>
            <w:tcW w:w="992" w:type="dxa"/>
            <w:vAlign w:val="center"/>
          </w:tcPr>
          <w:p w14:paraId="764B3FB6"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30,8</w:t>
            </w:r>
          </w:p>
        </w:tc>
        <w:tc>
          <w:tcPr>
            <w:tcW w:w="851" w:type="dxa"/>
            <w:vAlign w:val="center"/>
          </w:tcPr>
          <w:p w14:paraId="3FD819E2"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10</w:t>
            </w:r>
          </w:p>
        </w:tc>
        <w:tc>
          <w:tcPr>
            <w:tcW w:w="992" w:type="dxa"/>
            <w:vAlign w:val="center"/>
          </w:tcPr>
          <w:p w14:paraId="6065DB2D"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38,5</w:t>
            </w:r>
          </w:p>
        </w:tc>
        <w:tc>
          <w:tcPr>
            <w:tcW w:w="851" w:type="dxa"/>
            <w:vAlign w:val="center"/>
          </w:tcPr>
          <w:p w14:paraId="3E9632A7"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7</w:t>
            </w:r>
          </w:p>
        </w:tc>
        <w:tc>
          <w:tcPr>
            <w:tcW w:w="992" w:type="dxa"/>
            <w:vAlign w:val="center"/>
          </w:tcPr>
          <w:p w14:paraId="2321FA53"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26,9</w:t>
            </w:r>
          </w:p>
        </w:tc>
        <w:tc>
          <w:tcPr>
            <w:tcW w:w="992" w:type="dxa"/>
            <w:vAlign w:val="center"/>
          </w:tcPr>
          <w:p w14:paraId="698D0AD5"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1</w:t>
            </w:r>
          </w:p>
        </w:tc>
        <w:tc>
          <w:tcPr>
            <w:tcW w:w="850" w:type="dxa"/>
            <w:vAlign w:val="center"/>
          </w:tcPr>
          <w:p w14:paraId="62E56E8F"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sz w:val="24"/>
                <w:szCs w:val="24"/>
              </w:rPr>
              <w:t>3,8</w:t>
            </w:r>
          </w:p>
        </w:tc>
      </w:tr>
    </w:tbl>
    <w:p w14:paraId="2D7142DF" w14:textId="77777777" w:rsidR="00CE248D" w:rsidRDefault="00CE248D" w:rsidP="00096577">
      <w:pPr>
        <w:spacing w:after="0" w:line="240" w:lineRule="auto"/>
        <w:ind w:firstLine="709"/>
        <w:jc w:val="both"/>
        <w:rPr>
          <w:rFonts w:ascii="Times New Roman" w:hAnsi="Times New Roman"/>
          <w:b/>
          <w:bCs/>
          <w:sz w:val="28"/>
          <w:szCs w:val="28"/>
        </w:rPr>
      </w:pPr>
    </w:p>
    <w:p w14:paraId="2C2DEF8A" w14:textId="0D0AFD38" w:rsidR="00CE248D" w:rsidRPr="00CE248D" w:rsidRDefault="00CE248D" w:rsidP="00096577">
      <w:pPr>
        <w:spacing w:after="0" w:line="240" w:lineRule="auto"/>
        <w:ind w:firstLine="709"/>
        <w:jc w:val="both"/>
        <w:rPr>
          <w:rFonts w:ascii="Times New Roman" w:hAnsi="Times New Roman"/>
          <w:sz w:val="28"/>
          <w:szCs w:val="28"/>
        </w:rPr>
      </w:pPr>
      <w:r w:rsidRPr="00CE248D">
        <w:rPr>
          <w:rFonts w:ascii="Times New Roman" w:hAnsi="Times New Roman"/>
          <w:sz w:val="28"/>
          <w:szCs w:val="28"/>
        </w:rPr>
        <w:t>Список</w:t>
      </w:r>
      <w:r>
        <w:rPr>
          <w:rFonts w:ascii="Times New Roman" w:hAnsi="Times New Roman"/>
          <w:sz w:val="28"/>
          <w:szCs w:val="28"/>
        </w:rPr>
        <w:t xml:space="preserve"> </w:t>
      </w:r>
      <w:r w:rsidRPr="00CE248D">
        <w:rPr>
          <w:rFonts w:ascii="Times New Roman" w:hAnsi="Times New Roman"/>
          <w:sz w:val="28"/>
          <w:szCs w:val="28"/>
        </w:rPr>
        <w:t>обучающихся, получившие медали «За особые успехи в учении» в 2023 году и медали Ставропольского края «За особые успехи в обучении»</w:t>
      </w:r>
    </w:p>
    <w:p w14:paraId="794B49BC" w14:textId="77777777" w:rsidR="00CE248D" w:rsidRPr="00CE248D" w:rsidRDefault="00CE248D" w:rsidP="00096577">
      <w:pPr>
        <w:spacing w:after="0" w:line="240" w:lineRule="auto"/>
        <w:ind w:firstLine="709"/>
        <w:jc w:val="both"/>
        <w:rPr>
          <w:rFonts w:ascii="Times New Roman" w:hAnsi="Times New Roman"/>
          <w:sz w:val="28"/>
          <w:szCs w:val="28"/>
        </w:rPr>
      </w:pPr>
    </w:p>
    <w:tbl>
      <w:tblPr>
        <w:tblStyle w:val="a9"/>
        <w:tblW w:w="9606" w:type="dxa"/>
        <w:tblLook w:val="04A0" w:firstRow="1" w:lastRow="0" w:firstColumn="1" w:lastColumn="0" w:noHBand="0" w:noVBand="1"/>
      </w:tblPr>
      <w:tblGrid>
        <w:gridCol w:w="3085"/>
        <w:gridCol w:w="3686"/>
        <w:gridCol w:w="2835"/>
      </w:tblGrid>
      <w:tr w:rsidR="00CE248D" w:rsidRPr="00CE248D" w14:paraId="3792441D" w14:textId="77777777" w:rsidTr="003067EC">
        <w:trPr>
          <w:trHeight w:val="1071"/>
        </w:trPr>
        <w:tc>
          <w:tcPr>
            <w:tcW w:w="3085" w:type="dxa"/>
            <w:shd w:val="clear" w:color="auto" w:fill="F2F2F2" w:themeFill="background1" w:themeFillShade="F2"/>
            <w:vAlign w:val="center"/>
          </w:tcPr>
          <w:p w14:paraId="5858B1DF" w14:textId="77777777" w:rsidR="00CE248D" w:rsidRPr="00CE248D" w:rsidRDefault="00CE248D" w:rsidP="00096577">
            <w:pPr>
              <w:spacing w:after="0" w:line="240" w:lineRule="auto"/>
              <w:jc w:val="center"/>
              <w:rPr>
                <w:rFonts w:ascii="Times New Roman" w:hAnsi="Times New Roman"/>
                <w:sz w:val="24"/>
                <w:szCs w:val="24"/>
              </w:rPr>
            </w:pPr>
            <w:r w:rsidRPr="00CE248D">
              <w:rPr>
                <w:rFonts w:ascii="Times New Roman" w:hAnsi="Times New Roman"/>
                <w:b/>
                <w:sz w:val="24"/>
                <w:szCs w:val="24"/>
              </w:rPr>
              <w:t>медаль «За особые успехи в учении» в 2023 году</w:t>
            </w:r>
          </w:p>
        </w:tc>
        <w:tc>
          <w:tcPr>
            <w:tcW w:w="3686" w:type="dxa"/>
            <w:shd w:val="clear" w:color="auto" w:fill="F2F2F2" w:themeFill="background1" w:themeFillShade="F2"/>
            <w:vAlign w:val="center"/>
          </w:tcPr>
          <w:p w14:paraId="5DACAC86" w14:textId="1D1D4840" w:rsidR="00CE248D" w:rsidRPr="00CE248D" w:rsidRDefault="00CE248D" w:rsidP="00096577">
            <w:pPr>
              <w:spacing w:after="0" w:line="240" w:lineRule="auto"/>
              <w:jc w:val="center"/>
              <w:rPr>
                <w:rFonts w:ascii="Times New Roman" w:hAnsi="Times New Roman"/>
                <w:sz w:val="24"/>
                <w:szCs w:val="24"/>
              </w:rPr>
            </w:pPr>
            <w:r w:rsidRPr="00CE248D">
              <w:rPr>
                <w:rStyle w:val="105pt0pt"/>
                <w:rFonts w:eastAsiaTheme="minorHAnsi"/>
                <w:sz w:val="24"/>
                <w:szCs w:val="24"/>
              </w:rPr>
              <w:t>золот</w:t>
            </w:r>
            <w:r w:rsidR="003067EC">
              <w:rPr>
                <w:rStyle w:val="105pt0pt"/>
                <w:rFonts w:eastAsiaTheme="minorHAnsi"/>
                <w:sz w:val="24"/>
                <w:szCs w:val="24"/>
              </w:rPr>
              <w:t>ые</w:t>
            </w:r>
            <w:r w:rsidRPr="00CE248D">
              <w:rPr>
                <w:rStyle w:val="105pt0pt"/>
                <w:rFonts w:eastAsiaTheme="minorHAnsi"/>
                <w:sz w:val="24"/>
                <w:szCs w:val="24"/>
              </w:rPr>
              <w:t xml:space="preserve"> медал</w:t>
            </w:r>
            <w:r w:rsidR="003067EC">
              <w:rPr>
                <w:rStyle w:val="105pt0pt"/>
                <w:rFonts w:eastAsiaTheme="minorHAnsi"/>
                <w:sz w:val="24"/>
                <w:szCs w:val="24"/>
              </w:rPr>
              <w:t>и</w:t>
            </w:r>
            <w:r w:rsidRPr="00CE248D">
              <w:rPr>
                <w:rStyle w:val="105pt0pt"/>
                <w:rFonts w:eastAsiaTheme="minorHAnsi"/>
                <w:sz w:val="24"/>
                <w:szCs w:val="24"/>
              </w:rPr>
              <w:t xml:space="preserve"> Ставропольского края «За особые успехи в обучении»</w:t>
            </w:r>
          </w:p>
        </w:tc>
        <w:tc>
          <w:tcPr>
            <w:tcW w:w="2835" w:type="dxa"/>
            <w:shd w:val="clear" w:color="auto" w:fill="F2F2F2" w:themeFill="background1" w:themeFillShade="F2"/>
            <w:vAlign w:val="center"/>
          </w:tcPr>
          <w:p w14:paraId="44637BD4" w14:textId="2BB3A2C8" w:rsidR="00CE248D" w:rsidRPr="00CE248D" w:rsidRDefault="00CE248D" w:rsidP="00096577">
            <w:pPr>
              <w:spacing w:after="0" w:line="240" w:lineRule="auto"/>
              <w:jc w:val="center"/>
              <w:rPr>
                <w:rFonts w:ascii="Times New Roman" w:hAnsi="Times New Roman"/>
                <w:sz w:val="24"/>
                <w:szCs w:val="24"/>
              </w:rPr>
            </w:pPr>
            <w:r w:rsidRPr="00CE248D">
              <w:rPr>
                <w:rStyle w:val="105pt0pt"/>
                <w:rFonts w:eastAsiaTheme="minorHAnsi"/>
                <w:sz w:val="24"/>
                <w:szCs w:val="24"/>
              </w:rPr>
              <w:t>серебряны</w:t>
            </w:r>
            <w:r w:rsidR="003067EC">
              <w:rPr>
                <w:rStyle w:val="105pt0pt"/>
                <w:rFonts w:eastAsiaTheme="minorHAnsi"/>
                <w:sz w:val="24"/>
                <w:szCs w:val="24"/>
              </w:rPr>
              <w:t>е</w:t>
            </w:r>
            <w:r w:rsidRPr="00CE248D">
              <w:rPr>
                <w:rStyle w:val="105pt0pt"/>
                <w:rFonts w:eastAsiaTheme="minorHAnsi"/>
                <w:sz w:val="24"/>
                <w:szCs w:val="24"/>
              </w:rPr>
              <w:t xml:space="preserve"> медал</w:t>
            </w:r>
            <w:r w:rsidR="003067EC">
              <w:rPr>
                <w:rStyle w:val="105pt0pt"/>
                <w:rFonts w:eastAsiaTheme="minorHAnsi"/>
                <w:sz w:val="24"/>
                <w:szCs w:val="24"/>
              </w:rPr>
              <w:t>и</w:t>
            </w:r>
            <w:r w:rsidRPr="00CE248D">
              <w:rPr>
                <w:rStyle w:val="105pt0pt"/>
                <w:rFonts w:eastAsiaTheme="minorHAnsi"/>
                <w:sz w:val="24"/>
                <w:szCs w:val="24"/>
              </w:rPr>
              <w:t xml:space="preserve"> Ставропольского края «За особые успехи в обучении»</w:t>
            </w:r>
          </w:p>
        </w:tc>
      </w:tr>
      <w:tr w:rsidR="003067EC" w:rsidRPr="00CE248D" w14:paraId="2F4BA8FD" w14:textId="77777777" w:rsidTr="003067EC">
        <w:tc>
          <w:tcPr>
            <w:tcW w:w="3085" w:type="dxa"/>
            <w:vAlign w:val="center"/>
          </w:tcPr>
          <w:p w14:paraId="014BED0C" w14:textId="28C1902B" w:rsidR="003067EC" w:rsidRPr="00CE248D" w:rsidRDefault="003067EC" w:rsidP="00096577">
            <w:pPr>
              <w:spacing w:after="0" w:line="240" w:lineRule="auto"/>
              <w:jc w:val="center"/>
              <w:rPr>
                <w:rFonts w:ascii="Times New Roman" w:hAnsi="Times New Roman"/>
                <w:strike/>
                <w:sz w:val="24"/>
                <w:szCs w:val="24"/>
              </w:rPr>
            </w:pPr>
            <w:r w:rsidRPr="00CE248D">
              <w:rPr>
                <w:rFonts w:ascii="Times New Roman" w:hAnsi="Times New Roman"/>
                <w:sz w:val="24"/>
                <w:szCs w:val="24"/>
              </w:rPr>
              <w:t>Тюленев Сергей Александрович</w:t>
            </w:r>
          </w:p>
        </w:tc>
        <w:tc>
          <w:tcPr>
            <w:tcW w:w="3686" w:type="dxa"/>
            <w:vAlign w:val="center"/>
          </w:tcPr>
          <w:p w14:paraId="58D19709" w14:textId="756420BC" w:rsidR="003067EC" w:rsidRPr="003067EC" w:rsidRDefault="003067EC" w:rsidP="00096577">
            <w:pPr>
              <w:spacing w:after="0" w:line="240" w:lineRule="auto"/>
              <w:jc w:val="center"/>
              <w:rPr>
                <w:rFonts w:ascii="Times New Roman" w:hAnsi="Times New Roman"/>
                <w:sz w:val="24"/>
                <w:szCs w:val="24"/>
              </w:rPr>
            </w:pPr>
            <w:r w:rsidRPr="003067EC">
              <w:rPr>
                <w:rFonts w:ascii="Times New Roman" w:hAnsi="Times New Roman"/>
                <w:sz w:val="24"/>
                <w:szCs w:val="24"/>
              </w:rPr>
              <w:t xml:space="preserve">Тюленев Сергей Александрович </w:t>
            </w:r>
          </w:p>
        </w:tc>
        <w:tc>
          <w:tcPr>
            <w:tcW w:w="2835" w:type="dxa"/>
            <w:vAlign w:val="center"/>
          </w:tcPr>
          <w:p w14:paraId="7B9C1E84" w14:textId="6E2B5D91" w:rsidR="003067EC" w:rsidRPr="00CE248D" w:rsidRDefault="003067EC" w:rsidP="00096577">
            <w:pPr>
              <w:spacing w:after="0" w:line="240" w:lineRule="auto"/>
              <w:jc w:val="center"/>
              <w:rPr>
                <w:rFonts w:ascii="Times New Roman" w:hAnsi="Times New Roman"/>
                <w:sz w:val="24"/>
                <w:szCs w:val="24"/>
              </w:rPr>
            </w:pPr>
            <w:r w:rsidRPr="003067EC">
              <w:rPr>
                <w:rFonts w:ascii="Times New Roman" w:hAnsi="Times New Roman"/>
                <w:sz w:val="24"/>
                <w:szCs w:val="24"/>
              </w:rPr>
              <w:t>Сенаторова Алина Александровна</w:t>
            </w:r>
          </w:p>
        </w:tc>
      </w:tr>
      <w:tr w:rsidR="003067EC" w:rsidRPr="00CE248D" w14:paraId="7FD588E4" w14:textId="77777777" w:rsidTr="003067EC">
        <w:tc>
          <w:tcPr>
            <w:tcW w:w="3085" w:type="dxa"/>
            <w:shd w:val="clear" w:color="auto" w:fill="FFFFFF" w:themeFill="background1"/>
            <w:vAlign w:val="center"/>
          </w:tcPr>
          <w:p w14:paraId="049EAF21" w14:textId="24C47746" w:rsidR="003067EC" w:rsidRPr="00CE248D" w:rsidRDefault="003067EC" w:rsidP="00096577">
            <w:pPr>
              <w:spacing w:after="0" w:line="240" w:lineRule="auto"/>
              <w:jc w:val="center"/>
              <w:rPr>
                <w:rFonts w:ascii="Times New Roman" w:hAnsi="Times New Roman"/>
                <w:sz w:val="24"/>
                <w:szCs w:val="24"/>
              </w:rPr>
            </w:pPr>
            <w:r w:rsidRPr="00CE248D">
              <w:rPr>
                <w:rFonts w:ascii="Times New Roman" w:hAnsi="Times New Roman"/>
                <w:sz w:val="24"/>
                <w:szCs w:val="24"/>
              </w:rPr>
              <w:t>Горлов Александр Анатольевич</w:t>
            </w:r>
          </w:p>
        </w:tc>
        <w:tc>
          <w:tcPr>
            <w:tcW w:w="3686" w:type="dxa"/>
            <w:vAlign w:val="center"/>
          </w:tcPr>
          <w:p w14:paraId="56B147D3" w14:textId="7D0A7D9C" w:rsidR="003067EC" w:rsidRPr="003067EC" w:rsidRDefault="003067EC" w:rsidP="00096577">
            <w:pPr>
              <w:spacing w:after="0" w:line="240" w:lineRule="auto"/>
              <w:jc w:val="center"/>
              <w:rPr>
                <w:rFonts w:ascii="Times New Roman" w:hAnsi="Times New Roman"/>
                <w:sz w:val="24"/>
                <w:szCs w:val="24"/>
              </w:rPr>
            </w:pPr>
            <w:r w:rsidRPr="003067EC">
              <w:rPr>
                <w:rFonts w:ascii="Times New Roman" w:hAnsi="Times New Roman"/>
                <w:sz w:val="24"/>
                <w:szCs w:val="24"/>
              </w:rPr>
              <w:t xml:space="preserve">Горлов Александр Анатольевич </w:t>
            </w:r>
          </w:p>
        </w:tc>
        <w:tc>
          <w:tcPr>
            <w:tcW w:w="2835" w:type="dxa"/>
            <w:vAlign w:val="center"/>
          </w:tcPr>
          <w:p w14:paraId="6A1D4463" w14:textId="77777777" w:rsidR="003067EC" w:rsidRPr="00CE248D" w:rsidRDefault="003067EC" w:rsidP="00096577">
            <w:pPr>
              <w:spacing w:after="0" w:line="240" w:lineRule="auto"/>
              <w:jc w:val="center"/>
              <w:rPr>
                <w:rFonts w:ascii="Times New Roman" w:hAnsi="Times New Roman"/>
                <w:sz w:val="24"/>
                <w:szCs w:val="24"/>
              </w:rPr>
            </w:pPr>
          </w:p>
        </w:tc>
      </w:tr>
      <w:tr w:rsidR="003067EC" w:rsidRPr="00CE248D" w14:paraId="48B9856C" w14:textId="77777777" w:rsidTr="003067EC">
        <w:tc>
          <w:tcPr>
            <w:tcW w:w="3085" w:type="dxa"/>
            <w:shd w:val="clear" w:color="auto" w:fill="auto"/>
            <w:vAlign w:val="center"/>
          </w:tcPr>
          <w:p w14:paraId="3DF1877E" w14:textId="20206E01" w:rsidR="003067EC" w:rsidRPr="00CE248D" w:rsidRDefault="003067EC" w:rsidP="00096577">
            <w:pPr>
              <w:spacing w:after="0" w:line="240" w:lineRule="auto"/>
              <w:jc w:val="center"/>
              <w:rPr>
                <w:rFonts w:ascii="Times New Roman" w:hAnsi="Times New Roman"/>
                <w:sz w:val="24"/>
                <w:szCs w:val="24"/>
              </w:rPr>
            </w:pPr>
            <w:r w:rsidRPr="00CE248D">
              <w:rPr>
                <w:rFonts w:ascii="Times New Roman" w:hAnsi="Times New Roman"/>
                <w:sz w:val="24"/>
                <w:szCs w:val="24"/>
              </w:rPr>
              <w:t>Цыбулина Валерия Евгеньевна</w:t>
            </w:r>
          </w:p>
        </w:tc>
        <w:tc>
          <w:tcPr>
            <w:tcW w:w="3686" w:type="dxa"/>
            <w:vAlign w:val="center"/>
          </w:tcPr>
          <w:p w14:paraId="75E7BF91" w14:textId="0F904B1E" w:rsidR="003067EC" w:rsidRPr="003067EC" w:rsidRDefault="003067EC" w:rsidP="00096577">
            <w:pPr>
              <w:spacing w:after="0" w:line="240" w:lineRule="auto"/>
              <w:jc w:val="center"/>
              <w:rPr>
                <w:rFonts w:ascii="Times New Roman" w:hAnsi="Times New Roman"/>
                <w:sz w:val="24"/>
                <w:szCs w:val="24"/>
              </w:rPr>
            </w:pPr>
            <w:r w:rsidRPr="003067EC">
              <w:rPr>
                <w:rFonts w:ascii="Times New Roman" w:hAnsi="Times New Roman"/>
                <w:sz w:val="24"/>
                <w:szCs w:val="24"/>
              </w:rPr>
              <w:t>Цыбулина Валерия Евгеньевна</w:t>
            </w:r>
          </w:p>
        </w:tc>
        <w:tc>
          <w:tcPr>
            <w:tcW w:w="2835" w:type="dxa"/>
            <w:vAlign w:val="center"/>
          </w:tcPr>
          <w:p w14:paraId="56AD12DD" w14:textId="77777777" w:rsidR="003067EC" w:rsidRPr="00CE248D" w:rsidRDefault="003067EC" w:rsidP="00096577">
            <w:pPr>
              <w:spacing w:after="0" w:line="240" w:lineRule="auto"/>
              <w:jc w:val="center"/>
              <w:rPr>
                <w:rFonts w:ascii="Times New Roman" w:hAnsi="Times New Roman"/>
                <w:sz w:val="24"/>
                <w:szCs w:val="24"/>
              </w:rPr>
            </w:pPr>
          </w:p>
        </w:tc>
      </w:tr>
      <w:tr w:rsidR="003067EC" w:rsidRPr="00CE248D" w14:paraId="1AC76F10" w14:textId="77777777" w:rsidTr="003067EC">
        <w:tc>
          <w:tcPr>
            <w:tcW w:w="3085" w:type="dxa"/>
            <w:shd w:val="clear" w:color="auto" w:fill="auto"/>
            <w:vAlign w:val="center"/>
          </w:tcPr>
          <w:p w14:paraId="1040519C" w14:textId="1728F156" w:rsidR="003067EC" w:rsidRPr="00CE248D" w:rsidRDefault="003067EC" w:rsidP="00096577">
            <w:pPr>
              <w:spacing w:after="0" w:line="240" w:lineRule="auto"/>
              <w:jc w:val="center"/>
              <w:rPr>
                <w:rFonts w:ascii="Times New Roman" w:hAnsi="Times New Roman"/>
                <w:sz w:val="24"/>
                <w:szCs w:val="24"/>
              </w:rPr>
            </w:pPr>
            <w:r w:rsidRPr="00CE248D">
              <w:rPr>
                <w:rFonts w:ascii="Times New Roman" w:hAnsi="Times New Roman"/>
                <w:sz w:val="24"/>
                <w:szCs w:val="24"/>
              </w:rPr>
              <w:t>Сачкова Диана Сергеевна</w:t>
            </w:r>
          </w:p>
        </w:tc>
        <w:tc>
          <w:tcPr>
            <w:tcW w:w="3686" w:type="dxa"/>
            <w:vAlign w:val="center"/>
          </w:tcPr>
          <w:p w14:paraId="0E878B31" w14:textId="1D48D4AB" w:rsidR="003067EC" w:rsidRPr="003067EC" w:rsidRDefault="003067EC" w:rsidP="00096577">
            <w:pPr>
              <w:spacing w:after="0" w:line="240" w:lineRule="auto"/>
              <w:jc w:val="center"/>
              <w:rPr>
                <w:rFonts w:ascii="Times New Roman" w:hAnsi="Times New Roman"/>
                <w:sz w:val="24"/>
                <w:szCs w:val="24"/>
              </w:rPr>
            </w:pPr>
            <w:r w:rsidRPr="003067EC">
              <w:rPr>
                <w:rFonts w:ascii="Times New Roman" w:hAnsi="Times New Roman"/>
                <w:sz w:val="24"/>
                <w:szCs w:val="24"/>
              </w:rPr>
              <w:t>Позверг Виктория Александровна</w:t>
            </w:r>
          </w:p>
        </w:tc>
        <w:tc>
          <w:tcPr>
            <w:tcW w:w="2835" w:type="dxa"/>
            <w:vAlign w:val="center"/>
          </w:tcPr>
          <w:p w14:paraId="00F38F27" w14:textId="77777777" w:rsidR="003067EC" w:rsidRPr="00CE248D" w:rsidRDefault="003067EC" w:rsidP="00096577">
            <w:pPr>
              <w:spacing w:after="0" w:line="240" w:lineRule="auto"/>
              <w:jc w:val="center"/>
              <w:rPr>
                <w:rFonts w:ascii="Times New Roman" w:hAnsi="Times New Roman"/>
                <w:sz w:val="24"/>
                <w:szCs w:val="24"/>
              </w:rPr>
            </w:pPr>
          </w:p>
        </w:tc>
      </w:tr>
    </w:tbl>
    <w:p w14:paraId="0E136E14" w14:textId="77777777" w:rsidR="003067EC" w:rsidRDefault="003067EC" w:rsidP="00096577">
      <w:pPr>
        <w:spacing w:after="0" w:line="240" w:lineRule="auto"/>
        <w:rPr>
          <w:rFonts w:ascii="Times New Roman" w:hAnsi="Times New Roman"/>
          <w:b/>
          <w:bCs/>
          <w:sz w:val="28"/>
          <w:szCs w:val="28"/>
        </w:rPr>
      </w:pPr>
    </w:p>
    <w:p w14:paraId="27A4BBBC" w14:textId="6D1F2B5E" w:rsidR="00DB6DD7" w:rsidRPr="00B76576" w:rsidRDefault="000E5AFF" w:rsidP="00096577">
      <w:pPr>
        <w:pStyle w:val="2"/>
        <w:spacing w:before="0" w:line="240" w:lineRule="auto"/>
        <w:ind w:firstLine="709"/>
        <w:jc w:val="both"/>
        <w:rPr>
          <w:rFonts w:ascii="Times New Roman" w:hAnsi="Times New Roman" w:cs="Times New Roman"/>
          <w:color w:val="auto"/>
          <w:sz w:val="28"/>
          <w:szCs w:val="28"/>
        </w:rPr>
      </w:pPr>
      <w:bookmarkStart w:id="16" w:name="_Toc164669722"/>
      <w:r w:rsidRPr="00B76576">
        <w:rPr>
          <w:rFonts w:ascii="Times New Roman" w:hAnsi="Times New Roman" w:cs="Times New Roman"/>
          <w:color w:val="auto"/>
          <w:sz w:val="28"/>
          <w:szCs w:val="28"/>
        </w:rPr>
        <w:t>2.3.4.</w:t>
      </w:r>
      <w:r w:rsidR="00DB6DD7" w:rsidRPr="00B76576">
        <w:rPr>
          <w:rFonts w:ascii="Times New Roman" w:hAnsi="Times New Roman" w:cs="Times New Roman"/>
          <w:color w:val="auto"/>
          <w:sz w:val="28"/>
          <w:szCs w:val="28"/>
        </w:rPr>
        <w:t xml:space="preserve"> Результативность участия в В</w:t>
      </w:r>
      <w:r w:rsidR="00B23132" w:rsidRPr="00B76576">
        <w:rPr>
          <w:rFonts w:ascii="Times New Roman" w:hAnsi="Times New Roman" w:cs="Times New Roman"/>
          <w:color w:val="auto"/>
          <w:sz w:val="28"/>
          <w:szCs w:val="28"/>
        </w:rPr>
        <w:t>с</w:t>
      </w:r>
      <w:r w:rsidR="00DB6DD7" w:rsidRPr="00B76576">
        <w:rPr>
          <w:rFonts w:ascii="Times New Roman" w:hAnsi="Times New Roman" w:cs="Times New Roman"/>
          <w:color w:val="auto"/>
          <w:sz w:val="28"/>
          <w:szCs w:val="28"/>
        </w:rPr>
        <w:t>ОШ</w:t>
      </w:r>
      <w:bookmarkEnd w:id="16"/>
    </w:p>
    <w:p w14:paraId="1B248C46" w14:textId="77777777"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 xml:space="preserve">На основании приказа Министерства просвещения Российской Федерации от 27 ноября </w:t>
      </w:r>
      <w:smartTag w:uri="urn:schemas-microsoft-com:office:smarttags" w:element="metricconverter">
        <w:smartTagPr>
          <w:attr w:name="ProductID" w:val="2020 г"/>
        </w:smartTagPr>
        <w:r w:rsidRPr="00404715">
          <w:rPr>
            <w:rFonts w:ascii="Times New Roman" w:hAnsi="Times New Roman"/>
            <w:sz w:val="28"/>
            <w:szCs w:val="28"/>
          </w:rPr>
          <w:t>2020 г</w:t>
        </w:r>
      </w:smartTag>
      <w:r w:rsidRPr="00404715">
        <w:rPr>
          <w:rFonts w:ascii="Times New Roman" w:hAnsi="Times New Roman"/>
          <w:sz w:val="28"/>
          <w:szCs w:val="28"/>
        </w:rPr>
        <w:t xml:space="preserve">. N 678 "Об утверждении Порядка проведения всероссийской Олимпиады школьников», планом работы отдела образования Кочубеевского муниципального округа на 2022/23 учебный год с 19 сентября </w:t>
      </w:r>
      <w:smartTag w:uri="urn:schemas-microsoft-com:office:smarttags" w:element="metricconverter">
        <w:smartTagPr>
          <w:attr w:name="ProductID" w:val="2022 г"/>
        </w:smartTagPr>
        <w:r w:rsidRPr="00404715">
          <w:rPr>
            <w:rFonts w:ascii="Times New Roman" w:hAnsi="Times New Roman"/>
            <w:sz w:val="28"/>
            <w:szCs w:val="28"/>
          </w:rPr>
          <w:t>2022 г</w:t>
        </w:r>
      </w:smartTag>
      <w:r w:rsidRPr="00404715">
        <w:rPr>
          <w:rFonts w:ascii="Times New Roman" w:hAnsi="Times New Roman"/>
          <w:sz w:val="28"/>
          <w:szCs w:val="28"/>
        </w:rPr>
        <w:t xml:space="preserve">. по 25 октября </w:t>
      </w:r>
      <w:smartTag w:uri="urn:schemas-microsoft-com:office:smarttags" w:element="metricconverter">
        <w:smartTagPr>
          <w:attr w:name="ProductID" w:val="2022 г"/>
        </w:smartTagPr>
        <w:r w:rsidRPr="00404715">
          <w:rPr>
            <w:rFonts w:ascii="Times New Roman" w:hAnsi="Times New Roman"/>
            <w:sz w:val="28"/>
            <w:szCs w:val="28"/>
          </w:rPr>
          <w:t>2022 г</w:t>
        </w:r>
      </w:smartTag>
      <w:r w:rsidRPr="00404715">
        <w:rPr>
          <w:rFonts w:ascii="Times New Roman" w:hAnsi="Times New Roman"/>
          <w:sz w:val="28"/>
          <w:szCs w:val="28"/>
        </w:rPr>
        <w:t xml:space="preserve">. был проведён школьный этап всероссийской олимпиады школьников  по русскому языку, литературе, истории, обществознанию, праву, математике, информатике и ИКТ, физике, химии, биологии, экологии, географии, астрономии, экономике, технологии, </w:t>
      </w:r>
      <w:r w:rsidRPr="00404715">
        <w:rPr>
          <w:rFonts w:ascii="Times New Roman" w:hAnsi="Times New Roman"/>
          <w:sz w:val="28"/>
          <w:szCs w:val="28"/>
        </w:rPr>
        <w:lastRenderedPageBreak/>
        <w:t xml:space="preserve">английскому, немецкому, испанскому, французскому языкам, физической культуре, искусству (мировой художественной культуре), основам  безопасности жизнедеятельности   для общеобразовательных учреждений. </w:t>
      </w:r>
    </w:p>
    <w:p w14:paraId="1136C454" w14:textId="6BDF5E01"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В школьной олимпиаде всего по протоколам приняли участие 435 учащихся из 4-11 классов.</w:t>
      </w:r>
    </w:p>
    <w:p w14:paraId="2747BE39" w14:textId="7326399B"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Решением жюри определено 59 победителей и 103 призёра.</w:t>
      </w:r>
    </w:p>
    <w:p w14:paraId="06596B4D" w14:textId="1C7CE912"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 xml:space="preserve">По итогам школьной олимпиады на основании приказа ОО АКМО №650 от 07.11.2022 года «О минимальном количестве баллов  по общеобразовательным предметам и классам, необходимом для участия в муниципальном этапе всероссийской олимпиады школьников в Кочубеевском округе в 2021/22 учебном году» сформирована команда из 137  школьников (по протоколам) для участия в муниципальном этапе олимпиады. </w:t>
      </w:r>
    </w:p>
    <w:p w14:paraId="2F760D3D" w14:textId="77777777" w:rsidR="006F0A0F" w:rsidRPr="00404715" w:rsidRDefault="006F0A0F" w:rsidP="00096577">
      <w:pPr>
        <w:spacing w:after="0" w:line="240" w:lineRule="auto"/>
        <w:ind w:firstLine="709"/>
        <w:jc w:val="both"/>
        <w:rPr>
          <w:rFonts w:ascii="Times New Roman" w:hAnsi="Times New Roman"/>
          <w:sz w:val="28"/>
          <w:szCs w:val="28"/>
        </w:rPr>
      </w:pPr>
    </w:p>
    <w:p w14:paraId="5EE6B3B3"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Список учащихся МКОУ СОШ №15. переведённых на муниципальный этап всероссийской олимпиады школьников в 2022/23 учебном году</w:t>
      </w:r>
    </w:p>
    <w:p w14:paraId="5388D25C"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английский язык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71"/>
        <w:gridCol w:w="3542"/>
        <w:gridCol w:w="1417"/>
      </w:tblGrid>
      <w:tr w:rsidR="006F0A0F" w:rsidRPr="006F0A0F" w14:paraId="6EA477C9" w14:textId="77777777" w:rsidTr="000526D8">
        <w:tc>
          <w:tcPr>
            <w:tcW w:w="817" w:type="dxa"/>
            <w:shd w:val="clear" w:color="auto" w:fill="F2F2F2" w:themeFill="background1" w:themeFillShade="F2"/>
            <w:vAlign w:val="center"/>
          </w:tcPr>
          <w:p w14:paraId="338905AE"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971" w:type="dxa"/>
            <w:shd w:val="clear" w:color="auto" w:fill="F2F2F2" w:themeFill="background1" w:themeFillShade="F2"/>
            <w:vAlign w:val="center"/>
          </w:tcPr>
          <w:p w14:paraId="2AABB177"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542" w:type="dxa"/>
            <w:shd w:val="clear" w:color="auto" w:fill="F2F2F2" w:themeFill="background1" w:themeFillShade="F2"/>
            <w:vAlign w:val="center"/>
          </w:tcPr>
          <w:p w14:paraId="17C3E020"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5079E073"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5842C4C4" w14:textId="77777777" w:rsidTr="006F0A0F">
        <w:tc>
          <w:tcPr>
            <w:tcW w:w="817" w:type="dxa"/>
            <w:shd w:val="clear" w:color="auto" w:fill="auto"/>
          </w:tcPr>
          <w:p w14:paraId="36945C52" w14:textId="77777777" w:rsidR="006F0A0F" w:rsidRPr="006F0A0F" w:rsidRDefault="006F0A0F" w:rsidP="00096577">
            <w:pPr>
              <w:numPr>
                <w:ilvl w:val="0"/>
                <w:numId w:val="8"/>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74A68AD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Шилова Елизавета Игоревна</w:t>
            </w:r>
          </w:p>
        </w:tc>
        <w:tc>
          <w:tcPr>
            <w:tcW w:w="3542" w:type="dxa"/>
            <w:shd w:val="clear" w:color="auto" w:fill="auto"/>
            <w:vAlign w:val="center"/>
          </w:tcPr>
          <w:p w14:paraId="3428ED7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Ярковой Сергей Викторович</w:t>
            </w:r>
          </w:p>
        </w:tc>
        <w:tc>
          <w:tcPr>
            <w:tcW w:w="1417" w:type="dxa"/>
            <w:shd w:val="clear" w:color="auto" w:fill="auto"/>
          </w:tcPr>
          <w:p w14:paraId="2129B649"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2ABA7D9E" w14:textId="77777777" w:rsidTr="006F0A0F">
        <w:tc>
          <w:tcPr>
            <w:tcW w:w="817" w:type="dxa"/>
            <w:shd w:val="clear" w:color="auto" w:fill="auto"/>
          </w:tcPr>
          <w:p w14:paraId="14838087" w14:textId="77777777" w:rsidR="006F0A0F" w:rsidRPr="006F0A0F" w:rsidRDefault="006F0A0F" w:rsidP="00096577">
            <w:pPr>
              <w:numPr>
                <w:ilvl w:val="0"/>
                <w:numId w:val="8"/>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13E66F0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Дырива Валерия Григорьевна</w:t>
            </w:r>
          </w:p>
        </w:tc>
        <w:tc>
          <w:tcPr>
            <w:tcW w:w="3542" w:type="dxa"/>
            <w:shd w:val="clear" w:color="auto" w:fill="auto"/>
            <w:vAlign w:val="center"/>
          </w:tcPr>
          <w:p w14:paraId="0A3ED51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Бабко Наталья Михайловна</w:t>
            </w:r>
          </w:p>
        </w:tc>
        <w:tc>
          <w:tcPr>
            <w:tcW w:w="1417" w:type="dxa"/>
            <w:shd w:val="clear" w:color="auto" w:fill="auto"/>
          </w:tcPr>
          <w:p w14:paraId="27816989"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10FDC6A8" w14:textId="77777777" w:rsidTr="006F0A0F">
        <w:tc>
          <w:tcPr>
            <w:tcW w:w="817" w:type="dxa"/>
            <w:shd w:val="clear" w:color="auto" w:fill="auto"/>
          </w:tcPr>
          <w:p w14:paraId="4F71EFDD" w14:textId="77777777" w:rsidR="006F0A0F" w:rsidRPr="006F0A0F" w:rsidRDefault="006F0A0F" w:rsidP="00096577">
            <w:pPr>
              <w:numPr>
                <w:ilvl w:val="0"/>
                <w:numId w:val="8"/>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610BC67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Кунах Данил Андреевич</w:t>
            </w:r>
          </w:p>
        </w:tc>
        <w:tc>
          <w:tcPr>
            <w:tcW w:w="3542" w:type="dxa"/>
            <w:shd w:val="clear" w:color="auto" w:fill="auto"/>
            <w:vAlign w:val="center"/>
          </w:tcPr>
          <w:p w14:paraId="1BCA245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Бабко Наталья Михайловна</w:t>
            </w:r>
          </w:p>
        </w:tc>
        <w:tc>
          <w:tcPr>
            <w:tcW w:w="1417" w:type="dxa"/>
            <w:shd w:val="clear" w:color="auto" w:fill="auto"/>
          </w:tcPr>
          <w:p w14:paraId="34E003C7"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0178DC17" w14:textId="77777777" w:rsidTr="006F0A0F">
        <w:tc>
          <w:tcPr>
            <w:tcW w:w="817" w:type="dxa"/>
            <w:shd w:val="clear" w:color="auto" w:fill="auto"/>
          </w:tcPr>
          <w:p w14:paraId="72BADAF1" w14:textId="77777777" w:rsidR="006F0A0F" w:rsidRPr="006F0A0F" w:rsidRDefault="006F0A0F" w:rsidP="00096577">
            <w:pPr>
              <w:numPr>
                <w:ilvl w:val="0"/>
                <w:numId w:val="8"/>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056E4D6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Свечка Виктория Сергеевна</w:t>
            </w:r>
          </w:p>
        </w:tc>
        <w:tc>
          <w:tcPr>
            <w:tcW w:w="3542" w:type="dxa"/>
            <w:shd w:val="clear" w:color="auto" w:fill="auto"/>
            <w:vAlign w:val="center"/>
          </w:tcPr>
          <w:p w14:paraId="739D54C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Ярковой Сергей Викторович</w:t>
            </w:r>
          </w:p>
        </w:tc>
        <w:tc>
          <w:tcPr>
            <w:tcW w:w="1417" w:type="dxa"/>
            <w:shd w:val="clear" w:color="auto" w:fill="auto"/>
          </w:tcPr>
          <w:p w14:paraId="75CAD5C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bl>
    <w:p w14:paraId="147A7FCD" w14:textId="77777777" w:rsidR="00404715" w:rsidRDefault="00404715" w:rsidP="00096577">
      <w:pPr>
        <w:tabs>
          <w:tab w:val="left" w:pos="3930"/>
        </w:tabs>
        <w:spacing w:after="0" w:line="240" w:lineRule="auto"/>
        <w:ind w:firstLine="709"/>
        <w:jc w:val="both"/>
        <w:rPr>
          <w:rFonts w:ascii="Times New Roman" w:hAnsi="Times New Roman"/>
          <w:b/>
          <w:sz w:val="24"/>
          <w:szCs w:val="24"/>
        </w:rPr>
      </w:pPr>
    </w:p>
    <w:p w14:paraId="58DC4C74"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биология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71"/>
        <w:gridCol w:w="3542"/>
        <w:gridCol w:w="1417"/>
      </w:tblGrid>
      <w:tr w:rsidR="006F0A0F" w:rsidRPr="006F0A0F" w14:paraId="666A3B3B" w14:textId="77777777" w:rsidTr="000526D8">
        <w:tc>
          <w:tcPr>
            <w:tcW w:w="817" w:type="dxa"/>
            <w:shd w:val="clear" w:color="auto" w:fill="F2F2F2" w:themeFill="background1" w:themeFillShade="F2"/>
            <w:vAlign w:val="center"/>
          </w:tcPr>
          <w:p w14:paraId="0E38E304"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971" w:type="dxa"/>
            <w:shd w:val="clear" w:color="auto" w:fill="F2F2F2" w:themeFill="background1" w:themeFillShade="F2"/>
            <w:vAlign w:val="center"/>
          </w:tcPr>
          <w:p w14:paraId="3769B698"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542" w:type="dxa"/>
            <w:shd w:val="clear" w:color="auto" w:fill="F2F2F2" w:themeFill="background1" w:themeFillShade="F2"/>
            <w:vAlign w:val="center"/>
          </w:tcPr>
          <w:p w14:paraId="6D8EAA26"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15227835"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4C6C47FF" w14:textId="77777777" w:rsidTr="000526D8">
        <w:tc>
          <w:tcPr>
            <w:tcW w:w="817" w:type="dxa"/>
            <w:shd w:val="clear" w:color="auto" w:fill="auto"/>
            <w:vAlign w:val="center"/>
          </w:tcPr>
          <w:p w14:paraId="146F2632"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071904E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Крехтунова Полина Викторовна</w:t>
            </w:r>
          </w:p>
        </w:tc>
        <w:tc>
          <w:tcPr>
            <w:tcW w:w="3542" w:type="dxa"/>
            <w:shd w:val="clear" w:color="auto" w:fill="auto"/>
            <w:vAlign w:val="center"/>
          </w:tcPr>
          <w:p w14:paraId="65DD3F3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c>
          <w:tcPr>
            <w:tcW w:w="1417" w:type="dxa"/>
            <w:shd w:val="clear" w:color="auto" w:fill="auto"/>
            <w:vAlign w:val="center"/>
          </w:tcPr>
          <w:p w14:paraId="73CE4CF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61E3A048" w14:textId="77777777" w:rsidTr="000526D8">
        <w:tc>
          <w:tcPr>
            <w:tcW w:w="817" w:type="dxa"/>
            <w:shd w:val="clear" w:color="auto" w:fill="auto"/>
            <w:vAlign w:val="center"/>
          </w:tcPr>
          <w:p w14:paraId="7112E36A"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7CAB5B4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Миняйлова Елена Андреевна</w:t>
            </w:r>
          </w:p>
        </w:tc>
        <w:tc>
          <w:tcPr>
            <w:tcW w:w="3542" w:type="dxa"/>
            <w:shd w:val="clear" w:color="auto" w:fill="auto"/>
            <w:vAlign w:val="center"/>
          </w:tcPr>
          <w:p w14:paraId="54D9CA1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Ломей Елена Сергеевна</w:t>
            </w:r>
          </w:p>
        </w:tc>
        <w:tc>
          <w:tcPr>
            <w:tcW w:w="1417" w:type="dxa"/>
            <w:shd w:val="clear" w:color="auto" w:fill="auto"/>
            <w:vAlign w:val="center"/>
          </w:tcPr>
          <w:p w14:paraId="422A0A8D"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1E7959CC" w14:textId="77777777" w:rsidTr="000526D8">
        <w:tc>
          <w:tcPr>
            <w:tcW w:w="817" w:type="dxa"/>
            <w:shd w:val="clear" w:color="auto" w:fill="auto"/>
            <w:vAlign w:val="center"/>
          </w:tcPr>
          <w:p w14:paraId="7488DAEC"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414377B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Жукова Мария Александровна</w:t>
            </w:r>
          </w:p>
        </w:tc>
        <w:tc>
          <w:tcPr>
            <w:tcW w:w="3542" w:type="dxa"/>
            <w:shd w:val="clear" w:color="auto" w:fill="auto"/>
            <w:vAlign w:val="center"/>
          </w:tcPr>
          <w:p w14:paraId="545545A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Ломей Елена Сергеевна</w:t>
            </w:r>
          </w:p>
        </w:tc>
        <w:tc>
          <w:tcPr>
            <w:tcW w:w="1417" w:type="dxa"/>
            <w:shd w:val="clear" w:color="auto" w:fill="auto"/>
            <w:vAlign w:val="center"/>
          </w:tcPr>
          <w:p w14:paraId="665D25A0"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5834D9A9" w14:textId="77777777" w:rsidTr="000526D8">
        <w:tc>
          <w:tcPr>
            <w:tcW w:w="817" w:type="dxa"/>
            <w:shd w:val="clear" w:color="auto" w:fill="auto"/>
            <w:vAlign w:val="center"/>
          </w:tcPr>
          <w:p w14:paraId="3076A573"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52B60B6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Зорькина Дарья Васильевна</w:t>
            </w:r>
          </w:p>
        </w:tc>
        <w:tc>
          <w:tcPr>
            <w:tcW w:w="3542" w:type="dxa"/>
            <w:shd w:val="clear" w:color="auto" w:fill="auto"/>
            <w:vAlign w:val="center"/>
          </w:tcPr>
          <w:p w14:paraId="2CE0A4C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Ломей Елена Сергеевна</w:t>
            </w:r>
          </w:p>
        </w:tc>
        <w:tc>
          <w:tcPr>
            <w:tcW w:w="1417" w:type="dxa"/>
            <w:shd w:val="clear" w:color="auto" w:fill="auto"/>
            <w:vAlign w:val="center"/>
          </w:tcPr>
          <w:p w14:paraId="411EDDE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0E41B0DB" w14:textId="77777777" w:rsidTr="000526D8">
        <w:tc>
          <w:tcPr>
            <w:tcW w:w="817" w:type="dxa"/>
            <w:shd w:val="clear" w:color="auto" w:fill="auto"/>
            <w:vAlign w:val="center"/>
          </w:tcPr>
          <w:p w14:paraId="7E8F1F4D"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53B0D74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Приходько Елена Николаевна</w:t>
            </w:r>
          </w:p>
        </w:tc>
        <w:tc>
          <w:tcPr>
            <w:tcW w:w="3542" w:type="dxa"/>
            <w:shd w:val="clear" w:color="auto" w:fill="auto"/>
            <w:vAlign w:val="center"/>
          </w:tcPr>
          <w:p w14:paraId="4240179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Ломей Елена Сергеевна</w:t>
            </w:r>
          </w:p>
        </w:tc>
        <w:tc>
          <w:tcPr>
            <w:tcW w:w="1417" w:type="dxa"/>
            <w:shd w:val="clear" w:color="auto" w:fill="auto"/>
            <w:vAlign w:val="center"/>
          </w:tcPr>
          <w:p w14:paraId="2FD4B572"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5DFBF46E" w14:textId="77777777" w:rsidTr="000526D8">
        <w:tc>
          <w:tcPr>
            <w:tcW w:w="817" w:type="dxa"/>
            <w:shd w:val="clear" w:color="auto" w:fill="auto"/>
            <w:vAlign w:val="center"/>
          </w:tcPr>
          <w:p w14:paraId="092A7E41"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3E3A3C0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Роцько Константин Константинович</w:t>
            </w:r>
          </w:p>
        </w:tc>
        <w:tc>
          <w:tcPr>
            <w:tcW w:w="3542" w:type="dxa"/>
            <w:shd w:val="clear" w:color="auto" w:fill="auto"/>
            <w:vAlign w:val="center"/>
          </w:tcPr>
          <w:p w14:paraId="5B1DF67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Ломей Елена Сергеевна</w:t>
            </w:r>
          </w:p>
        </w:tc>
        <w:tc>
          <w:tcPr>
            <w:tcW w:w="1417" w:type="dxa"/>
            <w:shd w:val="clear" w:color="auto" w:fill="auto"/>
            <w:vAlign w:val="center"/>
          </w:tcPr>
          <w:p w14:paraId="278615B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6715108B" w14:textId="77777777" w:rsidTr="000526D8">
        <w:tc>
          <w:tcPr>
            <w:tcW w:w="817" w:type="dxa"/>
            <w:shd w:val="clear" w:color="auto" w:fill="auto"/>
            <w:vAlign w:val="center"/>
          </w:tcPr>
          <w:p w14:paraId="25DD0FD5"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2CB5192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Щербанёва Алёна Александровна</w:t>
            </w:r>
          </w:p>
        </w:tc>
        <w:tc>
          <w:tcPr>
            <w:tcW w:w="3542" w:type="dxa"/>
            <w:shd w:val="clear" w:color="auto" w:fill="auto"/>
            <w:vAlign w:val="center"/>
          </w:tcPr>
          <w:p w14:paraId="3A91A3B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Ломей Елена Сергеевна</w:t>
            </w:r>
          </w:p>
        </w:tc>
        <w:tc>
          <w:tcPr>
            <w:tcW w:w="1417" w:type="dxa"/>
            <w:shd w:val="clear" w:color="auto" w:fill="auto"/>
            <w:vAlign w:val="center"/>
          </w:tcPr>
          <w:p w14:paraId="00416039"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418E007A" w14:textId="77777777" w:rsidTr="000526D8">
        <w:tc>
          <w:tcPr>
            <w:tcW w:w="817" w:type="dxa"/>
            <w:shd w:val="clear" w:color="auto" w:fill="auto"/>
            <w:vAlign w:val="center"/>
          </w:tcPr>
          <w:p w14:paraId="2E289A49"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66B3B90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Забровская Виктория Вячеславовна</w:t>
            </w:r>
          </w:p>
        </w:tc>
        <w:tc>
          <w:tcPr>
            <w:tcW w:w="3542" w:type="dxa"/>
            <w:shd w:val="clear" w:color="auto" w:fill="auto"/>
            <w:vAlign w:val="center"/>
          </w:tcPr>
          <w:p w14:paraId="17CF6CC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c>
          <w:tcPr>
            <w:tcW w:w="1417" w:type="dxa"/>
            <w:shd w:val="clear" w:color="auto" w:fill="auto"/>
            <w:vAlign w:val="center"/>
          </w:tcPr>
          <w:p w14:paraId="0B8D29E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1C065B2F" w14:textId="77777777" w:rsidTr="000526D8">
        <w:tc>
          <w:tcPr>
            <w:tcW w:w="817" w:type="dxa"/>
            <w:shd w:val="clear" w:color="auto" w:fill="auto"/>
            <w:vAlign w:val="center"/>
          </w:tcPr>
          <w:p w14:paraId="7FB51591"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6109664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Свечка Виктория Сергеевна</w:t>
            </w:r>
          </w:p>
        </w:tc>
        <w:tc>
          <w:tcPr>
            <w:tcW w:w="3542" w:type="dxa"/>
            <w:shd w:val="clear" w:color="auto" w:fill="auto"/>
            <w:vAlign w:val="center"/>
          </w:tcPr>
          <w:p w14:paraId="40A6266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c>
          <w:tcPr>
            <w:tcW w:w="1417" w:type="dxa"/>
            <w:shd w:val="clear" w:color="auto" w:fill="auto"/>
            <w:vAlign w:val="center"/>
          </w:tcPr>
          <w:p w14:paraId="411D4C56"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451D2AD4" w14:textId="77777777" w:rsidTr="000526D8">
        <w:tc>
          <w:tcPr>
            <w:tcW w:w="817" w:type="dxa"/>
            <w:shd w:val="clear" w:color="auto" w:fill="auto"/>
            <w:vAlign w:val="center"/>
          </w:tcPr>
          <w:p w14:paraId="3AE4C8AE"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75F3944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Назаренко Роман Михайлович</w:t>
            </w:r>
          </w:p>
        </w:tc>
        <w:tc>
          <w:tcPr>
            <w:tcW w:w="3542" w:type="dxa"/>
            <w:shd w:val="clear" w:color="auto" w:fill="auto"/>
            <w:vAlign w:val="center"/>
          </w:tcPr>
          <w:p w14:paraId="1C8D26B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c>
          <w:tcPr>
            <w:tcW w:w="1417" w:type="dxa"/>
            <w:shd w:val="clear" w:color="auto" w:fill="auto"/>
            <w:vAlign w:val="center"/>
          </w:tcPr>
          <w:p w14:paraId="6E120A2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12E27FA0" w14:textId="77777777" w:rsidTr="000526D8">
        <w:tc>
          <w:tcPr>
            <w:tcW w:w="817" w:type="dxa"/>
            <w:shd w:val="clear" w:color="auto" w:fill="auto"/>
            <w:vAlign w:val="center"/>
          </w:tcPr>
          <w:p w14:paraId="0B00CFA0"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3929E0F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Иванова Мария Романовна</w:t>
            </w:r>
          </w:p>
        </w:tc>
        <w:tc>
          <w:tcPr>
            <w:tcW w:w="3542" w:type="dxa"/>
            <w:shd w:val="clear" w:color="auto" w:fill="auto"/>
            <w:vAlign w:val="center"/>
          </w:tcPr>
          <w:p w14:paraId="16A8A4F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c>
          <w:tcPr>
            <w:tcW w:w="1417" w:type="dxa"/>
            <w:shd w:val="clear" w:color="auto" w:fill="auto"/>
            <w:vAlign w:val="center"/>
          </w:tcPr>
          <w:p w14:paraId="5ECDA93D"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6C3D7243" w14:textId="77777777" w:rsidTr="000526D8">
        <w:tc>
          <w:tcPr>
            <w:tcW w:w="817" w:type="dxa"/>
            <w:shd w:val="clear" w:color="auto" w:fill="auto"/>
            <w:vAlign w:val="center"/>
          </w:tcPr>
          <w:p w14:paraId="1646D746"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36BD4A1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Солодкий Глеб Денисович</w:t>
            </w:r>
          </w:p>
        </w:tc>
        <w:tc>
          <w:tcPr>
            <w:tcW w:w="3542" w:type="dxa"/>
            <w:shd w:val="clear" w:color="auto" w:fill="auto"/>
            <w:vAlign w:val="center"/>
          </w:tcPr>
          <w:p w14:paraId="16D0D80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c>
          <w:tcPr>
            <w:tcW w:w="1417" w:type="dxa"/>
            <w:shd w:val="clear" w:color="auto" w:fill="auto"/>
            <w:vAlign w:val="center"/>
          </w:tcPr>
          <w:p w14:paraId="64FD80A7"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49620663" w14:textId="77777777" w:rsidTr="000526D8">
        <w:tc>
          <w:tcPr>
            <w:tcW w:w="817" w:type="dxa"/>
            <w:shd w:val="clear" w:color="auto" w:fill="auto"/>
            <w:vAlign w:val="center"/>
          </w:tcPr>
          <w:p w14:paraId="0C556E40"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4473551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Дырива Виктория Григорьевна</w:t>
            </w:r>
          </w:p>
        </w:tc>
        <w:tc>
          <w:tcPr>
            <w:tcW w:w="3542" w:type="dxa"/>
            <w:shd w:val="clear" w:color="auto" w:fill="auto"/>
            <w:vAlign w:val="center"/>
          </w:tcPr>
          <w:p w14:paraId="1794CE1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c>
          <w:tcPr>
            <w:tcW w:w="1417" w:type="dxa"/>
            <w:shd w:val="clear" w:color="auto" w:fill="auto"/>
            <w:vAlign w:val="center"/>
          </w:tcPr>
          <w:p w14:paraId="42B2332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2281926A" w14:textId="77777777" w:rsidTr="000526D8">
        <w:tc>
          <w:tcPr>
            <w:tcW w:w="817" w:type="dxa"/>
            <w:shd w:val="clear" w:color="auto" w:fill="auto"/>
            <w:vAlign w:val="center"/>
          </w:tcPr>
          <w:p w14:paraId="509BD0EA"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04AA8FC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Сачкова Диана Сергеевна</w:t>
            </w:r>
          </w:p>
        </w:tc>
        <w:tc>
          <w:tcPr>
            <w:tcW w:w="3542" w:type="dxa"/>
            <w:shd w:val="clear" w:color="auto" w:fill="auto"/>
            <w:vAlign w:val="center"/>
          </w:tcPr>
          <w:p w14:paraId="1E59A46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c>
          <w:tcPr>
            <w:tcW w:w="1417" w:type="dxa"/>
            <w:shd w:val="clear" w:color="auto" w:fill="auto"/>
            <w:vAlign w:val="center"/>
          </w:tcPr>
          <w:p w14:paraId="70059DB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453967DC" w14:textId="77777777" w:rsidTr="000526D8">
        <w:tc>
          <w:tcPr>
            <w:tcW w:w="817" w:type="dxa"/>
            <w:shd w:val="clear" w:color="auto" w:fill="auto"/>
            <w:vAlign w:val="center"/>
          </w:tcPr>
          <w:p w14:paraId="5FDAA0E2" w14:textId="77777777" w:rsidR="006F0A0F" w:rsidRPr="006F0A0F" w:rsidRDefault="006F0A0F" w:rsidP="00096577">
            <w:pPr>
              <w:numPr>
                <w:ilvl w:val="0"/>
                <w:numId w:val="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615AD6A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Грицюта Анастасия Сергеевна</w:t>
            </w:r>
          </w:p>
        </w:tc>
        <w:tc>
          <w:tcPr>
            <w:tcW w:w="3542" w:type="dxa"/>
            <w:shd w:val="clear" w:color="auto" w:fill="auto"/>
            <w:vAlign w:val="center"/>
          </w:tcPr>
          <w:p w14:paraId="74EA2C6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c>
          <w:tcPr>
            <w:tcW w:w="1417" w:type="dxa"/>
            <w:shd w:val="clear" w:color="auto" w:fill="auto"/>
            <w:vAlign w:val="center"/>
          </w:tcPr>
          <w:p w14:paraId="56B6FDF4"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4652442E" w14:textId="77777777" w:rsidR="006F0A0F" w:rsidRPr="006F0A0F" w:rsidRDefault="006F0A0F" w:rsidP="00096577">
      <w:pPr>
        <w:tabs>
          <w:tab w:val="left" w:pos="3930"/>
        </w:tabs>
        <w:spacing w:after="0" w:line="240" w:lineRule="auto"/>
        <w:jc w:val="both"/>
        <w:rPr>
          <w:rFonts w:ascii="Times New Roman" w:hAnsi="Times New Roman"/>
          <w:sz w:val="24"/>
          <w:szCs w:val="24"/>
        </w:rPr>
      </w:pPr>
    </w:p>
    <w:p w14:paraId="5D0E69B5"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география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71"/>
        <w:gridCol w:w="3542"/>
        <w:gridCol w:w="1417"/>
      </w:tblGrid>
      <w:tr w:rsidR="006F0A0F" w:rsidRPr="006F0A0F" w14:paraId="230215A9" w14:textId="77777777" w:rsidTr="000526D8">
        <w:tc>
          <w:tcPr>
            <w:tcW w:w="817" w:type="dxa"/>
            <w:shd w:val="clear" w:color="auto" w:fill="F2F2F2" w:themeFill="background1" w:themeFillShade="F2"/>
            <w:vAlign w:val="center"/>
          </w:tcPr>
          <w:p w14:paraId="747CC77B"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971" w:type="dxa"/>
            <w:shd w:val="clear" w:color="auto" w:fill="F2F2F2" w:themeFill="background1" w:themeFillShade="F2"/>
            <w:vAlign w:val="center"/>
          </w:tcPr>
          <w:p w14:paraId="71FDA86D"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542" w:type="dxa"/>
            <w:shd w:val="clear" w:color="auto" w:fill="F2F2F2" w:themeFill="background1" w:themeFillShade="F2"/>
            <w:vAlign w:val="center"/>
          </w:tcPr>
          <w:p w14:paraId="2B334945"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698EB6A7"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1EE6CD73" w14:textId="77777777" w:rsidTr="006F0A0F">
        <w:tc>
          <w:tcPr>
            <w:tcW w:w="817" w:type="dxa"/>
            <w:shd w:val="clear" w:color="auto" w:fill="auto"/>
            <w:vAlign w:val="center"/>
          </w:tcPr>
          <w:p w14:paraId="2205CAF0" w14:textId="77777777" w:rsidR="006F0A0F" w:rsidRPr="006F0A0F" w:rsidRDefault="006F0A0F" w:rsidP="00096577">
            <w:pPr>
              <w:numPr>
                <w:ilvl w:val="0"/>
                <w:numId w:val="9"/>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53472B2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Матвеева Полина Романовна</w:t>
            </w:r>
          </w:p>
        </w:tc>
        <w:tc>
          <w:tcPr>
            <w:tcW w:w="3542" w:type="dxa"/>
            <w:shd w:val="clear" w:color="auto" w:fill="auto"/>
            <w:vAlign w:val="center"/>
          </w:tcPr>
          <w:p w14:paraId="6C4F92C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Вагнер Татьяна Петровна</w:t>
            </w:r>
          </w:p>
        </w:tc>
        <w:tc>
          <w:tcPr>
            <w:tcW w:w="1417" w:type="dxa"/>
            <w:shd w:val="clear" w:color="auto" w:fill="auto"/>
          </w:tcPr>
          <w:p w14:paraId="43BF59DA"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7934830D" w14:textId="77777777" w:rsidTr="006F0A0F">
        <w:tc>
          <w:tcPr>
            <w:tcW w:w="817" w:type="dxa"/>
            <w:shd w:val="clear" w:color="auto" w:fill="auto"/>
            <w:vAlign w:val="center"/>
          </w:tcPr>
          <w:p w14:paraId="176472AC" w14:textId="77777777" w:rsidR="006F0A0F" w:rsidRPr="006F0A0F" w:rsidRDefault="006F0A0F" w:rsidP="00096577">
            <w:pPr>
              <w:numPr>
                <w:ilvl w:val="0"/>
                <w:numId w:val="9"/>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038FE55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Назаренко Роман Михайлович</w:t>
            </w:r>
          </w:p>
        </w:tc>
        <w:tc>
          <w:tcPr>
            <w:tcW w:w="3542" w:type="dxa"/>
            <w:shd w:val="clear" w:color="auto" w:fill="auto"/>
            <w:vAlign w:val="center"/>
          </w:tcPr>
          <w:p w14:paraId="425CE3B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Вагнер Татьяна Петровна</w:t>
            </w:r>
          </w:p>
        </w:tc>
        <w:tc>
          <w:tcPr>
            <w:tcW w:w="1417" w:type="dxa"/>
            <w:shd w:val="clear" w:color="auto" w:fill="auto"/>
          </w:tcPr>
          <w:p w14:paraId="0098990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bl>
    <w:p w14:paraId="535F6787"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lastRenderedPageBreak/>
        <w:t xml:space="preserve">Предмет: искусство (мировая художественная культура)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71"/>
        <w:gridCol w:w="3542"/>
        <w:gridCol w:w="1417"/>
      </w:tblGrid>
      <w:tr w:rsidR="006F0A0F" w:rsidRPr="006F0A0F" w14:paraId="175FFA28" w14:textId="77777777" w:rsidTr="000526D8">
        <w:tc>
          <w:tcPr>
            <w:tcW w:w="817" w:type="dxa"/>
            <w:shd w:val="clear" w:color="auto" w:fill="F2F2F2" w:themeFill="background1" w:themeFillShade="F2"/>
            <w:vAlign w:val="center"/>
          </w:tcPr>
          <w:p w14:paraId="1C491C59"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971" w:type="dxa"/>
            <w:shd w:val="clear" w:color="auto" w:fill="F2F2F2" w:themeFill="background1" w:themeFillShade="F2"/>
            <w:vAlign w:val="center"/>
          </w:tcPr>
          <w:p w14:paraId="3BD13369"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542" w:type="dxa"/>
            <w:shd w:val="clear" w:color="auto" w:fill="F2F2F2" w:themeFill="background1" w:themeFillShade="F2"/>
            <w:vAlign w:val="center"/>
          </w:tcPr>
          <w:p w14:paraId="63AE1C02"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297562E7"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4C6169F3" w14:textId="77777777" w:rsidTr="006F0A0F">
        <w:tc>
          <w:tcPr>
            <w:tcW w:w="817" w:type="dxa"/>
            <w:shd w:val="clear" w:color="auto" w:fill="auto"/>
            <w:vAlign w:val="center"/>
          </w:tcPr>
          <w:p w14:paraId="580C99E3" w14:textId="77777777" w:rsidR="006F0A0F" w:rsidRPr="006F0A0F" w:rsidRDefault="006F0A0F" w:rsidP="00096577">
            <w:pPr>
              <w:numPr>
                <w:ilvl w:val="0"/>
                <w:numId w:val="10"/>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76786CA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Михайлюк Дмитрий Владимирович</w:t>
            </w:r>
          </w:p>
        </w:tc>
        <w:tc>
          <w:tcPr>
            <w:tcW w:w="3542" w:type="dxa"/>
            <w:shd w:val="clear" w:color="auto" w:fill="auto"/>
            <w:vAlign w:val="center"/>
          </w:tcPr>
          <w:p w14:paraId="04EC748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Шаповал Татьяна Андреевна</w:t>
            </w:r>
          </w:p>
        </w:tc>
        <w:tc>
          <w:tcPr>
            <w:tcW w:w="1417" w:type="dxa"/>
            <w:shd w:val="clear" w:color="auto" w:fill="auto"/>
          </w:tcPr>
          <w:p w14:paraId="7E3EDAEB"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1BFBF4A1" w14:textId="77777777" w:rsidTr="006F0A0F">
        <w:tc>
          <w:tcPr>
            <w:tcW w:w="817" w:type="dxa"/>
            <w:shd w:val="clear" w:color="auto" w:fill="auto"/>
            <w:vAlign w:val="center"/>
          </w:tcPr>
          <w:p w14:paraId="502A5D6D" w14:textId="77777777" w:rsidR="006F0A0F" w:rsidRPr="006F0A0F" w:rsidRDefault="006F0A0F" w:rsidP="00096577">
            <w:pPr>
              <w:numPr>
                <w:ilvl w:val="0"/>
                <w:numId w:val="10"/>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044F09C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Пришедько Екатерина Андреевна</w:t>
            </w:r>
          </w:p>
        </w:tc>
        <w:tc>
          <w:tcPr>
            <w:tcW w:w="3542" w:type="dxa"/>
            <w:shd w:val="clear" w:color="auto" w:fill="auto"/>
            <w:vAlign w:val="center"/>
          </w:tcPr>
          <w:p w14:paraId="6735B47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Шаповал Татьяна Андреевна</w:t>
            </w:r>
          </w:p>
        </w:tc>
        <w:tc>
          <w:tcPr>
            <w:tcW w:w="1417" w:type="dxa"/>
            <w:shd w:val="clear" w:color="auto" w:fill="auto"/>
          </w:tcPr>
          <w:p w14:paraId="1259D98F"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3016DE29" w14:textId="77777777" w:rsidTr="006F0A0F">
        <w:tc>
          <w:tcPr>
            <w:tcW w:w="817" w:type="dxa"/>
            <w:shd w:val="clear" w:color="auto" w:fill="auto"/>
            <w:vAlign w:val="center"/>
          </w:tcPr>
          <w:p w14:paraId="2BE48860" w14:textId="77777777" w:rsidR="006F0A0F" w:rsidRPr="006F0A0F" w:rsidRDefault="006F0A0F" w:rsidP="00096577">
            <w:pPr>
              <w:numPr>
                <w:ilvl w:val="0"/>
                <w:numId w:val="10"/>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7950941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Иванова Дарья Антоновна</w:t>
            </w:r>
          </w:p>
        </w:tc>
        <w:tc>
          <w:tcPr>
            <w:tcW w:w="3542" w:type="dxa"/>
            <w:shd w:val="clear" w:color="auto" w:fill="auto"/>
            <w:vAlign w:val="center"/>
          </w:tcPr>
          <w:p w14:paraId="234DAED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Шаповал Татьяна Андреевна</w:t>
            </w:r>
          </w:p>
        </w:tc>
        <w:tc>
          <w:tcPr>
            <w:tcW w:w="1417" w:type="dxa"/>
            <w:shd w:val="clear" w:color="auto" w:fill="auto"/>
          </w:tcPr>
          <w:p w14:paraId="763A27D4"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10CC7C66" w14:textId="77777777" w:rsidTr="006F0A0F">
        <w:tc>
          <w:tcPr>
            <w:tcW w:w="817" w:type="dxa"/>
            <w:shd w:val="clear" w:color="auto" w:fill="auto"/>
            <w:vAlign w:val="center"/>
          </w:tcPr>
          <w:p w14:paraId="7855A52E" w14:textId="77777777" w:rsidR="006F0A0F" w:rsidRPr="006F0A0F" w:rsidRDefault="006F0A0F" w:rsidP="00096577">
            <w:pPr>
              <w:numPr>
                <w:ilvl w:val="0"/>
                <w:numId w:val="10"/>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08AED13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Аникеева Ангелина Дмитриевна</w:t>
            </w:r>
          </w:p>
        </w:tc>
        <w:tc>
          <w:tcPr>
            <w:tcW w:w="3542" w:type="dxa"/>
            <w:shd w:val="clear" w:color="auto" w:fill="auto"/>
            <w:vAlign w:val="center"/>
          </w:tcPr>
          <w:p w14:paraId="359C2BD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Шаповал Татьяна Андреевна</w:t>
            </w:r>
          </w:p>
        </w:tc>
        <w:tc>
          <w:tcPr>
            <w:tcW w:w="1417" w:type="dxa"/>
            <w:shd w:val="clear" w:color="auto" w:fill="auto"/>
          </w:tcPr>
          <w:p w14:paraId="434A347D"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1DFA2F54" w14:textId="77777777" w:rsidTr="006F0A0F">
        <w:tc>
          <w:tcPr>
            <w:tcW w:w="817" w:type="dxa"/>
            <w:shd w:val="clear" w:color="auto" w:fill="auto"/>
            <w:vAlign w:val="center"/>
          </w:tcPr>
          <w:p w14:paraId="0FCD187E" w14:textId="77777777" w:rsidR="006F0A0F" w:rsidRPr="006F0A0F" w:rsidRDefault="006F0A0F" w:rsidP="00096577">
            <w:pPr>
              <w:numPr>
                <w:ilvl w:val="0"/>
                <w:numId w:val="10"/>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4A315F8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Грушко Валерия Станиславовна</w:t>
            </w:r>
          </w:p>
        </w:tc>
        <w:tc>
          <w:tcPr>
            <w:tcW w:w="3542" w:type="dxa"/>
            <w:shd w:val="clear" w:color="auto" w:fill="auto"/>
            <w:vAlign w:val="center"/>
          </w:tcPr>
          <w:p w14:paraId="632AC25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Шаповал Татьяна Андреевна</w:t>
            </w:r>
          </w:p>
        </w:tc>
        <w:tc>
          <w:tcPr>
            <w:tcW w:w="1417" w:type="dxa"/>
            <w:shd w:val="clear" w:color="auto" w:fill="auto"/>
          </w:tcPr>
          <w:p w14:paraId="7A6F6171"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04056059" w14:textId="77777777" w:rsidTr="006F0A0F">
        <w:tc>
          <w:tcPr>
            <w:tcW w:w="817" w:type="dxa"/>
            <w:shd w:val="clear" w:color="auto" w:fill="auto"/>
            <w:vAlign w:val="center"/>
          </w:tcPr>
          <w:p w14:paraId="21F665FC" w14:textId="77777777" w:rsidR="006F0A0F" w:rsidRPr="006F0A0F" w:rsidRDefault="006F0A0F" w:rsidP="00096577">
            <w:pPr>
              <w:numPr>
                <w:ilvl w:val="0"/>
                <w:numId w:val="10"/>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04B33E6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Фролова Полина Викторовна</w:t>
            </w:r>
          </w:p>
        </w:tc>
        <w:tc>
          <w:tcPr>
            <w:tcW w:w="3542" w:type="dxa"/>
            <w:shd w:val="clear" w:color="auto" w:fill="auto"/>
            <w:vAlign w:val="center"/>
          </w:tcPr>
          <w:p w14:paraId="6B6EB92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Шаповал Татьяна Андреевна</w:t>
            </w:r>
          </w:p>
        </w:tc>
        <w:tc>
          <w:tcPr>
            <w:tcW w:w="1417" w:type="dxa"/>
            <w:shd w:val="clear" w:color="auto" w:fill="auto"/>
          </w:tcPr>
          <w:p w14:paraId="11C314E5"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251265C0" w14:textId="77777777" w:rsidTr="006F0A0F">
        <w:tc>
          <w:tcPr>
            <w:tcW w:w="817" w:type="dxa"/>
            <w:shd w:val="clear" w:color="auto" w:fill="auto"/>
            <w:vAlign w:val="center"/>
          </w:tcPr>
          <w:p w14:paraId="5D4DF0ED" w14:textId="77777777" w:rsidR="006F0A0F" w:rsidRPr="006F0A0F" w:rsidRDefault="006F0A0F" w:rsidP="00096577">
            <w:pPr>
              <w:numPr>
                <w:ilvl w:val="0"/>
                <w:numId w:val="10"/>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12208F9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Зорькина Дарья Васильевна</w:t>
            </w:r>
          </w:p>
        </w:tc>
        <w:tc>
          <w:tcPr>
            <w:tcW w:w="3542" w:type="dxa"/>
            <w:shd w:val="clear" w:color="auto" w:fill="auto"/>
            <w:vAlign w:val="center"/>
          </w:tcPr>
          <w:p w14:paraId="06313F0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Шаповал Татьяна Андреевна</w:t>
            </w:r>
          </w:p>
        </w:tc>
        <w:tc>
          <w:tcPr>
            <w:tcW w:w="1417" w:type="dxa"/>
            <w:shd w:val="clear" w:color="auto" w:fill="auto"/>
          </w:tcPr>
          <w:p w14:paraId="2A4B47E8"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4CB247EA" w14:textId="77777777" w:rsidTr="006F0A0F">
        <w:tc>
          <w:tcPr>
            <w:tcW w:w="817" w:type="dxa"/>
            <w:shd w:val="clear" w:color="auto" w:fill="auto"/>
            <w:vAlign w:val="center"/>
          </w:tcPr>
          <w:p w14:paraId="4DD641C1" w14:textId="77777777" w:rsidR="006F0A0F" w:rsidRPr="006F0A0F" w:rsidRDefault="006F0A0F" w:rsidP="00096577">
            <w:pPr>
              <w:numPr>
                <w:ilvl w:val="0"/>
                <w:numId w:val="10"/>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2FA55C2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Приходько Елена Николаевна</w:t>
            </w:r>
          </w:p>
        </w:tc>
        <w:tc>
          <w:tcPr>
            <w:tcW w:w="3542" w:type="dxa"/>
            <w:shd w:val="clear" w:color="auto" w:fill="auto"/>
            <w:vAlign w:val="center"/>
          </w:tcPr>
          <w:p w14:paraId="75CC681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Шаповал Татьяна Андреевна</w:t>
            </w:r>
          </w:p>
        </w:tc>
        <w:tc>
          <w:tcPr>
            <w:tcW w:w="1417" w:type="dxa"/>
            <w:shd w:val="clear" w:color="auto" w:fill="auto"/>
          </w:tcPr>
          <w:p w14:paraId="3DC1BE67"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28A09A2B" w14:textId="77777777" w:rsidTr="006F0A0F">
        <w:tc>
          <w:tcPr>
            <w:tcW w:w="817" w:type="dxa"/>
            <w:shd w:val="clear" w:color="auto" w:fill="auto"/>
            <w:vAlign w:val="center"/>
          </w:tcPr>
          <w:p w14:paraId="6E7DB552" w14:textId="77777777" w:rsidR="006F0A0F" w:rsidRPr="006F0A0F" w:rsidRDefault="006F0A0F" w:rsidP="00096577">
            <w:pPr>
              <w:numPr>
                <w:ilvl w:val="0"/>
                <w:numId w:val="10"/>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67A1F86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Свечка Виктория Сергеевна</w:t>
            </w:r>
          </w:p>
        </w:tc>
        <w:tc>
          <w:tcPr>
            <w:tcW w:w="3542" w:type="dxa"/>
            <w:shd w:val="clear" w:color="auto" w:fill="auto"/>
            <w:vAlign w:val="center"/>
          </w:tcPr>
          <w:p w14:paraId="4BC3A41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Рассолова Светлана Ивановна</w:t>
            </w:r>
          </w:p>
        </w:tc>
        <w:tc>
          <w:tcPr>
            <w:tcW w:w="1417" w:type="dxa"/>
            <w:shd w:val="clear" w:color="auto" w:fill="auto"/>
          </w:tcPr>
          <w:p w14:paraId="2B7AFF4B"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19990D3B" w14:textId="77777777" w:rsidTr="006F0A0F">
        <w:tc>
          <w:tcPr>
            <w:tcW w:w="817" w:type="dxa"/>
            <w:shd w:val="clear" w:color="auto" w:fill="auto"/>
            <w:vAlign w:val="center"/>
          </w:tcPr>
          <w:p w14:paraId="344726C2" w14:textId="77777777" w:rsidR="006F0A0F" w:rsidRPr="006F0A0F" w:rsidRDefault="006F0A0F" w:rsidP="00096577">
            <w:pPr>
              <w:numPr>
                <w:ilvl w:val="0"/>
                <w:numId w:val="10"/>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28A6B0B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Назаренко Роман Михайлович</w:t>
            </w:r>
          </w:p>
        </w:tc>
        <w:tc>
          <w:tcPr>
            <w:tcW w:w="3542" w:type="dxa"/>
            <w:shd w:val="clear" w:color="auto" w:fill="auto"/>
            <w:vAlign w:val="center"/>
          </w:tcPr>
          <w:p w14:paraId="1DD697A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Рассолова Светлана Ивановна</w:t>
            </w:r>
          </w:p>
        </w:tc>
        <w:tc>
          <w:tcPr>
            <w:tcW w:w="1417" w:type="dxa"/>
            <w:shd w:val="clear" w:color="auto" w:fill="auto"/>
          </w:tcPr>
          <w:p w14:paraId="4C84B177"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12D3431E" w14:textId="77777777" w:rsidTr="006F0A0F">
        <w:tc>
          <w:tcPr>
            <w:tcW w:w="817" w:type="dxa"/>
            <w:shd w:val="clear" w:color="auto" w:fill="auto"/>
            <w:vAlign w:val="center"/>
          </w:tcPr>
          <w:p w14:paraId="1F9D5299" w14:textId="77777777" w:rsidR="006F0A0F" w:rsidRPr="006F0A0F" w:rsidRDefault="006F0A0F" w:rsidP="00096577">
            <w:pPr>
              <w:numPr>
                <w:ilvl w:val="0"/>
                <w:numId w:val="10"/>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717679F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Грицюта Анастасия Сергеевна</w:t>
            </w:r>
          </w:p>
        </w:tc>
        <w:tc>
          <w:tcPr>
            <w:tcW w:w="3542" w:type="dxa"/>
            <w:shd w:val="clear" w:color="auto" w:fill="auto"/>
            <w:vAlign w:val="center"/>
          </w:tcPr>
          <w:p w14:paraId="6931F66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Шаповал Татьяна Андреевна</w:t>
            </w:r>
          </w:p>
        </w:tc>
        <w:tc>
          <w:tcPr>
            <w:tcW w:w="1417" w:type="dxa"/>
            <w:shd w:val="clear" w:color="auto" w:fill="auto"/>
          </w:tcPr>
          <w:p w14:paraId="3CC5FEF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4DC29344" w14:textId="77777777" w:rsidR="006F0A0F" w:rsidRPr="006F0A0F" w:rsidRDefault="006F0A0F" w:rsidP="00096577">
      <w:pPr>
        <w:spacing w:after="0" w:line="240" w:lineRule="auto"/>
        <w:jc w:val="both"/>
        <w:rPr>
          <w:rFonts w:ascii="Times New Roman" w:hAnsi="Times New Roman"/>
          <w:sz w:val="24"/>
          <w:szCs w:val="24"/>
        </w:rPr>
      </w:pPr>
    </w:p>
    <w:p w14:paraId="3C98687A"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история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71"/>
        <w:gridCol w:w="3542"/>
        <w:gridCol w:w="1417"/>
      </w:tblGrid>
      <w:tr w:rsidR="006F0A0F" w:rsidRPr="006F0A0F" w14:paraId="075F3C22" w14:textId="77777777" w:rsidTr="000526D8">
        <w:tc>
          <w:tcPr>
            <w:tcW w:w="817" w:type="dxa"/>
            <w:shd w:val="clear" w:color="auto" w:fill="F2F2F2" w:themeFill="background1" w:themeFillShade="F2"/>
            <w:vAlign w:val="center"/>
          </w:tcPr>
          <w:p w14:paraId="43C6453E"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971" w:type="dxa"/>
            <w:shd w:val="clear" w:color="auto" w:fill="F2F2F2" w:themeFill="background1" w:themeFillShade="F2"/>
            <w:vAlign w:val="center"/>
          </w:tcPr>
          <w:p w14:paraId="285B22C8"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542" w:type="dxa"/>
            <w:shd w:val="clear" w:color="auto" w:fill="F2F2F2" w:themeFill="background1" w:themeFillShade="F2"/>
            <w:vAlign w:val="center"/>
          </w:tcPr>
          <w:p w14:paraId="4B522288"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29038703"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7AC70DEB" w14:textId="77777777" w:rsidTr="000526D8">
        <w:tc>
          <w:tcPr>
            <w:tcW w:w="817" w:type="dxa"/>
            <w:shd w:val="clear" w:color="auto" w:fill="auto"/>
            <w:vAlign w:val="center"/>
          </w:tcPr>
          <w:p w14:paraId="6B92A71C" w14:textId="77777777" w:rsidR="006F0A0F" w:rsidRPr="006F0A0F" w:rsidRDefault="006F0A0F" w:rsidP="00096577">
            <w:pPr>
              <w:numPr>
                <w:ilvl w:val="0"/>
                <w:numId w:val="11"/>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7421D74D" w14:textId="77777777" w:rsidR="006F0A0F" w:rsidRPr="006F0A0F" w:rsidRDefault="006F0A0F" w:rsidP="00096577">
            <w:pPr>
              <w:spacing w:after="0" w:line="240" w:lineRule="auto"/>
              <w:rPr>
                <w:rFonts w:ascii="Times New Roman" w:hAnsi="Times New Roman"/>
                <w:sz w:val="24"/>
                <w:szCs w:val="24"/>
              </w:rPr>
            </w:pPr>
            <w:r w:rsidRPr="006F0A0F">
              <w:rPr>
                <w:rFonts w:ascii="Times New Roman" w:hAnsi="Times New Roman"/>
                <w:sz w:val="24"/>
                <w:szCs w:val="24"/>
              </w:rPr>
              <w:t>Айрапетова Эвелина Сароевна</w:t>
            </w:r>
          </w:p>
        </w:tc>
        <w:tc>
          <w:tcPr>
            <w:tcW w:w="3542" w:type="dxa"/>
            <w:shd w:val="clear" w:color="auto" w:fill="auto"/>
          </w:tcPr>
          <w:p w14:paraId="514DA80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2B33BC2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697C5888" w14:textId="77777777" w:rsidTr="000526D8">
        <w:tc>
          <w:tcPr>
            <w:tcW w:w="817" w:type="dxa"/>
            <w:shd w:val="clear" w:color="auto" w:fill="auto"/>
            <w:vAlign w:val="center"/>
          </w:tcPr>
          <w:p w14:paraId="416DEF13" w14:textId="77777777" w:rsidR="006F0A0F" w:rsidRPr="006F0A0F" w:rsidRDefault="006F0A0F" w:rsidP="00096577">
            <w:pPr>
              <w:numPr>
                <w:ilvl w:val="0"/>
                <w:numId w:val="11"/>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31798BBD" w14:textId="77777777" w:rsidR="006F0A0F" w:rsidRPr="006F0A0F" w:rsidRDefault="006F0A0F" w:rsidP="00096577">
            <w:pPr>
              <w:spacing w:after="0" w:line="240" w:lineRule="auto"/>
              <w:rPr>
                <w:rFonts w:ascii="Times New Roman" w:hAnsi="Times New Roman"/>
                <w:sz w:val="24"/>
                <w:szCs w:val="24"/>
              </w:rPr>
            </w:pPr>
            <w:r w:rsidRPr="006F0A0F">
              <w:rPr>
                <w:rFonts w:ascii="Times New Roman" w:hAnsi="Times New Roman"/>
                <w:sz w:val="24"/>
                <w:szCs w:val="24"/>
              </w:rPr>
              <w:t>Кошелева Виктория Владимировна</w:t>
            </w:r>
          </w:p>
        </w:tc>
        <w:tc>
          <w:tcPr>
            <w:tcW w:w="3542" w:type="dxa"/>
            <w:shd w:val="clear" w:color="auto" w:fill="auto"/>
          </w:tcPr>
          <w:p w14:paraId="1EF2915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Минатуллаева Гульбарият Укаиловна</w:t>
            </w:r>
          </w:p>
        </w:tc>
        <w:tc>
          <w:tcPr>
            <w:tcW w:w="1417" w:type="dxa"/>
            <w:shd w:val="clear" w:color="auto" w:fill="auto"/>
            <w:vAlign w:val="center"/>
          </w:tcPr>
          <w:p w14:paraId="5ABEEC4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326600BE" w14:textId="77777777" w:rsidTr="000526D8">
        <w:tc>
          <w:tcPr>
            <w:tcW w:w="817" w:type="dxa"/>
            <w:shd w:val="clear" w:color="auto" w:fill="auto"/>
            <w:vAlign w:val="center"/>
          </w:tcPr>
          <w:p w14:paraId="625D3E55" w14:textId="77777777" w:rsidR="006F0A0F" w:rsidRPr="006F0A0F" w:rsidRDefault="006F0A0F" w:rsidP="00096577">
            <w:pPr>
              <w:numPr>
                <w:ilvl w:val="0"/>
                <w:numId w:val="11"/>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2E2D366B" w14:textId="77777777" w:rsidR="006F0A0F" w:rsidRPr="006F0A0F" w:rsidRDefault="006F0A0F" w:rsidP="00096577">
            <w:pPr>
              <w:spacing w:after="0" w:line="240" w:lineRule="auto"/>
              <w:rPr>
                <w:rFonts w:ascii="Times New Roman" w:hAnsi="Times New Roman"/>
                <w:sz w:val="24"/>
                <w:szCs w:val="24"/>
              </w:rPr>
            </w:pPr>
            <w:r w:rsidRPr="006F0A0F">
              <w:rPr>
                <w:rFonts w:ascii="Times New Roman" w:hAnsi="Times New Roman"/>
                <w:sz w:val="24"/>
                <w:szCs w:val="24"/>
              </w:rPr>
              <w:t>Тюленев Сергей Александрович</w:t>
            </w:r>
          </w:p>
        </w:tc>
        <w:tc>
          <w:tcPr>
            <w:tcW w:w="3542" w:type="dxa"/>
            <w:shd w:val="clear" w:color="auto" w:fill="auto"/>
          </w:tcPr>
          <w:p w14:paraId="178D842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Минатуллаева Гульбарият Укаиловна</w:t>
            </w:r>
          </w:p>
        </w:tc>
        <w:tc>
          <w:tcPr>
            <w:tcW w:w="1417" w:type="dxa"/>
            <w:shd w:val="clear" w:color="auto" w:fill="auto"/>
            <w:vAlign w:val="center"/>
          </w:tcPr>
          <w:p w14:paraId="2B13D1D7"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0E37587C" w14:textId="77777777" w:rsidR="006F0A0F" w:rsidRPr="006F0A0F" w:rsidRDefault="006F0A0F" w:rsidP="00096577">
      <w:pPr>
        <w:spacing w:after="0" w:line="240" w:lineRule="auto"/>
        <w:jc w:val="both"/>
        <w:rPr>
          <w:rFonts w:ascii="Times New Roman" w:hAnsi="Times New Roman"/>
          <w:sz w:val="24"/>
          <w:szCs w:val="24"/>
        </w:rPr>
      </w:pPr>
    </w:p>
    <w:p w14:paraId="7C4A5041"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71"/>
        <w:gridCol w:w="3542"/>
        <w:gridCol w:w="1417"/>
      </w:tblGrid>
      <w:tr w:rsidR="006F0A0F" w:rsidRPr="006F0A0F" w14:paraId="6826B5A3" w14:textId="77777777" w:rsidTr="000526D8">
        <w:tc>
          <w:tcPr>
            <w:tcW w:w="817" w:type="dxa"/>
            <w:shd w:val="clear" w:color="auto" w:fill="F2F2F2" w:themeFill="background1" w:themeFillShade="F2"/>
            <w:vAlign w:val="center"/>
          </w:tcPr>
          <w:p w14:paraId="7581011F"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971" w:type="dxa"/>
            <w:shd w:val="clear" w:color="auto" w:fill="F2F2F2" w:themeFill="background1" w:themeFillShade="F2"/>
            <w:vAlign w:val="center"/>
          </w:tcPr>
          <w:p w14:paraId="7114F8CC"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542" w:type="dxa"/>
            <w:shd w:val="clear" w:color="auto" w:fill="F2F2F2" w:themeFill="background1" w:themeFillShade="F2"/>
            <w:vAlign w:val="center"/>
          </w:tcPr>
          <w:p w14:paraId="4C999196"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3A72FB7D"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3EF9AD80" w14:textId="77777777" w:rsidTr="006F0A0F">
        <w:tc>
          <w:tcPr>
            <w:tcW w:w="817" w:type="dxa"/>
            <w:shd w:val="clear" w:color="auto" w:fill="auto"/>
            <w:vAlign w:val="center"/>
          </w:tcPr>
          <w:p w14:paraId="30131624" w14:textId="77777777" w:rsidR="006F0A0F" w:rsidRPr="006F0A0F" w:rsidRDefault="006F0A0F" w:rsidP="00096577">
            <w:pPr>
              <w:numPr>
                <w:ilvl w:val="0"/>
                <w:numId w:val="1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67453A7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Чижикова Ангелина Владимировна</w:t>
            </w:r>
          </w:p>
        </w:tc>
        <w:tc>
          <w:tcPr>
            <w:tcW w:w="3542" w:type="dxa"/>
            <w:shd w:val="clear" w:color="auto" w:fill="auto"/>
            <w:vAlign w:val="center"/>
          </w:tcPr>
          <w:p w14:paraId="65DFF94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Шарапина Елена Александровна</w:t>
            </w:r>
          </w:p>
        </w:tc>
        <w:tc>
          <w:tcPr>
            <w:tcW w:w="1417" w:type="dxa"/>
            <w:shd w:val="clear" w:color="auto" w:fill="auto"/>
          </w:tcPr>
          <w:p w14:paraId="5C6C39F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4AB5BCE3" w14:textId="77777777" w:rsidTr="006F0A0F">
        <w:tc>
          <w:tcPr>
            <w:tcW w:w="817" w:type="dxa"/>
            <w:shd w:val="clear" w:color="auto" w:fill="auto"/>
            <w:vAlign w:val="center"/>
          </w:tcPr>
          <w:p w14:paraId="0B81D461" w14:textId="77777777" w:rsidR="006F0A0F" w:rsidRPr="006F0A0F" w:rsidRDefault="006F0A0F" w:rsidP="00096577">
            <w:pPr>
              <w:numPr>
                <w:ilvl w:val="0"/>
                <w:numId w:val="1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0EBD4EA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Фролова Полина Викторовна</w:t>
            </w:r>
          </w:p>
        </w:tc>
        <w:tc>
          <w:tcPr>
            <w:tcW w:w="3542" w:type="dxa"/>
            <w:shd w:val="clear" w:color="auto" w:fill="auto"/>
            <w:vAlign w:val="center"/>
          </w:tcPr>
          <w:p w14:paraId="0F7F261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Гетманская Наталья Валерьевна</w:t>
            </w:r>
          </w:p>
        </w:tc>
        <w:tc>
          <w:tcPr>
            <w:tcW w:w="1417" w:type="dxa"/>
            <w:shd w:val="clear" w:color="auto" w:fill="auto"/>
          </w:tcPr>
          <w:p w14:paraId="1BE56739"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3DC8D5E9" w14:textId="77777777" w:rsidTr="006F0A0F">
        <w:tc>
          <w:tcPr>
            <w:tcW w:w="817" w:type="dxa"/>
            <w:shd w:val="clear" w:color="auto" w:fill="auto"/>
            <w:vAlign w:val="center"/>
          </w:tcPr>
          <w:p w14:paraId="391C3FBC" w14:textId="77777777" w:rsidR="006F0A0F" w:rsidRPr="006F0A0F" w:rsidRDefault="006F0A0F" w:rsidP="00096577">
            <w:pPr>
              <w:numPr>
                <w:ilvl w:val="0"/>
                <w:numId w:val="1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0BC5DF0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Андриенко Милана Евгеньевна</w:t>
            </w:r>
          </w:p>
        </w:tc>
        <w:tc>
          <w:tcPr>
            <w:tcW w:w="3542" w:type="dxa"/>
            <w:shd w:val="clear" w:color="auto" w:fill="auto"/>
            <w:vAlign w:val="center"/>
          </w:tcPr>
          <w:p w14:paraId="4109A6D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Шарапина Елена Александровна</w:t>
            </w:r>
          </w:p>
        </w:tc>
        <w:tc>
          <w:tcPr>
            <w:tcW w:w="1417" w:type="dxa"/>
            <w:shd w:val="clear" w:color="auto" w:fill="auto"/>
          </w:tcPr>
          <w:p w14:paraId="2A52991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4365BCBB" w14:textId="77777777" w:rsidTr="006F0A0F">
        <w:tc>
          <w:tcPr>
            <w:tcW w:w="817" w:type="dxa"/>
            <w:shd w:val="clear" w:color="auto" w:fill="auto"/>
            <w:vAlign w:val="center"/>
          </w:tcPr>
          <w:p w14:paraId="5CC32675" w14:textId="77777777" w:rsidR="006F0A0F" w:rsidRPr="006F0A0F" w:rsidRDefault="006F0A0F" w:rsidP="00096577">
            <w:pPr>
              <w:numPr>
                <w:ilvl w:val="0"/>
                <w:numId w:val="1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45A7360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Гиряева Арианна Вадимовна</w:t>
            </w:r>
          </w:p>
        </w:tc>
        <w:tc>
          <w:tcPr>
            <w:tcW w:w="3542" w:type="dxa"/>
            <w:shd w:val="clear" w:color="auto" w:fill="auto"/>
            <w:vAlign w:val="center"/>
          </w:tcPr>
          <w:p w14:paraId="3AD0E7D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Шарапина Елена Александровна</w:t>
            </w:r>
          </w:p>
        </w:tc>
        <w:tc>
          <w:tcPr>
            <w:tcW w:w="1417" w:type="dxa"/>
            <w:shd w:val="clear" w:color="auto" w:fill="auto"/>
          </w:tcPr>
          <w:p w14:paraId="7B59E9A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7F26A466" w14:textId="77777777" w:rsidTr="006F0A0F">
        <w:tc>
          <w:tcPr>
            <w:tcW w:w="817" w:type="dxa"/>
            <w:shd w:val="clear" w:color="auto" w:fill="auto"/>
            <w:vAlign w:val="center"/>
          </w:tcPr>
          <w:p w14:paraId="31061E96" w14:textId="77777777" w:rsidR="006F0A0F" w:rsidRPr="006F0A0F" w:rsidRDefault="006F0A0F" w:rsidP="00096577">
            <w:pPr>
              <w:numPr>
                <w:ilvl w:val="0"/>
                <w:numId w:val="1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52D0335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Зорькина Дарья Васильевна</w:t>
            </w:r>
          </w:p>
        </w:tc>
        <w:tc>
          <w:tcPr>
            <w:tcW w:w="3542" w:type="dxa"/>
            <w:shd w:val="clear" w:color="auto" w:fill="auto"/>
            <w:vAlign w:val="center"/>
          </w:tcPr>
          <w:p w14:paraId="184F4C9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Гетманская Наталья Валерьевна</w:t>
            </w:r>
          </w:p>
        </w:tc>
        <w:tc>
          <w:tcPr>
            <w:tcW w:w="1417" w:type="dxa"/>
            <w:shd w:val="clear" w:color="auto" w:fill="auto"/>
          </w:tcPr>
          <w:p w14:paraId="3539A2C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6D04B0AE" w14:textId="77777777" w:rsidTr="006F0A0F">
        <w:tc>
          <w:tcPr>
            <w:tcW w:w="817" w:type="dxa"/>
            <w:shd w:val="clear" w:color="auto" w:fill="auto"/>
            <w:vAlign w:val="center"/>
          </w:tcPr>
          <w:p w14:paraId="087DE3C8" w14:textId="77777777" w:rsidR="006F0A0F" w:rsidRPr="006F0A0F" w:rsidRDefault="006F0A0F" w:rsidP="00096577">
            <w:pPr>
              <w:numPr>
                <w:ilvl w:val="0"/>
                <w:numId w:val="1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6098136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Иванова Мария Романовна</w:t>
            </w:r>
          </w:p>
        </w:tc>
        <w:tc>
          <w:tcPr>
            <w:tcW w:w="3542" w:type="dxa"/>
            <w:shd w:val="clear" w:color="auto" w:fill="auto"/>
            <w:vAlign w:val="center"/>
          </w:tcPr>
          <w:p w14:paraId="452CFC2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Нестеренко Екатерина Ивановна</w:t>
            </w:r>
          </w:p>
        </w:tc>
        <w:tc>
          <w:tcPr>
            <w:tcW w:w="1417" w:type="dxa"/>
            <w:shd w:val="clear" w:color="auto" w:fill="auto"/>
          </w:tcPr>
          <w:p w14:paraId="69D35F87"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67475B77" w14:textId="77777777" w:rsidTr="006F0A0F">
        <w:tc>
          <w:tcPr>
            <w:tcW w:w="817" w:type="dxa"/>
            <w:shd w:val="clear" w:color="auto" w:fill="auto"/>
            <w:vAlign w:val="center"/>
          </w:tcPr>
          <w:p w14:paraId="67FAFFF7" w14:textId="77777777" w:rsidR="006F0A0F" w:rsidRPr="006F0A0F" w:rsidRDefault="006F0A0F" w:rsidP="00096577">
            <w:pPr>
              <w:numPr>
                <w:ilvl w:val="0"/>
                <w:numId w:val="1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233A913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Кошелева Виктория Владимировна</w:t>
            </w:r>
          </w:p>
        </w:tc>
        <w:tc>
          <w:tcPr>
            <w:tcW w:w="3542" w:type="dxa"/>
            <w:shd w:val="clear" w:color="auto" w:fill="auto"/>
            <w:vAlign w:val="center"/>
          </w:tcPr>
          <w:p w14:paraId="18E1560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Нестеренко Екатерина Ивановна</w:t>
            </w:r>
          </w:p>
        </w:tc>
        <w:tc>
          <w:tcPr>
            <w:tcW w:w="1417" w:type="dxa"/>
            <w:shd w:val="clear" w:color="auto" w:fill="auto"/>
          </w:tcPr>
          <w:p w14:paraId="17AD1D3D"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73A2175C" w14:textId="77777777" w:rsidTr="006F0A0F">
        <w:tc>
          <w:tcPr>
            <w:tcW w:w="817" w:type="dxa"/>
            <w:shd w:val="clear" w:color="auto" w:fill="auto"/>
            <w:vAlign w:val="center"/>
          </w:tcPr>
          <w:p w14:paraId="378CC7D0" w14:textId="77777777" w:rsidR="006F0A0F" w:rsidRPr="006F0A0F" w:rsidRDefault="006F0A0F" w:rsidP="00096577">
            <w:pPr>
              <w:numPr>
                <w:ilvl w:val="0"/>
                <w:numId w:val="1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2EDA396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Артюкина Анжела Сергеевна</w:t>
            </w:r>
          </w:p>
        </w:tc>
        <w:tc>
          <w:tcPr>
            <w:tcW w:w="3542" w:type="dxa"/>
            <w:shd w:val="clear" w:color="auto" w:fill="auto"/>
            <w:vAlign w:val="center"/>
          </w:tcPr>
          <w:p w14:paraId="04D8D8C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Нестеренко Екатерина Ивановна</w:t>
            </w:r>
          </w:p>
        </w:tc>
        <w:tc>
          <w:tcPr>
            <w:tcW w:w="1417" w:type="dxa"/>
            <w:shd w:val="clear" w:color="auto" w:fill="auto"/>
          </w:tcPr>
          <w:p w14:paraId="0E01BC51"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4E95A945" w14:textId="77777777" w:rsidTr="006F0A0F">
        <w:tc>
          <w:tcPr>
            <w:tcW w:w="817" w:type="dxa"/>
            <w:shd w:val="clear" w:color="auto" w:fill="auto"/>
            <w:vAlign w:val="center"/>
          </w:tcPr>
          <w:p w14:paraId="2C671D82" w14:textId="77777777" w:rsidR="006F0A0F" w:rsidRPr="006F0A0F" w:rsidRDefault="006F0A0F" w:rsidP="00096577">
            <w:pPr>
              <w:numPr>
                <w:ilvl w:val="0"/>
                <w:numId w:val="12"/>
              </w:numPr>
              <w:tabs>
                <w:tab w:val="left" w:pos="3930"/>
              </w:tabs>
              <w:spacing w:after="0" w:line="240" w:lineRule="auto"/>
              <w:jc w:val="both"/>
              <w:rPr>
                <w:rFonts w:ascii="Times New Roman" w:hAnsi="Times New Roman"/>
                <w:sz w:val="24"/>
                <w:szCs w:val="24"/>
              </w:rPr>
            </w:pPr>
          </w:p>
        </w:tc>
        <w:tc>
          <w:tcPr>
            <w:tcW w:w="3971" w:type="dxa"/>
            <w:shd w:val="clear" w:color="auto" w:fill="auto"/>
            <w:vAlign w:val="center"/>
          </w:tcPr>
          <w:p w14:paraId="0AE3CC1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Дворяковская Алёна Ивановна</w:t>
            </w:r>
          </w:p>
        </w:tc>
        <w:tc>
          <w:tcPr>
            <w:tcW w:w="3542" w:type="dxa"/>
            <w:shd w:val="clear" w:color="auto" w:fill="auto"/>
            <w:vAlign w:val="center"/>
          </w:tcPr>
          <w:p w14:paraId="601922E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Нестеренко Екатерина Ивановна</w:t>
            </w:r>
          </w:p>
        </w:tc>
        <w:tc>
          <w:tcPr>
            <w:tcW w:w="1417" w:type="dxa"/>
            <w:shd w:val="clear" w:color="auto" w:fill="auto"/>
            <w:vAlign w:val="center"/>
          </w:tcPr>
          <w:p w14:paraId="3F5C2F76"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5E8B8904" w14:textId="77777777" w:rsidR="006F0A0F" w:rsidRPr="006F0A0F" w:rsidRDefault="006F0A0F" w:rsidP="00096577">
      <w:pPr>
        <w:spacing w:after="0" w:line="240" w:lineRule="auto"/>
        <w:jc w:val="both"/>
        <w:rPr>
          <w:rFonts w:ascii="Times New Roman" w:hAnsi="Times New Roman"/>
          <w:sz w:val="24"/>
          <w:szCs w:val="24"/>
        </w:rPr>
      </w:pPr>
    </w:p>
    <w:p w14:paraId="2A144D33"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математика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3827"/>
        <w:gridCol w:w="1417"/>
      </w:tblGrid>
      <w:tr w:rsidR="006F0A0F" w:rsidRPr="006F0A0F" w14:paraId="4A672C6D" w14:textId="77777777" w:rsidTr="000526D8">
        <w:tc>
          <w:tcPr>
            <w:tcW w:w="817" w:type="dxa"/>
            <w:shd w:val="clear" w:color="auto" w:fill="F2F2F2" w:themeFill="background1" w:themeFillShade="F2"/>
            <w:vAlign w:val="center"/>
          </w:tcPr>
          <w:p w14:paraId="72F68641"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686" w:type="dxa"/>
            <w:shd w:val="clear" w:color="auto" w:fill="F2F2F2" w:themeFill="background1" w:themeFillShade="F2"/>
            <w:vAlign w:val="center"/>
          </w:tcPr>
          <w:p w14:paraId="768955A2"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827" w:type="dxa"/>
            <w:shd w:val="clear" w:color="auto" w:fill="F2F2F2" w:themeFill="background1" w:themeFillShade="F2"/>
            <w:vAlign w:val="center"/>
          </w:tcPr>
          <w:p w14:paraId="0DA728F5"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60DAF147"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52D3A3C9" w14:textId="77777777" w:rsidTr="000526D8">
        <w:tc>
          <w:tcPr>
            <w:tcW w:w="817" w:type="dxa"/>
            <w:shd w:val="clear" w:color="auto" w:fill="auto"/>
            <w:vAlign w:val="center"/>
          </w:tcPr>
          <w:p w14:paraId="73202032"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32800CC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Рахманин Богдан Александрович</w:t>
            </w:r>
          </w:p>
        </w:tc>
        <w:tc>
          <w:tcPr>
            <w:tcW w:w="3827" w:type="dxa"/>
            <w:shd w:val="clear" w:color="auto" w:fill="auto"/>
            <w:vAlign w:val="center"/>
          </w:tcPr>
          <w:p w14:paraId="75764C3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Марьенко Наталья Николаевна</w:t>
            </w:r>
          </w:p>
        </w:tc>
        <w:tc>
          <w:tcPr>
            <w:tcW w:w="1417" w:type="dxa"/>
            <w:shd w:val="clear" w:color="auto" w:fill="auto"/>
            <w:vAlign w:val="center"/>
          </w:tcPr>
          <w:p w14:paraId="5656965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5DA43B0D" w14:textId="77777777" w:rsidTr="000526D8">
        <w:tc>
          <w:tcPr>
            <w:tcW w:w="817" w:type="dxa"/>
            <w:shd w:val="clear" w:color="auto" w:fill="auto"/>
            <w:vAlign w:val="center"/>
          </w:tcPr>
          <w:p w14:paraId="1C3F37BB"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4049AF0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Алекян Роза Оганнесовна</w:t>
            </w:r>
          </w:p>
        </w:tc>
        <w:tc>
          <w:tcPr>
            <w:tcW w:w="3827" w:type="dxa"/>
            <w:shd w:val="clear" w:color="auto" w:fill="auto"/>
            <w:vAlign w:val="center"/>
          </w:tcPr>
          <w:p w14:paraId="65CBFB2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Кирстя Наталья Геннадиевна</w:t>
            </w:r>
          </w:p>
        </w:tc>
        <w:tc>
          <w:tcPr>
            <w:tcW w:w="1417" w:type="dxa"/>
            <w:shd w:val="clear" w:color="auto" w:fill="auto"/>
            <w:vAlign w:val="center"/>
          </w:tcPr>
          <w:p w14:paraId="5D6DF030"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23B5FD3B" w14:textId="77777777" w:rsidTr="000526D8">
        <w:tc>
          <w:tcPr>
            <w:tcW w:w="817" w:type="dxa"/>
            <w:shd w:val="clear" w:color="auto" w:fill="auto"/>
            <w:vAlign w:val="center"/>
          </w:tcPr>
          <w:p w14:paraId="007A44DB"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6DB044F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Корнеева Ксения Артёмовна</w:t>
            </w:r>
          </w:p>
        </w:tc>
        <w:tc>
          <w:tcPr>
            <w:tcW w:w="3827" w:type="dxa"/>
            <w:shd w:val="clear" w:color="auto" w:fill="auto"/>
            <w:vAlign w:val="center"/>
          </w:tcPr>
          <w:p w14:paraId="1E51EB6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Кирстя Наталья Геннадиевна</w:t>
            </w:r>
          </w:p>
        </w:tc>
        <w:tc>
          <w:tcPr>
            <w:tcW w:w="1417" w:type="dxa"/>
            <w:shd w:val="clear" w:color="auto" w:fill="auto"/>
            <w:vAlign w:val="center"/>
          </w:tcPr>
          <w:p w14:paraId="47BFCA05"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3638CC92" w14:textId="77777777" w:rsidTr="000526D8">
        <w:tc>
          <w:tcPr>
            <w:tcW w:w="817" w:type="dxa"/>
            <w:shd w:val="clear" w:color="auto" w:fill="auto"/>
            <w:vAlign w:val="center"/>
          </w:tcPr>
          <w:p w14:paraId="17C08AFD"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50A0DB7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Миняйлова Елена Андреевна</w:t>
            </w:r>
          </w:p>
        </w:tc>
        <w:tc>
          <w:tcPr>
            <w:tcW w:w="3827" w:type="dxa"/>
            <w:shd w:val="clear" w:color="auto" w:fill="auto"/>
            <w:vAlign w:val="center"/>
          </w:tcPr>
          <w:p w14:paraId="4610FA2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Лыков Иван Павлович</w:t>
            </w:r>
          </w:p>
        </w:tc>
        <w:tc>
          <w:tcPr>
            <w:tcW w:w="1417" w:type="dxa"/>
            <w:shd w:val="clear" w:color="auto" w:fill="auto"/>
            <w:vAlign w:val="center"/>
          </w:tcPr>
          <w:p w14:paraId="1459059B"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7B1E47DE" w14:textId="77777777" w:rsidTr="000526D8">
        <w:tc>
          <w:tcPr>
            <w:tcW w:w="817" w:type="dxa"/>
            <w:shd w:val="clear" w:color="auto" w:fill="auto"/>
            <w:vAlign w:val="center"/>
          </w:tcPr>
          <w:p w14:paraId="3C0CDEE5"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54CFD99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Серёгина Татьяна Александровна</w:t>
            </w:r>
          </w:p>
        </w:tc>
        <w:tc>
          <w:tcPr>
            <w:tcW w:w="3827" w:type="dxa"/>
            <w:shd w:val="clear" w:color="auto" w:fill="auto"/>
            <w:vAlign w:val="center"/>
          </w:tcPr>
          <w:p w14:paraId="44DAA2D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Лыков Иван Павлович</w:t>
            </w:r>
          </w:p>
        </w:tc>
        <w:tc>
          <w:tcPr>
            <w:tcW w:w="1417" w:type="dxa"/>
            <w:shd w:val="clear" w:color="auto" w:fill="auto"/>
            <w:vAlign w:val="center"/>
          </w:tcPr>
          <w:p w14:paraId="12A5BBB2"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1D8E9F9D" w14:textId="77777777" w:rsidTr="000526D8">
        <w:tc>
          <w:tcPr>
            <w:tcW w:w="817" w:type="dxa"/>
            <w:shd w:val="clear" w:color="auto" w:fill="auto"/>
            <w:vAlign w:val="center"/>
          </w:tcPr>
          <w:p w14:paraId="53B8164B"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583C24D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Зорькина Дарья Васильевна</w:t>
            </w:r>
          </w:p>
        </w:tc>
        <w:tc>
          <w:tcPr>
            <w:tcW w:w="3827" w:type="dxa"/>
            <w:shd w:val="clear" w:color="auto" w:fill="auto"/>
            <w:vAlign w:val="center"/>
          </w:tcPr>
          <w:p w14:paraId="165D638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Марьенко Наталья Николаевна</w:t>
            </w:r>
          </w:p>
        </w:tc>
        <w:tc>
          <w:tcPr>
            <w:tcW w:w="1417" w:type="dxa"/>
            <w:shd w:val="clear" w:color="auto" w:fill="auto"/>
            <w:vAlign w:val="center"/>
          </w:tcPr>
          <w:p w14:paraId="17BF3630"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187BF8AD" w14:textId="77777777" w:rsidTr="000526D8">
        <w:tc>
          <w:tcPr>
            <w:tcW w:w="817" w:type="dxa"/>
            <w:shd w:val="clear" w:color="auto" w:fill="auto"/>
            <w:vAlign w:val="center"/>
          </w:tcPr>
          <w:p w14:paraId="038E0B27"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7B4E84B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Дерябина Кристина Анатольевна</w:t>
            </w:r>
          </w:p>
        </w:tc>
        <w:tc>
          <w:tcPr>
            <w:tcW w:w="3827" w:type="dxa"/>
            <w:shd w:val="clear" w:color="auto" w:fill="auto"/>
            <w:vAlign w:val="center"/>
          </w:tcPr>
          <w:p w14:paraId="0E4697D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Лыков Иван Павлович</w:t>
            </w:r>
          </w:p>
        </w:tc>
        <w:tc>
          <w:tcPr>
            <w:tcW w:w="1417" w:type="dxa"/>
            <w:shd w:val="clear" w:color="auto" w:fill="auto"/>
            <w:vAlign w:val="center"/>
          </w:tcPr>
          <w:p w14:paraId="453B8C23"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6434E430" w14:textId="77777777" w:rsidTr="000526D8">
        <w:tc>
          <w:tcPr>
            <w:tcW w:w="817" w:type="dxa"/>
            <w:shd w:val="clear" w:color="auto" w:fill="auto"/>
            <w:vAlign w:val="center"/>
          </w:tcPr>
          <w:p w14:paraId="66FFD625"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7FC7265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Солдатов Даниил Александрович</w:t>
            </w:r>
          </w:p>
        </w:tc>
        <w:tc>
          <w:tcPr>
            <w:tcW w:w="3827" w:type="dxa"/>
            <w:shd w:val="clear" w:color="auto" w:fill="auto"/>
            <w:vAlign w:val="center"/>
          </w:tcPr>
          <w:p w14:paraId="16172D8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Лыков Иван Павлович</w:t>
            </w:r>
          </w:p>
        </w:tc>
        <w:tc>
          <w:tcPr>
            <w:tcW w:w="1417" w:type="dxa"/>
            <w:shd w:val="clear" w:color="auto" w:fill="auto"/>
            <w:vAlign w:val="center"/>
          </w:tcPr>
          <w:p w14:paraId="123A5E00"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2E0A4293" w14:textId="77777777" w:rsidTr="000526D8">
        <w:tc>
          <w:tcPr>
            <w:tcW w:w="817" w:type="dxa"/>
            <w:shd w:val="clear" w:color="auto" w:fill="auto"/>
            <w:vAlign w:val="center"/>
          </w:tcPr>
          <w:p w14:paraId="5C22FC7F"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453D860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Суховеев Антон Евгеньевич</w:t>
            </w:r>
          </w:p>
        </w:tc>
        <w:tc>
          <w:tcPr>
            <w:tcW w:w="3827" w:type="dxa"/>
            <w:shd w:val="clear" w:color="auto" w:fill="auto"/>
            <w:vAlign w:val="center"/>
          </w:tcPr>
          <w:p w14:paraId="644B97F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Лыков Иван Павлович</w:t>
            </w:r>
          </w:p>
        </w:tc>
        <w:tc>
          <w:tcPr>
            <w:tcW w:w="1417" w:type="dxa"/>
            <w:shd w:val="clear" w:color="auto" w:fill="auto"/>
            <w:vAlign w:val="center"/>
          </w:tcPr>
          <w:p w14:paraId="43123F11"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5CDE03C1" w14:textId="77777777" w:rsidTr="000526D8">
        <w:tc>
          <w:tcPr>
            <w:tcW w:w="817" w:type="dxa"/>
            <w:shd w:val="clear" w:color="auto" w:fill="auto"/>
            <w:vAlign w:val="center"/>
          </w:tcPr>
          <w:p w14:paraId="5AA8BB3F"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1624426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Горлов Александр Анатольевич</w:t>
            </w:r>
          </w:p>
        </w:tc>
        <w:tc>
          <w:tcPr>
            <w:tcW w:w="3827" w:type="dxa"/>
            <w:shd w:val="clear" w:color="auto" w:fill="auto"/>
            <w:vAlign w:val="center"/>
          </w:tcPr>
          <w:p w14:paraId="0814D73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Кирстя Наталья Геннадиевна</w:t>
            </w:r>
          </w:p>
        </w:tc>
        <w:tc>
          <w:tcPr>
            <w:tcW w:w="1417" w:type="dxa"/>
            <w:shd w:val="clear" w:color="auto" w:fill="auto"/>
            <w:vAlign w:val="center"/>
          </w:tcPr>
          <w:p w14:paraId="22922D3B"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0D4A22F4" w14:textId="77777777" w:rsidTr="000526D8">
        <w:tc>
          <w:tcPr>
            <w:tcW w:w="817" w:type="dxa"/>
            <w:shd w:val="clear" w:color="auto" w:fill="auto"/>
            <w:vAlign w:val="center"/>
          </w:tcPr>
          <w:p w14:paraId="4C42DC5A"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3C0C4F5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Шакаршоев Давид Мазхабшоевич</w:t>
            </w:r>
          </w:p>
        </w:tc>
        <w:tc>
          <w:tcPr>
            <w:tcW w:w="3827" w:type="dxa"/>
            <w:shd w:val="clear" w:color="auto" w:fill="auto"/>
            <w:vAlign w:val="center"/>
          </w:tcPr>
          <w:p w14:paraId="3F4CDD5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Кирстя Наталья Геннадиевна</w:t>
            </w:r>
          </w:p>
        </w:tc>
        <w:tc>
          <w:tcPr>
            <w:tcW w:w="1417" w:type="dxa"/>
            <w:shd w:val="clear" w:color="auto" w:fill="auto"/>
            <w:vAlign w:val="center"/>
          </w:tcPr>
          <w:p w14:paraId="02D3AAB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0352F088" w14:textId="77777777" w:rsidTr="000526D8">
        <w:tc>
          <w:tcPr>
            <w:tcW w:w="817" w:type="dxa"/>
            <w:shd w:val="clear" w:color="auto" w:fill="auto"/>
            <w:vAlign w:val="center"/>
          </w:tcPr>
          <w:p w14:paraId="702B9BA5"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53FEF1D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Позверг Виктория Александровна</w:t>
            </w:r>
          </w:p>
        </w:tc>
        <w:tc>
          <w:tcPr>
            <w:tcW w:w="3827" w:type="dxa"/>
            <w:shd w:val="clear" w:color="auto" w:fill="auto"/>
            <w:vAlign w:val="center"/>
          </w:tcPr>
          <w:p w14:paraId="76904E5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Лыков Иван Павлович</w:t>
            </w:r>
          </w:p>
        </w:tc>
        <w:tc>
          <w:tcPr>
            <w:tcW w:w="1417" w:type="dxa"/>
            <w:shd w:val="clear" w:color="auto" w:fill="auto"/>
            <w:vAlign w:val="center"/>
          </w:tcPr>
          <w:p w14:paraId="191986B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3068106F" w14:textId="77777777" w:rsidTr="000526D8">
        <w:tc>
          <w:tcPr>
            <w:tcW w:w="817" w:type="dxa"/>
            <w:shd w:val="clear" w:color="auto" w:fill="auto"/>
            <w:vAlign w:val="center"/>
          </w:tcPr>
          <w:p w14:paraId="1FE24C27"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4790373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Тюленев Сергей Александрович</w:t>
            </w:r>
          </w:p>
        </w:tc>
        <w:tc>
          <w:tcPr>
            <w:tcW w:w="3827" w:type="dxa"/>
            <w:shd w:val="clear" w:color="auto" w:fill="auto"/>
            <w:vAlign w:val="center"/>
          </w:tcPr>
          <w:p w14:paraId="02A3B2B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Лыков Иван Павлович</w:t>
            </w:r>
          </w:p>
        </w:tc>
        <w:tc>
          <w:tcPr>
            <w:tcW w:w="1417" w:type="dxa"/>
            <w:shd w:val="clear" w:color="auto" w:fill="auto"/>
            <w:vAlign w:val="center"/>
          </w:tcPr>
          <w:p w14:paraId="5D0BFFFA"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16AD46D2" w14:textId="77777777" w:rsidTr="000526D8">
        <w:tc>
          <w:tcPr>
            <w:tcW w:w="817" w:type="dxa"/>
            <w:shd w:val="clear" w:color="auto" w:fill="auto"/>
            <w:vAlign w:val="center"/>
          </w:tcPr>
          <w:p w14:paraId="234B5169"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1B7EEFE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Врана Лев Константинович</w:t>
            </w:r>
          </w:p>
        </w:tc>
        <w:tc>
          <w:tcPr>
            <w:tcW w:w="3827" w:type="dxa"/>
            <w:shd w:val="clear" w:color="auto" w:fill="auto"/>
            <w:vAlign w:val="center"/>
          </w:tcPr>
          <w:p w14:paraId="6FC5503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Кирстя Наталья Геннадиевна</w:t>
            </w:r>
          </w:p>
        </w:tc>
        <w:tc>
          <w:tcPr>
            <w:tcW w:w="1417" w:type="dxa"/>
            <w:shd w:val="clear" w:color="auto" w:fill="auto"/>
            <w:vAlign w:val="center"/>
          </w:tcPr>
          <w:p w14:paraId="7FA2769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332715B4" w14:textId="77777777" w:rsidTr="000526D8">
        <w:tc>
          <w:tcPr>
            <w:tcW w:w="817" w:type="dxa"/>
            <w:shd w:val="clear" w:color="auto" w:fill="auto"/>
            <w:vAlign w:val="center"/>
          </w:tcPr>
          <w:p w14:paraId="10829B6B" w14:textId="77777777" w:rsidR="006F0A0F" w:rsidRPr="006F0A0F" w:rsidRDefault="006F0A0F" w:rsidP="00096577">
            <w:pPr>
              <w:numPr>
                <w:ilvl w:val="0"/>
                <w:numId w:val="1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7D91030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Широкий Данил Алексеевич</w:t>
            </w:r>
          </w:p>
        </w:tc>
        <w:tc>
          <w:tcPr>
            <w:tcW w:w="3827" w:type="dxa"/>
            <w:shd w:val="clear" w:color="auto" w:fill="auto"/>
            <w:vAlign w:val="center"/>
          </w:tcPr>
          <w:p w14:paraId="3F2E155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Кирстя Наталья Геннадиевна</w:t>
            </w:r>
          </w:p>
        </w:tc>
        <w:tc>
          <w:tcPr>
            <w:tcW w:w="1417" w:type="dxa"/>
            <w:shd w:val="clear" w:color="auto" w:fill="auto"/>
            <w:vAlign w:val="center"/>
          </w:tcPr>
          <w:p w14:paraId="65F640F6"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0F6C1FFE"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ОБЖ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3827"/>
        <w:gridCol w:w="1417"/>
      </w:tblGrid>
      <w:tr w:rsidR="006F0A0F" w:rsidRPr="006F0A0F" w14:paraId="123F4C7A" w14:textId="77777777" w:rsidTr="000526D8">
        <w:tc>
          <w:tcPr>
            <w:tcW w:w="817" w:type="dxa"/>
            <w:shd w:val="clear" w:color="auto" w:fill="F2F2F2" w:themeFill="background1" w:themeFillShade="F2"/>
            <w:vAlign w:val="center"/>
          </w:tcPr>
          <w:p w14:paraId="1370DB27"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686" w:type="dxa"/>
            <w:shd w:val="clear" w:color="auto" w:fill="F2F2F2" w:themeFill="background1" w:themeFillShade="F2"/>
            <w:vAlign w:val="center"/>
          </w:tcPr>
          <w:p w14:paraId="6B941BFD"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827" w:type="dxa"/>
            <w:shd w:val="clear" w:color="auto" w:fill="F2F2F2" w:themeFill="background1" w:themeFillShade="F2"/>
            <w:vAlign w:val="center"/>
          </w:tcPr>
          <w:p w14:paraId="2C02BB49"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7FD7BB74"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018FE68F" w14:textId="77777777" w:rsidTr="006F0A0F">
        <w:tc>
          <w:tcPr>
            <w:tcW w:w="817" w:type="dxa"/>
            <w:shd w:val="clear" w:color="auto" w:fill="auto"/>
            <w:vAlign w:val="center"/>
          </w:tcPr>
          <w:p w14:paraId="2165970D" w14:textId="77777777" w:rsidR="006F0A0F" w:rsidRPr="006F0A0F" w:rsidRDefault="006F0A0F" w:rsidP="00096577">
            <w:pPr>
              <w:numPr>
                <w:ilvl w:val="0"/>
                <w:numId w:val="14"/>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5160801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Недилько Дарья Александровна</w:t>
            </w:r>
          </w:p>
        </w:tc>
        <w:tc>
          <w:tcPr>
            <w:tcW w:w="3827" w:type="dxa"/>
            <w:shd w:val="clear" w:color="auto" w:fill="auto"/>
            <w:vAlign w:val="center"/>
          </w:tcPr>
          <w:p w14:paraId="7E1E352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c>
          <w:tcPr>
            <w:tcW w:w="1417" w:type="dxa"/>
            <w:shd w:val="clear" w:color="auto" w:fill="auto"/>
          </w:tcPr>
          <w:p w14:paraId="67E9708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524114BF" w14:textId="77777777" w:rsidTr="006F0A0F">
        <w:tc>
          <w:tcPr>
            <w:tcW w:w="817" w:type="dxa"/>
            <w:shd w:val="clear" w:color="auto" w:fill="auto"/>
            <w:vAlign w:val="center"/>
          </w:tcPr>
          <w:p w14:paraId="088CAFCE" w14:textId="77777777" w:rsidR="006F0A0F" w:rsidRPr="006F0A0F" w:rsidRDefault="006F0A0F" w:rsidP="00096577">
            <w:pPr>
              <w:numPr>
                <w:ilvl w:val="0"/>
                <w:numId w:val="14"/>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184119A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Курганский Захар Геннадьевич</w:t>
            </w:r>
          </w:p>
        </w:tc>
        <w:tc>
          <w:tcPr>
            <w:tcW w:w="3827" w:type="dxa"/>
            <w:shd w:val="clear" w:color="auto" w:fill="auto"/>
            <w:vAlign w:val="center"/>
          </w:tcPr>
          <w:p w14:paraId="1480DF6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c>
          <w:tcPr>
            <w:tcW w:w="1417" w:type="dxa"/>
            <w:shd w:val="clear" w:color="auto" w:fill="auto"/>
          </w:tcPr>
          <w:p w14:paraId="2F079DE5"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7A3F0B12" w14:textId="77777777" w:rsidTr="006F0A0F">
        <w:tc>
          <w:tcPr>
            <w:tcW w:w="817" w:type="dxa"/>
            <w:shd w:val="clear" w:color="auto" w:fill="auto"/>
            <w:vAlign w:val="center"/>
          </w:tcPr>
          <w:p w14:paraId="25C5CE93" w14:textId="77777777" w:rsidR="006F0A0F" w:rsidRPr="006F0A0F" w:rsidRDefault="006F0A0F" w:rsidP="00096577">
            <w:pPr>
              <w:numPr>
                <w:ilvl w:val="0"/>
                <w:numId w:val="14"/>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30929DD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Кудлай Софья Дмитриевна</w:t>
            </w:r>
          </w:p>
        </w:tc>
        <w:tc>
          <w:tcPr>
            <w:tcW w:w="3827" w:type="dxa"/>
            <w:shd w:val="clear" w:color="auto" w:fill="auto"/>
            <w:vAlign w:val="center"/>
          </w:tcPr>
          <w:p w14:paraId="03BE230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c>
          <w:tcPr>
            <w:tcW w:w="1417" w:type="dxa"/>
            <w:shd w:val="clear" w:color="auto" w:fill="auto"/>
          </w:tcPr>
          <w:p w14:paraId="3052F99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387604F4" w14:textId="77777777" w:rsidTr="006F0A0F">
        <w:tc>
          <w:tcPr>
            <w:tcW w:w="817" w:type="dxa"/>
            <w:shd w:val="clear" w:color="auto" w:fill="auto"/>
            <w:vAlign w:val="center"/>
          </w:tcPr>
          <w:p w14:paraId="5F98A839" w14:textId="77777777" w:rsidR="006F0A0F" w:rsidRPr="006F0A0F" w:rsidRDefault="006F0A0F" w:rsidP="00096577">
            <w:pPr>
              <w:numPr>
                <w:ilvl w:val="0"/>
                <w:numId w:val="14"/>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7E7A881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Горлов Александр Анатольевич</w:t>
            </w:r>
          </w:p>
        </w:tc>
        <w:tc>
          <w:tcPr>
            <w:tcW w:w="3827" w:type="dxa"/>
            <w:shd w:val="clear" w:color="auto" w:fill="auto"/>
            <w:vAlign w:val="center"/>
          </w:tcPr>
          <w:p w14:paraId="3DC4D8F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c>
          <w:tcPr>
            <w:tcW w:w="1417" w:type="dxa"/>
            <w:shd w:val="clear" w:color="auto" w:fill="auto"/>
          </w:tcPr>
          <w:p w14:paraId="43C35A8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22A8D8CA" w14:textId="77777777" w:rsidR="006F0A0F" w:rsidRPr="006F0A0F" w:rsidRDefault="006F0A0F" w:rsidP="00096577">
      <w:pPr>
        <w:tabs>
          <w:tab w:val="left" w:pos="1035"/>
        </w:tabs>
        <w:spacing w:after="0" w:line="240" w:lineRule="auto"/>
        <w:jc w:val="both"/>
        <w:rPr>
          <w:rFonts w:ascii="Times New Roman" w:hAnsi="Times New Roman"/>
          <w:b/>
          <w:sz w:val="24"/>
          <w:szCs w:val="24"/>
        </w:rPr>
      </w:pPr>
    </w:p>
    <w:p w14:paraId="4291702F"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обществознание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3827"/>
        <w:gridCol w:w="1417"/>
      </w:tblGrid>
      <w:tr w:rsidR="006F0A0F" w:rsidRPr="006F0A0F" w14:paraId="52D2A685" w14:textId="77777777" w:rsidTr="000526D8">
        <w:tc>
          <w:tcPr>
            <w:tcW w:w="817" w:type="dxa"/>
            <w:shd w:val="clear" w:color="auto" w:fill="F2F2F2" w:themeFill="background1" w:themeFillShade="F2"/>
            <w:vAlign w:val="center"/>
          </w:tcPr>
          <w:p w14:paraId="60899AC2"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686" w:type="dxa"/>
            <w:shd w:val="clear" w:color="auto" w:fill="F2F2F2" w:themeFill="background1" w:themeFillShade="F2"/>
            <w:vAlign w:val="center"/>
          </w:tcPr>
          <w:p w14:paraId="1A02DC98"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827" w:type="dxa"/>
            <w:shd w:val="clear" w:color="auto" w:fill="F2F2F2" w:themeFill="background1" w:themeFillShade="F2"/>
            <w:vAlign w:val="center"/>
          </w:tcPr>
          <w:p w14:paraId="7AD57E12"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6B5263FC"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24DE1F63" w14:textId="77777777" w:rsidTr="000526D8">
        <w:tc>
          <w:tcPr>
            <w:tcW w:w="817" w:type="dxa"/>
            <w:shd w:val="clear" w:color="auto" w:fill="auto"/>
            <w:vAlign w:val="center"/>
          </w:tcPr>
          <w:p w14:paraId="764B0C69"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38281F0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Корнеева Ксения Артёмовна</w:t>
            </w:r>
          </w:p>
        </w:tc>
        <w:tc>
          <w:tcPr>
            <w:tcW w:w="3827" w:type="dxa"/>
            <w:shd w:val="clear" w:color="auto" w:fill="auto"/>
          </w:tcPr>
          <w:p w14:paraId="763AB47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452B3006"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38507A4C" w14:textId="77777777" w:rsidTr="000526D8">
        <w:tc>
          <w:tcPr>
            <w:tcW w:w="817" w:type="dxa"/>
            <w:shd w:val="clear" w:color="auto" w:fill="auto"/>
            <w:vAlign w:val="center"/>
          </w:tcPr>
          <w:p w14:paraId="7866DE32"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1D671E1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Штрынёва Елизавета Денисовна</w:t>
            </w:r>
          </w:p>
        </w:tc>
        <w:tc>
          <w:tcPr>
            <w:tcW w:w="3827" w:type="dxa"/>
            <w:shd w:val="clear" w:color="auto" w:fill="auto"/>
          </w:tcPr>
          <w:p w14:paraId="17F986C3" w14:textId="77777777" w:rsidR="006F0A0F" w:rsidRPr="006F0A0F" w:rsidRDefault="006F0A0F" w:rsidP="00096577">
            <w:pPr>
              <w:spacing w:after="0" w:line="240" w:lineRule="auto"/>
              <w:jc w:val="both"/>
              <w:rPr>
                <w:rFonts w:ascii="Times New Roman" w:hAnsi="Times New Roman"/>
                <w:sz w:val="24"/>
                <w:szCs w:val="24"/>
                <w:lang w:val="en-US"/>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5AB3A1BB"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494CB1BE" w14:textId="77777777" w:rsidTr="000526D8">
        <w:tc>
          <w:tcPr>
            <w:tcW w:w="817" w:type="dxa"/>
            <w:shd w:val="clear" w:color="auto" w:fill="auto"/>
            <w:vAlign w:val="center"/>
          </w:tcPr>
          <w:p w14:paraId="027076A7"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2F848B4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Лишевич Дарья Александровна</w:t>
            </w:r>
          </w:p>
        </w:tc>
        <w:tc>
          <w:tcPr>
            <w:tcW w:w="3827" w:type="dxa"/>
            <w:shd w:val="clear" w:color="auto" w:fill="auto"/>
          </w:tcPr>
          <w:p w14:paraId="0ADF2B5D" w14:textId="77777777" w:rsidR="006F0A0F" w:rsidRPr="006F0A0F" w:rsidRDefault="006F0A0F" w:rsidP="00096577">
            <w:pPr>
              <w:spacing w:after="0" w:line="240" w:lineRule="auto"/>
              <w:jc w:val="both"/>
              <w:rPr>
                <w:rFonts w:ascii="Times New Roman" w:hAnsi="Times New Roman"/>
                <w:sz w:val="24"/>
                <w:szCs w:val="24"/>
                <w:lang w:val="en-US"/>
              </w:rPr>
            </w:pPr>
            <w:r w:rsidRPr="006F0A0F">
              <w:rPr>
                <w:rFonts w:ascii="Times New Roman" w:hAnsi="Times New Roman"/>
                <w:sz w:val="24"/>
                <w:szCs w:val="24"/>
                <w:lang w:val="en-US"/>
              </w:rPr>
              <w:t>Минатуллаева Гульбарият Укаилов</w:t>
            </w:r>
            <w:r w:rsidRPr="006F0A0F">
              <w:rPr>
                <w:rFonts w:ascii="Times New Roman" w:hAnsi="Times New Roman"/>
                <w:sz w:val="24"/>
                <w:szCs w:val="24"/>
              </w:rPr>
              <w:t>на</w:t>
            </w:r>
          </w:p>
        </w:tc>
        <w:tc>
          <w:tcPr>
            <w:tcW w:w="1417" w:type="dxa"/>
            <w:shd w:val="clear" w:color="auto" w:fill="auto"/>
            <w:vAlign w:val="center"/>
          </w:tcPr>
          <w:p w14:paraId="2E8F44B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4C22B5E3" w14:textId="77777777" w:rsidTr="000526D8">
        <w:tc>
          <w:tcPr>
            <w:tcW w:w="817" w:type="dxa"/>
            <w:shd w:val="clear" w:color="auto" w:fill="auto"/>
            <w:vAlign w:val="center"/>
          </w:tcPr>
          <w:p w14:paraId="1E4BB0E0"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58CD359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Алекян Роза Оганнесовна</w:t>
            </w:r>
          </w:p>
        </w:tc>
        <w:tc>
          <w:tcPr>
            <w:tcW w:w="3827" w:type="dxa"/>
            <w:shd w:val="clear" w:color="auto" w:fill="auto"/>
          </w:tcPr>
          <w:p w14:paraId="538E1F93" w14:textId="77777777" w:rsidR="006F0A0F" w:rsidRPr="006F0A0F" w:rsidRDefault="006F0A0F" w:rsidP="00096577">
            <w:pPr>
              <w:spacing w:after="0" w:line="240" w:lineRule="auto"/>
              <w:jc w:val="both"/>
              <w:rPr>
                <w:rFonts w:ascii="Times New Roman" w:hAnsi="Times New Roman"/>
                <w:sz w:val="24"/>
                <w:szCs w:val="24"/>
                <w:lang w:val="en-US"/>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0E5E20F3"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251BEB82" w14:textId="77777777" w:rsidTr="000526D8">
        <w:tc>
          <w:tcPr>
            <w:tcW w:w="817" w:type="dxa"/>
            <w:shd w:val="clear" w:color="auto" w:fill="auto"/>
            <w:vAlign w:val="center"/>
          </w:tcPr>
          <w:p w14:paraId="6AA8945D"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605097E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Иванова Мария Романовна</w:t>
            </w:r>
          </w:p>
        </w:tc>
        <w:tc>
          <w:tcPr>
            <w:tcW w:w="3827" w:type="dxa"/>
            <w:shd w:val="clear" w:color="auto" w:fill="auto"/>
          </w:tcPr>
          <w:p w14:paraId="0EDFD31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3BB18A85"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1E89D06E" w14:textId="77777777" w:rsidTr="000526D8">
        <w:tc>
          <w:tcPr>
            <w:tcW w:w="817" w:type="dxa"/>
            <w:shd w:val="clear" w:color="auto" w:fill="auto"/>
            <w:vAlign w:val="center"/>
          </w:tcPr>
          <w:p w14:paraId="3B268FE0"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516A605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Назаренко Роман Михайлович</w:t>
            </w:r>
          </w:p>
        </w:tc>
        <w:tc>
          <w:tcPr>
            <w:tcW w:w="3827" w:type="dxa"/>
            <w:shd w:val="clear" w:color="auto" w:fill="auto"/>
          </w:tcPr>
          <w:p w14:paraId="78FDB207" w14:textId="77777777" w:rsidR="006F0A0F" w:rsidRPr="006F0A0F" w:rsidRDefault="006F0A0F" w:rsidP="00096577">
            <w:pPr>
              <w:spacing w:after="0" w:line="240" w:lineRule="auto"/>
              <w:jc w:val="both"/>
              <w:rPr>
                <w:rFonts w:ascii="Times New Roman" w:hAnsi="Times New Roman"/>
                <w:sz w:val="24"/>
                <w:szCs w:val="24"/>
                <w:lang w:val="en-US"/>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37A3B5F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3E1CD243" w14:textId="77777777" w:rsidTr="000526D8">
        <w:tc>
          <w:tcPr>
            <w:tcW w:w="817" w:type="dxa"/>
            <w:shd w:val="clear" w:color="auto" w:fill="auto"/>
            <w:vAlign w:val="center"/>
          </w:tcPr>
          <w:p w14:paraId="280DC8CE"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33DD4D3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Снегирёва Алина Вадимовна</w:t>
            </w:r>
          </w:p>
        </w:tc>
        <w:tc>
          <w:tcPr>
            <w:tcW w:w="3827" w:type="dxa"/>
            <w:shd w:val="clear" w:color="auto" w:fill="auto"/>
          </w:tcPr>
          <w:p w14:paraId="4BE7402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0194A223"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0D847EB5" w14:textId="77777777" w:rsidTr="000526D8">
        <w:tc>
          <w:tcPr>
            <w:tcW w:w="817" w:type="dxa"/>
            <w:shd w:val="clear" w:color="auto" w:fill="auto"/>
            <w:vAlign w:val="center"/>
          </w:tcPr>
          <w:p w14:paraId="72BB1AFF"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0F0798F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Артюкина Анжела Сергеевна</w:t>
            </w:r>
          </w:p>
        </w:tc>
        <w:tc>
          <w:tcPr>
            <w:tcW w:w="3827" w:type="dxa"/>
            <w:shd w:val="clear" w:color="auto" w:fill="auto"/>
          </w:tcPr>
          <w:p w14:paraId="3183AD4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239B07B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3231BB6C" w14:textId="77777777" w:rsidTr="000526D8">
        <w:tc>
          <w:tcPr>
            <w:tcW w:w="817" w:type="dxa"/>
            <w:shd w:val="clear" w:color="auto" w:fill="auto"/>
            <w:vAlign w:val="center"/>
          </w:tcPr>
          <w:p w14:paraId="2EFD9D34"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5284974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Тюленев Сергей Александрович</w:t>
            </w:r>
          </w:p>
        </w:tc>
        <w:tc>
          <w:tcPr>
            <w:tcW w:w="3827" w:type="dxa"/>
            <w:shd w:val="clear" w:color="auto" w:fill="auto"/>
          </w:tcPr>
          <w:p w14:paraId="43AB5767" w14:textId="77777777" w:rsidR="006F0A0F" w:rsidRPr="006F0A0F" w:rsidRDefault="006F0A0F" w:rsidP="00096577">
            <w:pPr>
              <w:spacing w:after="0" w:line="240" w:lineRule="auto"/>
              <w:jc w:val="both"/>
              <w:rPr>
                <w:rFonts w:ascii="Times New Roman" w:hAnsi="Times New Roman"/>
                <w:sz w:val="24"/>
                <w:szCs w:val="24"/>
                <w:lang w:val="en-US"/>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1F44EC80"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443783AE" w14:textId="77777777" w:rsidTr="000526D8">
        <w:tc>
          <w:tcPr>
            <w:tcW w:w="817" w:type="dxa"/>
            <w:shd w:val="clear" w:color="auto" w:fill="auto"/>
            <w:vAlign w:val="center"/>
          </w:tcPr>
          <w:p w14:paraId="38EFFEAB"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6A09B73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Сенаторова Алина Александровна</w:t>
            </w:r>
          </w:p>
        </w:tc>
        <w:tc>
          <w:tcPr>
            <w:tcW w:w="3827" w:type="dxa"/>
            <w:shd w:val="clear" w:color="auto" w:fill="auto"/>
          </w:tcPr>
          <w:p w14:paraId="11C5C12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6A907DD0"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3C3507DD" w14:textId="77777777" w:rsidTr="000526D8">
        <w:tc>
          <w:tcPr>
            <w:tcW w:w="817" w:type="dxa"/>
            <w:shd w:val="clear" w:color="auto" w:fill="auto"/>
            <w:vAlign w:val="center"/>
          </w:tcPr>
          <w:p w14:paraId="20C3925D"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09D2BFB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Широкий Данил Алексеевич</w:t>
            </w:r>
          </w:p>
        </w:tc>
        <w:tc>
          <w:tcPr>
            <w:tcW w:w="3827" w:type="dxa"/>
            <w:shd w:val="clear" w:color="auto" w:fill="auto"/>
          </w:tcPr>
          <w:p w14:paraId="7510D532" w14:textId="77777777" w:rsidR="006F0A0F" w:rsidRPr="006F0A0F" w:rsidRDefault="006F0A0F" w:rsidP="00096577">
            <w:pPr>
              <w:spacing w:after="0" w:line="240" w:lineRule="auto"/>
              <w:jc w:val="both"/>
              <w:rPr>
                <w:rFonts w:ascii="Times New Roman" w:hAnsi="Times New Roman"/>
                <w:sz w:val="24"/>
                <w:szCs w:val="24"/>
                <w:lang w:val="en-US"/>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21CFCE96"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68B058CE" w14:textId="77777777" w:rsidTr="000526D8">
        <w:tc>
          <w:tcPr>
            <w:tcW w:w="817" w:type="dxa"/>
            <w:shd w:val="clear" w:color="auto" w:fill="auto"/>
            <w:vAlign w:val="center"/>
          </w:tcPr>
          <w:p w14:paraId="597B8C0A"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73B844E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Врана Лев Константинович</w:t>
            </w:r>
          </w:p>
        </w:tc>
        <w:tc>
          <w:tcPr>
            <w:tcW w:w="3827" w:type="dxa"/>
            <w:shd w:val="clear" w:color="auto" w:fill="auto"/>
          </w:tcPr>
          <w:p w14:paraId="7F3859F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2FE1135B"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433AAAC8" w14:textId="77777777" w:rsidTr="000526D8">
        <w:tc>
          <w:tcPr>
            <w:tcW w:w="817" w:type="dxa"/>
            <w:shd w:val="clear" w:color="auto" w:fill="auto"/>
            <w:vAlign w:val="center"/>
          </w:tcPr>
          <w:p w14:paraId="504BD35E"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07F892A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Прохоров Клим Васильевич</w:t>
            </w:r>
          </w:p>
        </w:tc>
        <w:tc>
          <w:tcPr>
            <w:tcW w:w="3827" w:type="dxa"/>
            <w:shd w:val="clear" w:color="auto" w:fill="auto"/>
          </w:tcPr>
          <w:p w14:paraId="661E8115" w14:textId="77777777" w:rsidR="006F0A0F" w:rsidRPr="006F0A0F" w:rsidRDefault="006F0A0F" w:rsidP="00096577">
            <w:pPr>
              <w:spacing w:after="0" w:line="240" w:lineRule="auto"/>
              <w:jc w:val="both"/>
              <w:rPr>
                <w:rFonts w:ascii="Times New Roman" w:hAnsi="Times New Roman"/>
                <w:sz w:val="24"/>
                <w:szCs w:val="24"/>
                <w:lang w:val="en-US"/>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3B4AE4D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4CB02143" w14:textId="77777777" w:rsidTr="000526D8">
        <w:tc>
          <w:tcPr>
            <w:tcW w:w="817" w:type="dxa"/>
            <w:shd w:val="clear" w:color="auto" w:fill="auto"/>
            <w:vAlign w:val="center"/>
          </w:tcPr>
          <w:p w14:paraId="3CB692D9" w14:textId="77777777" w:rsidR="006F0A0F" w:rsidRPr="006F0A0F" w:rsidRDefault="006F0A0F" w:rsidP="00096577">
            <w:pPr>
              <w:numPr>
                <w:ilvl w:val="0"/>
                <w:numId w:val="15"/>
              </w:numPr>
              <w:tabs>
                <w:tab w:val="left" w:pos="3930"/>
              </w:tabs>
              <w:spacing w:after="0" w:line="240" w:lineRule="auto"/>
              <w:jc w:val="both"/>
              <w:rPr>
                <w:rFonts w:ascii="Times New Roman" w:hAnsi="Times New Roman"/>
                <w:sz w:val="24"/>
                <w:szCs w:val="24"/>
              </w:rPr>
            </w:pPr>
          </w:p>
        </w:tc>
        <w:tc>
          <w:tcPr>
            <w:tcW w:w="3686" w:type="dxa"/>
            <w:shd w:val="clear" w:color="auto" w:fill="auto"/>
          </w:tcPr>
          <w:p w14:paraId="432C60A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Цыбулина Валерия Евгеньевна</w:t>
            </w:r>
          </w:p>
        </w:tc>
        <w:tc>
          <w:tcPr>
            <w:tcW w:w="3827" w:type="dxa"/>
            <w:shd w:val="clear" w:color="auto" w:fill="auto"/>
          </w:tcPr>
          <w:p w14:paraId="1884CDF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39DF759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00196820" w14:textId="77777777" w:rsidR="000526D8" w:rsidRDefault="000526D8" w:rsidP="00096577">
      <w:pPr>
        <w:tabs>
          <w:tab w:val="left" w:pos="1035"/>
        </w:tabs>
        <w:spacing w:after="0" w:line="240" w:lineRule="auto"/>
        <w:jc w:val="both"/>
        <w:rPr>
          <w:rFonts w:ascii="Times New Roman" w:hAnsi="Times New Roman"/>
          <w:b/>
          <w:sz w:val="24"/>
          <w:szCs w:val="24"/>
        </w:rPr>
      </w:pPr>
    </w:p>
    <w:p w14:paraId="1BF8F2A4"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право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3827"/>
        <w:gridCol w:w="1417"/>
      </w:tblGrid>
      <w:tr w:rsidR="006F0A0F" w:rsidRPr="006F0A0F" w14:paraId="48DF49BA" w14:textId="77777777" w:rsidTr="000526D8">
        <w:tc>
          <w:tcPr>
            <w:tcW w:w="817" w:type="dxa"/>
            <w:shd w:val="clear" w:color="auto" w:fill="F2F2F2" w:themeFill="background1" w:themeFillShade="F2"/>
            <w:vAlign w:val="center"/>
          </w:tcPr>
          <w:p w14:paraId="4FE4B084"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686" w:type="dxa"/>
            <w:shd w:val="clear" w:color="auto" w:fill="F2F2F2" w:themeFill="background1" w:themeFillShade="F2"/>
            <w:vAlign w:val="center"/>
          </w:tcPr>
          <w:p w14:paraId="135490BF"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827" w:type="dxa"/>
            <w:shd w:val="clear" w:color="auto" w:fill="F2F2F2" w:themeFill="background1" w:themeFillShade="F2"/>
            <w:vAlign w:val="center"/>
          </w:tcPr>
          <w:p w14:paraId="2E41AC3B"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287919CB"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60BC2BEC" w14:textId="77777777" w:rsidTr="000526D8">
        <w:tc>
          <w:tcPr>
            <w:tcW w:w="817" w:type="dxa"/>
            <w:shd w:val="clear" w:color="auto" w:fill="auto"/>
            <w:vAlign w:val="center"/>
          </w:tcPr>
          <w:p w14:paraId="391C3B43"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0B1A594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Матвеева Дарья Романовна</w:t>
            </w:r>
          </w:p>
        </w:tc>
        <w:tc>
          <w:tcPr>
            <w:tcW w:w="3827" w:type="dxa"/>
            <w:shd w:val="clear" w:color="auto" w:fill="auto"/>
          </w:tcPr>
          <w:p w14:paraId="0CDEB2E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56825322"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522A9A0D" w14:textId="77777777" w:rsidTr="000526D8">
        <w:tc>
          <w:tcPr>
            <w:tcW w:w="817" w:type="dxa"/>
            <w:shd w:val="clear" w:color="auto" w:fill="auto"/>
            <w:vAlign w:val="center"/>
          </w:tcPr>
          <w:p w14:paraId="2DEDDE25"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196FEA0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Иванова Мария Романовна</w:t>
            </w:r>
          </w:p>
        </w:tc>
        <w:tc>
          <w:tcPr>
            <w:tcW w:w="3827" w:type="dxa"/>
            <w:shd w:val="clear" w:color="auto" w:fill="auto"/>
          </w:tcPr>
          <w:p w14:paraId="7571543F" w14:textId="77777777" w:rsidR="006F0A0F" w:rsidRPr="006F0A0F" w:rsidRDefault="006F0A0F" w:rsidP="00096577">
            <w:pPr>
              <w:spacing w:after="0" w:line="240" w:lineRule="auto"/>
              <w:jc w:val="both"/>
              <w:rPr>
                <w:rFonts w:ascii="Times New Roman" w:hAnsi="Times New Roman"/>
                <w:sz w:val="24"/>
                <w:szCs w:val="24"/>
                <w:lang w:val="en-US"/>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17B9E8F4"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22566862" w14:textId="77777777" w:rsidTr="000526D8">
        <w:tc>
          <w:tcPr>
            <w:tcW w:w="817" w:type="dxa"/>
            <w:shd w:val="clear" w:color="auto" w:fill="auto"/>
            <w:vAlign w:val="center"/>
          </w:tcPr>
          <w:p w14:paraId="4764D484"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0239A61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Снегирёва Алина Вадимовна</w:t>
            </w:r>
          </w:p>
        </w:tc>
        <w:tc>
          <w:tcPr>
            <w:tcW w:w="3827" w:type="dxa"/>
            <w:shd w:val="clear" w:color="auto" w:fill="auto"/>
          </w:tcPr>
          <w:p w14:paraId="78A5ADE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070D3FD4"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64D8248F" w14:textId="77777777" w:rsidTr="000526D8">
        <w:tc>
          <w:tcPr>
            <w:tcW w:w="817" w:type="dxa"/>
            <w:shd w:val="clear" w:color="auto" w:fill="auto"/>
            <w:vAlign w:val="center"/>
          </w:tcPr>
          <w:p w14:paraId="67EF2C33"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5D7F8DF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Кошелева Виктория Владимировна</w:t>
            </w:r>
          </w:p>
        </w:tc>
        <w:tc>
          <w:tcPr>
            <w:tcW w:w="3827" w:type="dxa"/>
            <w:shd w:val="clear" w:color="auto" w:fill="auto"/>
          </w:tcPr>
          <w:p w14:paraId="017757F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5A75660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1C57F008" w14:textId="77777777" w:rsidTr="000526D8">
        <w:tc>
          <w:tcPr>
            <w:tcW w:w="817" w:type="dxa"/>
            <w:shd w:val="clear" w:color="auto" w:fill="auto"/>
            <w:vAlign w:val="center"/>
          </w:tcPr>
          <w:p w14:paraId="52FF7D94"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2E818BB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Назаренко Роман Михайлович</w:t>
            </w:r>
          </w:p>
        </w:tc>
        <w:tc>
          <w:tcPr>
            <w:tcW w:w="3827" w:type="dxa"/>
            <w:shd w:val="clear" w:color="auto" w:fill="auto"/>
          </w:tcPr>
          <w:p w14:paraId="3ADA4D2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63CF21F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42B550B8" w14:textId="77777777" w:rsidTr="000526D8">
        <w:tc>
          <w:tcPr>
            <w:tcW w:w="817" w:type="dxa"/>
            <w:shd w:val="clear" w:color="auto" w:fill="auto"/>
            <w:vAlign w:val="center"/>
          </w:tcPr>
          <w:p w14:paraId="74A025D0"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3ED7A4A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Карташов Иван Александрович</w:t>
            </w:r>
          </w:p>
        </w:tc>
        <w:tc>
          <w:tcPr>
            <w:tcW w:w="3827" w:type="dxa"/>
            <w:shd w:val="clear" w:color="auto" w:fill="auto"/>
          </w:tcPr>
          <w:p w14:paraId="71D3AF4B" w14:textId="77777777" w:rsidR="006F0A0F" w:rsidRPr="006F0A0F" w:rsidRDefault="006F0A0F" w:rsidP="00096577">
            <w:pPr>
              <w:spacing w:after="0" w:line="240" w:lineRule="auto"/>
              <w:jc w:val="both"/>
              <w:rPr>
                <w:rFonts w:ascii="Times New Roman" w:hAnsi="Times New Roman"/>
                <w:sz w:val="24"/>
                <w:szCs w:val="24"/>
                <w:lang w:val="en-US"/>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60F8C54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1A27FC77" w14:textId="77777777" w:rsidTr="000526D8">
        <w:tc>
          <w:tcPr>
            <w:tcW w:w="817" w:type="dxa"/>
            <w:shd w:val="clear" w:color="auto" w:fill="auto"/>
            <w:vAlign w:val="center"/>
          </w:tcPr>
          <w:p w14:paraId="40E67C75"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654177A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Забровская Виктория Вячеславовна</w:t>
            </w:r>
          </w:p>
        </w:tc>
        <w:tc>
          <w:tcPr>
            <w:tcW w:w="3827" w:type="dxa"/>
            <w:shd w:val="clear" w:color="auto" w:fill="auto"/>
          </w:tcPr>
          <w:p w14:paraId="1B97679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1A6E726A"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22E2B8B3" w14:textId="77777777" w:rsidTr="000526D8">
        <w:tc>
          <w:tcPr>
            <w:tcW w:w="817" w:type="dxa"/>
            <w:shd w:val="clear" w:color="auto" w:fill="auto"/>
            <w:vAlign w:val="center"/>
          </w:tcPr>
          <w:p w14:paraId="0B0D1E4D"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115024E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Солодкий Глеб Денисович</w:t>
            </w:r>
          </w:p>
        </w:tc>
        <w:tc>
          <w:tcPr>
            <w:tcW w:w="3827" w:type="dxa"/>
            <w:shd w:val="clear" w:color="auto" w:fill="auto"/>
          </w:tcPr>
          <w:p w14:paraId="4AA361F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78F32516"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04DAFD48" w14:textId="77777777" w:rsidTr="000526D8">
        <w:tc>
          <w:tcPr>
            <w:tcW w:w="817" w:type="dxa"/>
            <w:shd w:val="clear" w:color="auto" w:fill="auto"/>
            <w:vAlign w:val="center"/>
          </w:tcPr>
          <w:p w14:paraId="6ED480AB"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6959118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Прохоров Клим Васильевич</w:t>
            </w:r>
          </w:p>
        </w:tc>
        <w:tc>
          <w:tcPr>
            <w:tcW w:w="3827" w:type="dxa"/>
            <w:shd w:val="clear" w:color="auto" w:fill="auto"/>
          </w:tcPr>
          <w:p w14:paraId="19039B4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3A69B895"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6CBC4A73" w14:textId="77777777" w:rsidTr="000526D8">
        <w:tc>
          <w:tcPr>
            <w:tcW w:w="817" w:type="dxa"/>
            <w:shd w:val="clear" w:color="auto" w:fill="auto"/>
            <w:vAlign w:val="center"/>
          </w:tcPr>
          <w:p w14:paraId="60335BC4"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2D54594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Артюкина Анжела Сергеевна</w:t>
            </w:r>
          </w:p>
        </w:tc>
        <w:tc>
          <w:tcPr>
            <w:tcW w:w="3827" w:type="dxa"/>
            <w:shd w:val="clear" w:color="auto" w:fill="auto"/>
          </w:tcPr>
          <w:p w14:paraId="17F1C1E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30A95F5D"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546B210B" w14:textId="77777777" w:rsidTr="000526D8">
        <w:tc>
          <w:tcPr>
            <w:tcW w:w="817" w:type="dxa"/>
            <w:shd w:val="clear" w:color="auto" w:fill="auto"/>
            <w:vAlign w:val="center"/>
          </w:tcPr>
          <w:p w14:paraId="0E810B8D"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07A4D7C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Тюленев Сергей Александрович</w:t>
            </w:r>
          </w:p>
        </w:tc>
        <w:tc>
          <w:tcPr>
            <w:tcW w:w="3827" w:type="dxa"/>
            <w:shd w:val="clear" w:color="auto" w:fill="auto"/>
          </w:tcPr>
          <w:p w14:paraId="59F584B7" w14:textId="77777777" w:rsidR="006F0A0F" w:rsidRPr="006F0A0F" w:rsidRDefault="006F0A0F" w:rsidP="00096577">
            <w:pPr>
              <w:spacing w:after="0" w:line="240" w:lineRule="auto"/>
              <w:jc w:val="both"/>
              <w:rPr>
                <w:rFonts w:ascii="Times New Roman" w:hAnsi="Times New Roman"/>
                <w:sz w:val="24"/>
                <w:szCs w:val="24"/>
                <w:lang w:val="en-US"/>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3AF14183"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39266915" w14:textId="77777777" w:rsidTr="000526D8">
        <w:tc>
          <w:tcPr>
            <w:tcW w:w="817" w:type="dxa"/>
            <w:shd w:val="clear" w:color="auto" w:fill="auto"/>
            <w:vAlign w:val="center"/>
          </w:tcPr>
          <w:p w14:paraId="2CDF96C3"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18A782A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Сенаторова Алина Александровна</w:t>
            </w:r>
          </w:p>
        </w:tc>
        <w:tc>
          <w:tcPr>
            <w:tcW w:w="3827" w:type="dxa"/>
            <w:shd w:val="clear" w:color="auto" w:fill="auto"/>
          </w:tcPr>
          <w:p w14:paraId="6D4CAD1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319841F0"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6421B5A8" w14:textId="77777777" w:rsidTr="000526D8">
        <w:tc>
          <w:tcPr>
            <w:tcW w:w="817" w:type="dxa"/>
            <w:shd w:val="clear" w:color="auto" w:fill="auto"/>
            <w:vAlign w:val="center"/>
          </w:tcPr>
          <w:p w14:paraId="119A1CC1"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604DCE9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Врана Лев Константинович</w:t>
            </w:r>
          </w:p>
        </w:tc>
        <w:tc>
          <w:tcPr>
            <w:tcW w:w="3827" w:type="dxa"/>
            <w:shd w:val="clear" w:color="auto" w:fill="auto"/>
          </w:tcPr>
          <w:p w14:paraId="23FB2C5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75E16D0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01C21E4E" w14:textId="77777777" w:rsidTr="000526D8">
        <w:tc>
          <w:tcPr>
            <w:tcW w:w="817" w:type="dxa"/>
            <w:shd w:val="clear" w:color="auto" w:fill="auto"/>
            <w:vAlign w:val="center"/>
          </w:tcPr>
          <w:p w14:paraId="7C42ECBB" w14:textId="77777777" w:rsidR="006F0A0F" w:rsidRPr="006F0A0F" w:rsidRDefault="006F0A0F" w:rsidP="00096577">
            <w:pPr>
              <w:numPr>
                <w:ilvl w:val="0"/>
                <w:numId w:val="24"/>
              </w:numPr>
              <w:tabs>
                <w:tab w:val="left" w:pos="3930"/>
              </w:tabs>
              <w:spacing w:after="0" w:line="240" w:lineRule="auto"/>
              <w:jc w:val="both"/>
              <w:rPr>
                <w:rFonts w:ascii="Times New Roman" w:hAnsi="Times New Roman"/>
                <w:sz w:val="24"/>
                <w:szCs w:val="24"/>
              </w:rPr>
            </w:pPr>
          </w:p>
        </w:tc>
        <w:tc>
          <w:tcPr>
            <w:tcW w:w="3686" w:type="dxa"/>
            <w:shd w:val="clear" w:color="auto" w:fill="auto"/>
          </w:tcPr>
          <w:p w14:paraId="2E80C80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Широкий Данил Алексеевич</w:t>
            </w:r>
          </w:p>
        </w:tc>
        <w:tc>
          <w:tcPr>
            <w:tcW w:w="3827" w:type="dxa"/>
            <w:shd w:val="clear" w:color="auto" w:fill="auto"/>
          </w:tcPr>
          <w:p w14:paraId="1D87A02C" w14:textId="77777777" w:rsidR="006F0A0F" w:rsidRPr="006F0A0F" w:rsidRDefault="006F0A0F" w:rsidP="00096577">
            <w:pPr>
              <w:spacing w:after="0" w:line="240" w:lineRule="auto"/>
              <w:jc w:val="both"/>
              <w:rPr>
                <w:rFonts w:ascii="Times New Roman" w:hAnsi="Times New Roman"/>
                <w:sz w:val="24"/>
                <w:szCs w:val="24"/>
                <w:lang w:val="en-US"/>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77187EB7"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0F115880" w14:textId="77777777" w:rsidR="006F0A0F" w:rsidRPr="006F0A0F" w:rsidRDefault="006F0A0F" w:rsidP="00096577">
      <w:pPr>
        <w:tabs>
          <w:tab w:val="left" w:pos="1035"/>
        </w:tabs>
        <w:spacing w:after="0" w:line="240" w:lineRule="auto"/>
        <w:jc w:val="both"/>
        <w:rPr>
          <w:rFonts w:ascii="Times New Roman" w:hAnsi="Times New Roman"/>
          <w:b/>
          <w:sz w:val="24"/>
          <w:szCs w:val="24"/>
        </w:rPr>
      </w:pPr>
    </w:p>
    <w:p w14:paraId="277CE8E4"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технология  (м)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3827"/>
        <w:gridCol w:w="1417"/>
      </w:tblGrid>
      <w:tr w:rsidR="006F0A0F" w:rsidRPr="006F0A0F" w14:paraId="72115CE0" w14:textId="77777777" w:rsidTr="000526D8">
        <w:tc>
          <w:tcPr>
            <w:tcW w:w="817" w:type="dxa"/>
            <w:shd w:val="clear" w:color="auto" w:fill="F2F2F2" w:themeFill="background1" w:themeFillShade="F2"/>
            <w:vAlign w:val="center"/>
          </w:tcPr>
          <w:p w14:paraId="437E0CB4"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686" w:type="dxa"/>
            <w:shd w:val="clear" w:color="auto" w:fill="F2F2F2" w:themeFill="background1" w:themeFillShade="F2"/>
            <w:vAlign w:val="center"/>
          </w:tcPr>
          <w:p w14:paraId="55BA2257"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827" w:type="dxa"/>
            <w:shd w:val="clear" w:color="auto" w:fill="F2F2F2" w:themeFill="background1" w:themeFillShade="F2"/>
            <w:vAlign w:val="center"/>
          </w:tcPr>
          <w:p w14:paraId="60C45259"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66980C01"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25612B82" w14:textId="77777777" w:rsidTr="006F0A0F">
        <w:tc>
          <w:tcPr>
            <w:tcW w:w="817" w:type="dxa"/>
            <w:shd w:val="clear" w:color="auto" w:fill="auto"/>
            <w:vAlign w:val="center"/>
          </w:tcPr>
          <w:p w14:paraId="1F24E767" w14:textId="77777777" w:rsidR="006F0A0F" w:rsidRPr="006F0A0F" w:rsidRDefault="006F0A0F" w:rsidP="00096577">
            <w:pPr>
              <w:numPr>
                <w:ilvl w:val="0"/>
                <w:numId w:val="17"/>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65CE0EC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Древаль Ратимир Ярославович</w:t>
            </w:r>
          </w:p>
        </w:tc>
        <w:tc>
          <w:tcPr>
            <w:tcW w:w="3827" w:type="dxa"/>
            <w:shd w:val="clear" w:color="auto" w:fill="auto"/>
            <w:vAlign w:val="center"/>
          </w:tcPr>
          <w:p w14:paraId="2D1A5A5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Соловьёв Евгений Викторович</w:t>
            </w:r>
          </w:p>
        </w:tc>
        <w:tc>
          <w:tcPr>
            <w:tcW w:w="1417" w:type="dxa"/>
            <w:shd w:val="clear" w:color="auto" w:fill="auto"/>
          </w:tcPr>
          <w:p w14:paraId="67077D5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bl>
    <w:p w14:paraId="1BCEE216" w14:textId="77777777" w:rsidR="006F0A0F" w:rsidRPr="006F0A0F" w:rsidRDefault="006F0A0F" w:rsidP="00096577">
      <w:pPr>
        <w:tabs>
          <w:tab w:val="left" w:pos="1035"/>
        </w:tabs>
        <w:spacing w:after="0" w:line="240" w:lineRule="auto"/>
        <w:jc w:val="both"/>
        <w:rPr>
          <w:rFonts w:ascii="Times New Roman" w:hAnsi="Times New Roman"/>
          <w:b/>
          <w:sz w:val="24"/>
          <w:szCs w:val="24"/>
        </w:rPr>
      </w:pPr>
    </w:p>
    <w:p w14:paraId="6AC420E2"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технология  (д)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3827"/>
        <w:gridCol w:w="1417"/>
      </w:tblGrid>
      <w:tr w:rsidR="006F0A0F" w:rsidRPr="006F0A0F" w14:paraId="3F05DEC9" w14:textId="77777777" w:rsidTr="000526D8">
        <w:tc>
          <w:tcPr>
            <w:tcW w:w="817" w:type="dxa"/>
            <w:shd w:val="clear" w:color="auto" w:fill="F2F2F2" w:themeFill="background1" w:themeFillShade="F2"/>
            <w:vAlign w:val="center"/>
          </w:tcPr>
          <w:p w14:paraId="6E5D1757"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686" w:type="dxa"/>
            <w:shd w:val="clear" w:color="auto" w:fill="F2F2F2" w:themeFill="background1" w:themeFillShade="F2"/>
            <w:vAlign w:val="center"/>
          </w:tcPr>
          <w:p w14:paraId="04555EE5"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827" w:type="dxa"/>
            <w:shd w:val="clear" w:color="auto" w:fill="F2F2F2" w:themeFill="background1" w:themeFillShade="F2"/>
            <w:vAlign w:val="center"/>
          </w:tcPr>
          <w:p w14:paraId="5A2620A0"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03BE8520"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7487EEBC" w14:textId="77777777" w:rsidTr="006F0A0F">
        <w:tc>
          <w:tcPr>
            <w:tcW w:w="817" w:type="dxa"/>
            <w:shd w:val="clear" w:color="auto" w:fill="auto"/>
            <w:vAlign w:val="center"/>
          </w:tcPr>
          <w:p w14:paraId="5F40ADC5" w14:textId="77777777" w:rsidR="006F0A0F" w:rsidRPr="006F0A0F" w:rsidRDefault="006F0A0F" w:rsidP="00096577">
            <w:pPr>
              <w:numPr>
                <w:ilvl w:val="0"/>
                <w:numId w:val="22"/>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4F5735D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Алекян Роза Оганнесовна</w:t>
            </w:r>
          </w:p>
        </w:tc>
        <w:tc>
          <w:tcPr>
            <w:tcW w:w="3827" w:type="dxa"/>
            <w:shd w:val="clear" w:color="auto" w:fill="auto"/>
            <w:vAlign w:val="center"/>
          </w:tcPr>
          <w:p w14:paraId="5FBA03D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Парханцова Ирина Анатольевна</w:t>
            </w:r>
          </w:p>
        </w:tc>
        <w:tc>
          <w:tcPr>
            <w:tcW w:w="1417" w:type="dxa"/>
            <w:shd w:val="clear" w:color="auto" w:fill="auto"/>
          </w:tcPr>
          <w:p w14:paraId="7E328E3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669AC8E8" w14:textId="77777777" w:rsidTr="006F0A0F">
        <w:tc>
          <w:tcPr>
            <w:tcW w:w="817" w:type="dxa"/>
            <w:shd w:val="clear" w:color="auto" w:fill="auto"/>
            <w:vAlign w:val="center"/>
          </w:tcPr>
          <w:p w14:paraId="1DDE9910" w14:textId="77777777" w:rsidR="006F0A0F" w:rsidRPr="006F0A0F" w:rsidRDefault="006F0A0F" w:rsidP="00096577">
            <w:pPr>
              <w:numPr>
                <w:ilvl w:val="0"/>
                <w:numId w:val="22"/>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7FA2AA8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Корнеева Ксения Артёмовна</w:t>
            </w:r>
          </w:p>
        </w:tc>
        <w:tc>
          <w:tcPr>
            <w:tcW w:w="3827" w:type="dxa"/>
            <w:shd w:val="clear" w:color="auto" w:fill="auto"/>
            <w:vAlign w:val="center"/>
          </w:tcPr>
          <w:p w14:paraId="1E75650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Парханцова Ирина Анатольевна</w:t>
            </w:r>
          </w:p>
        </w:tc>
        <w:tc>
          <w:tcPr>
            <w:tcW w:w="1417" w:type="dxa"/>
            <w:shd w:val="clear" w:color="auto" w:fill="auto"/>
          </w:tcPr>
          <w:p w14:paraId="18B15872"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41FDEF12" w14:textId="77777777" w:rsidTr="006F0A0F">
        <w:tc>
          <w:tcPr>
            <w:tcW w:w="817" w:type="dxa"/>
            <w:shd w:val="clear" w:color="auto" w:fill="auto"/>
            <w:vAlign w:val="center"/>
          </w:tcPr>
          <w:p w14:paraId="5B1A4EA9" w14:textId="77777777" w:rsidR="006F0A0F" w:rsidRPr="006F0A0F" w:rsidRDefault="006F0A0F" w:rsidP="00096577">
            <w:pPr>
              <w:numPr>
                <w:ilvl w:val="0"/>
                <w:numId w:val="22"/>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1B48963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Гарбарь Анастасия Витальевна</w:t>
            </w:r>
          </w:p>
        </w:tc>
        <w:tc>
          <w:tcPr>
            <w:tcW w:w="3827" w:type="dxa"/>
            <w:shd w:val="clear" w:color="auto" w:fill="auto"/>
            <w:vAlign w:val="center"/>
          </w:tcPr>
          <w:p w14:paraId="4AB6A5C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Парханцова Ирина Анатольевна</w:t>
            </w:r>
          </w:p>
        </w:tc>
        <w:tc>
          <w:tcPr>
            <w:tcW w:w="1417" w:type="dxa"/>
            <w:shd w:val="clear" w:color="auto" w:fill="auto"/>
          </w:tcPr>
          <w:p w14:paraId="5C018952"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3D0B0803" w14:textId="77777777" w:rsidTr="006F0A0F">
        <w:tc>
          <w:tcPr>
            <w:tcW w:w="817" w:type="dxa"/>
            <w:shd w:val="clear" w:color="auto" w:fill="auto"/>
            <w:vAlign w:val="center"/>
          </w:tcPr>
          <w:p w14:paraId="45C96F0A" w14:textId="77777777" w:rsidR="006F0A0F" w:rsidRPr="006F0A0F" w:rsidRDefault="006F0A0F" w:rsidP="00096577">
            <w:pPr>
              <w:numPr>
                <w:ilvl w:val="0"/>
                <w:numId w:val="22"/>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5BB5A2E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Грушко Валерия Станиславовна</w:t>
            </w:r>
          </w:p>
        </w:tc>
        <w:tc>
          <w:tcPr>
            <w:tcW w:w="3827" w:type="dxa"/>
            <w:shd w:val="clear" w:color="auto" w:fill="auto"/>
            <w:vAlign w:val="center"/>
          </w:tcPr>
          <w:p w14:paraId="6236802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Парханцова Ирина Анатольевна</w:t>
            </w:r>
          </w:p>
        </w:tc>
        <w:tc>
          <w:tcPr>
            <w:tcW w:w="1417" w:type="dxa"/>
            <w:shd w:val="clear" w:color="auto" w:fill="auto"/>
          </w:tcPr>
          <w:p w14:paraId="5FE05AD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53734E45" w14:textId="77777777" w:rsidTr="006F0A0F">
        <w:tc>
          <w:tcPr>
            <w:tcW w:w="817" w:type="dxa"/>
            <w:shd w:val="clear" w:color="auto" w:fill="auto"/>
            <w:vAlign w:val="center"/>
          </w:tcPr>
          <w:p w14:paraId="6B3F1D40" w14:textId="77777777" w:rsidR="006F0A0F" w:rsidRPr="006F0A0F" w:rsidRDefault="006F0A0F" w:rsidP="00096577">
            <w:pPr>
              <w:numPr>
                <w:ilvl w:val="0"/>
                <w:numId w:val="22"/>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6F5208F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Дерябина Кристина Анатольевна</w:t>
            </w:r>
          </w:p>
        </w:tc>
        <w:tc>
          <w:tcPr>
            <w:tcW w:w="3827" w:type="dxa"/>
            <w:shd w:val="clear" w:color="auto" w:fill="auto"/>
            <w:vAlign w:val="center"/>
          </w:tcPr>
          <w:p w14:paraId="39301C4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Парханцова Ирина Анатольевна</w:t>
            </w:r>
          </w:p>
        </w:tc>
        <w:tc>
          <w:tcPr>
            <w:tcW w:w="1417" w:type="dxa"/>
            <w:shd w:val="clear" w:color="auto" w:fill="auto"/>
          </w:tcPr>
          <w:p w14:paraId="05BA3441"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bl>
    <w:p w14:paraId="098E90CD" w14:textId="77777777" w:rsidR="006F0A0F" w:rsidRPr="006F0A0F" w:rsidRDefault="006F0A0F" w:rsidP="00096577">
      <w:pPr>
        <w:tabs>
          <w:tab w:val="left" w:pos="1035"/>
        </w:tabs>
        <w:spacing w:after="0" w:line="240" w:lineRule="auto"/>
        <w:jc w:val="both"/>
        <w:rPr>
          <w:rFonts w:ascii="Times New Roman" w:hAnsi="Times New Roman"/>
          <w:b/>
          <w:sz w:val="24"/>
          <w:szCs w:val="24"/>
        </w:rPr>
      </w:pPr>
    </w:p>
    <w:p w14:paraId="3D55B2E2"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русский язык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3827"/>
        <w:gridCol w:w="1417"/>
      </w:tblGrid>
      <w:tr w:rsidR="006F0A0F" w:rsidRPr="006F0A0F" w14:paraId="6E580049" w14:textId="77777777" w:rsidTr="000526D8">
        <w:tc>
          <w:tcPr>
            <w:tcW w:w="817" w:type="dxa"/>
            <w:shd w:val="clear" w:color="auto" w:fill="F2F2F2" w:themeFill="background1" w:themeFillShade="F2"/>
            <w:vAlign w:val="center"/>
          </w:tcPr>
          <w:p w14:paraId="23EC78E6"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686" w:type="dxa"/>
            <w:shd w:val="clear" w:color="auto" w:fill="F2F2F2" w:themeFill="background1" w:themeFillShade="F2"/>
            <w:vAlign w:val="center"/>
          </w:tcPr>
          <w:p w14:paraId="41E6D6D0"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827" w:type="dxa"/>
            <w:shd w:val="clear" w:color="auto" w:fill="F2F2F2" w:themeFill="background1" w:themeFillShade="F2"/>
            <w:vAlign w:val="center"/>
          </w:tcPr>
          <w:p w14:paraId="4FCBB96F"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5595C94A"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7D9B7748" w14:textId="77777777" w:rsidTr="006F0A0F">
        <w:tc>
          <w:tcPr>
            <w:tcW w:w="817" w:type="dxa"/>
            <w:shd w:val="clear" w:color="auto" w:fill="auto"/>
            <w:vAlign w:val="center"/>
          </w:tcPr>
          <w:p w14:paraId="410FD9A5"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181D62C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Шепелева Ангелина Сергеевна</w:t>
            </w:r>
          </w:p>
        </w:tc>
        <w:tc>
          <w:tcPr>
            <w:tcW w:w="3827" w:type="dxa"/>
            <w:shd w:val="clear" w:color="auto" w:fill="auto"/>
            <w:vAlign w:val="center"/>
          </w:tcPr>
          <w:p w14:paraId="3A639CA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Царёва Екатерина Николаевна</w:t>
            </w:r>
          </w:p>
        </w:tc>
        <w:tc>
          <w:tcPr>
            <w:tcW w:w="1417" w:type="dxa"/>
            <w:shd w:val="clear" w:color="auto" w:fill="auto"/>
          </w:tcPr>
          <w:p w14:paraId="1A7E62A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74BEEA94" w14:textId="77777777" w:rsidTr="006F0A0F">
        <w:tc>
          <w:tcPr>
            <w:tcW w:w="817" w:type="dxa"/>
            <w:shd w:val="clear" w:color="auto" w:fill="auto"/>
            <w:vAlign w:val="center"/>
          </w:tcPr>
          <w:p w14:paraId="503C0475"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2983EDB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Алекян Роза Оганнесовна</w:t>
            </w:r>
          </w:p>
        </w:tc>
        <w:tc>
          <w:tcPr>
            <w:tcW w:w="3827" w:type="dxa"/>
            <w:shd w:val="clear" w:color="auto" w:fill="auto"/>
            <w:vAlign w:val="center"/>
          </w:tcPr>
          <w:p w14:paraId="4543974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Лишевич Мария Марьяновна</w:t>
            </w:r>
          </w:p>
        </w:tc>
        <w:tc>
          <w:tcPr>
            <w:tcW w:w="1417" w:type="dxa"/>
            <w:shd w:val="clear" w:color="auto" w:fill="auto"/>
          </w:tcPr>
          <w:p w14:paraId="4D0FDDDB"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27EB32E5" w14:textId="77777777" w:rsidTr="006F0A0F">
        <w:tc>
          <w:tcPr>
            <w:tcW w:w="817" w:type="dxa"/>
            <w:shd w:val="clear" w:color="auto" w:fill="auto"/>
            <w:vAlign w:val="center"/>
          </w:tcPr>
          <w:p w14:paraId="5B3A2FAB"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62438F5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Полищук Полина Романовна</w:t>
            </w:r>
          </w:p>
        </w:tc>
        <w:tc>
          <w:tcPr>
            <w:tcW w:w="3827" w:type="dxa"/>
            <w:shd w:val="clear" w:color="auto" w:fill="auto"/>
            <w:vAlign w:val="center"/>
          </w:tcPr>
          <w:p w14:paraId="54DF86E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Лишевич Мария Марьяновна</w:t>
            </w:r>
          </w:p>
        </w:tc>
        <w:tc>
          <w:tcPr>
            <w:tcW w:w="1417" w:type="dxa"/>
            <w:shd w:val="clear" w:color="auto" w:fill="auto"/>
          </w:tcPr>
          <w:p w14:paraId="1E471487"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1098B4AB" w14:textId="77777777" w:rsidTr="006F0A0F">
        <w:tc>
          <w:tcPr>
            <w:tcW w:w="817" w:type="dxa"/>
            <w:shd w:val="clear" w:color="auto" w:fill="auto"/>
            <w:vAlign w:val="center"/>
          </w:tcPr>
          <w:p w14:paraId="050C4958"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436679C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Матвеева Полина Романовна</w:t>
            </w:r>
          </w:p>
        </w:tc>
        <w:tc>
          <w:tcPr>
            <w:tcW w:w="3827" w:type="dxa"/>
            <w:shd w:val="clear" w:color="auto" w:fill="auto"/>
            <w:vAlign w:val="center"/>
          </w:tcPr>
          <w:p w14:paraId="4D59B13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Лишевич Мария Марьяновна</w:t>
            </w:r>
          </w:p>
        </w:tc>
        <w:tc>
          <w:tcPr>
            <w:tcW w:w="1417" w:type="dxa"/>
            <w:shd w:val="clear" w:color="auto" w:fill="auto"/>
          </w:tcPr>
          <w:p w14:paraId="04F04521"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5307FF6B" w14:textId="77777777" w:rsidTr="006F0A0F">
        <w:tc>
          <w:tcPr>
            <w:tcW w:w="817" w:type="dxa"/>
            <w:shd w:val="clear" w:color="auto" w:fill="auto"/>
            <w:vAlign w:val="center"/>
          </w:tcPr>
          <w:p w14:paraId="4D57C801"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3BA0BDE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Рахманин Богдан Александрович</w:t>
            </w:r>
          </w:p>
        </w:tc>
        <w:tc>
          <w:tcPr>
            <w:tcW w:w="3827" w:type="dxa"/>
            <w:shd w:val="clear" w:color="auto" w:fill="auto"/>
            <w:vAlign w:val="center"/>
          </w:tcPr>
          <w:p w14:paraId="20A33F0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Лишевич Мария Марьяновна</w:t>
            </w:r>
          </w:p>
        </w:tc>
        <w:tc>
          <w:tcPr>
            <w:tcW w:w="1417" w:type="dxa"/>
            <w:shd w:val="clear" w:color="auto" w:fill="auto"/>
          </w:tcPr>
          <w:p w14:paraId="31B6F5F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5B50BE7F" w14:textId="77777777" w:rsidTr="006F0A0F">
        <w:tc>
          <w:tcPr>
            <w:tcW w:w="817" w:type="dxa"/>
            <w:shd w:val="clear" w:color="auto" w:fill="auto"/>
            <w:vAlign w:val="center"/>
          </w:tcPr>
          <w:p w14:paraId="74DE8628"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17CDA80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Штрынёва Елизавета Денисовна</w:t>
            </w:r>
          </w:p>
        </w:tc>
        <w:tc>
          <w:tcPr>
            <w:tcW w:w="3827" w:type="dxa"/>
            <w:shd w:val="clear" w:color="auto" w:fill="auto"/>
            <w:vAlign w:val="center"/>
          </w:tcPr>
          <w:p w14:paraId="47B3621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Царёва Екатерина Николаевна</w:t>
            </w:r>
          </w:p>
        </w:tc>
        <w:tc>
          <w:tcPr>
            <w:tcW w:w="1417" w:type="dxa"/>
            <w:shd w:val="clear" w:color="auto" w:fill="auto"/>
          </w:tcPr>
          <w:p w14:paraId="47C7E95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42A27965" w14:textId="77777777" w:rsidTr="006F0A0F">
        <w:tc>
          <w:tcPr>
            <w:tcW w:w="817" w:type="dxa"/>
            <w:shd w:val="clear" w:color="auto" w:fill="auto"/>
            <w:vAlign w:val="center"/>
          </w:tcPr>
          <w:p w14:paraId="43A8F7F0"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443C77F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Корнеева Ксения Артемовна</w:t>
            </w:r>
          </w:p>
        </w:tc>
        <w:tc>
          <w:tcPr>
            <w:tcW w:w="3827" w:type="dxa"/>
            <w:shd w:val="clear" w:color="auto" w:fill="auto"/>
            <w:vAlign w:val="center"/>
          </w:tcPr>
          <w:p w14:paraId="5ED25CD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Лишевич Мария Марьяновна</w:t>
            </w:r>
          </w:p>
        </w:tc>
        <w:tc>
          <w:tcPr>
            <w:tcW w:w="1417" w:type="dxa"/>
            <w:shd w:val="clear" w:color="auto" w:fill="auto"/>
          </w:tcPr>
          <w:p w14:paraId="4741CEA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74732B02" w14:textId="77777777" w:rsidTr="006F0A0F">
        <w:tc>
          <w:tcPr>
            <w:tcW w:w="817" w:type="dxa"/>
            <w:shd w:val="clear" w:color="auto" w:fill="auto"/>
            <w:vAlign w:val="center"/>
          </w:tcPr>
          <w:p w14:paraId="6E17FA85"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28F2B09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Зорькина Дарья Васильевна</w:t>
            </w:r>
          </w:p>
        </w:tc>
        <w:tc>
          <w:tcPr>
            <w:tcW w:w="3827" w:type="dxa"/>
            <w:shd w:val="clear" w:color="auto" w:fill="auto"/>
            <w:vAlign w:val="center"/>
          </w:tcPr>
          <w:p w14:paraId="016C3B8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Гетманская Наталья Валерьевна</w:t>
            </w:r>
          </w:p>
        </w:tc>
        <w:tc>
          <w:tcPr>
            <w:tcW w:w="1417" w:type="dxa"/>
            <w:shd w:val="clear" w:color="auto" w:fill="auto"/>
          </w:tcPr>
          <w:p w14:paraId="3034CB97"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01E9D476" w14:textId="77777777" w:rsidTr="006F0A0F">
        <w:tc>
          <w:tcPr>
            <w:tcW w:w="817" w:type="dxa"/>
            <w:shd w:val="clear" w:color="auto" w:fill="auto"/>
            <w:vAlign w:val="center"/>
          </w:tcPr>
          <w:p w14:paraId="0145D830"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6F836D3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Приходько Елена Николаевна</w:t>
            </w:r>
          </w:p>
        </w:tc>
        <w:tc>
          <w:tcPr>
            <w:tcW w:w="3827" w:type="dxa"/>
            <w:shd w:val="clear" w:color="auto" w:fill="auto"/>
            <w:vAlign w:val="center"/>
          </w:tcPr>
          <w:p w14:paraId="2002F27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Гетманская Наталья Валерьевна</w:t>
            </w:r>
          </w:p>
        </w:tc>
        <w:tc>
          <w:tcPr>
            <w:tcW w:w="1417" w:type="dxa"/>
            <w:shd w:val="clear" w:color="auto" w:fill="auto"/>
          </w:tcPr>
          <w:p w14:paraId="2C1D7A4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0A8AF725" w14:textId="77777777" w:rsidTr="006F0A0F">
        <w:tc>
          <w:tcPr>
            <w:tcW w:w="817" w:type="dxa"/>
            <w:shd w:val="clear" w:color="auto" w:fill="auto"/>
            <w:vAlign w:val="center"/>
          </w:tcPr>
          <w:p w14:paraId="02886958"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463E0A7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Андриенко Милана Евгеньевна</w:t>
            </w:r>
          </w:p>
        </w:tc>
        <w:tc>
          <w:tcPr>
            <w:tcW w:w="3827" w:type="dxa"/>
            <w:shd w:val="clear" w:color="auto" w:fill="auto"/>
            <w:vAlign w:val="center"/>
          </w:tcPr>
          <w:p w14:paraId="5524829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Шарапина Елена Александровна</w:t>
            </w:r>
          </w:p>
        </w:tc>
        <w:tc>
          <w:tcPr>
            <w:tcW w:w="1417" w:type="dxa"/>
            <w:shd w:val="clear" w:color="auto" w:fill="auto"/>
          </w:tcPr>
          <w:p w14:paraId="74B2CDB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11A40138" w14:textId="77777777" w:rsidTr="006F0A0F">
        <w:tc>
          <w:tcPr>
            <w:tcW w:w="817" w:type="dxa"/>
            <w:shd w:val="clear" w:color="auto" w:fill="auto"/>
            <w:vAlign w:val="center"/>
          </w:tcPr>
          <w:p w14:paraId="1037FE1E"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4F1C76C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Гиряева Арианна Вадимовна</w:t>
            </w:r>
          </w:p>
        </w:tc>
        <w:tc>
          <w:tcPr>
            <w:tcW w:w="3827" w:type="dxa"/>
            <w:shd w:val="clear" w:color="auto" w:fill="auto"/>
            <w:vAlign w:val="center"/>
          </w:tcPr>
          <w:p w14:paraId="12066F4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Шарапина Елена Александровна</w:t>
            </w:r>
          </w:p>
        </w:tc>
        <w:tc>
          <w:tcPr>
            <w:tcW w:w="1417" w:type="dxa"/>
            <w:shd w:val="clear" w:color="auto" w:fill="auto"/>
          </w:tcPr>
          <w:p w14:paraId="1BE7408C"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2E449F1F" w14:textId="77777777" w:rsidTr="006F0A0F">
        <w:tc>
          <w:tcPr>
            <w:tcW w:w="817" w:type="dxa"/>
            <w:shd w:val="clear" w:color="auto" w:fill="auto"/>
            <w:vAlign w:val="center"/>
          </w:tcPr>
          <w:p w14:paraId="5BCF8A53"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43FA68D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Жмаева Екатерина Михайловна</w:t>
            </w:r>
          </w:p>
        </w:tc>
        <w:tc>
          <w:tcPr>
            <w:tcW w:w="3827" w:type="dxa"/>
            <w:shd w:val="clear" w:color="auto" w:fill="auto"/>
            <w:vAlign w:val="center"/>
          </w:tcPr>
          <w:p w14:paraId="7895066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Шарапина Елена Александровна</w:t>
            </w:r>
          </w:p>
        </w:tc>
        <w:tc>
          <w:tcPr>
            <w:tcW w:w="1417" w:type="dxa"/>
            <w:shd w:val="clear" w:color="auto" w:fill="auto"/>
          </w:tcPr>
          <w:p w14:paraId="08227DE6"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101D8E91" w14:textId="77777777" w:rsidTr="006F0A0F">
        <w:tc>
          <w:tcPr>
            <w:tcW w:w="817" w:type="dxa"/>
            <w:shd w:val="clear" w:color="auto" w:fill="auto"/>
            <w:vAlign w:val="center"/>
          </w:tcPr>
          <w:p w14:paraId="19993571"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25A3E6F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Купчина Юлия Александровна</w:t>
            </w:r>
          </w:p>
        </w:tc>
        <w:tc>
          <w:tcPr>
            <w:tcW w:w="3827" w:type="dxa"/>
            <w:shd w:val="clear" w:color="auto" w:fill="auto"/>
            <w:vAlign w:val="center"/>
          </w:tcPr>
          <w:p w14:paraId="1BE0BDC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Шарапина Елена Александровна</w:t>
            </w:r>
          </w:p>
        </w:tc>
        <w:tc>
          <w:tcPr>
            <w:tcW w:w="1417" w:type="dxa"/>
            <w:shd w:val="clear" w:color="auto" w:fill="auto"/>
          </w:tcPr>
          <w:p w14:paraId="17DCE3D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35B71D6A" w14:textId="77777777" w:rsidTr="006F0A0F">
        <w:tc>
          <w:tcPr>
            <w:tcW w:w="817" w:type="dxa"/>
            <w:shd w:val="clear" w:color="auto" w:fill="auto"/>
            <w:vAlign w:val="center"/>
          </w:tcPr>
          <w:p w14:paraId="58F313E3"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004EC2B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Иванова Мария Романовна</w:t>
            </w:r>
          </w:p>
        </w:tc>
        <w:tc>
          <w:tcPr>
            <w:tcW w:w="3827" w:type="dxa"/>
            <w:shd w:val="clear" w:color="auto" w:fill="auto"/>
            <w:vAlign w:val="center"/>
          </w:tcPr>
          <w:p w14:paraId="688F778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Нестеренко Екатерина Ивановна</w:t>
            </w:r>
          </w:p>
        </w:tc>
        <w:tc>
          <w:tcPr>
            <w:tcW w:w="1417" w:type="dxa"/>
            <w:shd w:val="clear" w:color="auto" w:fill="auto"/>
          </w:tcPr>
          <w:p w14:paraId="62E992F1"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182B6D99" w14:textId="77777777" w:rsidTr="006F0A0F">
        <w:tc>
          <w:tcPr>
            <w:tcW w:w="817" w:type="dxa"/>
            <w:shd w:val="clear" w:color="auto" w:fill="auto"/>
            <w:vAlign w:val="center"/>
          </w:tcPr>
          <w:p w14:paraId="4CF03AA2"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37062B8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Снегирёва Алина Вадимовна</w:t>
            </w:r>
          </w:p>
        </w:tc>
        <w:tc>
          <w:tcPr>
            <w:tcW w:w="3827" w:type="dxa"/>
            <w:shd w:val="clear" w:color="auto" w:fill="auto"/>
            <w:vAlign w:val="center"/>
          </w:tcPr>
          <w:p w14:paraId="02BF8E6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Нестеренко Екатерина Ивановна</w:t>
            </w:r>
          </w:p>
        </w:tc>
        <w:tc>
          <w:tcPr>
            <w:tcW w:w="1417" w:type="dxa"/>
            <w:shd w:val="clear" w:color="auto" w:fill="auto"/>
          </w:tcPr>
          <w:p w14:paraId="09C65159"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4903BB7B" w14:textId="77777777" w:rsidTr="006F0A0F">
        <w:tc>
          <w:tcPr>
            <w:tcW w:w="817" w:type="dxa"/>
            <w:shd w:val="clear" w:color="auto" w:fill="auto"/>
            <w:vAlign w:val="center"/>
          </w:tcPr>
          <w:p w14:paraId="55183BC5" w14:textId="77777777" w:rsidR="006F0A0F" w:rsidRPr="006F0A0F" w:rsidRDefault="006F0A0F" w:rsidP="00096577">
            <w:pPr>
              <w:numPr>
                <w:ilvl w:val="0"/>
                <w:numId w:val="16"/>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1DB9E42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Тюленев Сергей Александрович</w:t>
            </w:r>
          </w:p>
        </w:tc>
        <w:tc>
          <w:tcPr>
            <w:tcW w:w="3827" w:type="dxa"/>
            <w:shd w:val="clear" w:color="auto" w:fill="auto"/>
            <w:vAlign w:val="center"/>
          </w:tcPr>
          <w:p w14:paraId="7F7347E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Нестеренко Екатерина Ивановна</w:t>
            </w:r>
          </w:p>
        </w:tc>
        <w:tc>
          <w:tcPr>
            <w:tcW w:w="1417" w:type="dxa"/>
            <w:shd w:val="clear" w:color="auto" w:fill="auto"/>
            <w:vAlign w:val="center"/>
          </w:tcPr>
          <w:p w14:paraId="049AFDB5"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2F3C3666" w14:textId="77777777" w:rsidR="006F0A0F" w:rsidRPr="006F0A0F" w:rsidRDefault="006F0A0F" w:rsidP="00096577">
      <w:pPr>
        <w:tabs>
          <w:tab w:val="left" w:pos="1035"/>
        </w:tabs>
        <w:spacing w:after="0" w:line="240" w:lineRule="auto"/>
        <w:jc w:val="both"/>
        <w:rPr>
          <w:rFonts w:ascii="Times New Roman" w:hAnsi="Times New Roman"/>
          <w:sz w:val="24"/>
          <w:szCs w:val="24"/>
        </w:rPr>
      </w:pPr>
    </w:p>
    <w:p w14:paraId="33FFC34B"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физическая культура (д)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91"/>
        <w:gridCol w:w="3722"/>
        <w:gridCol w:w="1417"/>
      </w:tblGrid>
      <w:tr w:rsidR="006F0A0F" w:rsidRPr="006F0A0F" w14:paraId="256443C2" w14:textId="77777777" w:rsidTr="000526D8">
        <w:tc>
          <w:tcPr>
            <w:tcW w:w="817" w:type="dxa"/>
            <w:shd w:val="clear" w:color="auto" w:fill="F2F2F2" w:themeFill="background1" w:themeFillShade="F2"/>
            <w:vAlign w:val="center"/>
          </w:tcPr>
          <w:p w14:paraId="27B44E2D"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791" w:type="dxa"/>
            <w:shd w:val="clear" w:color="auto" w:fill="F2F2F2" w:themeFill="background1" w:themeFillShade="F2"/>
            <w:vAlign w:val="center"/>
          </w:tcPr>
          <w:p w14:paraId="4B27EEA3"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722" w:type="dxa"/>
            <w:shd w:val="clear" w:color="auto" w:fill="F2F2F2" w:themeFill="background1" w:themeFillShade="F2"/>
            <w:vAlign w:val="center"/>
          </w:tcPr>
          <w:p w14:paraId="55FAB855" w14:textId="2C193AFF" w:rsidR="006F0A0F" w:rsidRPr="006F0A0F" w:rsidRDefault="000526D8"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0E7E7BE9"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13FD7367" w14:textId="77777777" w:rsidTr="000526D8">
        <w:tc>
          <w:tcPr>
            <w:tcW w:w="817" w:type="dxa"/>
            <w:shd w:val="clear" w:color="auto" w:fill="auto"/>
            <w:vAlign w:val="center"/>
          </w:tcPr>
          <w:p w14:paraId="1288201A" w14:textId="77777777" w:rsidR="006F0A0F" w:rsidRPr="006F0A0F" w:rsidRDefault="006F0A0F" w:rsidP="00096577">
            <w:pPr>
              <w:numPr>
                <w:ilvl w:val="0"/>
                <w:numId w:val="18"/>
              </w:numPr>
              <w:tabs>
                <w:tab w:val="left" w:pos="3930"/>
              </w:tabs>
              <w:spacing w:after="0" w:line="240" w:lineRule="auto"/>
              <w:jc w:val="both"/>
              <w:rPr>
                <w:rFonts w:ascii="Times New Roman" w:hAnsi="Times New Roman"/>
                <w:sz w:val="24"/>
                <w:szCs w:val="24"/>
              </w:rPr>
            </w:pPr>
          </w:p>
        </w:tc>
        <w:tc>
          <w:tcPr>
            <w:tcW w:w="3791" w:type="dxa"/>
            <w:shd w:val="clear" w:color="auto" w:fill="auto"/>
            <w:vAlign w:val="center"/>
          </w:tcPr>
          <w:p w14:paraId="0B4448E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Шперлинг Людмила Сергеевна</w:t>
            </w:r>
          </w:p>
        </w:tc>
        <w:tc>
          <w:tcPr>
            <w:tcW w:w="3722" w:type="dxa"/>
            <w:shd w:val="clear" w:color="auto" w:fill="auto"/>
            <w:vAlign w:val="center"/>
          </w:tcPr>
          <w:p w14:paraId="55ACCBD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c>
          <w:tcPr>
            <w:tcW w:w="1417" w:type="dxa"/>
            <w:shd w:val="clear" w:color="auto" w:fill="auto"/>
            <w:vAlign w:val="center"/>
          </w:tcPr>
          <w:p w14:paraId="611594E1"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25974DAD" w14:textId="77777777" w:rsidTr="000526D8">
        <w:tc>
          <w:tcPr>
            <w:tcW w:w="817" w:type="dxa"/>
            <w:shd w:val="clear" w:color="auto" w:fill="auto"/>
            <w:vAlign w:val="center"/>
          </w:tcPr>
          <w:p w14:paraId="7D40ECF6" w14:textId="77777777" w:rsidR="006F0A0F" w:rsidRPr="006F0A0F" w:rsidRDefault="006F0A0F" w:rsidP="00096577">
            <w:pPr>
              <w:numPr>
                <w:ilvl w:val="0"/>
                <w:numId w:val="18"/>
              </w:numPr>
              <w:tabs>
                <w:tab w:val="left" w:pos="3930"/>
              </w:tabs>
              <w:spacing w:after="0" w:line="240" w:lineRule="auto"/>
              <w:jc w:val="both"/>
              <w:rPr>
                <w:rFonts w:ascii="Times New Roman" w:hAnsi="Times New Roman"/>
                <w:sz w:val="24"/>
                <w:szCs w:val="24"/>
              </w:rPr>
            </w:pPr>
          </w:p>
        </w:tc>
        <w:tc>
          <w:tcPr>
            <w:tcW w:w="3791" w:type="dxa"/>
            <w:shd w:val="clear" w:color="auto" w:fill="auto"/>
            <w:vAlign w:val="center"/>
          </w:tcPr>
          <w:p w14:paraId="3ECFA29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Штрикова Кира Вячеславовна</w:t>
            </w:r>
          </w:p>
        </w:tc>
        <w:tc>
          <w:tcPr>
            <w:tcW w:w="3722" w:type="dxa"/>
            <w:shd w:val="clear" w:color="auto" w:fill="auto"/>
            <w:vAlign w:val="center"/>
          </w:tcPr>
          <w:p w14:paraId="3E9C384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Пшеничная Татьяна Александровна</w:t>
            </w:r>
          </w:p>
        </w:tc>
        <w:tc>
          <w:tcPr>
            <w:tcW w:w="1417" w:type="dxa"/>
            <w:shd w:val="clear" w:color="auto" w:fill="auto"/>
            <w:vAlign w:val="center"/>
          </w:tcPr>
          <w:p w14:paraId="0A276D43"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608AEDE8" w14:textId="77777777" w:rsidTr="000526D8">
        <w:tc>
          <w:tcPr>
            <w:tcW w:w="817" w:type="dxa"/>
            <w:shd w:val="clear" w:color="auto" w:fill="auto"/>
            <w:vAlign w:val="center"/>
          </w:tcPr>
          <w:p w14:paraId="388BB160" w14:textId="77777777" w:rsidR="006F0A0F" w:rsidRPr="006F0A0F" w:rsidRDefault="006F0A0F" w:rsidP="00096577">
            <w:pPr>
              <w:numPr>
                <w:ilvl w:val="0"/>
                <w:numId w:val="18"/>
              </w:numPr>
              <w:tabs>
                <w:tab w:val="left" w:pos="3930"/>
              </w:tabs>
              <w:spacing w:after="0" w:line="240" w:lineRule="auto"/>
              <w:jc w:val="both"/>
              <w:rPr>
                <w:rFonts w:ascii="Times New Roman" w:hAnsi="Times New Roman"/>
                <w:sz w:val="24"/>
                <w:szCs w:val="24"/>
              </w:rPr>
            </w:pPr>
          </w:p>
        </w:tc>
        <w:tc>
          <w:tcPr>
            <w:tcW w:w="3791" w:type="dxa"/>
            <w:shd w:val="clear" w:color="auto" w:fill="auto"/>
            <w:vAlign w:val="center"/>
          </w:tcPr>
          <w:p w14:paraId="62208D4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Будякова Вероника Владимировна</w:t>
            </w:r>
          </w:p>
        </w:tc>
        <w:tc>
          <w:tcPr>
            <w:tcW w:w="3722" w:type="dxa"/>
            <w:shd w:val="clear" w:color="auto" w:fill="auto"/>
            <w:vAlign w:val="center"/>
          </w:tcPr>
          <w:p w14:paraId="15D9FCF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Жмаев Дмитрий Петрович</w:t>
            </w:r>
          </w:p>
        </w:tc>
        <w:tc>
          <w:tcPr>
            <w:tcW w:w="1417" w:type="dxa"/>
            <w:shd w:val="clear" w:color="auto" w:fill="auto"/>
            <w:vAlign w:val="center"/>
          </w:tcPr>
          <w:p w14:paraId="66C9A34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8</w:t>
            </w:r>
          </w:p>
        </w:tc>
      </w:tr>
      <w:tr w:rsidR="006F0A0F" w:rsidRPr="006F0A0F" w14:paraId="33BDDED0" w14:textId="77777777" w:rsidTr="000526D8">
        <w:tc>
          <w:tcPr>
            <w:tcW w:w="817" w:type="dxa"/>
            <w:shd w:val="clear" w:color="auto" w:fill="auto"/>
            <w:vAlign w:val="center"/>
          </w:tcPr>
          <w:p w14:paraId="4CD5BFD0" w14:textId="77777777" w:rsidR="006F0A0F" w:rsidRPr="006F0A0F" w:rsidRDefault="006F0A0F" w:rsidP="00096577">
            <w:pPr>
              <w:numPr>
                <w:ilvl w:val="0"/>
                <w:numId w:val="18"/>
              </w:numPr>
              <w:tabs>
                <w:tab w:val="left" w:pos="3930"/>
              </w:tabs>
              <w:spacing w:after="0" w:line="240" w:lineRule="auto"/>
              <w:jc w:val="both"/>
              <w:rPr>
                <w:rFonts w:ascii="Times New Roman" w:hAnsi="Times New Roman"/>
                <w:sz w:val="24"/>
                <w:szCs w:val="24"/>
              </w:rPr>
            </w:pPr>
          </w:p>
        </w:tc>
        <w:tc>
          <w:tcPr>
            <w:tcW w:w="3791" w:type="dxa"/>
            <w:shd w:val="clear" w:color="auto" w:fill="auto"/>
            <w:vAlign w:val="center"/>
          </w:tcPr>
          <w:p w14:paraId="3F2C62E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Недилько Дарья Александровна</w:t>
            </w:r>
          </w:p>
        </w:tc>
        <w:tc>
          <w:tcPr>
            <w:tcW w:w="3722" w:type="dxa"/>
            <w:shd w:val="clear" w:color="auto" w:fill="auto"/>
            <w:vAlign w:val="center"/>
          </w:tcPr>
          <w:p w14:paraId="24DC328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c>
          <w:tcPr>
            <w:tcW w:w="1417" w:type="dxa"/>
            <w:shd w:val="clear" w:color="auto" w:fill="auto"/>
            <w:vAlign w:val="center"/>
          </w:tcPr>
          <w:p w14:paraId="2E8B5EBA"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7360CDF5" w14:textId="77777777" w:rsidTr="000526D8">
        <w:tc>
          <w:tcPr>
            <w:tcW w:w="817" w:type="dxa"/>
            <w:shd w:val="clear" w:color="auto" w:fill="auto"/>
            <w:vAlign w:val="center"/>
          </w:tcPr>
          <w:p w14:paraId="161991DB" w14:textId="77777777" w:rsidR="006F0A0F" w:rsidRPr="006F0A0F" w:rsidRDefault="006F0A0F" w:rsidP="00096577">
            <w:pPr>
              <w:numPr>
                <w:ilvl w:val="0"/>
                <w:numId w:val="18"/>
              </w:numPr>
              <w:tabs>
                <w:tab w:val="left" w:pos="3930"/>
              </w:tabs>
              <w:spacing w:after="0" w:line="240" w:lineRule="auto"/>
              <w:jc w:val="both"/>
              <w:rPr>
                <w:rFonts w:ascii="Times New Roman" w:hAnsi="Times New Roman"/>
                <w:sz w:val="24"/>
                <w:szCs w:val="24"/>
              </w:rPr>
            </w:pPr>
          </w:p>
        </w:tc>
        <w:tc>
          <w:tcPr>
            <w:tcW w:w="3791" w:type="dxa"/>
            <w:shd w:val="clear" w:color="auto" w:fill="auto"/>
            <w:vAlign w:val="center"/>
          </w:tcPr>
          <w:p w14:paraId="6DFD2C3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Широкая Анастасия Юрьевна</w:t>
            </w:r>
          </w:p>
        </w:tc>
        <w:tc>
          <w:tcPr>
            <w:tcW w:w="3722" w:type="dxa"/>
            <w:shd w:val="clear" w:color="auto" w:fill="auto"/>
            <w:vAlign w:val="center"/>
          </w:tcPr>
          <w:p w14:paraId="24951F0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Пшеничная Татьяна Александровна</w:t>
            </w:r>
          </w:p>
        </w:tc>
        <w:tc>
          <w:tcPr>
            <w:tcW w:w="1417" w:type="dxa"/>
            <w:shd w:val="clear" w:color="auto" w:fill="auto"/>
            <w:vAlign w:val="center"/>
          </w:tcPr>
          <w:p w14:paraId="07D43779"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4F9E200E" w14:textId="77777777" w:rsidTr="000526D8">
        <w:tc>
          <w:tcPr>
            <w:tcW w:w="817" w:type="dxa"/>
            <w:shd w:val="clear" w:color="auto" w:fill="auto"/>
            <w:vAlign w:val="center"/>
          </w:tcPr>
          <w:p w14:paraId="63CA2843" w14:textId="77777777" w:rsidR="006F0A0F" w:rsidRPr="006F0A0F" w:rsidRDefault="006F0A0F" w:rsidP="00096577">
            <w:pPr>
              <w:numPr>
                <w:ilvl w:val="0"/>
                <w:numId w:val="18"/>
              </w:numPr>
              <w:tabs>
                <w:tab w:val="left" w:pos="3930"/>
              </w:tabs>
              <w:spacing w:after="0" w:line="240" w:lineRule="auto"/>
              <w:jc w:val="both"/>
              <w:rPr>
                <w:rFonts w:ascii="Times New Roman" w:hAnsi="Times New Roman"/>
                <w:sz w:val="24"/>
                <w:szCs w:val="24"/>
              </w:rPr>
            </w:pPr>
          </w:p>
        </w:tc>
        <w:tc>
          <w:tcPr>
            <w:tcW w:w="3791" w:type="dxa"/>
            <w:shd w:val="clear" w:color="auto" w:fill="auto"/>
            <w:vAlign w:val="center"/>
          </w:tcPr>
          <w:p w14:paraId="5D7780B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Михайлец Диана Максимовна</w:t>
            </w:r>
          </w:p>
        </w:tc>
        <w:tc>
          <w:tcPr>
            <w:tcW w:w="3722" w:type="dxa"/>
            <w:shd w:val="clear" w:color="auto" w:fill="auto"/>
            <w:vAlign w:val="center"/>
          </w:tcPr>
          <w:p w14:paraId="4C918EF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Пшеничная Татьяна Александровна</w:t>
            </w:r>
          </w:p>
        </w:tc>
        <w:tc>
          <w:tcPr>
            <w:tcW w:w="1417" w:type="dxa"/>
            <w:shd w:val="clear" w:color="auto" w:fill="auto"/>
            <w:vAlign w:val="center"/>
          </w:tcPr>
          <w:p w14:paraId="0725C909"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3D007921" w14:textId="77777777" w:rsidTr="000526D8">
        <w:tc>
          <w:tcPr>
            <w:tcW w:w="817" w:type="dxa"/>
            <w:shd w:val="clear" w:color="auto" w:fill="auto"/>
            <w:vAlign w:val="center"/>
          </w:tcPr>
          <w:p w14:paraId="0040A55D" w14:textId="77777777" w:rsidR="006F0A0F" w:rsidRPr="006F0A0F" w:rsidRDefault="006F0A0F" w:rsidP="00096577">
            <w:pPr>
              <w:numPr>
                <w:ilvl w:val="0"/>
                <w:numId w:val="18"/>
              </w:numPr>
              <w:tabs>
                <w:tab w:val="left" w:pos="3930"/>
              </w:tabs>
              <w:spacing w:after="0" w:line="240" w:lineRule="auto"/>
              <w:jc w:val="both"/>
              <w:rPr>
                <w:rFonts w:ascii="Times New Roman" w:hAnsi="Times New Roman"/>
                <w:sz w:val="24"/>
                <w:szCs w:val="24"/>
              </w:rPr>
            </w:pPr>
          </w:p>
        </w:tc>
        <w:tc>
          <w:tcPr>
            <w:tcW w:w="3791" w:type="dxa"/>
            <w:shd w:val="clear" w:color="auto" w:fill="auto"/>
            <w:vAlign w:val="center"/>
          </w:tcPr>
          <w:p w14:paraId="4B147FF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Свечка Виктория Сергеевна</w:t>
            </w:r>
          </w:p>
        </w:tc>
        <w:tc>
          <w:tcPr>
            <w:tcW w:w="3722" w:type="dxa"/>
            <w:shd w:val="clear" w:color="auto" w:fill="auto"/>
            <w:vAlign w:val="center"/>
          </w:tcPr>
          <w:p w14:paraId="6C7DA30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Пшеничная Татьяна Александровна</w:t>
            </w:r>
          </w:p>
        </w:tc>
        <w:tc>
          <w:tcPr>
            <w:tcW w:w="1417" w:type="dxa"/>
            <w:shd w:val="clear" w:color="auto" w:fill="auto"/>
            <w:vAlign w:val="center"/>
          </w:tcPr>
          <w:p w14:paraId="2AE5627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30986502" w14:textId="77777777" w:rsidTr="000526D8">
        <w:tc>
          <w:tcPr>
            <w:tcW w:w="817" w:type="dxa"/>
            <w:shd w:val="clear" w:color="auto" w:fill="auto"/>
            <w:vAlign w:val="center"/>
          </w:tcPr>
          <w:p w14:paraId="5633BC68" w14:textId="77777777" w:rsidR="006F0A0F" w:rsidRPr="006F0A0F" w:rsidRDefault="006F0A0F" w:rsidP="00096577">
            <w:pPr>
              <w:numPr>
                <w:ilvl w:val="0"/>
                <w:numId w:val="18"/>
              </w:numPr>
              <w:tabs>
                <w:tab w:val="left" w:pos="3930"/>
              </w:tabs>
              <w:spacing w:after="0" w:line="240" w:lineRule="auto"/>
              <w:jc w:val="both"/>
              <w:rPr>
                <w:rFonts w:ascii="Times New Roman" w:hAnsi="Times New Roman"/>
                <w:sz w:val="24"/>
                <w:szCs w:val="24"/>
              </w:rPr>
            </w:pPr>
          </w:p>
        </w:tc>
        <w:tc>
          <w:tcPr>
            <w:tcW w:w="3791" w:type="dxa"/>
            <w:shd w:val="clear" w:color="auto" w:fill="auto"/>
            <w:vAlign w:val="center"/>
          </w:tcPr>
          <w:p w14:paraId="19CFBE5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Губченко Татьяна Владимировна</w:t>
            </w:r>
          </w:p>
        </w:tc>
        <w:tc>
          <w:tcPr>
            <w:tcW w:w="3722" w:type="dxa"/>
            <w:shd w:val="clear" w:color="auto" w:fill="auto"/>
            <w:vAlign w:val="center"/>
          </w:tcPr>
          <w:p w14:paraId="51C50FC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Пшеничная Татьяна Александровна</w:t>
            </w:r>
          </w:p>
        </w:tc>
        <w:tc>
          <w:tcPr>
            <w:tcW w:w="1417" w:type="dxa"/>
            <w:shd w:val="clear" w:color="auto" w:fill="auto"/>
            <w:vAlign w:val="center"/>
          </w:tcPr>
          <w:p w14:paraId="0FFB23C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4154C95F" w14:textId="77777777" w:rsidR="000526D8" w:rsidRDefault="000526D8" w:rsidP="00096577">
      <w:pPr>
        <w:tabs>
          <w:tab w:val="left" w:pos="3930"/>
        </w:tabs>
        <w:spacing w:after="0" w:line="240" w:lineRule="auto"/>
        <w:ind w:firstLine="709"/>
        <w:jc w:val="both"/>
        <w:rPr>
          <w:rFonts w:ascii="Times New Roman" w:hAnsi="Times New Roman"/>
          <w:b/>
          <w:sz w:val="24"/>
          <w:szCs w:val="24"/>
        </w:rPr>
      </w:pPr>
    </w:p>
    <w:p w14:paraId="6167BDCA"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физическая культура (ю)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3827"/>
        <w:gridCol w:w="1417"/>
      </w:tblGrid>
      <w:tr w:rsidR="006F0A0F" w:rsidRPr="006F0A0F" w14:paraId="076A3DC2" w14:textId="77777777" w:rsidTr="000526D8">
        <w:tc>
          <w:tcPr>
            <w:tcW w:w="817" w:type="dxa"/>
            <w:shd w:val="clear" w:color="auto" w:fill="F2F2F2" w:themeFill="background1" w:themeFillShade="F2"/>
            <w:vAlign w:val="center"/>
          </w:tcPr>
          <w:p w14:paraId="76139055"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686" w:type="dxa"/>
            <w:shd w:val="clear" w:color="auto" w:fill="F2F2F2" w:themeFill="background1" w:themeFillShade="F2"/>
            <w:vAlign w:val="center"/>
          </w:tcPr>
          <w:p w14:paraId="6794F3AE"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827" w:type="dxa"/>
            <w:shd w:val="clear" w:color="auto" w:fill="F2F2F2" w:themeFill="background1" w:themeFillShade="F2"/>
            <w:vAlign w:val="center"/>
          </w:tcPr>
          <w:p w14:paraId="58F11A6D" w14:textId="5EF91703"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348FB046"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52444AA3" w14:textId="77777777" w:rsidTr="000526D8">
        <w:tc>
          <w:tcPr>
            <w:tcW w:w="817" w:type="dxa"/>
            <w:shd w:val="clear" w:color="auto" w:fill="auto"/>
            <w:vAlign w:val="center"/>
          </w:tcPr>
          <w:p w14:paraId="11CFE42A" w14:textId="77777777" w:rsidR="006F0A0F" w:rsidRPr="006F0A0F" w:rsidRDefault="006F0A0F" w:rsidP="00096577">
            <w:pPr>
              <w:numPr>
                <w:ilvl w:val="0"/>
                <w:numId w:val="19"/>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6F70EAE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Рахманин Богдан Александрович</w:t>
            </w:r>
          </w:p>
        </w:tc>
        <w:tc>
          <w:tcPr>
            <w:tcW w:w="3827" w:type="dxa"/>
            <w:shd w:val="clear" w:color="auto" w:fill="auto"/>
            <w:vAlign w:val="center"/>
          </w:tcPr>
          <w:p w14:paraId="59F1BE3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c>
          <w:tcPr>
            <w:tcW w:w="1417" w:type="dxa"/>
            <w:shd w:val="clear" w:color="auto" w:fill="auto"/>
            <w:vAlign w:val="center"/>
          </w:tcPr>
          <w:p w14:paraId="2A1A693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r>
      <w:tr w:rsidR="006F0A0F" w:rsidRPr="006F0A0F" w14:paraId="75749D82" w14:textId="77777777" w:rsidTr="000526D8">
        <w:tc>
          <w:tcPr>
            <w:tcW w:w="817" w:type="dxa"/>
            <w:shd w:val="clear" w:color="auto" w:fill="auto"/>
            <w:vAlign w:val="center"/>
          </w:tcPr>
          <w:p w14:paraId="20F02443" w14:textId="77777777" w:rsidR="006F0A0F" w:rsidRPr="006F0A0F" w:rsidRDefault="006F0A0F" w:rsidP="00096577">
            <w:pPr>
              <w:numPr>
                <w:ilvl w:val="0"/>
                <w:numId w:val="19"/>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37ABD80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Либсак Александр Романович</w:t>
            </w:r>
          </w:p>
        </w:tc>
        <w:tc>
          <w:tcPr>
            <w:tcW w:w="3827" w:type="dxa"/>
            <w:shd w:val="clear" w:color="auto" w:fill="auto"/>
            <w:vAlign w:val="center"/>
          </w:tcPr>
          <w:p w14:paraId="568BA5D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c>
          <w:tcPr>
            <w:tcW w:w="1417" w:type="dxa"/>
            <w:shd w:val="clear" w:color="auto" w:fill="auto"/>
            <w:vAlign w:val="center"/>
          </w:tcPr>
          <w:p w14:paraId="4666EBE5"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10E99217" w14:textId="77777777" w:rsidTr="000526D8">
        <w:tc>
          <w:tcPr>
            <w:tcW w:w="817" w:type="dxa"/>
            <w:shd w:val="clear" w:color="auto" w:fill="auto"/>
            <w:vAlign w:val="center"/>
          </w:tcPr>
          <w:p w14:paraId="15CB84F5" w14:textId="77777777" w:rsidR="006F0A0F" w:rsidRPr="006F0A0F" w:rsidRDefault="006F0A0F" w:rsidP="00096577">
            <w:pPr>
              <w:numPr>
                <w:ilvl w:val="0"/>
                <w:numId w:val="19"/>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3BB860B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Курганский Захар Геннадьевич</w:t>
            </w:r>
          </w:p>
        </w:tc>
        <w:tc>
          <w:tcPr>
            <w:tcW w:w="3827" w:type="dxa"/>
            <w:shd w:val="clear" w:color="auto" w:fill="auto"/>
            <w:vAlign w:val="center"/>
          </w:tcPr>
          <w:p w14:paraId="2B63A27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c>
          <w:tcPr>
            <w:tcW w:w="1417" w:type="dxa"/>
            <w:shd w:val="clear" w:color="auto" w:fill="auto"/>
            <w:vAlign w:val="center"/>
          </w:tcPr>
          <w:p w14:paraId="285CF32B"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255EC596" w14:textId="77777777" w:rsidTr="000526D8">
        <w:tc>
          <w:tcPr>
            <w:tcW w:w="817" w:type="dxa"/>
            <w:shd w:val="clear" w:color="auto" w:fill="auto"/>
            <w:vAlign w:val="center"/>
          </w:tcPr>
          <w:p w14:paraId="6B962B2F" w14:textId="77777777" w:rsidR="006F0A0F" w:rsidRPr="006F0A0F" w:rsidRDefault="006F0A0F" w:rsidP="00096577">
            <w:pPr>
              <w:numPr>
                <w:ilvl w:val="0"/>
                <w:numId w:val="19"/>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7B03981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Горлов Александр Анатольевич</w:t>
            </w:r>
          </w:p>
        </w:tc>
        <w:tc>
          <w:tcPr>
            <w:tcW w:w="3827" w:type="dxa"/>
            <w:shd w:val="clear" w:color="auto" w:fill="auto"/>
            <w:vAlign w:val="center"/>
          </w:tcPr>
          <w:p w14:paraId="53EDB6E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Пшеничная Татьяна Александровна</w:t>
            </w:r>
          </w:p>
        </w:tc>
        <w:tc>
          <w:tcPr>
            <w:tcW w:w="1417" w:type="dxa"/>
            <w:shd w:val="clear" w:color="auto" w:fill="auto"/>
            <w:vAlign w:val="center"/>
          </w:tcPr>
          <w:p w14:paraId="618E2643"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3FCEDEE3" w14:textId="77777777" w:rsidR="006F0A0F" w:rsidRPr="006F0A0F" w:rsidRDefault="006F0A0F" w:rsidP="00096577">
      <w:pPr>
        <w:tabs>
          <w:tab w:val="left" w:pos="1035"/>
        </w:tabs>
        <w:spacing w:after="0" w:line="240" w:lineRule="auto"/>
        <w:jc w:val="both"/>
        <w:rPr>
          <w:rFonts w:ascii="Times New Roman" w:hAnsi="Times New Roman"/>
          <w:b/>
          <w:sz w:val="24"/>
          <w:szCs w:val="24"/>
        </w:rPr>
      </w:pPr>
    </w:p>
    <w:p w14:paraId="7E498AAB"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химия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3827"/>
        <w:gridCol w:w="1417"/>
      </w:tblGrid>
      <w:tr w:rsidR="006F0A0F" w:rsidRPr="006F0A0F" w14:paraId="3F66C72D" w14:textId="77777777" w:rsidTr="000526D8">
        <w:tc>
          <w:tcPr>
            <w:tcW w:w="817" w:type="dxa"/>
            <w:shd w:val="clear" w:color="auto" w:fill="F2F2F2" w:themeFill="background1" w:themeFillShade="F2"/>
            <w:vAlign w:val="center"/>
          </w:tcPr>
          <w:p w14:paraId="1DCE2CE6"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686" w:type="dxa"/>
            <w:shd w:val="clear" w:color="auto" w:fill="F2F2F2" w:themeFill="background1" w:themeFillShade="F2"/>
            <w:vAlign w:val="center"/>
          </w:tcPr>
          <w:p w14:paraId="099D423C"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827" w:type="dxa"/>
            <w:shd w:val="clear" w:color="auto" w:fill="F2F2F2" w:themeFill="background1" w:themeFillShade="F2"/>
            <w:vAlign w:val="center"/>
          </w:tcPr>
          <w:p w14:paraId="0CD94078" w14:textId="14F4A7C8"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058AF85D"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430CF407" w14:textId="77777777" w:rsidTr="000526D8">
        <w:tc>
          <w:tcPr>
            <w:tcW w:w="817" w:type="dxa"/>
            <w:shd w:val="clear" w:color="auto" w:fill="auto"/>
            <w:vAlign w:val="center"/>
          </w:tcPr>
          <w:p w14:paraId="64F3D672" w14:textId="77777777" w:rsidR="006F0A0F" w:rsidRPr="006F0A0F" w:rsidRDefault="006F0A0F" w:rsidP="00096577">
            <w:pPr>
              <w:numPr>
                <w:ilvl w:val="0"/>
                <w:numId w:val="20"/>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7976D01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Зорькина Дарья Васильевна</w:t>
            </w:r>
          </w:p>
        </w:tc>
        <w:tc>
          <w:tcPr>
            <w:tcW w:w="3827" w:type="dxa"/>
            <w:shd w:val="clear" w:color="auto" w:fill="auto"/>
            <w:vAlign w:val="center"/>
          </w:tcPr>
          <w:p w14:paraId="5E1A0C2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Загайнова Ольга Васильевна</w:t>
            </w:r>
          </w:p>
        </w:tc>
        <w:tc>
          <w:tcPr>
            <w:tcW w:w="1417" w:type="dxa"/>
            <w:shd w:val="clear" w:color="auto" w:fill="auto"/>
            <w:vAlign w:val="center"/>
          </w:tcPr>
          <w:p w14:paraId="2850E925"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4A47BA73" w14:textId="77777777" w:rsidTr="000526D8">
        <w:tc>
          <w:tcPr>
            <w:tcW w:w="817" w:type="dxa"/>
            <w:shd w:val="clear" w:color="auto" w:fill="auto"/>
            <w:vAlign w:val="center"/>
          </w:tcPr>
          <w:p w14:paraId="62FA843C" w14:textId="77777777" w:rsidR="006F0A0F" w:rsidRPr="006F0A0F" w:rsidRDefault="006F0A0F" w:rsidP="00096577">
            <w:pPr>
              <w:numPr>
                <w:ilvl w:val="0"/>
                <w:numId w:val="20"/>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3FAFEDE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Приходько Елена Николаевна</w:t>
            </w:r>
          </w:p>
        </w:tc>
        <w:tc>
          <w:tcPr>
            <w:tcW w:w="3827" w:type="dxa"/>
            <w:shd w:val="clear" w:color="auto" w:fill="auto"/>
            <w:vAlign w:val="center"/>
          </w:tcPr>
          <w:p w14:paraId="5B45A2C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Загайнова Ольга Васильевна</w:t>
            </w:r>
          </w:p>
        </w:tc>
        <w:tc>
          <w:tcPr>
            <w:tcW w:w="1417" w:type="dxa"/>
            <w:shd w:val="clear" w:color="auto" w:fill="auto"/>
            <w:vAlign w:val="center"/>
          </w:tcPr>
          <w:p w14:paraId="1982CEE4"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r>
      <w:tr w:rsidR="006F0A0F" w:rsidRPr="006F0A0F" w14:paraId="55EC978B" w14:textId="77777777" w:rsidTr="000526D8">
        <w:tc>
          <w:tcPr>
            <w:tcW w:w="817" w:type="dxa"/>
            <w:shd w:val="clear" w:color="auto" w:fill="auto"/>
            <w:vAlign w:val="center"/>
          </w:tcPr>
          <w:p w14:paraId="3CC89B67" w14:textId="77777777" w:rsidR="006F0A0F" w:rsidRPr="006F0A0F" w:rsidRDefault="006F0A0F" w:rsidP="00096577">
            <w:pPr>
              <w:numPr>
                <w:ilvl w:val="0"/>
                <w:numId w:val="20"/>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76FE9F2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Мамаева Алина Андреевна</w:t>
            </w:r>
          </w:p>
        </w:tc>
        <w:tc>
          <w:tcPr>
            <w:tcW w:w="3827" w:type="dxa"/>
            <w:shd w:val="clear" w:color="auto" w:fill="auto"/>
            <w:vAlign w:val="center"/>
          </w:tcPr>
          <w:p w14:paraId="212C61C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Загайнова Ольга Васильевна</w:t>
            </w:r>
          </w:p>
        </w:tc>
        <w:tc>
          <w:tcPr>
            <w:tcW w:w="1417" w:type="dxa"/>
            <w:shd w:val="clear" w:color="auto" w:fill="auto"/>
            <w:vAlign w:val="center"/>
          </w:tcPr>
          <w:p w14:paraId="3EAEE0A3"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42F4CB55" w14:textId="77777777" w:rsidTr="000526D8">
        <w:tc>
          <w:tcPr>
            <w:tcW w:w="817" w:type="dxa"/>
            <w:shd w:val="clear" w:color="auto" w:fill="auto"/>
            <w:vAlign w:val="center"/>
          </w:tcPr>
          <w:p w14:paraId="707E9087" w14:textId="77777777" w:rsidR="006F0A0F" w:rsidRPr="006F0A0F" w:rsidRDefault="006F0A0F" w:rsidP="00096577">
            <w:pPr>
              <w:numPr>
                <w:ilvl w:val="0"/>
                <w:numId w:val="20"/>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427B6D8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Снегирёва Алина Вадимовна</w:t>
            </w:r>
          </w:p>
        </w:tc>
        <w:tc>
          <w:tcPr>
            <w:tcW w:w="3827" w:type="dxa"/>
            <w:shd w:val="clear" w:color="auto" w:fill="auto"/>
            <w:vAlign w:val="center"/>
          </w:tcPr>
          <w:p w14:paraId="142494E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Загайнова Ольга Васильевна</w:t>
            </w:r>
          </w:p>
        </w:tc>
        <w:tc>
          <w:tcPr>
            <w:tcW w:w="1417" w:type="dxa"/>
            <w:shd w:val="clear" w:color="auto" w:fill="auto"/>
            <w:vAlign w:val="center"/>
          </w:tcPr>
          <w:p w14:paraId="5A712DB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3D112CC6" w14:textId="77777777" w:rsidTr="000526D8">
        <w:tc>
          <w:tcPr>
            <w:tcW w:w="817" w:type="dxa"/>
            <w:shd w:val="clear" w:color="auto" w:fill="auto"/>
            <w:vAlign w:val="center"/>
          </w:tcPr>
          <w:p w14:paraId="442958A4" w14:textId="77777777" w:rsidR="006F0A0F" w:rsidRPr="006F0A0F" w:rsidRDefault="006F0A0F" w:rsidP="00096577">
            <w:pPr>
              <w:numPr>
                <w:ilvl w:val="0"/>
                <w:numId w:val="20"/>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013A607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Свечка Виктория Сергеевна</w:t>
            </w:r>
          </w:p>
        </w:tc>
        <w:tc>
          <w:tcPr>
            <w:tcW w:w="3827" w:type="dxa"/>
            <w:shd w:val="clear" w:color="auto" w:fill="auto"/>
            <w:vAlign w:val="center"/>
          </w:tcPr>
          <w:p w14:paraId="3793D41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Загайнова Ольга Васильевна</w:t>
            </w:r>
          </w:p>
        </w:tc>
        <w:tc>
          <w:tcPr>
            <w:tcW w:w="1417" w:type="dxa"/>
            <w:shd w:val="clear" w:color="auto" w:fill="auto"/>
            <w:vAlign w:val="center"/>
          </w:tcPr>
          <w:p w14:paraId="3D3BE01A"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2DB492D3" w14:textId="77777777" w:rsidTr="000526D8">
        <w:tc>
          <w:tcPr>
            <w:tcW w:w="817" w:type="dxa"/>
            <w:shd w:val="clear" w:color="auto" w:fill="auto"/>
            <w:vAlign w:val="center"/>
          </w:tcPr>
          <w:p w14:paraId="56EF6DE9" w14:textId="77777777" w:rsidR="006F0A0F" w:rsidRPr="006F0A0F" w:rsidRDefault="006F0A0F" w:rsidP="00096577">
            <w:pPr>
              <w:numPr>
                <w:ilvl w:val="0"/>
                <w:numId w:val="20"/>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3A58768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Морозова Анна Игоревна</w:t>
            </w:r>
          </w:p>
        </w:tc>
        <w:tc>
          <w:tcPr>
            <w:tcW w:w="3827" w:type="dxa"/>
            <w:shd w:val="clear" w:color="auto" w:fill="auto"/>
            <w:vAlign w:val="center"/>
          </w:tcPr>
          <w:p w14:paraId="6EC7448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Загайнова Ольга Васильевна</w:t>
            </w:r>
          </w:p>
        </w:tc>
        <w:tc>
          <w:tcPr>
            <w:tcW w:w="1417" w:type="dxa"/>
            <w:shd w:val="clear" w:color="auto" w:fill="auto"/>
            <w:vAlign w:val="center"/>
          </w:tcPr>
          <w:p w14:paraId="6D9CA6B6"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4AD51A29" w14:textId="77777777" w:rsidTr="000526D8">
        <w:tc>
          <w:tcPr>
            <w:tcW w:w="817" w:type="dxa"/>
            <w:shd w:val="clear" w:color="auto" w:fill="auto"/>
            <w:vAlign w:val="center"/>
          </w:tcPr>
          <w:p w14:paraId="03716220" w14:textId="77777777" w:rsidR="006F0A0F" w:rsidRPr="006F0A0F" w:rsidRDefault="006F0A0F" w:rsidP="00096577">
            <w:pPr>
              <w:numPr>
                <w:ilvl w:val="0"/>
                <w:numId w:val="20"/>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2FCE255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Сачкова Диана Сергеевна</w:t>
            </w:r>
          </w:p>
        </w:tc>
        <w:tc>
          <w:tcPr>
            <w:tcW w:w="3827" w:type="dxa"/>
            <w:shd w:val="clear" w:color="auto" w:fill="auto"/>
            <w:vAlign w:val="center"/>
          </w:tcPr>
          <w:p w14:paraId="127A570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Загайнова Ольга Васильевна</w:t>
            </w:r>
          </w:p>
        </w:tc>
        <w:tc>
          <w:tcPr>
            <w:tcW w:w="1417" w:type="dxa"/>
            <w:shd w:val="clear" w:color="auto" w:fill="auto"/>
            <w:vAlign w:val="center"/>
          </w:tcPr>
          <w:p w14:paraId="7A69E076"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6C596425" w14:textId="77777777" w:rsidR="006F0A0F" w:rsidRPr="006F0A0F" w:rsidRDefault="006F0A0F" w:rsidP="00096577">
      <w:pPr>
        <w:tabs>
          <w:tab w:val="left" w:pos="1035"/>
        </w:tabs>
        <w:spacing w:after="0" w:line="240" w:lineRule="auto"/>
        <w:jc w:val="both"/>
        <w:rPr>
          <w:rFonts w:ascii="Times New Roman" w:hAnsi="Times New Roman"/>
          <w:sz w:val="24"/>
          <w:szCs w:val="24"/>
        </w:rPr>
      </w:pPr>
    </w:p>
    <w:p w14:paraId="3C63C3B2"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экология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3827"/>
        <w:gridCol w:w="1417"/>
      </w:tblGrid>
      <w:tr w:rsidR="006F0A0F" w:rsidRPr="006F0A0F" w14:paraId="01CE7CA1" w14:textId="77777777" w:rsidTr="000526D8">
        <w:tc>
          <w:tcPr>
            <w:tcW w:w="817" w:type="dxa"/>
            <w:shd w:val="clear" w:color="auto" w:fill="F2F2F2" w:themeFill="background1" w:themeFillShade="F2"/>
            <w:vAlign w:val="center"/>
          </w:tcPr>
          <w:p w14:paraId="64DEAD35"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686" w:type="dxa"/>
            <w:shd w:val="clear" w:color="auto" w:fill="F2F2F2" w:themeFill="background1" w:themeFillShade="F2"/>
            <w:vAlign w:val="center"/>
          </w:tcPr>
          <w:p w14:paraId="4DA7A631"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827" w:type="dxa"/>
            <w:shd w:val="clear" w:color="auto" w:fill="F2F2F2" w:themeFill="background1" w:themeFillShade="F2"/>
            <w:vAlign w:val="center"/>
          </w:tcPr>
          <w:p w14:paraId="0835B0A9" w14:textId="08D56765"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0EC6F5C0"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43EB0E24" w14:textId="77777777" w:rsidTr="006F0A0F">
        <w:tc>
          <w:tcPr>
            <w:tcW w:w="817" w:type="dxa"/>
            <w:shd w:val="clear" w:color="auto" w:fill="auto"/>
            <w:vAlign w:val="center"/>
          </w:tcPr>
          <w:p w14:paraId="698FD09A" w14:textId="77777777" w:rsidR="006F0A0F" w:rsidRPr="006F0A0F" w:rsidRDefault="006F0A0F" w:rsidP="00096577">
            <w:pPr>
              <w:numPr>
                <w:ilvl w:val="0"/>
                <w:numId w:val="21"/>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4D4292E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Свечка Виктория Сергеевна</w:t>
            </w:r>
          </w:p>
        </w:tc>
        <w:tc>
          <w:tcPr>
            <w:tcW w:w="3827" w:type="dxa"/>
            <w:shd w:val="clear" w:color="auto" w:fill="auto"/>
            <w:vAlign w:val="center"/>
          </w:tcPr>
          <w:p w14:paraId="0E0B0C3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Ломей Елена Сергеевна</w:t>
            </w:r>
          </w:p>
        </w:tc>
        <w:tc>
          <w:tcPr>
            <w:tcW w:w="1417" w:type="dxa"/>
            <w:shd w:val="clear" w:color="auto" w:fill="auto"/>
          </w:tcPr>
          <w:p w14:paraId="58E0D227"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r>
      <w:tr w:rsidR="006F0A0F" w:rsidRPr="006F0A0F" w14:paraId="0AFFFA38" w14:textId="77777777" w:rsidTr="006F0A0F">
        <w:tc>
          <w:tcPr>
            <w:tcW w:w="817" w:type="dxa"/>
            <w:shd w:val="clear" w:color="auto" w:fill="auto"/>
            <w:vAlign w:val="center"/>
          </w:tcPr>
          <w:p w14:paraId="2B8A4B1A" w14:textId="77777777" w:rsidR="006F0A0F" w:rsidRPr="006F0A0F" w:rsidRDefault="006F0A0F" w:rsidP="00096577">
            <w:pPr>
              <w:numPr>
                <w:ilvl w:val="0"/>
                <w:numId w:val="21"/>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736FFDF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Сенаторова Алина Александровна</w:t>
            </w:r>
          </w:p>
        </w:tc>
        <w:tc>
          <w:tcPr>
            <w:tcW w:w="3827" w:type="dxa"/>
            <w:shd w:val="clear" w:color="auto" w:fill="auto"/>
            <w:vAlign w:val="center"/>
          </w:tcPr>
          <w:p w14:paraId="2A6F88B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Ломей Елена Сергеевна</w:t>
            </w:r>
          </w:p>
        </w:tc>
        <w:tc>
          <w:tcPr>
            <w:tcW w:w="1417" w:type="dxa"/>
            <w:shd w:val="clear" w:color="auto" w:fill="auto"/>
          </w:tcPr>
          <w:p w14:paraId="13DC71A1"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192EE9D2" w14:textId="77777777" w:rsidR="006F0A0F" w:rsidRPr="006F0A0F" w:rsidRDefault="006F0A0F" w:rsidP="00096577">
      <w:pPr>
        <w:tabs>
          <w:tab w:val="left" w:pos="1035"/>
        </w:tabs>
        <w:spacing w:after="0" w:line="240" w:lineRule="auto"/>
        <w:jc w:val="both"/>
        <w:rPr>
          <w:rFonts w:ascii="Times New Roman" w:hAnsi="Times New Roman"/>
          <w:sz w:val="24"/>
          <w:szCs w:val="24"/>
        </w:rPr>
      </w:pPr>
    </w:p>
    <w:p w14:paraId="37CCEEF6" w14:textId="77777777" w:rsidR="006F0A0F" w:rsidRPr="00404715" w:rsidRDefault="006F0A0F" w:rsidP="00096577">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Предмет: экономика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3827"/>
        <w:gridCol w:w="1417"/>
      </w:tblGrid>
      <w:tr w:rsidR="006F0A0F" w:rsidRPr="006F0A0F" w14:paraId="11D7017F" w14:textId="77777777" w:rsidTr="000526D8">
        <w:tc>
          <w:tcPr>
            <w:tcW w:w="817" w:type="dxa"/>
            <w:shd w:val="clear" w:color="auto" w:fill="F2F2F2" w:themeFill="background1" w:themeFillShade="F2"/>
            <w:vAlign w:val="center"/>
          </w:tcPr>
          <w:p w14:paraId="0AD9DCB5"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 п/п</w:t>
            </w:r>
          </w:p>
        </w:tc>
        <w:tc>
          <w:tcPr>
            <w:tcW w:w="3686" w:type="dxa"/>
            <w:shd w:val="clear" w:color="auto" w:fill="F2F2F2" w:themeFill="background1" w:themeFillShade="F2"/>
            <w:vAlign w:val="center"/>
          </w:tcPr>
          <w:p w14:paraId="62F4B124"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w:t>
            </w:r>
          </w:p>
        </w:tc>
        <w:tc>
          <w:tcPr>
            <w:tcW w:w="3827" w:type="dxa"/>
            <w:shd w:val="clear" w:color="auto" w:fill="F2F2F2" w:themeFill="background1" w:themeFillShade="F2"/>
            <w:vAlign w:val="center"/>
          </w:tcPr>
          <w:p w14:paraId="117C7DC2" w14:textId="7DEC48F5"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c>
          <w:tcPr>
            <w:tcW w:w="1417" w:type="dxa"/>
            <w:shd w:val="clear" w:color="auto" w:fill="F2F2F2" w:themeFill="background1" w:themeFillShade="F2"/>
            <w:vAlign w:val="center"/>
          </w:tcPr>
          <w:p w14:paraId="6FF129A1"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r>
      <w:tr w:rsidR="006F0A0F" w:rsidRPr="006F0A0F" w14:paraId="4B5251A5" w14:textId="77777777" w:rsidTr="000526D8">
        <w:tc>
          <w:tcPr>
            <w:tcW w:w="817" w:type="dxa"/>
            <w:shd w:val="clear" w:color="auto" w:fill="auto"/>
            <w:vAlign w:val="center"/>
          </w:tcPr>
          <w:p w14:paraId="0061304B" w14:textId="77777777" w:rsidR="006F0A0F" w:rsidRPr="006F0A0F" w:rsidRDefault="006F0A0F" w:rsidP="00096577">
            <w:pPr>
              <w:numPr>
                <w:ilvl w:val="0"/>
                <w:numId w:val="2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2B8667D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Артюкина Анжела Сергеевна</w:t>
            </w:r>
          </w:p>
        </w:tc>
        <w:tc>
          <w:tcPr>
            <w:tcW w:w="3827" w:type="dxa"/>
            <w:shd w:val="clear" w:color="auto" w:fill="auto"/>
            <w:vAlign w:val="center"/>
          </w:tcPr>
          <w:p w14:paraId="5E4A7E9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6AE76D20"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1724EC98" w14:textId="77777777" w:rsidTr="000526D8">
        <w:tc>
          <w:tcPr>
            <w:tcW w:w="817" w:type="dxa"/>
            <w:shd w:val="clear" w:color="auto" w:fill="auto"/>
            <w:vAlign w:val="center"/>
          </w:tcPr>
          <w:p w14:paraId="30130BDF" w14:textId="77777777" w:rsidR="006F0A0F" w:rsidRPr="006F0A0F" w:rsidRDefault="006F0A0F" w:rsidP="00096577">
            <w:pPr>
              <w:numPr>
                <w:ilvl w:val="0"/>
                <w:numId w:val="2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65BB373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Сенаторова Алина Александровна</w:t>
            </w:r>
          </w:p>
        </w:tc>
        <w:tc>
          <w:tcPr>
            <w:tcW w:w="3827" w:type="dxa"/>
            <w:shd w:val="clear" w:color="auto" w:fill="auto"/>
            <w:vAlign w:val="center"/>
          </w:tcPr>
          <w:p w14:paraId="5A4109B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0C1EDD85"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3FCD1695" w14:textId="77777777" w:rsidTr="000526D8">
        <w:tc>
          <w:tcPr>
            <w:tcW w:w="817" w:type="dxa"/>
            <w:shd w:val="clear" w:color="auto" w:fill="auto"/>
            <w:vAlign w:val="center"/>
          </w:tcPr>
          <w:p w14:paraId="7E953C50" w14:textId="77777777" w:rsidR="006F0A0F" w:rsidRPr="006F0A0F" w:rsidRDefault="006F0A0F" w:rsidP="00096577">
            <w:pPr>
              <w:numPr>
                <w:ilvl w:val="0"/>
                <w:numId w:val="2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3E37B2A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Тюленев Сергей Александрович</w:t>
            </w:r>
          </w:p>
        </w:tc>
        <w:tc>
          <w:tcPr>
            <w:tcW w:w="3827" w:type="dxa"/>
            <w:shd w:val="clear" w:color="auto" w:fill="auto"/>
            <w:vAlign w:val="center"/>
          </w:tcPr>
          <w:p w14:paraId="79CCEE8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45E6BC2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630E4E2B" w14:textId="77777777" w:rsidTr="000526D8">
        <w:tc>
          <w:tcPr>
            <w:tcW w:w="817" w:type="dxa"/>
            <w:shd w:val="clear" w:color="auto" w:fill="auto"/>
            <w:vAlign w:val="center"/>
          </w:tcPr>
          <w:p w14:paraId="39E839FB" w14:textId="77777777" w:rsidR="006F0A0F" w:rsidRPr="006F0A0F" w:rsidRDefault="006F0A0F" w:rsidP="00096577">
            <w:pPr>
              <w:numPr>
                <w:ilvl w:val="0"/>
                <w:numId w:val="2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1D05229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Врана Лев Константинович</w:t>
            </w:r>
          </w:p>
        </w:tc>
        <w:tc>
          <w:tcPr>
            <w:tcW w:w="3827" w:type="dxa"/>
            <w:shd w:val="clear" w:color="auto" w:fill="auto"/>
            <w:vAlign w:val="center"/>
          </w:tcPr>
          <w:p w14:paraId="690C842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20366D5D"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r w:rsidR="006F0A0F" w:rsidRPr="006F0A0F" w14:paraId="15CD69AD" w14:textId="77777777" w:rsidTr="000526D8">
        <w:tc>
          <w:tcPr>
            <w:tcW w:w="817" w:type="dxa"/>
            <w:shd w:val="clear" w:color="auto" w:fill="auto"/>
            <w:vAlign w:val="center"/>
          </w:tcPr>
          <w:p w14:paraId="36D9A91B" w14:textId="77777777" w:rsidR="006F0A0F" w:rsidRPr="006F0A0F" w:rsidRDefault="006F0A0F" w:rsidP="00096577">
            <w:pPr>
              <w:numPr>
                <w:ilvl w:val="0"/>
                <w:numId w:val="23"/>
              </w:numPr>
              <w:tabs>
                <w:tab w:val="left" w:pos="3930"/>
              </w:tabs>
              <w:spacing w:after="0" w:line="240" w:lineRule="auto"/>
              <w:jc w:val="both"/>
              <w:rPr>
                <w:rFonts w:ascii="Times New Roman" w:hAnsi="Times New Roman"/>
                <w:sz w:val="24"/>
                <w:szCs w:val="24"/>
              </w:rPr>
            </w:pPr>
          </w:p>
        </w:tc>
        <w:tc>
          <w:tcPr>
            <w:tcW w:w="3686" w:type="dxa"/>
            <w:shd w:val="clear" w:color="auto" w:fill="auto"/>
            <w:vAlign w:val="center"/>
          </w:tcPr>
          <w:p w14:paraId="5739305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Прохоров Клим Васильевич</w:t>
            </w:r>
          </w:p>
        </w:tc>
        <w:tc>
          <w:tcPr>
            <w:tcW w:w="3827" w:type="dxa"/>
            <w:shd w:val="clear" w:color="auto" w:fill="auto"/>
            <w:vAlign w:val="center"/>
          </w:tcPr>
          <w:p w14:paraId="4800A15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c>
          <w:tcPr>
            <w:tcW w:w="1417" w:type="dxa"/>
            <w:shd w:val="clear" w:color="auto" w:fill="auto"/>
            <w:vAlign w:val="center"/>
          </w:tcPr>
          <w:p w14:paraId="5B3B8796"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r>
    </w:tbl>
    <w:p w14:paraId="045BBFB5" w14:textId="77777777" w:rsidR="006F0A0F" w:rsidRPr="006F0A0F" w:rsidRDefault="006F0A0F" w:rsidP="00096577">
      <w:pPr>
        <w:spacing w:after="0" w:line="240" w:lineRule="auto"/>
        <w:jc w:val="both"/>
        <w:rPr>
          <w:rFonts w:ascii="Times New Roman" w:hAnsi="Times New Roman"/>
          <w:sz w:val="24"/>
          <w:szCs w:val="24"/>
        </w:rPr>
      </w:pPr>
    </w:p>
    <w:p w14:paraId="4ED63C86" w14:textId="77777777" w:rsidR="006F0A0F" w:rsidRPr="00404715" w:rsidRDefault="006F0A0F" w:rsidP="00096577">
      <w:pPr>
        <w:spacing w:after="0" w:line="240" w:lineRule="auto"/>
        <w:jc w:val="both"/>
        <w:rPr>
          <w:rFonts w:ascii="Times New Roman" w:hAnsi="Times New Roman"/>
          <w:sz w:val="28"/>
          <w:szCs w:val="28"/>
        </w:rPr>
      </w:pPr>
    </w:p>
    <w:p w14:paraId="2E2E6F04" w14:textId="55F5D3EF"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lastRenderedPageBreak/>
        <w:t>По итогам МЭ ВсОШ школьников в МКОУ СОШ №15 по протоколам 4 победителя и 20 призёров. В 2020/21 учебном году было 6 победителей и 15 призёров.</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31"/>
        <w:gridCol w:w="1080"/>
        <w:gridCol w:w="1545"/>
        <w:gridCol w:w="1410"/>
        <w:gridCol w:w="2625"/>
      </w:tblGrid>
      <w:tr w:rsidR="006F0A0F" w:rsidRPr="006F0A0F" w14:paraId="44D1EF6B" w14:textId="77777777" w:rsidTr="000526D8">
        <w:trPr>
          <w:tblHeader/>
        </w:trPr>
        <w:tc>
          <w:tcPr>
            <w:tcW w:w="817" w:type="dxa"/>
            <w:shd w:val="clear" w:color="auto" w:fill="F2F2F2" w:themeFill="background1" w:themeFillShade="F2"/>
            <w:vAlign w:val="center"/>
          </w:tcPr>
          <w:p w14:paraId="4665B3C9" w14:textId="77777777" w:rsidR="006F0A0F" w:rsidRPr="006F0A0F" w:rsidRDefault="006F0A0F" w:rsidP="00096577">
            <w:pPr>
              <w:tabs>
                <w:tab w:val="left" w:pos="3930"/>
              </w:tabs>
              <w:spacing w:after="0" w:line="240" w:lineRule="auto"/>
              <w:ind w:right="175"/>
              <w:jc w:val="center"/>
              <w:rPr>
                <w:rFonts w:ascii="Times New Roman" w:hAnsi="Times New Roman"/>
                <w:sz w:val="24"/>
                <w:szCs w:val="24"/>
              </w:rPr>
            </w:pPr>
            <w:r w:rsidRPr="006F0A0F">
              <w:rPr>
                <w:rFonts w:ascii="Times New Roman" w:hAnsi="Times New Roman"/>
                <w:sz w:val="24"/>
                <w:szCs w:val="24"/>
              </w:rPr>
              <w:t>№ п/п</w:t>
            </w:r>
          </w:p>
        </w:tc>
        <w:tc>
          <w:tcPr>
            <w:tcW w:w="2531" w:type="dxa"/>
            <w:shd w:val="clear" w:color="auto" w:fill="F2F2F2" w:themeFill="background1" w:themeFillShade="F2"/>
            <w:vAlign w:val="center"/>
          </w:tcPr>
          <w:p w14:paraId="46AEFCDD"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учащегося</w:t>
            </w:r>
          </w:p>
        </w:tc>
        <w:tc>
          <w:tcPr>
            <w:tcW w:w="1080" w:type="dxa"/>
            <w:shd w:val="clear" w:color="auto" w:fill="F2F2F2" w:themeFill="background1" w:themeFillShade="F2"/>
            <w:vAlign w:val="center"/>
          </w:tcPr>
          <w:p w14:paraId="422771C4"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Класс</w:t>
            </w:r>
          </w:p>
        </w:tc>
        <w:tc>
          <w:tcPr>
            <w:tcW w:w="1545" w:type="dxa"/>
            <w:shd w:val="clear" w:color="auto" w:fill="F2F2F2" w:themeFill="background1" w:themeFillShade="F2"/>
            <w:vAlign w:val="center"/>
          </w:tcPr>
          <w:p w14:paraId="7E4450FA" w14:textId="483E5C14"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Предмет</w:t>
            </w:r>
          </w:p>
        </w:tc>
        <w:tc>
          <w:tcPr>
            <w:tcW w:w="1410" w:type="dxa"/>
            <w:shd w:val="clear" w:color="auto" w:fill="F2F2F2" w:themeFill="background1" w:themeFillShade="F2"/>
            <w:vAlign w:val="center"/>
          </w:tcPr>
          <w:p w14:paraId="1DE392CA" w14:textId="1B5F3ED0"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Статус</w:t>
            </w:r>
          </w:p>
        </w:tc>
        <w:tc>
          <w:tcPr>
            <w:tcW w:w="2625" w:type="dxa"/>
            <w:shd w:val="clear" w:color="auto" w:fill="F2F2F2" w:themeFill="background1" w:themeFillShade="F2"/>
            <w:vAlign w:val="center"/>
          </w:tcPr>
          <w:p w14:paraId="3E830E8C" w14:textId="77777777" w:rsidR="006F0A0F" w:rsidRPr="006F0A0F" w:rsidRDefault="006F0A0F" w:rsidP="00096577">
            <w:pPr>
              <w:tabs>
                <w:tab w:val="left" w:pos="3930"/>
              </w:tabs>
              <w:spacing w:after="0" w:line="240" w:lineRule="auto"/>
              <w:jc w:val="center"/>
              <w:rPr>
                <w:rFonts w:ascii="Times New Roman" w:hAnsi="Times New Roman"/>
                <w:sz w:val="24"/>
                <w:szCs w:val="24"/>
              </w:rPr>
            </w:pPr>
            <w:r w:rsidRPr="006F0A0F">
              <w:rPr>
                <w:rFonts w:ascii="Times New Roman" w:hAnsi="Times New Roman"/>
                <w:sz w:val="24"/>
                <w:szCs w:val="24"/>
              </w:rPr>
              <w:t>ФИО преподавателя</w:t>
            </w:r>
          </w:p>
        </w:tc>
      </w:tr>
      <w:tr w:rsidR="006F0A0F" w:rsidRPr="006F0A0F" w14:paraId="43F1393F" w14:textId="77777777" w:rsidTr="000526D8">
        <w:tc>
          <w:tcPr>
            <w:tcW w:w="817" w:type="dxa"/>
            <w:shd w:val="clear" w:color="auto" w:fill="auto"/>
            <w:vAlign w:val="center"/>
          </w:tcPr>
          <w:p w14:paraId="44DABE8D"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val="restart"/>
            <w:shd w:val="clear" w:color="auto" w:fill="auto"/>
            <w:vAlign w:val="center"/>
          </w:tcPr>
          <w:p w14:paraId="16CD098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Свечка Виктория Сергеевна</w:t>
            </w:r>
          </w:p>
        </w:tc>
        <w:tc>
          <w:tcPr>
            <w:tcW w:w="1080" w:type="dxa"/>
            <w:vMerge w:val="restart"/>
            <w:vAlign w:val="center"/>
          </w:tcPr>
          <w:p w14:paraId="52F365D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c>
          <w:tcPr>
            <w:tcW w:w="1545" w:type="dxa"/>
          </w:tcPr>
          <w:p w14:paraId="5E97F01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Английский язык</w:t>
            </w:r>
          </w:p>
        </w:tc>
        <w:tc>
          <w:tcPr>
            <w:tcW w:w="1410" w:type="dxa"/>
          </w:tcPr>
          <w:p w14:paraId="05E227D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победитель</w:t>
            </w:r>
          </w:p>
        </w:tc>
        <w:tc>
          <w:tcPr>
            <w:tcW w:w="2625" w:type="dxa"/>
            <w:shd w:val="clear" w:color="auto" w:fill="auto"/>
            <w:vAlign w:val="center"/>
          </w:tcPr>
          <w:p w14:paraId="501EAD7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Ярковой Сергей Викторович</w:t>
            </w:r>
          </w:p>
        </w:tc>
      </w:tr>
      <w:tr w:rsidR="006F0A0F" w:rsidRPr="006F0A0F" w14:paraId="6C5349C6" w14:textId="77777777" w:rsidTr="000526D8">
        <w:tc>
          <w:tcPr>
            <w:tcW w:w="817" w:type="dxa"/>
            <w:shd w:val="clear" w:color="auto" w:fill="auto"/>
            <w:vAlign w:val="center"/>
          </w:tcPr>
          <w:p w14:paraId="182DF444"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shd w:val="clear" w:color="auto" w:fill="auto"/>
            <w:vAlign w:val="center"/>
          </w:tcPr>
          <w:p w14:paraId="36008808" w14:textId="77777777" w:rsidR="006F0A0F" w:rsidRPr="006F0A0F" w:rsidRDefault="006F0A0F" w:rsidP="00096577">
            <w:pPr>
              <w:spacing w:after="0" w:line="240" w:lineRule="auto"/>
              <w:jc w:val="both"/>
              <w:rPr>
                <w:rFonts w:ascii="Times New Roman" w:hAnsi="Times New Roman"/>
                <w:sz w:val="24"/>
                <w:szCs w:val="24"/>
              </w:rPr>
            </w:pPr>
          </w:p>
        </w:tc>
        <w:tc>
          <w:tcPr>
            <w:tcW w:w="1080" w:type="dxa"/>
            <w:vMerge/>
            <w:vAlign w:val="center"/>
          </w:tcPr>
          <w:p w14:paraId="4D6F5EA4" w14:textId="77777777" w:rsidR="006F0A0F" w:rsidRPr="006F0A0F" w:rsidRDefault="006F0A0F" w:rsidP="00096577">
            <w:pPr>
              <w:spacing w:after="0" w:line="240" w:lineRule="auto"/>
              <w:jc w:val="center"/>
              <w:rPr>
                <w:rFonts w:ascii="Times New Roman" w:hAnsi="Times New Roman"/>
                <w:sz w:val="24"/>
                <w:szCs w:val="24"/>
              </w:rPr>
            </w:pPr>
          </w:p>
        </w:tc>
        <w:tc>
          <w:tcPr>
            <w:tcW w:w="1545" w:type="dxa"/>
          </w:tcPr>
          <w:p w14:paraId="448E9B3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Биология </w:t>
            </w:r>
          </w:p>
        </w:tc>
        <w:tc>
          <w:tcPr>
            <w:tcW w:w="1410" w:type="dxa"/>
          </w:tcPr>
          <w:p w14:paraId="2DE5341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победитель</w:t>
            </w:r>
          </w:p>
        </w:tc>
        <w:tc>
          <w:tcPr>
            <w:tcW w:w="2625" w:type="dxa"/>
            <w:shd w:val="clear" w:color="auto" w:fill="auto"/>
            <w:vAlign w:val="center"/>
          </w:tcPr>
          <w:p w14:paraId="4D0C4F8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r>
      <w:tr w:rsidR="006F0A0F" w:rsidRPr="006F0A0F" w14:paraId="0AD6BE59" w14:textId="77777777" w:rsidTr="000526D8">
        <w:tc>
          <w:tcPr>
            <w:tcW w:w="817" w:type="dxa"/>
            <w:shd w:val="clear" w:color="auto" w:fill="auto"/>
            <w:vAlign w:val="center"/>
          </w:tcPr>
          <w:p w14:paraId="5242346E"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shd w:val="clear" w:color="auto" w:fill="auto"/>
            <w:vAlign w:val="center"/>
          </w:tcPr>
          <w:p w14:paraId="50E23168" w14:textId="77777777" w:rsidR="006F0A0F" w:rsidRPr="006F0A0F" w:rsidRDefault="006F0A0F" w:rsidP="00096577">
            <w:pPr>
              <w:spacing w:after="0" w:line="240" w:lineRule="auto"/>
              <w:jc w:val="both"/>
              <w:rPr>
                <w:rFonts w:ascii="Times New Roman" w:hAnsi="Times New Roman"/>
                <w:sz w:val="24"/>
                <w:szCs w:val="24"/>
              </w:rPr>
            </w:pPr>
          </w:p>
        </w:tc>
        <w:tc>
          <w:tcPr>
            <w:tcW w:w="1080" w:type="dxa"/>
            <w:vMerge/>
            <w:vAlign w:val="center"/>
          </w:tcPr>
          <w:p w14:paraId="108E4DA2" w14:textId="77777777" w:rsidR="006F0A0F" w:rsidRPr="006F0A0F" w:rsidRDefault="006F0A0F" w:rsidP="00096577">
            <w:pPr>
              <w:spacing w:after="0" w:line="240" w:lineRule="auto"/>
              <w:jc w:val="center"/>
              <w:rPr>
                <w:rFonts w:ascii="Times New Roman" w:hAnsi="Times New Roman"/>
                <w:sz w:val="24"/>
                <w:szCs w:val="24"/>
              </w:rPr>
            </w:pPr>
          </w:p>
        </w:tc>
        <w:tc>
          <w:tcPr>
            <w:tcW w:w="1545" w:type="dxa"/>
          </w:tcPr>
          <w:p w14:paraId="3E44F41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Экология </w:t>
            </w:r>
          </w:p>
        </w:tc>
        <w:tc>
          <w:tcPr>
            <w:tcW w:w="1410" w:type="dxa"/>
          </w:tcPr>
          <w:p w14:paraId="76546DE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2008C0B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Ломей Елена Сергеевна</w:t>
            </w:r>
          </w:p>
        </w:tc>
      </w:tr>
      <w:tr w:rsidR="006F0A0F" w:rsidRPr="006F0A0F" w14:paraId="3975D2A5" w14:textId="77777777" w:rsidTr="000526D8">
        <w:tc>
          <w:tcPr>
            <w:tcW w:w="817" w:type="dxa"/>
            <w:shd w:val="clear" w:color="auto" w:fill="auto"/>
            <w:vAlign w:val="center"/>
          </w:tcPr>
          <w:p w14:paraId="6B510BD6"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val="restart"/>
            <w:shd w:val="clear" w:color="auto" w:fill="auto"/>
            <w:vAlign w:val="center"/>
          </w:tcPr>
          <w:p w14:paraId="1F3FF0B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Иванова Мария Романовна</w:t>
            </w:r>
          </w:p>
        </w:tc>
        <w:tc>
          <w:tcPr>
            <w:tcW w:w="1080" w:type="dxa"/>
            <w:vMerge w:val="restart"/>
            <w:vAlign w:val="center"/>
          </w:tcPr>
          <w:p w14:paraId="7302DD45"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c>
          <w:tcPr>
            <w:tcW w:w="1545" w:type="dxa"/>
          </w:tcPr>
          <w:p w14:paraId="4FEF87C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Литература</w:t>
            </w:r>
          </w:p>
        </w:tc>
        <w:tc>
          <w:tcPr>
            <w:tcW w:w="1410" w:type="dxa"/>
          </w:tcPr>
          <w:p w14:paraId="3338530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победитель</w:t>
            </w:r>
          </w:p>
        </w:tc>
        <w:tc>
          <w:tcPr>
            <w:tcW w:w="2625" w:type="dxa"/>
            <w:shd w:val="clear" w:color="auto" w:fill="auto"/>
            <w:vAlign w:val="center"/>
          </w:tcPr>
          <w:p w14:paraId="12D611C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Нестеренко Екатерина Ивановна</w:t>
            </w:r>
          </w:p>
        </w:tc>
      </w:tr>
      <w:tr w:rsidR="006F0A0F" w:rsidRPr="006F0A0F" w14:paraId="0B0FAC80" w14:textId="77777777" w:rsidTr="000526D8">
        <w:tc>
          <w:tcPr>
            <w:tcW w:w="817" w:type="dxa"/>
            <w:shd w:val="clear" w:color="auto" w:fill="auto"/>
            <w:vAlign w:val="center"/>
          </w:tcPr>
          <w:p w14:paraId="781ED05D"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shd w:val="clear" w:color="auto" w:fill="auto"/>
            <w:vAlign w:val="center"/>
          </w:tcPr>
          <w:p w14:paraId="512C8A7A" w14:textId="77777777" w:rsidR="006F0A0F" w:rsidRPr="006F0A0F" w:rsidRDefault="006F0A0F" w:rsidP="00096577">
            <w:pPr>
              <w:spacing w:after="0" w:line="240" w:lineRule="auto"/>
              <w:jc w:val="both"/>
              <w:rPr>
                <w:rFonts w:ascii="Times New Roman" w:hAnsi="Times New Roman"/>
                <w:sz w:val="24"/>
                <w:szCs w:val="24"/>
              </w:rPr>
            </w:pPr>
          </w:p>
        </w:tc>
        <w:tc>
          <w:tcPr>
            <w:tcW w:w="1080" w:type="dxa"/>
            <w:vMerge/>
            <w:vAlign w:val="center"/>
          </w:tcPr>
          <w:p w14:paraId="34C94C8D" w14:textId="77777777" w:rsidR="006F0A0F" w:rsidRPr="006F0A0F" w:rsidRDefault="006F0A0F" w:rsidP="00096577">
            <w:pPr>
              <w:spacing w:after="0" w:line="240" w:lineRule="auto"/>
              <w:jc w:val="center"/>
              <w:rPr>
                <w:rFonts w:ascii="Times New Roman" w:hAnsi="Times New Roman"/>
                <w:sz w:val="24"/>
                <w:szCs w:val="24"/>
              </w:rPr>
            </w:pPr>
          </w:p>
        </w:tc>
        <w:tc>
          <w:tcPr>
            <w:tcW w:w="1545" w:type="dxa"/>
          </w:tcPr>
          <w:p w14:paraId="298A9C1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Право</w:t>
            </w:r>
          </w:p>
        </w:tc>
        <w:tc>
          <w:tcPr>
            <w:tcW w:w="1410" w:type="dxa"/>
          </w:tcPr>
          <w:p w14:paraId="4592A9D2"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2689AF1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Щербакова Евгения Юрьевна</w:t>
            </w:r>
          </w:p>
        </w:tc>
      </w:tr>
      <w:tr w:rsidR="006F0A0F" w:rsidRPr="006F0A0F" w14:paraId="5E70932E" w14:textId="77777777" w:rsidTr="000526D8">
        <w:tc>
          <w:tcPr>
            <w:tcW w:w="817" w:type="dxa"/>
            <w:shd w:val="clear" w:color="auto" w:fill="auto"/>
            <w:vAlign w:val="center"/>
          </w:tcPr>
          <w:p w14:paraId="7359707B"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shd w:val="clear" w:color="auto" w:fill="auto"/>
            <w:vAlign w:val="center"/>
          </w:tcPr>
          <w:p w14:paraId="493D118C" w14:textId="77777777" w:rsidR="006F0A0F" w:rsidRPr="006F0A0F" w:rsidRDefault="006F0A0F" w:rsidP="00096577">
            <w:pPr>
              <w:spacing w:after="0" w:line="240" w:lineRule="auto"/>
              <w:jc w:val="both"/>
              <w:rPr>
                <w:rFonts w:ascii="Times New Roman" w:hAnsi="Times New Roman"/>
                <w:sz w:val="24"/>
                <w:szCs w:val="24"/>
              </w:rPr>
            </w:pPr>
          </w:p>
        </w:tc>
        <w:tc>
          <w:tcPr>
            <w:tcW w:w="1080" w:type="dxa"/>
            <w:vMerge/>
            <w:vAlign w:val="center"/>
          </w:tcPr>
          <w:p w14:paraId="46D7133B" w14:textId="77777777" w:rsidR="006F0A0F" w:rsidRPr="006F0A0F" w:rsidRDefault="006F0A0F" w:rsidP="00096577">
            <w:pPr>
              <w:spacing w:after="0" w:line="240" w:lineRule="auto"/>
              <w:jc w:val="center"/>
              <w:rPr>
                <w:rFonts w:ascii="Times New Roman" w:hAnsi="Times New Roman"/>
                <w:sz w:val="24"/>
                <w:szCs w:val="24"/>
              </w:rPr>
            </w:pPr>
          </w:p>
        </w:tc>
        <w:tc>
          <w:tcPr>
            <w:tcW w:w="1545" w:type="dxa"/>
          </w:tcPr>
          <w:p w14:paraId="4409A37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Русский язык</w:t>
            </w:r>
          </w:p>
        </w:tc>
        <w:tc>
          <w:tcPr>
            <w:tcW w:w="1410" w:type="dxa"/>
          </w:tcPr>
          <w:p w14:paraId="40CFD3D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7FFE6B8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Нестеренко Екатерина Ивановна</w:t>
            </w:r>
          </w:p>
        </w:tc>
      </w:tr>
      <w:tr w:rsidR="006F0A0F" w:rsidRPr="006F0A0F" w14:paraId="1FA79F91" w14:textId="77777777" w:rsidTr="000526D8">
        <w:tc>
          <w:tcPr>
            <w:tcW w:w="817" w:type="dxa"/>
            <w:shd w:val="clear" w:color="auto" w:fill="auto"/>
            <w:vAlign w:val="center"/>
          </w:tcPr>
          <w:p w14:paraId="1FCB23E7"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shd w:val="clear" w:color="auto" w:fill="auto"/>
            <w:vAlign w:val="center"/>
          </w:tcPr>
          <w:p w14:paraId="4F2D26BD" w14:textId="77777777" w:rsidR="006F0A0F" w:rsidRPr="006F0A0F" w:rsidRDefault="006F0A0F" w:rsidP="00096577">
            <w:pPr>
              <w:spacing w:after="0" w:line="240" w:lineRule="auto"/>
              <w:jc w:val="both"/>
              <w:rPr>
                <w:rFonts w:ascii="Times New Roman" w:hAnsi="Times New Roman"/>
                <w:sz w:val="24"/>
                <w:szCs w:val="24"/>
              </w:rPr>
            </w:pPr>
          </w:p>
        </w:tc>
        <w:tc>
          <w:tcPr>
            <w:tcW w:w="1080" w:type="dxa"/>
            <w:vMerge/>
            <w:vAlign w:val="center"/>
          </w:tcPr>
          <w:p w14:paraId="123407FD" w14:textId="77777777" w:rsidR="006F0A0F" w:rsidRPr="006F0A0F" w:rsidRDefault="006F0A0F" w:rsidP="00096577">
            <w:pPr>
              <w:spacing w:after="0" w:line="240" w:lineRule="auto"/>
              <w:jc w:val="center"/>
              <w:rPr>
                <w:rFonts w:ascii="Times New Roman" w:hAnsi="Times New Roman"/>
                <w:sz w:val="24"/>
                <w:szCs w:val="24"/>
              </w:rPr>
            </w:pPr>
          </w:p>
        </w:tc>
        <w:tc>
          <w:tcPr>
            <w:tcW w:w="1545" w:type="dxa"/>
          </w:tcPr>
          <w:p w14:paraId="71233AE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Биология </w:t>
            </w:r>
          </w:p>
        </w:tc>
        <w:tc>
          <w:tcPr>
            <w:tcW w:w="1410" w:type="dxa"/>
          </w:tcPr>
          <w:p w14:paraId="6F972FB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160D84A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r>
      <w:tr w:rsidR="006F0A0F" w:rsidRPr="006F0A0F" w14:paraId="1FC51F0D" w14:textId="77777777" w:rsidTr="000526D8">
        <w:tc>
          <w:tcPr>
            <w:tcW w:w="817" w:type="dxa"/>
            <w:shd w:val="clear" w:color="auto" w:fill="auto"/>
            <w:vAlign w:val="center"/>
          </w:tcPr>
          <w:p w14:paraId="7CA1326C"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val="restart"/>
            <w:shd w:val="clear" w:color="auto" w:fill="auto"/>
            <w:vAlign w:val="center"/>
          </w:tcPr>
          <w:p w14:paraId="4F1854A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Назаренко Роман Михайлович</w:t>
            </w:r>
          </w:p>
        </w:tc>
        <w:tc>
          <w:tcPr>
            <w:tcW w:w="1080" w:type="dxa"/>
            <w:vMerge w:val="restart"/>
            <w:vAlign w:val="center"/>
          </w:tcPr>
          <w:p w14:paraId="7373F7B5"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10</w:t>
            </w:r>
          </w:p>
        </w:tc>
        <w:tc>
          <w:tcPr>
            <w:tcW w:w="1545" w:type="dxa"/>
          </w:tcPr>
          <w:p w14:paraId="42F2DCA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География </w:t>
            </w:r>
          </w:p>
        </w:tc>
        <w:tc>
          <w:tcPr>
            <w:tcW w:w="1410" w:type="dxa"/>
          </w:tcPr>
          <w:p w14:paraId="7A08D7B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победитель</w:t>
            </w:r>
          </w:p>
        </w:tc>
        <w:tc>
          <w:tcPr>
            <w:tcW w:w="2625" w:type="dxa"/>
            <w:shd w:val="clear" w:color="auto" w:fill="auto"/>
            <w:vAlign w:val="center"/>
          </w:tcPr>
          <w:p w14:paraId="4047DBB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Вагнер Татьяна Петровна</w:t>
            </w:r>
          </w:p>
        </w:tc>
      </w:tr>
      <w:tr w:rsidR="006F0A0F" w:rsidRPr="006F0A0F" w14:paraId="022AA78C" w14:textId="77777777" w:rsidTr="000526D8">
        <w:tc>
          <w:tcPr>
            <w:tcW w:w="817" w:type="dxa"/>
            <w:shd w:val="clear" w:color="auto" w:fill="auto"/>
            <w:vAlign w:val="center"/>
          </w:tcPr>
          <w:p w14:paraId="6844FD34"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shd w:val="clear" w:color="auto" w:fill="auto"/>
            <w:vAlign w:val="center"/>
          </w:tcPr>
          <w:p w14:paraId="39B298AB" w14:textId="77777777" w:rsidR="006F0A0F" w:rsidRPr="006F0A0F" w:rsidRDefault="006F0A0F" w:rsidP="00096577">
            <w:pPr>
              <w:spacing w:after="0" w:line="240" w:lineRule="auto"/>
              <w:jc w:val="both"/>
              <w:rPr>
                <w:rFonts w:ascii="Times New Roman" w:hAnsi="Times New Roman"/>
                <w:sz w:val="24"/>
                <w:szCs w:val="24"/>
              </w:rPr>
            </w:pPr>
          </w:p>
        </w:tc>
        <w:tc>
          <w:tcPr>
            <w:tcW w:w="1080" w:type="dxa"/>
            <w:vMerge/>
          </w:tcPr>
          <w:p w14:paraId="1397BDBA" w14:textId="77777777" w:rsidR="006F0A0F" w:rsidRPr="006F0A0F" w:rsidRDefault="006F0A0F" w:rsidP="00096577">
            <w:pPr>
              <w:spacing w:after="0" w:line="240" w:lineRule="auto"/>
              <w:jc w:val="both"/>
              <w:rPr>
                <w:rFonts w:ascii="Times New Roman" w:hAnsi="Times New Roman"/>
                <w:sz w:val="24"/>
                <w:szCs w:val="24"/>
              </w:rPr>
            </w:pPr>
          </w:p>
        </w:tc>
        <w:tc>
          <w:tcPr>
            <w:tcW w:w="1545" w:type="dxa"/>
          </w:tcPr>
          <w:p w14:paraId="3F5647B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Биология </w:t>
            </w:r>
          </w:p>
        </w:tc>
        <w:tc>
          <w:tcPr>
            <w:tcW w:w="1410" w:type="dxa"/>
          </w:tcPr>
          <w:p w14:paraId="6C0AD5D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76BB153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r>
      <w:tr w:rsidR="006F0A0F" w:rsidRPr="006F0A0F" w14:paraId="09724014" w14:textId="77777777" w:rsidTr="000526D8">
        <w:tc>
          <w:tcPr>
            <w:tcW w:w="817" w:type="dxa"/>
            <w:shd w:val="clear" w:color="auto" w:fill="auto"/>
            <w:vAlign w:val="center"/>
          </w:tcPr>
          <w:p w14:paraId="396A4601"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shd w:val="clear" w:color="auto" w:fill="auto"/>
            <w:vAlign w:val="center"/>
          </w:tcPr>
          <w:p w14:paraId="3D0C6B4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Чижикова Ангелина Владимировна</w:t>
            </w:r>
          </w:p>
        </w:tc>
        <w:tc>
          <w:tcPr>
            <w:tcW w:w="1080" w:type="dxa"/>
            <w:vAlign w:val="center"/>
          </w:tcPr>
          <w:p w14:paraId="207C8E9D"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c>
          <w:tcPr>
            <w:tcW w:w="1545" w:type="dxa"/>
          </w:tcPr>
          <w:p w14:paraId="6577CE4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Литература</w:t>
            </w:r>
          </w:p>
        </w:tc>
        <w:tc>
          <w:tcPr>
            <w:tcW w:w="1410" w:type="dxa"/>
          </w:tcPr>
          <w:p w14:paraId="4030C72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2A54920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Шарапина Елена Александровна</w:t>
            </w:r>
          </w:p>
        </w:tc>
      </w:tr>
      <w:tr w:rsidR="006F0A0F" w:rsidRPr="006F0A0F" w14:paraId="1077BB63" w14:textId="77777777" w:rsidTr="000526D8">
        <w:tc>
          <w:tcPr>
            <w:tcW w:w="817" w:type="dxa"/>
            <w:shd w:val="clear" w:color="auto" w:fill="auto"/>
            <w:vAlign w:val="center"/>
          </w:tcPr>
          <w:p w14:paraId="7F110193"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shd w:val="clear" w:color="auto" w:fill="auto"/>
            <w:vAlign w:val="center"/>
          </w:tcPr>
          <w:p w14:paraId="4A765B1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Фролова Полина Викторовна</w:t>
            </w:r>
          </w:p>
        </w:tc>
        <w:tc>
          <w:tcPr>
            <w:tcW w:w="1080" w:type="dxa"/>
            <w:vAlign w:val="center"/>
          </w:tcPr>
          <w:p w14:paraId="3991506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c>
          <w:tcPr>
            <w:tcW w:w="1545" w:type="dxa"/>
          </w:tcPr>
          <w:p w14:paraId="16C6717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Литература</w:t>
            </w:r>
          </w:p>
        </w:tc>
        <w:tc>
          <w:tcPr>
            <w:tcW w:w="1410" w:type="dxa"/>
          </w:tcPr>
          <w:p w14:paraId="55FB80E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2C8BF66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Гетманская Наталья Валерьевна</w:t>
            </w:r>
          </w:p>
        </w:tc>
      </w:tr>
      <w:tr w:rsidR="006F0A0F" w:rsidRPr="006F0A0F" w14:paraId="1DB0D9E5" w14:textId="77777777" w:rsidTr="000526D8">
        <w:tc>
          <w:tcPr>
            <w:tcW w:w="817" w:type="dxa"/>
            <w:shd w:val="clear" w:color="auto" w:fill="auto"/>
            <w:vAlign w:val="center"/>
          </w:tcPr>
          <w:p w14:paraId="5C5C77C4"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shd w:val="clear" w:color="auto" w:fill="auto"/>
            <w:vAlign w:val="center"/>
          </w:tcPr>
          <w:p w14:paraId="626B79E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Приходько Елена Николаевна</w:t>
            </w:r>
          </w:p>
        </w:tc>
        <w:tc>
          <w:tcPr>
            <w:tcW w:w="1080" w:type="dxa"/>
            <w:vAlign w:val="center"/>
          </w:tcPr>
          <w:p w14:paraId="502FD194"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c>
          <w:tcPr>
            <w:tcW w:w="1545" w:type="dxa"/>
          </w:tcPr>
          <w:p w14:paraId="55880BF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Химия </w:t>
            </w:r>
          </w:p>
        </w:tc>
        <w:tc>
          <w:tcPr>
            <w:tcW w:w="1410" w:type="dxa"/>
          </w:tcPr>
          <w:p w14:paraId="5F4087A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49A0177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Загайнова Ольга Васильевна</w:t>
            </w:r>
          </w:p>
        </w:tc>
      </w:tr>
      <w:tr w:rsidR="006F0A0F" w:rsidRPr="006F0A0F" w14:paraId="4E351946" w14:textId="77777777" w:rsidTr="000526D8">
        <w:tc>
          <w:tcPr>
            <w:tcW w:w="817" w:type="dxa"/>
            <w:shd w:val="clear" w:color="auto" w:fill="auto"/>
            <w:vAlign w:val="center"/>
          </w:tcPr>
          <w:p w14:paraId="24A3D95F"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val="restart"/>
            <w:shd w:val="clear" w:color="auto" w:fill="auto"/>
            <w:vAlign w:val="center"/>
          </w:tcPr>
          <w:p w14:paraId="3CD6C75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Зорькина Дарья Васильевна</w:t>
            </w:r>
          </w:p>
        </w:tc>
        <w:tc>
          <w:tcPr>
            <w:tcW w:w="1080" w:type="dxa"/>
            <w:vMerge w:val="restart"/>
            <w:vAlign w:val="center"/>
          </w:tcPr>
          <w:p w14:paraId="16A90B93"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c>
          <w:tcPr>
            <w:tcW w:w="1545" w:type="dxa"/>
          </w:tcPr>
          <w:p w14:paraId="6E2DD32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Литература</w:t>
            </w:r>
          </w:p>
        </w:tc>
        <w:tc>
          <w:tcPr>
            <w:tcW w:w="1410" w:type="dxa"/>
          </w:tcPr>
          <w:p w14:paraId="6F0972D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588700C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Гетманская Наталья Валерьевна</w:t>
            </w:r>
          </w:p>
        </w:tc>
      </w:tr>
      <w:tr w:rsidR="006F0A0F" w:rsidRPr="006F0A0F" w14:paraId="2771D8EA" w14:textId="77777777" w:rsidTr="000526D8">
        <w:tc>
          <w:tcPr>
            <w:tcW w:w="817" w:type="dxa"/>
            <w:shd w:val="clear" w:color="auto" w:fill="auto"/>
            <w:vAlign w:val="center"/>
          </w:tcPr>
          <w:p w14:paraId="66176380"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shd w:val="clear" w:color="auto" w:fill="auto"/>
            <w:vAlign w:val="center"/>
          </w:tcPr>
          <w:p w14:paraId="2A5113DF" w14:textId="77777777" w:rsidR="006F0A0F" w:rsidRPr="006F0A0F" w:rsidRDefault="006F0A0F" w:rsidP="00096577">
            <w:pPr>
              <w:spacing w:after="0" w:line="240" w:lineRule="auto"/>
              <w:jc w:val="both"/>
              <w:rPr>
                <w:rFonts w:ascii="Times New Roman" w:hAnsi="Times New Roman"/>
                <w:sz w:val="24"/>
                <w:szCs w:val="24"/>
              </w:rPr>
            </w:pPr>
          </w:p>
        </w:tc>
        <w:tc>
          <w:tcPr>
            <w:tcW w:w="1080" w:type="dxa"/>
            <w:vMerge/>
            <w:vAlign w:val="center"/>
          </w:tcPr>
          <w:p w14:paraId="03741AD9" w14:textId="77777777" w:rsidR="006F0A0F" w:rsidRPr="006F0A0F" w:rsidRDefault="006F0A0F" w:rsidP="00096577">
            <w:pPr>
              <w:spacing w:after="0" w:line="240" w:lineRule="auto"/>
              <w:jc w:val="center"/>
              <w:rPr>
                <w:rFonts w:ascii="Times New Roman" w:hAnsi="Times New Roman"/>
                <w:sz w:val="24"/>
                <w:szCs w:val="24"/>
              </w:rPr>
            </w:pPr>
          </w:p>
        </w:tc>
        <w:tc>
          <w:tcPr>
            <w:tcW w:w="1545" w:type="dxa"/>
          </w:tcPr>
          <w:p w14:paraId="1836993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Биология </w:t>
            </w:r>
          </w:p>
        </w:tc>
        <w:tc>
          <w:tcPr>
            <w:tcW w:w="1410" w:type="dxa"/>
          </w:tcPr>
          <w:p w14:paraId="01A107D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19B748D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Ломей Елена Сергеевна</w:t>
            </w:r>
          </w:p>
        </w:tc>
      </w:tr>
      <w:tr w:rsidR="006F0A0F" w:rsidRPr="006F0A0F" w14:paraId="2D26803C" w14:textId="77777777" w:rsidTr="000526D8">
        <w:tc>
          <w:tcPr>
            <w:tcW w:w="817" w:type="dxa"/>
            <w:shd w:val="clear" w:color="auto" w:fill="auto"/>
            <w:vAlign w:val="center"/>
          </w:tcPr>
          <w:p w14:paraId="559B5D90"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shd w:val="clear" w:color="auto" w:fill="auto"/>
            <w:vAlign w:val="center"/>
          </w:tcPr>
          <w:p w14:paraId="4461499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Курганский Захар Геннадьевич</w:t>
            </w:r>
          </w:p>
        </w:tc>
        <w:tc>
          <w:tcPr>
            <w:tcW w:w="1080" w:type="dxa"/>
            <w:vAlign w:val="center"/>
          </w:tcPr>
          <w:p w14:paraId="635234FF"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c>
          <w:tcPr>
            <w:tcW w:w="1545" w:type="dxa"/>
          </w:tcPr>
          <w:p w14:paraId="63C80B7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ОБЖ</w:t>
            </w:r>
          </w:p>
        </w:tc>
        <w:tc>
          <w:tcPr>
            <w:tcW w:w="1410" w:type="dxa"/>
          </w:tcPr>
          <w:p w14:paraId="0C6D364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54C88F1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r>
      <w:tr w:rsidR="006F0A0F" w:rsidRPr="006F0A0F" w14:paraId="77BA1BC2" w14:textId="77777777" w:rsidTr="000526D8">
        <w:tc>
          <w:tcPr>
            <w:tcW w:w="817" w:type="dxa"/>
            <w:shd w:val="clear" w:color="auto" w:fill="auto"/>
            <w:vAlign w:val="center"/>
          </w:tcPr>
          <w:p w14:paraId="39124295"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val="restart"/>
            <w:shd w:val="clear" w:color="auto" w:fill="auto"/>
            <w:vAlign w:val="center"/>
          </w:tcPr>
          <w:p w14:paraId="0C911E3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Недилько Дарья Александровна</w:t>
            </w:r>
          </w:p>
        </w:tc>
        <w:tc>
          <w:tcPr>
            <w:tcW w:w="1080" w:type="dxa"/>
            <w:vMerge w:val="restart"/>
            <w:vAlign w:val="center"/>
          </w:tcPr>
          <w:p w14:paraId="36417794"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9</w:t>
            </w:r>
          </w:p>
        </w:tc>
        <w:tc>
          <w:tcPr>
            <w:tcW w:w="1545" w:type="dxa"/>
          </w:tcPr>
          <w:p w14:paraId="089540C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ОБЖ</w:t>
            </w:r>
          </w:p>
        </w:tc>
        <w:tc>
          <w:tcPr>
            <w:tcW w:w="1410" w:type="dxa"/>
          </w:tcPr>
          <w:p w14:paraId="60E4091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273D5A3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r>
      <w:tr w:rsidR="006F0A0F" w:rsidRPr="006F0A0F" w14:paraId="04B2A840" w14:textId="77777777" w:rsidTr="000526D8">
        <w:tc>
          <w:tcPr>
            <w:tcW w:w="817" w:type="dxa"/>
            <w:shd w:val="clear" w:color="auto" w:fill="auto"/>
            <w:vAlign w:val="center"/>
          </w:tcPr>
          <w:p w14:paraId="39C7DB63"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vMerge/>
            <w:shd w:val="clear" w:color="auto" w:fill="auto"/>
            <w:vAlign w:val="center"/>
          </w:tcPr>
          <w:p w14:paraId="43382CD2" w14:textId="77777777" w:rsidR="006F0A0F" w:rsidRPr="006F0A0F" w:rsidRDefault="006F0A0F" w:rsidP="00096577">
            <w:pPr>
              <w:spacing w:after="0" w:line="240" w:lineRule="auto"/>
              <w:jc w:val="both"/>
              <w:rPr>
                <w:rFonts w:ascii="Times New Roman" w:hAnsi="Times New Roman"/>
                <w:sz w:val="24"/>
                <w:szCs w:val="24"/>
              </w:rPr>
            </w:pPr>
          </w:p>
        </w:tc>
        <w:tc>
          <w:tcPr>
            <w:tcW w:w="1080" w:type="dxa"/>
            <w:vMerge/>
            <w:vAlign w:val="center"/>
          </w:tcPr>
          <w:p w14:paraId="5D1C558B" w14:textId="77777777" w:rsidR="006F0A0F" w:rsidRPr="006F0A0F" w:rsidRDefault="006F0A0F" w:rsidP="00096577">
            <w:pPr>
              <w:spacing w:after="0" w:line="240" w:lineRule="auto"/>
              <w:jc w:val="center"/>
              <w:rPr>
                <w:rFonts w:ascii="Times New Roman" w:hAnsi="Times New Roman"/>
                <w:sz w:val="24"/>
                <w:szCs w:val="24"/>
              </w:rPr>
            </w:pPr>
          </w:p>
        </w:tc>
        <w:tc>
          <w:tcPr>
            <w:tcW w:w="1545" w:type="dxa"/>
          </w:tcPr>
          <w:p w14:paraId="230AACD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Физическая культура</w:t>
            </w:r>
          </w:p>
        </w:tc>
        <w:tc>
          <w:tcPr>
            <w:tcW w:w="1410" w:type="dxa"/>
          </w:tcPr>
          <w:p w14:paraId="6B9634F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7C7A8E5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r>
      <w:tr w:rsidR="006F0A0F" w:rsidRPr="006F0A0F" w14:paraId="7245008D" w14:textId="77777777" w:rsidTr="000526D8">
        <w:tc>
          <w:tcPr>
            <w:tcW w:w="817" w:type="dxa"/>
            <w:shd w:val="clear" w:color="auto" w:fill="auto"/>
            <w:vAlign w:val="center"/>
          </w:tcPr>
          <w:p w14:paraId="54ED453D"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shd w:val="clear" w:color="auto" w:fill="auto"/>
            <w:vAlign w:val="center"/>
          </w:tcPr>
          <w:p w14:paraId="2D86128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Горлов Александр Анатольевич</w:t>
            </w:r>
          </w:p>
        </w:tc>
        <w:tc>
          <w:tcPr>
            <w:tcW w:w="1080" w:type="dxa"/>
            <w:vAlign w:val="center"/>
          </w:tcPr>
          <w:p w14:paraId="0B815E99"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c>
          <w:tcPr>
            <w:tcW w:w="1545" w:type="dxa"/>
          </w:tcPr>
          <w:p w14:paraId="7D16C4B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Физическая культура</w:t>
            </w:r>
          </w:p>
        </w:tc>
        <w:tc>
          <w:tcPr>
            <w:tcW w:w="1410" w:type="dxa"/>
          </w:tcPr>
          <w:p w14:paraId="6D86402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5257181D"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Пшеничная Татьяна Александровна</w:t>
            </w:r>
          </w:p>
        </w:tc>
      </w:tr>
      <w:tr w:rsidR="006F0A0F" w:rsidRPr="006F0A0F" w14:paraId="580AF885" w14:textId="77777777" w:rsidTr="000526D8">
        <w:tc>
          <w:tcPr>
            <w:tcW w:w="817" w:type="dxa"/>
            <w:shd w:val="clear" w:color="auto" w:fill="auto"/>
            <w:vAlign w:val="center"/>
          </w:tcPr>
          <w:p w14:paraId="5C331044"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shd w:val="clear" w:color="auto" w:fill="auto"/>
            <w:vAlign w:val="center"/>
          </w:tcPr>
          <w:p w14:paraId="2E03E1E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Губченко Татьяна Владимировна</w:t>
            </w:r>
          </w:p>
        </w:tc>
        <w:tc>
          <w:tcPr>
            <w:tcW w:w="1080" w:type="dxa"/>
            <w:vAlign w:val="center"/>
          </w:tcPr>
          <w:p w14:paraId="65FD8B7E"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c>
          <w:tcPr>
            <w:tcW w:w="1545" w:type="dxa"/>
          </w:tcPr>
          <w:p w14:paraId="4ADD4C4C"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Физическая культура</w:t>
            </w:r>
          </w:p>
        </w:tc>
        <w:tc>
          <w:tcPr>
            <w:tcW w:w="1410" w:type="dxa"/>
          </w:tcPr>
          <w:p w14:paraId="26C4CC3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66DA195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Пшеничная Татьяна Александровна</w:t>
            </w:r>
          </w:p>
        </w:tc>
      </w:tr>
      <w:tr w:rsidR="006F0A0F" w:rsidRPr="006F0A0F" w14:paraId="3B9169AE" w14:textId="77777777" w:rsidTr="000526D8">
        <w:tc>
          <w:tcPr>
            <w:tcW w:w="817" w:type="dxa"/>
            <w:shd w:val="clear" w:color="auto" w:fill="auto"/>
            <w:vAlign w:val="center"/>
          </w:tcPr>
          <w:p w14:paraId="37ECDEF5"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shd w:val="clear" w:color="auto" w:fill="auto"/>
            <w:vAlign w:val="center"/>
          </w:tcPr>
          <w:p w14:paraId="15323246"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Сачкова Диана Сергеевна</w:t>
            </w:r>
          </w:p>
        </w:tc>
        <w:tc>
          <w:tcPr>
            <w:tcW w:w="1080" w:type="dxa"/>
            <w:vAlign w:val="center"/>
          </w:tcPr>
          <w:p w14:paraId="41BF7608"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11</w:t>
            </w:r>
          </w:p>
        </w:tc>
        <w:tc>
          <w:tcPr>
            <w:tcW w:w="1545" w:type="dxa"/>
          </w:tcPr>
          <w:p w14:paraId="691FD92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Биология </w:t>
            </w:r>
          </w:p>
        </w:tc>
        <w:tc>
          <w:tcPr>
            <w:tcW w:w="1410" w:type="dxa"/>
          </w:tcPr>
          <w:p w14:paraId="05D9F17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1510AB8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Шмидт Оксана Николаевна</w:t>
            </w:r>
          </w:p>
        </w:tc>
      </w:tr>
      <w:tr w:rsidR="006F0A0F" w:rsidRPr="006F0A0F" w14:paraId="34D32BBC" w14:textId="77777777" w:rsidTr="000526D8">
        <w:tc>
          <w:tcPr>
            <w:tcW w:w="817" w:type="dxa"/>
            <w:shd w:val="clear" w:color="auto" w:fill="auto"/>
            <w:vAlign w:val="center"/>
          </w:tcPr>
          <w:p w14:paraId="549019EB"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shd w:val="clear" w:color="auto" w:fill="auto"/>
            <w:vAlign w:val="center"/>
          </w:tcPr>
          <w:p w14:paraId="373F20D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Матвеева Полина Романовна</w:t>
            </w:r>
          </w:p>
        </w:tc>
        <w:tc>
          <w:tcPr>
            <w:tcW w:w="1080" w:type="dxa"/>
            <w:vAlign w:val="center"/>
          </w:tcPr>
          <w:p w14:paraId="0BDAC09B"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c>
          <w:tcPr>
            <w:tcW w:w="1545" w:type="dxa"/>
          </w:tcPr>
          <w:p w14:paraId="621BA325"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География </w:t>
            </w:r>
          </w:p>
        </w:tc>
        <w:tc>
          <w:tcPr>
            <w:tcW w:w="1410" w:type="dxa"/>
          </w:tcPr>
          <w:p w14:paraId="594E9C0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37C5A838"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Вагнер Татьяна Петровна</w:t>
            </w:r>
          </w:p>
        </w:tc>
      </w:tr>
      <w:tr w:rsidR="006F0A0F" w:rsidRPr="006F0A0F" w14:paraId="7FCFFE67" w14:textId="77777777" w:rsidTr="000526D8">
        <w:tc>
          <w:tcPr>
            <w:tcW w:w="817" w:type="dxa"/>
            <w:shd w:val="clear" w:color="auto" w:fill="auto"/>
            <w:vAlign w:val="center"/>
          </w:tcPr>
          <w:p w14:paraId="24419866"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shd w:val="clear" w:color="auto" w:fill="auto"/>
            <w:vAlign w:val="center"/>
          </w:tcPr>
          <w:p w14:paraId="0380576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Рахманин Богдан Александрович</w:t>
            </w:r>
          </w:p>
        </w:tc>
        <w:tc>
          <w:tcPr>
            <w:tcW w:w="1080" w:type="dxa"/>
            <w:vAlign w:val="center"/>
          </w:tcPr>
          <w:p w14:paraId="6DA4BAF0"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c>
          <w:tcPr>
            <w:tcW w:w="1545" w:type="dxa"/>
          </w:tcPr>
          <w:p w14:paraId="63A48AD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Физическая культура </w:t>
            </w:r>
          </w:p>
        </w:tc>
        <w:tc>
          <w:tcPr>
            <w:tcW w:w="1410" w:type="dxa"/>
          </w:tcPr>
          <w:p w14:paraId="3A6E308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30491C50"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r>
      <w:tr w:rsidR="006F0A0F" w:rsidRPr="006F0A0F" w14:paraId="61B92BF8" w14:textId="77777777" w:rsidTr="000526D8">
        <w:tc>
          <w:tcPr>
            <w:tcW w:w="817" w:type="dxa"/>
            <w:shd w:val="clear" w:color="auto" w:fill="auto"/>
            <w:vAlign w:val="center"/>
          </w:tcPr>
          <w:p w14:paraId="695FB159"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shd w:val="clear" w:color="auto" w:fill="auto"/>
            <w:vAlign w:val="center"/>
          </w:tcPr>
          <w:p w14:paraId="17238DC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Шперлинг Людмила Сергеевна</w:t>
            </w:r>
          </w:p>
        </w:tc>
        <w:tc>
          <w:tcPr>
            <w:tcW w:w="1080" w:type="dxa"/>
            <w:vAlign w:val="center"/>
          </w:tcPr>
          <w:p w14:paraId="4A03F5F2"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c>
          <w:tcPr>
            <w:tcW w:w="1545" w:type="dxa"/>
          </w:tcPr>
          <w:p w14:paraId="14FF242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Физическая культура </w:t>
            </w:r>
          </w:p>
        </w:tc>
        <w:tc>
          <w:tcPr>
            <w:tcW w:w="1410" w:type="dxa"/>
          </w:tcPr>
          <w:p w14:paraId="1B1A9A7A"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66A4F78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Гавриленко Евгений Николаевич</w:t>
            </w:r>
          </w:p>
        </w:tc>
      </w:tr>
      <w:tr w:rsidR="006F0A0F" w:rsidRPr="006F0A0F" w14:paraId="66CD73A4" w14:textId="77777777" w:rsidTr="000526D8">
        <w:tc>
          <w:tcPr>
            <w:tcW w:w="817" w:type="dxa"/>
            <w:shd w:val="clear" w:color="auto" w:fill="auto"/>
            <w:vAlign w:val="center"/>
          </w:tcPr>
          <w:p w14:paraId="17D8A3D6" w14:textId="77777777" w:rsidR="006F0A0F" w:rsidRPr="000526D8" w:rsidRDefault="006F0A0F" w:rsidP="00096577">
            <w:pPr>
              <w:pStyle w:val="a7"/>
              <w:numPr>
                <w:ilvl w:val="0"/>
                <w:numId w:val="25"/>
              </w:numPr>
              <w:tabs>
                <w:tab w:val="left" w:pos="3930"/>
              </w:tabs>
              <w:spacing w:after="0" w:line="240" w:lineRule="auto"/>
              <w:ind w:left="0" w:right="175" w:firstLine="0"/>
              <w:jc w:val="both"/>
              <w:rPr>
                <w:rFonts w:ascii="Times New Roman" w:hAnsi="Times New Roman"/>
                <w:sz w:val="24"/>
                <w:szCs w:val="24"/>
              </w:rPr>
            </w:pPr>
          </w:p>
        </w:tc>
        <w:tc>
          <w:tcPr>
            <w:tcW w:w="2531" w:type="dxa"/>
            <w:shd w:val="clear" w:color="auto" w:fill="auto"/>
            <w:vAlign w:val="center"/>
          </w:tcPr>
          <w:p w14:paraId="6D11FAF1"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Штрикова Кира Вячеславовна</w:t>
            </w:r>
          </w:p>
        </w:tc>
        <w:tc>
          <w:tcPr>
            <w:tcW w:w="1080" w:type="dxa"/>
            <w:vAlign w:val="center"/>
          </w:tcPr>
          <w:p w14:paraId="65D4E436" w14:textId="77777777" w:rsidR="006F0A0F" w:rsidRPr="006F0A0F" w:rsidRDefault="006F0A0F" w:rsidP="00096577">
            <w:pPr>
              <w:spacing w:after="0" w:line="240" w:lineRule="auto"/>
              <w:jc w:val="center"/>
              <w:rPr>
                <w:rFonts w:ascii="Times New Roman" w:hAnsi="Times New Roman"/>
                <w:sz w:val="24"/>
                <w:szCs w:val="24"/>
              </w:rPr>
            </w:pPr>
            <w:r w:rsidRPr="006F0A0F">
              <w:rPr>
                <w:rFonts w:ascii="Times New Roman" w:hAnsi="Times New Roman"/>
                <w:sz w:val="24"/>
                <w:szCs w:val="24"/>
              </w:rPr>
              <w:t>7</w:t>
            </w:r>
          </w:p>
        </w:tc>
        <w:tc>
          <w:tcPr>
            <w:tcW w:w="1545" w:type="dxa"/>
          </w:tcPr>
          <w:p w14:paraId="3343E4C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 xml:space="preserve">Физическая культура </w:t>
            </w:r>
          </w:p>
        </w:tc>
        <w:tc>
          <w:tcPr>
            <w:tcW w:w="1410" w:type="dxa"/>
          </w:tcPr>
          <w:p w14:paraId="4EAC751E"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призёр</w:t>
            </w:r>
          </w:p>
        </w:tc>
        <w:tc>
          <w:tcPr>
            <w:tcW w:w="2625" w:type="dxa"/>
            <w:shd w:val="clear" w:color="auto" w:fill="auto"/>
            <w:vAlign w:val="center"/>
          </w:tcPr>
          <w:p w14:paraId="4915DD0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Пшеничная Татьяна Александровна</w:t>
            </w:r>
          </w:p>
        </w:tc>
      </w:tr>
    </w:tbl>
    <w:p w14:paraId="72DA3E74" w14:textId="77777777" w:rsidR="006F0A0F" w:rsidRPr="006F0A0F" w:rsidRDefault="006F0A0F" w:rsidP="00096577">
      <w:pPr>
        <w:spacing w:after="0" w:line="240" w:lineRule="auto"/>
        <w:jc w:val="both"/>
        <w:rPr>
          <w:rFonts w:ascii="Times New Roman" w:hAnsi="Times New Roman"/>
          <w:sz w:val="24"/>
          <w:szCs w:val="24"/>
        </w:rPr>
      </w:pPr>
    </w:p>
    <w:p w14:paraId="399AED37" w14:textId="6CB7D2D7"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В муниципальном этапе ВсОШ от МКОУ СОШ № 15 учащиеся не приняли участие в олимпиадах по следующим предметам</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0"/>
        <w:gridCol w:w="4500"/>
      </w:tblGrid>
      <w:tr w:rsidR="006F0A0F" w:rsidRPr="006F0A0F" w14:paraId="211E159A" w14:textId="77777777" w:rsidTr="000526D8">
        <w:trPr>
          <w:trHeight w:val="322"/>
          <w:tblHeader/>
        </w:trPr>
        <w:tc>
          <w:tcPr>
            <w:tcW w:w="5400" w:type="dxa"/>
            <w:shd w:val="clear" w:color="auto" w:fill="F2F2F2" w:themeFill="background1" w:themeFillShade="F2"/>
          </w:tcPr>
          <w:p w14:paraId="7F86D4DB"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Предметы, по которым не проводился МЭ</w:t>
            </w:r>
          </w:p>
        </w:tc>
        <w:tc>
          <w:tcPr>
            <w:tcW w:w="4500" w:type="dxa"/>
            <w:shd w:val="clear" w:color="auto" w:fill="F2F2F2" w:themeFill="background1" w:themeFillShade="F2"/>
          </w:tcPr>
          <w:p w14:paraId="72A0E27F"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Причины, по которым не проводился МЭ</w:t>
            </w:r>
          </w:p>
        </w:tc>
      </w:tr>
      <w:tr w:rsidR="006F0A0F" w:rsidRPr="006F0A0F" w14:paraId="1B2DC2C6" w14:textId="77777777" w:rsidTr="006F0A0F">
        <w:trPr>
          <w:trHeight w:val="322"/>
        </w:trPr>
        <w:tc>
          <w:tcPr>
            <w:tcW w:w="5400" w:type="dxa"/>
            <w:shd w:val="clear" w:color="auto" w:fill="auto"/>
          </w:tcPr>
          <w:p w14:paraId="1A2F8B57"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1. Экономика, физика, информатика.</w:t>
            </w:r>
          </w:p>
          <w:p w14:paraId="2D014CA4" w14:textId="77777777" w:rsidR="006F0A0F" w:rsidRPr="006F0A0F" w:rsidRDefault="006F0A0F" w:rsidP="00096577">
            <w:pPr>
              <w:spacing w:after="0" w:line="240" w:lineRule="auto"/>
              <w:jc w:val="both"/>
              <w:rPr>
                <w:rFonts w:ascii="Times New Roman" w:hAnsi="Times New Roman"/>
                <w:sz w:val="24"/>
                <w:szCs w:val="24"/>
              </w:rPr>
            </w:pPr>
          </w:p>
          <w:p w14:paraId="25E606B9"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2. Французский язык, испанский язык, китайский язык, итальянский язык, немецкий язык.</w:t>
            </w:r>
          </w:p>
        </w:tc>
        <w:tc>
          <w:tcPr>
            <w:tcW w:w="4500" w:type="dxa"/>
          </w:tcPr>
          <w:p w14:paraId="049CA434"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1. Не набрали нужного количества баллов.</w:t>
            </w:r>
          </w:p>
          <w:p w14:paraId="08540CD3" w14:textId="77777777" w:rsidR="006F0A0F" w:rsidRPr="006F0A0F" w:rsidRDefault="006F0A0F" w:rsidP="00096577">
            <w:pPr>
              <w:spacing w:after="0" w:line="240" w:lineRule="auto"/>
              <w:jc w:val="both"/>
              <w:rPr>
                <w:rFonts w:ascii="Times New Roman" w:hAnsi="Times New Roman"/>
                <w:sz w:val="24"/>
                <w:szCs w:val="24"/>
              </w:rPr>
            </w:pPr>
            <w:r w:rsidRPr="006F0A0F">
              <w:rPr>
                <w:rFonts w:ascii="Times New Roman" w:hAnsi="Times New Roman"/>
                <w:sz w:val="24"/>
                <w:szCs w:val="24"/>
              </w:rPr>
              <w:t>2. Не изучаются в ОО</w:t>
            </w:r>
          </w:p>
          <w:p w14:paraId="1B7CBB65" w14:textId="77777777" w:rsidR="006F0A0F" w:rsidRPr="006F0A0F" w:rsidRDefault="006F0A0F" w:rsidP="00096577">
            <w:pPr>
              <w:spacing w:after="0" w:line="240" w:lineRule="auto"/>
              <w:jc w:val="both"/>
              <w:rPr>
                <w:rFonts w:ascii="Times New Roman" w:hAnsi="Times New Roman"/>
                <w:sz w:val="24"/>
                <w:szCs w:val="24"/>
              </w:rPr>
            </w:pPr>
          </w:p>
        </w:tc>
      </w:tr>
    </w:tbl>
    <w:p w14:paraId="209CDE23" w14:textId="13EFC241"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 xml:space="preserve">На региональный этап Всероссийской олимпиады школьников в соответствии с проходными баллами, установленными на  заседании регионального оргкомитета всероссийской олимпиады школьников, от МКОУ СОШ № 15 были направлены следующие учащиеся: </w:t>
      </w:r>
    </w:p>
    <w:p w14:paraId="3D02A6F4" w14:textId="77777777"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Иванова Мария (10 класс) – русский язык и литература (учитель Нестеренко Е.И.);</w:t>
      </w:r>
    </w:p>
    <w:p w14:paraId="29CBA7FF" w14:textId="77777777"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Свечка Виктория (10 класс) – искусство (МХК) (учитель Рассолова С.И.); биология (учитель Шмидт О.Н.)</w:t>
      </w:r>
    </w:p>
    <w:p w14:paraId="04F8B4D0" w14:textId="77777777"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Зорькина Дарья (9 класс) – литература (учитель Гетманская Н.В.)</w:t>
      </w:r>
    </w:p>
    <w:p w14:paraId="543D3480" w14:textId="77777777"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Приходько Елена (9 класс) – химия (учитель Загайнова О.В.)</w:t>
      </w:r>
    </w:p>
    <w:p w14:paraId="74C6D3AE" w14:textId="77777777" w:rsidR="000526D8" w:rsidRPr="00404715" w:rsidRDefault="000526D8" w:rsidP="00096577">
      <w:pPr>
        <w:spacing w:after="0" w:line="240" w:lineRule="auto"/>
        <w:ind w:firstLine="709"/>
        <w:jc w:val="both"/>
        <w:rPr>
          <w:rFonts w:ascii="Times New Roman" w:hAnsi="Times New Roman"/>
          <w:sz w:val="28"/>
          <w:szCs w:val="28"/>
        </w:rPr>
      </w:pPr>
    </w:p>
    <w:p w14:paraId="4B140165" w14:textId="2F373A5D"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Результат регионального этапа ВсОШ:</w:t>
      </w:r>
    </w:p>
    <w:p w14:paraId="598652EF" w14:textId="77777777"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Иванова М.: литература – призёр; русский язык – участие;</w:t>
      </w:r>
    </w:p>
    <w:p w14:paraId="11289376" w14:textId="77777777"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Свечка В.: искусство (МХК) – призёр; биология – не участвовала по уважительной причине;</w:t>
      </w:r>
    </w:p>
    <w:p w14:paraId="5CADDA46" w14:textId="77777777"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Зорькина Д. - литература – призёр;</w:t>
      </w:r>
    </w:p>
    <w:p w14:paraId="149BA96A" w14:textId="77777777"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Приходько Е. – химия – участие.</w:t>
      </w:r>
    </w:p>
    <w:p w14:paraId="32BF1642" w14:textId="0AB3A882" w:rsidR="006F0A0F" w:rsidRPr="00404715" w:rsidRDefault="006F0A0F" w:rsidP="00096577">
      <w:pPr>
        <w:spacing w:after="0" w:line="240" w:lineRule="auto"/>
        <w:ind w:firstLine="709"/>
        <w:jc w:val="both"/>
        <w:rPr>
          <w:rFonts w:ascii="Times New Roman" w:hAnsi="Times New Roman"/>
          <w:sz w:val="28"/>
          <w:szCs w:val="28"/>
        </w:rPr>
      </w:pPr>
      <w:r w:rsidRPr="00404715">
        <w:rPr>
          <w:rFonts w:ascii="Times New Roman" w:hAnsi="Times New Roman"/>
          <w:sz w:val="28"/>
          <w:szCs w:val="28"/>
        </w:rPr>
        <w:t>По результатам участия в РЭ ВсОШ наша школа заняла 3 место в Кочубеевском округе.</w:t>
      </w:r>
    </w:p>
    <w:p w14:paraId="11FC4C47" w14:textId="77777777" w:rsidR="0095544D" w:rsidRPr="00404715" w:rsidRDefault="0095544D" w:rsidP="00096577">
      <w:pPr>
        <w:spacing w:after="0" w:line="240" w:lineRule="auto"/>
        <w:ind w:firstLine="709"/>
        <w:jc w:val="both"/>
        <w:rPr>
          <w:rFonts w:ascii="Times New Roman" w:hAnsi="Times New Roman"/>
          <w:sz w:val="28"/>
          <w:szCs w:val="28"/>
        </w:rPr>
      </w:pPr>
    </w:p>
    <w:p w14:paraId="2DF53452" w14:textId="72309D81" w:rsidR="00BF5A4A" w:rsidRDefault="00BF5A4A" w:rsidP="00C66224">
      <w:pPr>
        <w:pStyle w:val="2"/>
        <w:numPr>
          <w:ilvl w:val="2"/>
          <w:numId w:val="21"/>
        </w:numPr>
        <w:spacing w:before="0" w:line="240" w:lineRule="auto"/>
        <w:jc w:val="both"/>
        <w:rPr>
          <w:rFonts w:ascii="Times New Roman" w:hAnsi="Times New Roman" w:cs="Times New Roman"/>
          <w:color w:val="auto"/>
          <w:sz w:val="28"/>
          <w:szCs w:val="28"/>
        </w:rPr>
      </w:pPr>
      <w:bookmarkStart w:id="17" w:name="_Toc164669723"/>
      <w:r w:rsidRPr="00B76576">
        <w:rPr>
          <w:rFonts w:ascii="Times New Roman" w:hAnsi="Times New Roman" w:cs="Times New Roman"/>
          <w:color w:val="auto"/>
          <w:sz w:val="28"/>
          <w:szCs w:val="28"/>
        </w:rPr>
        <w:t>Трудоустройство выпускников</w:t>
      </w:r>
      <w:bookmarkEnd w:id="17"/>
    </w:p>
    <w:p w14:paraId="1933C59B" w14:textId="15ECC918" w:rsidR="00C66224" w:rsidRPr="00C66224" w:rsidRDefault="00C66224" w:rsidP="00C66224">
      <w:pPr>
        <w:pStyle w:val="2"/>
        <w:spacing w:before="0" w:line="240" w:lineRule="auto"/>
        <w:ind w:firstLine="709"/>
        <w:jc w:val="both"/>
        <w:rPr>
          <w:rFonts w:ascii="Times New Roman" w:hAnsi="Times New Roman" w:cs="Times New Roman"/>
          <w:color w:val="auto"/>
          <w:sz w:val="28"/>
          <w:szCs w:val="28"/>
        </w:rPr>
      </w:pPr>
      <w:bookmarkStart w:id="18" w:name="_Toc164669724"/>
      <w:r w:rsidRPr="00C66224">
        <w:rPr>
          <w:rFonts w:ascii="Times New Roman" w:hAnsi="Times New Roman" w:cs="Times New Roman"/>
          <w:color w:val="auto"/>
          <w:sz w:val="28"/>
          <w:szCs w:val="28"/>
        </w:rPr>
        <w:t>11 классы</w:t>
      </w:r>
      <w:bookmarkEnd w:id="18"/>
    </w:p>
    <w:tbl>
      <w:tblPr>
        <w:tblW w:w="9654" w:type="dxa"/>
        <w:tblBorders>
          <w:top w:val="outset" w:sz="18" w:space="0" w:color="auto"/>
          <w:left w:val="outset" w:sz="18" w:space="0" w:color="auto"/>
          <w:bottom w:val="outset" w:sz="18" w:space="0" w:color="auto"/>
          <w:right w:val="outset" w:sz="1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095"/>
        <w:gridCol w:w="1559"/>
      </w:tblGrid>
      <w:tr w:rsidR="00AD369F" w:rsidRPr="00AD369F" w14:paraId="4E1D6DE9"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CFB2E5"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Всего выпуск составил</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0EE2BE" w14:textId="0899B3FE" w:rsidR="00AD369F" w:rsidRPr="00AD369F" w:rsidRDefault="00B34B12" w:rsidP="0009657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8"/>
                <w:szCs w:val="28"/>
                <w:lang w:eastAsia="ru-RU"/>
              </w:rPr>
              <w:t>26</w:t>
            </w:r>
          </w:p>
        </w:tc>
      </w:tr>
      <w:tr w:rsidR="00AD369F" w:rsidRPr="00AD369F" w14:paraId="1E2066C2"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0E6A25"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Поступили в учреждения ВО</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0AF9DC" w14:textId="4D976B74" w:rsidR="00AD369F" w:rsidRPr="00AD369F" w:rsidRDefault="00B34B12" w:rsidP="0009657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8"/>
                <w:szCs w:val="28"/>
                <w:lang w:eastAsia="ru-RU"/>
              </w:rPr>
              <w:t>25</w:t>
            </w:r>
          </w:p>
        </w:tc>
      </w:tr>
      <w:tr w:rsidR="00AD369F" w:rsidRPr="00AD369F" w14:paraId="1B19BBFE"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C12E14A"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Поступили в учреждения СПО</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59B24B" w14:textId="7F0B073F" w:rsidR="00AD369F" w:rsidRPr="00AD369F" w:rsidRDefault="00B34B12" w:rsidP="0009657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8"/>
                <w:szCs w:val="28"/>
                <w:lang w:eastAsia="ru-RU"/>
              </w:rPr>
              <w:t>0</w:t>
            </w:r>
          </w:p>
        </w:tc>
      </w:tr>
      <w:tr w:rsidR="00AD369F" w:rsidRPr="00AD369F" w14:paraId="4963E33E"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4DC375"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Трудоустроились</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3504495" w14:textId="77777777" w:rsidR="00AD369F" w:rsidRPr="00AD369F" w:rsidRDefault="00AD369F" w:rsidP="00096577">
            <w:pPr>
              <w:spacing w:after="0" w:line="240" w:lineRule="auto"/>
              <w:jc w:val="center"/>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0</w:t>
            </w:r>
          </w:p>
        </w:tc>
      </w:tr>
      <w:tr w:rsidR="00AD369F" w:rsidRPr="00AD369F" w14:paraId="6523B8E4"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119692"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Призваны в вооруженные силы Российской Федерации</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CA18BB" w14:textId="77777777" w:rsidR="00AD369F" w:rsidRPr="00AD369F" w:rsidRDefault="00AD369F" w:rsidP="00096577">
            <w:pPr>
              <w:spacing w:after="0" w:line="240" w:lineRule="auto"/>
              <w:jc w:val="center"/>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0</w:t>
            </w:r>
          </w:p>
        </w:tc>
      </w:tr>
      <w:tr w:rsidR="00AD369F" w:rsidRPr="00AD369F" w14:paraId="1EACC5FC"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78DF84"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Не учатся и не трудоустроены</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2398E2" w14:textId="6232E2B9" w:rsidR="00AD369F" w:rsidRPr="00AD369F" w:rsidRDefault="00B34B12" w:rsidP="0009657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8"/>
                <w:szCs w:val="28"/>
                <w:lang w:eastAsia="ru-RU"/>
              </w:rPr>
              <w:t>1</w:t>
            </w:r>
          </w:p>
        </w:tc>
      </w:tr>
    </w:tbl>
    <w:p w14:paraId="7F5F9B9F" w14:textId="77777777" w:rsidR="00AD369F" w:rsidRDefault="00AD369F" w:rsidP="00096577">
      <w:pPr>
        <w:shd w:val="clear" w:color="auto" w:fill="FFFFFF"/>
        <w:spacing w:after="0" w:line="240" w:lineRule="auto"/>
        <w:jc w:val="both"/>
        <w:rPr>
          <w:rFonts w:ascii="Times New Roman" w:eastAsia="Times New Roman" w:hAnsi="Times New Roman"/>
          <w:b/>
          <w:bCs/>
          <w:sz w:val="28"/>
          <w:szCs w:val="28"/>
          <w:lang w:eastAsia="ru-RU"/>
        </w:rPr>
      </w:pPr>
    </w:p>
    <w:p w14:paraId="40858BCA" w14:textId="77777777" w:rsidR="00C66224" w:rsidRDefault="00C66224">
      <w:pPr>
        <w:spacing w:after="0" w:line="240" w:lineRule="auto"/>
        <w:rPr>
          <w:rFonts w:ascii="Times New Roman" w:eastAsiaTheme="majorEastAsia" w:hAnsi="Times New Roman"/>
          <w:b/>
          <w:bCs/>
          <w:sz w:val="28"/>
          <w:szCs w:val="28"/>
        </w:rPr>
      </w:pPr>
      <w:r>
        <w:rPr>
          <w:rFonts w:ascii="Times New Roman" w:hAnsi="Times New Roman"/>
          <w:sz w:val="28"/>
          <w:szCs w:val="28"/>
        </w:rPr>
        <w:br w:type="page"/>
      </w:r>
    </w:p>
    <w:p w14:paraId="65340AA5" w14:textId="2F829B1E" w:rsidR="00AD369F" w:rsidRPr="00C66224" w:rsidRDefault="00AD369F" w:rsidP="00C66224">
      <w:pPr>
        <w:pStyle w:val="2"/>
        <w:spacing w:before="0" w:line="240" w:lineRule="auto"/>
        <w:ind w:firstLine="709"/>
        <w:jc w:val="both"/>
        <w:rPr>
          <w:rFonts w:ascii="Times New Roman" w:hAnsi="Times New Roman" w:cs="Times New Roman"/>
          <w:color w:val="auto"/>
          <w:sz w:val="28"/>
          <w:szCs w:val="28"/>
        </w:rPr>
      </w:pPr>
      <w:bookmarkStart w:id="19" w:name="_Toc164669725"/>
      <w:r w:rsidRPr="00C66224">
        <w:rPr>
          <w:rFonts w:ascii="Times New Roman" w:hAnsi="Times New Roman" w:cs="Times New Roman"/>
          <w:color w:val="auto"/>
          <w:sz w:val="28"/>
          <w:szCs w:val="28"/>
        </w:rPr>
        <w:lastRenderedPageBreak/>
        <w:t>9 классы</w:t>
      </w:r>
      <w:bookmarkEnd w:id="19"/>
    </w:p>
    <w:tbl>
      <w:tblPr>
        <w:tblW w:w="9615" w:type="dxa"/>
        <w:tblBorders>
          <w:top w:val="outset" w:sz="18" w:space="0" w:color="auto"/>
          <w:left w:val="outset" w:sz="18" w:space="0" w:color="auto"/>
          <w:bottom w:val="outset" w:sz="18" w:space="0" w:color="auto"/>
          <w:right w:val="outset" w:sz="1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095"/>
        <w:gridCol w:w="1520"/>
      </w:tblGrid>
      <w:tr w:rsidR="00AD369F" w:rsidRPr="00AD369F" w14:paraId="4ED70AD0"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893B54"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Всего выпуск составил</w:t>
            </w:r>
          </w:p>
        </w:tc>
        <w:tc>
          <w:tcPr>
            <w:tcW w:w="1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B5C1C2" w14:textId="30664151" w:rsidR="00AD369F" w:rsidRPr="00AD369F" w:rsidRDefault="00B34B12" w:rsidP="0009657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8"/>
                <w:szCs w:val="28"/>
                <w:lang w:eastAsia="ru-RU"/>
              </w:rPr>
              <w:t>85</w:t>
            </w:r>
          </w:p>
        </w:tc>
      </w:tr>
      <w:tr w:rsidR="00AD369F" w:rsidRPr="00AD369F" w14:paraId="1B60F63D"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AC6B783"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Поступили в учреждения СПО</w:t>
            </w:r>
          </w:p>
        </w:tc>
        <w:tc>
          <w:tcPr>
            <w:tcW w:w="1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47AF049" w14:textId="248F106F" w:rsidR="00AD369F" w:rsidRPr="00AD369F" w:rsidRDefault="00B34B12" w:rsidP="0009657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8"/>
                <w:szCs w:val="28"/>
                <w:lang w:eastAsia="ru-RU"/>
              </w:rPr>
              <w:t>59</w:t>
            </w:r>
          </w:p>
        </w:tc>
      </w:tr>
      <w:tr w:rsidR="00AD369F" w:rsidRPr="00AD369F" w14:paraId="1718C43F"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D35434"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Продолжили обучение в школе</w:t>
            </w:r>
          </w:p>
        </w:tc>
        <w:tc>
          <w:tcPr>
            <w:tcW w:w="1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3524B1F" w14:textId="13473321" w:rsidR="00AD369F" w:rsidRPr="00AD369F" w:rsidRDefault="00B34B12" w:rsidP="0009657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8"/>
                <w:szCs w:val="28"/>
                <w:lang w:eastAsia="ru-RU"/>
              </w:rPr>
              <w:t>23</w:t>
            </w:r>
          </w:p>
        </w:tc>
      </w:tr>
      <w:tr w:rsidR="00AD369F" w:rsidRPr="00AD369F" w14:paraId="140CF2BD"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2D7284"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Трудоустроились</w:t>
            </w:r>
          </w:p>
        </w:tc>
        <w:tc>
          <w:tcPr>
            <w:tcW w:w="1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68EEC52" w14:textId="77777777" w:rsidR="00AD369F" w:rsidRPr="00AD369F" w:rsidRDefault="00AD369F" w:rsidP="00096577">
            <w:pPr>
              <w:spacing w:after="0" w:line="240" w:lineRule="auto"/>
              <w:jc w:val="center"/>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0</w:t>
            </w:r>
          </w:p>
        </w:tc>
      </w:tr>
      <w:tr w:rsidR="00AD369F" w:rsidRPr="00AD369F" w14:paraId="6FDA4573"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FC8F42E"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Призваны в вооруженные силы Российской Федерации</w:t>
            </w:r>
          </w:p>
        </w:tc>
        <w:tc>
          <w:tcPr>
            <w:tcW w:w="1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4C7967" w14:textId="77777777" w:rsidR="00AD369F" w:rsidRPr="00AD369F" w:rsidRDefault="00AD369F" w:rsidP="00096577">
            <w:pPr>
              <w:spacing w:after="0" w:line="240" w:lineRule="auto"/>
              <w:jc w:val="center"/>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0</w:t>
            </w:r>
          </w:p>
        </w:tc>
      </w:tr>
      <w:tr w:rsidR="00AD369F" w:rsidRPr="00AD369F" w14:paraId="1961601E" w14:textId="77777777" w:rsidTr="00AD369F">
        <w:tc>
          <w:tcPr>
            <w:tcW w:w="80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A72F4F" w14:textId="77777777" w:rsidR="00AD369F" w:rsidRPr="00AD369F" w:rsidRDefault="00AD369F" w:rsidP="00096577">
            <w:pPr>
              <w:spacing w:after="0" w:line="240" w:lineRule="auto"/>
              <w:rPr>
                <w:rFonts w:ascii="Times New Roman" w:eastAsia="Times New Roman" w:hAnsi="Times New Roman"/>
                <w:sz w:val="20"/>
                <w:szCs w:val="20"/>
                <w:lang w:eastAsia="ru-RU"/>
              </w:rPr>
            </w:pPr>
            <w:r w:rsidRPr="00AD369F">
              <w:rPr>
                <w:rFonts w:ascii="Times New Roman" w:eastAsia="Times New Roman" w:hAnsi="Times New Roman"/>
                <w:sz w:val="28"/>
                <w:szCs w:val="28"/>
                <w:lang w:eastAsia="ru-RU"/>
              </w:rPr>
              <w:t>Не учатся и не трудоустроены</w:t>
            </w:r>
          </w:p>
        </w:tc>
        <w:tc>
          <w:tcPr>
            <w:tcW w:w="1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FCEBE24" w14:textId="51768D2D" w:rsidR="00AD369F" w:rsidRPr="00AD369F" w:rsidRDefault="00B34B12" w:rsidP="0009657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8"/>
                <w:szCs w:val="28"/>
                <w:lang w:eastAsia="ru-RU"/>
              </w:rPr>
              <w:t>3</w:t>
            </w:r>
          </w:p>
        </w:tc>
      </w:tr>
    </w:tbl>
    <w:p w14:paraId="12531EA6" w14:textId="77777777" w:rsidR="00BF5A4A" w:rsidRPr="00BF5A4A" w:rsidRDefault="00BF5A4A" w:rsidP="00096577">
      <w:pPr>
        <w:spacing w:after="0" w:line="240" w:lineRule="auto"/>
        <w:ind w:firstLine="709"/>
        <w:jc w:val="both"/>
        <w:rPr>
          <w:rFonts w:ascii="Times New Roman" w:hAnsi="Times New Roman"/>
          <w:b/>
          <w:bCs/>
          <w:sz w:val="28"/>
          <w:szCs w:val="28"/>
        </w:rPr>
      </w:pPr>
    </w:p>
    <w:p w14:paraId="2F364453" w14:textId="77777777" w:rsidR="00FF5522" w:rsidRPr="00404715" w:rsidRDefault="00FF5522" w:rsidP="00730660">
      <w:pPr>
        <w:tabs>
          <w:tab w:val="left" w:pos="3930"/>
        </w:tabs>
        <w:spacing w:after="0" w:line="240" w:lineRule="auto"/>
        <w:ind w:firstLine="709"/>
        <w:jc w:val="both"/>
        <w:rPr>
          <w:rFonts w:ascii="Times New Roman" w:hAnsi="Times New Roman"/>
          <w:b/>
          <w:sz w:val="28"/>
          <w:szCs w:val="28"/>
        </w:rPr>
      </w:pPr>
      <w:r w:rsidRPr="00404715">
        <w:rPr>
          <w:rFonts w:ascii="Times New Roman" w:hAnsi="Times New Roman"/>
          <w:b/>
          <w:sz w:val="28"/>
          <w:szCs w:val="28"/>
        </w:rPr>
        <w:t>Информация о трудоустройстве выпускников 9 «А» класса</w:t>
      </w:r>
    </w:p>
    <w:tbl>
      <w:tblPr>
        <w:tblStyle w:val="a9"/>
        <w:tblW w:w="9660" w:type="dxa"/>
        <w:tblLook w:val="04A0" w:firstRow="1" w:lastRow="0" w:firstColumn="1" w:lastColumn="0" w:noHBand="0" w:noVBand="1"/>
      </w:tblPr>
      <w:tblGrid>
        <w:gridCol w:w="993"/>
        <w:gridCol w:w="2801"/>
        <w:gridCol w:w="5866"/>
      </w:tblGrid>
      <w:tr w:rsidR="00FF5522" w:rsidRPr="00404715" w14:paraId="0E5A7E83" w14:textId="77777777" w:rsidTr="00404715">
        <w:tc>
          <w:tcPr>
            <w:tcW w:w="993" w:type="dxa"/>
            <w:shd w:val="clear" w:color="auto" w:fill="F2F2F2" w:themeFill="background1" w:themeFillShade="F2"/>
            <w:vAlign w:val="center"/>
          </w:tcPr>
          <w:p w14:paraId="3C80223D" w14:textId="3CC351DB"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w:t>
            </w:r>
            <w:r w:rsidR="00404715">
              <w:rPr>
                <w:rFonts w:ascii="Times New Roman" w:hAnsi="Times New Roman"/>
                <w:sz w:val="24"/>
                <w:szCs w:val="24"/>
              </w:rPr>
              <w:t xml:space="preserve"> </w:t>
            </w:r>
            <w:r w:rsidRPr="00404715">
              <w:rPr>
                <w:rFonts w:ascii="Times New Roman" w:hAnsi="Times New Roman"/>
                <w:sz w:val="24"/>
                <w:szCs w:val="24"/>
              </w:rPr>
              <w:t>п/п</w:t>
            </w:r>
          </w:p>
        </w:tc>
        <w:tc>
          <w:tcPr>
            <w:tcW w:w="2801" w:type="dxa"/>
            <w:shd w:val="clear" w:color="auto" w:fill="F2F2F2" w:themeFill="background1" w:themeFillShade="F2"/>
            <w:vAlign w:val="center"/>
          </w:tcPr>
          <w:p w14:paraId="1AAE4D49" w14:textId="77777777"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Ф.И.О.</w:t>
            </w:r>
          </w:p>
        </w:tc>
        <w:tc>
          <w:tcPr>
            <w:tcW w:w="5866" w:type="dxa"/>
            <w:shd w:val="clear" w:color="auto" w:fill="F2F2F2" w:themeFill="background1" w:themeFillShade="F2"/>
            <w:vAlign w:val="center"/>
          </w:tcPr>
          <w:p w14:paraId="2BD7BC2B" w14:textId="77777777"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Название и местонахождения учебного заведения/направление, специальность</w:t>
            </w:r>
          </w:p>
        </w:tc>
      </w:tr>
      <w:tr w:rsidR="00FF5522" w:rsidRPr="00404715" w14:paraId="65C24A28" w14:textId="77777777" w:rsidTr="00404715">
        <w:tc>
          <w:tcPr>
            <w:tcW w:w="993" w:type="dxa"/>
            <w:vAlign w:val="center"/>
          </w:tcPr>
          <w:p w14:paraId="40B4269B"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5A39D8E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Гулая Милана Сергеевна</w:t>
            </w:r>
          </w:p>
        </w:tc>
        <w:tc>
          <w:tcPr>
            <w:tcW w:w="5866" w:type="dxa"/>
            <w:vAlign w:val="center"/>
          </w:tcPr>
          <w:p w14:paraId="78440D61"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«Невинномысский химико-технологический колледж»; оснащение средствами автоматизации технологических процессов и производств (по отраслям)</w:t>
            </w:r>
          </w:p>
        </w:tc>
      </w:tr>
      <w:tr w:rsidR="00FF5522" w:rsidRPr="00404715" w14:paraId="25FEAAF6" w14:textId="77777777" w:rsidTr="00404715">
        <w:tc>
          <w:tcPr>
            <w:tcW w:w="993" w:type="dxa"/>
            <w:vAlign w:val="center"/>
          </w:tcPr>
          <w:p w14:paraId="69A3CD66"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4C0BBF5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Емцев Артем Витальевич</w:t>
            </w:r>
          </w:p>
        </w:tc>
        <w:tc>
          <w:tcPr>
            <w:tcW w:w="5866" w:type="dxa"/>
            <w:vAlign w:val="center"/>
          </w:tcPr>
          <w:p w14:paraId="79B814B0"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«Невинномысский энергетический техникум»; монтаж и эксплуатация линий электропередач.</w:t>
            </w:r>
          </w:p>
        </w:tc>
      </w:tr>
      <w:tr w:rsidR="00FF5522" w:rsidRPr="00404715" w14:paraId="6AEF5AAA" w14:textId="77777777" w:rsidTr="00404715">
        <w:tc>
          <w:tcPr>
            <w:tcW w:w="993" w:type="dxa"/>
            <w:vAlign w:val="center"/>
          </w:tcPr>
          <w:p w14:paraId="35F15EFB"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07D5A53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Жмаев Владислав Петрович</w:t>
            </w:r>
          </w:p>
        </w:tc>
        <w:tc>
          <w:tcPr>
            <w:tcW w:w="5866" w:type="dxa"/>
            <w:vAlign w:val="center"/>
          </w:tcPr>
          <w:p w14:paraId="2A2F12C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«Невинномысский энергетический техникум»; монтаж и эксплуатация линий электропередач.</w:t>
            </w:r>
          </w:p>
        </w:tc>
      </w:tr>
      <w:tr w:rsidR="00FF5522" w:rsidRPr="00404715" w14:paraId="31815881" w14:textId="77777777" w:rsidTr="00404715">
        <w:tc>
          <w:tcPr>
            <w:tcW w:w="993" w:type="dxa"/>
            <w:vAlign w:val="center"/>
          </w:tcPr>
          <w:p w14:paraId="7B7622D1"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7E229DE3"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Жмаева Екатерина Михайловна</w:t>
            </w:r>
          </w:p>
        </w:tc>
        <w:tc>
          <w:tcPr>
            <w:tcW w:w="5866" w:type="dxa"/>
            <w:vAlign w:val="center"/>
          </w:tcPr>
          <w:p w14:paraId="1110184F" w14:textId="347CD8D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 xml:space="preserve">Невинномысский филиал автономной </w:t>
            </w:r>
            <w:r w:rsidR="00404715" w:rsidRPr="00404715">
              <w:rPr>
                <w:rFonts w:ascii="Times New Roman" w:hAnsi="Times New Roman"/>
                <w:sz w:val="24"/>
                <w:szCs w:val="24"/>
              </w:rPr>
              <w:t>некоммерческий</w:t>
            </w:r>
            <w:r w:rsidRPr="00404715">
              <w:rPr>
                <w:rFonts w:ascii="Times New Roman" w:hAnsi="Times New Roman"/>
                <w:sz w:val="24"/>
                <w:szCs w:val="24"/>
              </w:rPr>
              <w:t xml:space="preserve"> организации СПО « Северо- Кавказский медицинский колледж»; лечебное дело (фельдшер)</w:t>
            </w:r>
          </w:p>
        </w:tc>
      </w:tr>
      <w:tr w:rsidR="00FF5522" w:rsidRPr="00404715" w14:paraId="57D62465" w14:textId="77777777" w:rsidTr="00404715">
        <w:tc>
          <w:tcPr>
            <w:tcW w:w="993" w:type="dxa"/>
            <w:vAlign w:val="center"/>
          </w:tcPr>
          <w:p w14:paraId="4A2D237B"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40B6FEA0"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color w:val="0D0D0D"/>
                <w:sz w:val="24"/>
                <w:szCs w:val="24"/>
              </w:rPr>
              <w:t>Колосов Максим Игоревич</w:t>
            </w:r>
          </w:p>
        </w:tc>
        <w:tc>
          <w:tcPr>
            <w:tcW w:w="5866" w:type="dxa"/>
            <w:vAlign w:val="center"/>
          </w:tcPr>
          <w:p w14:paraId="47530AE7" w14:textId="75457B98"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 xml:space="preserve">Невинномысский филиал автономной </w:t>
            </w:r>
            <w:r w:rsidR="00404715" w:rsidRPr="00404715">
              <w:rPr>
                <w:rFonts w:ascii="Times New Roman" w:hAnsi="Times New Roman"/>
                <w:sz w:val="24"/>
                <w:szCs w:val="24"/>
              </w:rPr>
              <w:t>некоммерческой</w:t>
            </w:r>
            <w:r w:rsidRPr="00404715">
              <w:rPr>
                <w:rFonts w:ascii="Times New Roman" w:hAnsi="Times New Roman"/>
                <w:sz w:val="24"/>
                <w:szCs w:val="24"/>
              </w:rPr>
              <w:t xml:space="preserve"> организации СПО « Северо- Кавказский медицинский колледж»; лечебное дело (фельдшер)</w:t>
            </w:r>
          </w:p>
        </w:tc>
      </w:tr>
      <w:tr w:rsidR="00FF5522" w:rsidRPr="00404715" w14:paraId="70F3DA7A" w14:textId="77777777" w:rsidTr="00404715">
        <w:tc>
          <w:tcPr>
            <w:tcW w:w="993" w:type="dxa"/>
            <w:vAlign w:val="center"/>
          </w:tcPr>
          <w:p w14:paraId="4D3F26C9"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0ABFBCA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color w:val="0D0D0D"/>
                <w:sz w:val="24"/>
                <w:szCs w:val="24"/>
              </w:rPr>
              <w:t>Купчина Юлия Александровна</w:t>
            </w:r>
          </w:p>
        </w:tc>
        <w:tc>
          <w:tcPr>
            <w:tcW w:w="5866" w:type="dxa"/>
            <w:vAlign w:val="center"/>
          </w:tcPr>
          <w:p w14:paraId="78B5C92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10 класс МКОУ СОШ №15</w:t>
            </w:r>
          </w:p>
        </w:tc>
      </w:tr>
      <w:tr w:rsidR="00FF5522" w:rsidRPr="00404715" w14:paraId="38F8D8D1" w14:textId="77777777" w:rsidTr="00404715">
        <w:tc>
          <w:tcPr>
            <w:tcW w:w="993" w:type="dxa"/>
            <w:vAlign w:val="center"/>
          </w:tcPr>
          <w:p w14:paraId="56116265"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73F8A211"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Лебедькова Юлия Дмитриевна</w:t>
            </w:r>
          </w:p>
        </w:tc>
        <w:tc>
          <w:tcPr>
            <w:tcW w:w="5866" w:type="dxa"/>
            <w:vAlign w:val="center"/>
          </w:tcPr>
          <w:p w14:paraId="246E5D2A" w14:textId="05AF21E4" w:rsidR="00FF5522" w:rsidRPr="00404715" w:rsidRDefault="00201263" w:rsidP="00096577">
            <w:pPr>
              <w:spacing w:after="0" w:line="240" w:lineRule="auto"/>
              <w:jc w:val="both"/>
              <w:rPr>
                <w:rFonts w:ascii="Times New Roman" w:hAnsi="Times New Roman"/>
                <w:sz w:val="24"/>
                <w:szCs w:val="24"/>
              </w:rPr>
            </w:pPr>
            <w:r>
              <w:rPr>
                <w:rFonts w:ascii="Times New Roman" w:hAnsi="Times New Roman"/>
                <w:sz w:val="24"/>
                <w:szCs w:val="24"/>
              </w:rPr>
              <w:t>Не учиться, не работает</w:t>
            </w:r>
          </w:p>
        </w:tc>
      </w:tr>
      <w:tr w:rsidR="00FF5522" w:rsidRPr="00404715" w14:paraId="188BD351" w14:textId="77777777" w:rsidTr="00404715">
        <w:tc>
          <w:tcPr>
            <w:tcW w:w="993" w:type="dxa"/>
            <w:vAlign w:val="center"/>
          </w:tcPr>
          <w:p w14:paraId="3DA2AB7C"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24997A8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color w:val="0D0D0D"/>
                <w:sz w:val="24"/>
                <w:szCs w:val="24"/>
              </w:rPr>
              <w:t>Махнёв Максим Денисович</w:t>
            </w:r>
          </w:p>
        </w:tc>
        <w:tc>
          <w:tcPr>
            <w:tcW w:w="5866" w:type="dxa"/>
            <w:vAlign w:val="center"/>
          </w:tcPr>
          <w:p w14:paraId="2EFF7081"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«Невинномысский энергетический техникум»; монтаж и эксплуатация линий электропередач.</w:t>
            </w:r>
          </w:p>
        </w:tc>
      </w:tr>
      <w:tr w:rsidR="00FF5522" w:rsidRPr="00404715" w14:paraId="121FAB91" w14:textId="77777777" w:rsidTr="00404715">
        <w:tc>
          <w:tcPr>
            <w:tcW w:w="993" w:type="dxa"/>
            <w:vAlign w:val="center"/>
          </w:tcPr>
          <w:p w14:paraId="473684B8"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118E6CD3"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color w:val="0D0D0D"/>
                <w:sz w:val="24"/>
                <w:szCs w:val="24"/>
              </w:rPr>
              <w:t>Науменко Мария Сергеевна</w:t>
            </w:r>
          </w:p>
        </w:tc>
        <w:tc>
          <w:tcPr>
            <w:tcW w:w="5866" w:type="dxa"/>
            <w:vAlign w:val="center"/>
          </w:tcPr>
          <w:p w14:paraId="1FF1964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«Невинномысский химико-технологический колледж»; пожарная безопасность.</w:t>
            </w:r>
          </w:p>
        </w:tc>
      </w:tr>
      <w:tr w:rsidR="00FF5522" w:rsidRPr="00404715" w14:paraId="18DF8A4F" w14:textId="77777777" w:rsidTr="00404715">
        <w:tc>
          <w:tcPr>
            <w:tcW w:w="993" w:type="dxa"/>
            <w:vAlign w:val="center"/>
          </w:tcPr>
          <w:p w14:paraId="640597DD"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459FF059"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Парфёнов Николай</w:t>
            </w:r>
          </w:p>
          <w:p w14:paraId="23D451DD"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color w:val="0D0D0D"/>
                <w:sz w:val="24"/>
                <w:szCs w:val="24"/>
              </w:rPr>
              <w:t>Александрович</w:t>
            </w:r>
          </w:p>
        </w:tc>
        <w:tc>
          <w:tcPr>
            <w:tcW w:w="5866" w:type="dxa"/>
            <w:vAlign w:val="center"/>
          </w:tcPr>
          <w:p w14:paraId="2355425C" w14:textId="280F0E98"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Кочубеевский гуманитарно-технический колледж,</w:t>
            </w:r>
            <w:r w:rsidR="00404715">
              <w:rPr>
                <w:rFonts w:ascii="Times New Roman" w:hAnsi="Times New Roman"/>
                <w:sz w:val="24"/>
                <w:szCs w:val="24"/>
              </w:rPr>
              <w:t xml:space="preserve"> </w:t>
            </w:r>
            <w:r w:rsidRPr="00404715">
              <w:rPr>
                <w:rFonts w:ascii="Times New Roman" w:hAnsi="Times New Roman"/>
                <w:sz w:val="24"/>
                <w:szCs w:val="24"/>
              </w:rPr>
              <w:t>филиал НГГТИ;</w:t>
            </w:r>
            <w:r w:rsidR="00404715">
              <w:rPr>
                <w:rFonts w:ascii="Times New Roman" w:hAnsi="Times New Roman"/>
                <w:sz w:val="24"/>
                <w:szCs w:val="24"/>
              </w:rPr>
              <w:t xml:space="preserve"> </w:t>
            </w:r>
            <w:r w:rsidRPr="00404715">
              <w:rPr>
                <w:rFonts w:ascii="Times New Roman" w:hAnsi="Times New Roman"/>
                <w:sz w:val="24"/>
                <w:szCs w:val="24"/>
              </w:rPr>
              <w:t>строительство и эксплуатация зданий и сооружений.</w:t>
            </w:r>
          </w:p>
        </w:tc>
      </w:tr>
      <w:tr w:rsidR="00FF5522" w:rsidRPr="00404715" w14:paraId="7557A0B3" w14:textId="77777777" w:rsidTr="00404715">
        <w:tc>
          <w:tcPr>
            <w:tcW w:w="993" w:type="dxa"/>
            <w:vAlign w:val="center"/>
          </w:tcPr>
          <w:p w14:paraId="52C9A5BB"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1CE7D725"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Пензиенко Анастасия</w:t>
            </w:r>
          </w:p>
          <w:p w14:paraId="0535629D"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color w:val="0D0D0D"/>
                <w:sz w:val="24"/>
                <w:szCs w:val="24"/>
              </w:rPr>
              <w:t>Владимировна</w:t>
            </w:r>
          </w:p>
        </w:tc>
        <w:tc>
          <w:tcPr>
            <w:tcW w:w="5866" w:type="dxa"/>
            <w:vAlign w:val="center"/>
          </w:tcPr>
          <w:p w14:paraId="6C14CF0A" w14:textId="4FC8FE54" w:rsidR="00FF5522" w:rsidRPr="00404715" w:rsidRDefault="00201263" w:rsidP="00096577">
            <w:pPr>
              <w:spacing w:after="0" w:line="240" w:lineRule="auto"/>
              <w:jc w:val="both"/>
              <w:rPr>
                <w:rFonts w:ascii="Times New Roman" w:hAnsi="Times New Roman"/>
                <w:sz w:val="24"/>
                <w:szCs w:val="24"/>
              </w:rPr>
            </w:pPr>
            <w:r>
              <w:rPr>
                <w:rFonts w:ascii="Times New Roman" w:hAnsi="Times New Roman"/>
                <w:sz w:val="24"/>
                <w:szCs w:val="24"/>
              </w:rPr>
              <w:t>СПО</w:t>
            </w:r>
          </w:p>
        </w:tc>
      </w:tr>
      <w:tr w:rsidR="00FF5522" w:rsidRPr="00404715" w14:paraId="39288C35" w14:textId="77777777" w:rsidTr="00404715">
        <w:tc>
          <w:tcPr>
            <w:tcW w:w="993" w:type="dxa"/>
            <w:vAlign w:val="center"/>
          </w:tcPr>
          <w:p w14:paraId="3DBCECC9"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13D4BB4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color w:val="0D0D0D"/>
                <w:sz w:val="24"/>
                <w:szCs w:val="24"/>
              </w:rPr>
              <w:t>Прокопенко София Евгеньевна</w:t>
            </w:r>
          </w:p>
        </w:tc>
        <w:tc>
          <w:tcPr>
            <w:tcW w:w="5866" w:type="dxa"/>
            <w:vAlign w:val="center"/>
          </w:tcPr>
          <w:p w14:paraId="63226278"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«Невинномысский химико-технологический колледж»; юриспруденция</w:t>
            </w:r>
          </w:p>
        </w:tc>
      </w:tr>
      <w:tr w:rsidR="00FF5522" w:rsidRPr="00404715" w14:paraId="7F76FED6" w14:textId="77777777" w:rsidTr="00404715">
        <w:tc>
          <w:tcPr>
            <w:tcW w:w="993" w:type="dxa"/>
            <w:vAlign w:val="center"/>
          </w:tcPr>
          <w:p w14:paraId="63979555"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4948D40A"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Роцько  Константин</w:t>
            </w:r>
          </w:p>
          <w:p w14:paraId="09FB6EA2"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Константинович</w:t>
            </w:r>
          </w:p>
        </w:tc>
        <w:tc>
          <w:tcPr>
            <w:tcW w:w="5866" w:type="dxa"/>
            <w:vAlign w:val="center"/>
          </w:tcPr>
          <w:p w14:paraId="0DCFFF04"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10 класс МКОУ СОШ №15</w:t>
            </w:r>
          </w:p>
        </w:tc>
      </w:tr>
      <w:tr w:rsidR="00FF5522" w:rsidRPr="00404715" w14:paraId="03392EEE" w14:textId="77777777" w:rsidTr="00404715">
        <w:tc>
          <w:tcPr>
            <w:tcW w:w="993" w:type="dxa"/>
            <w:vAlign w:val="center"/>
          </w:tcPr>
          <w:p w14:paraId="131B5566"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1AA7F50F"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Соловьёва Ангелина</w:t>
            </w:r>
          </w:p>
          <w:p w14:paraId="38711378"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Дмитриевна</w:t>
            </w:r>
          </w:p>
        </w:tc>
        <w:tc>
          <w:tcPr>
            <w:tcW w:w="5866" w:type="dxa"/>
            <w:vAlign w:val="center"/>
          </w:tcPr>
          <w:p w14:paraId="6504C65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«Невинномысский химико-технологический колледж»; юриспруденция</w:t>
            </w:r>
          </w:p>
        </w:tc>
      </w:tr>
      <w:tr w:rsidR="00FF5522" w:rsidRPr="00404715" w14:paraId="77BEE3B6" w14:textId="77777777" w:rsidTr="00404715">
        <w:tc>
          <w:tcPr>
            <w:tcW w:w="993" w:type="dxa"/>
            <w:vAlign w:val="center"/>
          </w:tcPr>
          <w:p w14:paraId="43CA0C98"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3951FC89"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color w:val="0D0D0D"/>
                <w:sz w:val="24"/>
                <w:szCs w:val="24"/>
              </w:rPr>
              <w:t xml:space="preserve">Старовойтова Диана </w:t>
            </w:r>
            <w:r w:rsidRPr="00404715">
              <w:rPr>
                <w:rFonts w:ascii="Times New Roman" w:hAnsi="Times New Roman"/>
                <w:color w:val="0D0D0D"/>
                <w:sz w:val="24"/>
                <w:szCs w:val="24"/>
              </w:rPr>
              <w:lastRenderedPageBreak/>
              <w:t>Игоревна</w:t>
            </w:r>
          </w:p>
        </w:tc>
        <w:tc>
          <w:tcPr>
            <w:tcW w:w="5866" w:type="dxa"/>
            <w:vAlign w:val="center"/>
          </w:tcPr>
          <w:p w14:paraId="1951F208" w14:textId="3AAD4A7C"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lastRenderedPageBreak/>
              <w:t xml:space="preserve">Невинномысский филиал автономной </w:t>
            </w:r>
            <w:r w:rsidR="00404715" w:rsidRPr="00404715">
              <w:rPr>
                <w:rFonts w:ascii="Times New Roman" w:hAnsi="Times New Roman"/>
                <w:sz w:val="24"/>
                <w:szCs w:val="24"/>
              </w:rPr>
              <w:lastRenderedPageBreak/>
              <w:t>некоммерческой</w:t>
            </w:r>
            <w:r w:rsidR="00404715">
              <w:rPr>
                <w:rFonts w:ascii="Times New Roman" w:hAnsi="Times New Roman"/>
                <w:sz w:val="24"/>
                <w:szCs w:val="24"/>
              </w:rPr>
              <w:t xml:space="preserve"> организации СПО «</w:t>
            </w:r>
            <w:r w:rsidRPr="00404715">
              <w:rPr>
                <w:rFonts w:ascii="Times New Roman" w:hAnsi="Times New Roman"/>
                <w:sz w:val="24"/>
                <w:szCs w:val="24"/>
              </w:rPr>
              <w:t>Северо- Кавказский медицинский колледж»; лечебное дело (фельдшер)</w:t>
            </w:r>
          </w:p>
        </w:tc>
      </w:tr>
      <w:tr w:rsidR="00FF5522" w:rsidRPr="00404715" w14:paraId="43FCAF7C" w14:textId="77777777" w:rsidTr="00404715">
        <w:tc>
          <w:tcPr>
            <w:tcW w:w="993" w:type="dxa"/>
            <w:vAlign w:val="center"/>
          </w:tcPr>
          <w:p w14:paraId="7132AFE8"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40933B9C"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Чижикова Ангелина</w:t>
            </w:r>
          </w:p>
          <w:p w14:paraId="6B62B1E7"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color w:val="0D0D0D"/>
                <w:sz w:val="24"/>
                <w:szCs w:val="24"/>
              </w:rPr>
              <w:t>Владимировна</w:t>
            </w:r>
          </w:p>
        </w:tc>
        <w:tc>
          <w:tcPr>
            <w:tcW w:w="5866" w:type="dxa"/>
            <w:vAlign w:val="center"/>
          </w:tcPr>
          <w:p w14:paraId="444FC9C7"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ГАОУ Колледж  НГГТИ;  преподавание в начальных классах.</w:t>
            </w:r>
          </w:p>
        </w:tc>
      </w:tr>
      <w:tr w:rsidR="00FF5522" w:rsidRPr="00404715" w14:paraId="20531757" w14:textId="77777777" w:rsidTr="00404715">
        <w:tc>
          <w:tcPr>
            <w:tcW w:w="993" w:type="dxa"/>
            <w:vAlign w:val="center"/>
          </w:tcPr>
          <w:p w14:paraId="4FE4F9DE"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1E52A0F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color w:val="0D0D0D"/>
                <w:sz w:val="24"/>
                <w:szCs w:val="24"/>
              </w:rPr>
              <w:t>Шестерикова Анна Павловна</w:t>
            </w:r>
          </w:p>
        </w:tc>
        <w:tc>
          <w:tcPr>
            <w:tcW w:w="5866" w:type="dxa"/>
            <w:vAlign w:val="center"/>
          </w:tcPr>
          <w:p w14:paraId="62F65CCD" w14:textId="2EB24EC4"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 xml:space="preserve">Невинномысский филиал автономной </w:t>
            </w:r>
            <w:r w:rsidR="00404715" w:rsidRPr="00404715">
              <w:rPr>
                <w:rFonts w:ascii="Times New Roman" w:hAnsi="Times New Roman"/>
                <w:sz w:val="24"/>
                <w:szCs w:val="24"/>
              </w:rPr>
              <w:t>некоммерческий</w:t>
            </w:r>
            <w:r w:rsidR="00404715">
              <w:rPr>
                <w:rFonts w:ascii="Times New Roman" w:hAnsi="Times New Roman"/>
                <w:sz w:val="24"/>
                <w:szCs w:val="24"/>
              </w:rPr>
              <w:t xml:space="preserve"> организации СПО «</w:t>
            </w:r>
            <w:r w:rsidRPr="00404715">
              <w:rPr>
                <w:rFonts w:ascii="Times New Roman" w:hAnsi="Times New Roman"/>
                <w:sz w:val="24"/>
                <w:szCs w:val="24"/>
              </w:rPr>
              <w:t>Северо- Кавказский медицинский колледж»; лечебное дело (фельдшер)</w:t>
            </w:r>
          </w:p>
        </w:tc>
      </w:tr>
      <w:tr w:rsidR="00FF5522" w:rsidRPr="00404715" w14:paraId="5CBF6FE4" w14:textId="77777777" w:rsidTr="00404715">
        <w:tc>
          <w:tcPr>
            <w:tcW w:w="993" w:type="dxa"/>
            <w:vAlign w:val="center"/>
          </w:tcPr>
          <w:p w14:paraId="2EB3298A" w14:textId="77777777" w:rsidR="00FF5522" w:rsidRPr="00404715" w:rsidRDefault="00FF5522" w:rsidP="00096577">
            <w:pPr>
              <w:pStyle w:val="a7"/>
              <w:numPr>
                <w:ilvl w:val="0"/>
                <w:numId w:val="26"/>
              </w:numPr>
              <w:spacing w:after="0" w:line="240" w:lineRule="auto"/>
              <w:jc w:val="center"/>
              <w:rPr>
                <w:rFonts w:ascii="Times New Roman" w:hAnsi="Times New Roman"/>
                <w:sz w:val="24"/>
                <w:szCs w:val="24"/>
              </w:rPr>
            </w:pPr>
          </w:p>
        </w:tc>
        <w:tc>
          <w:tcPr>
            <w:tcW w:w="2801" w:type="dxa"/>
            <w:vAlign w:val="center"/>
          </w:tcPr>
          <w:p w14:paraId="2A4D712B"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Щербанёва Алёна</w:t>
            </w:r>
          </w:p>
          <w:p w14:paraId="77FB56E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color w:val="0D0D0D"/>
                <w:sz w:val="24"/>
                <w:szCs w:val="24"/>
              </w:rPr>
              <w:t>Александровна</w:t>
            </w:r>
          </w:p>
        </w:tc>
        <w:tc>
          <w:tcPr>
            <w:tcW w:w="5866" w:type="dxa"/>
            <w:vAlign w:val="center"/>
          </w:tcPr>
          <w:p w14:paraId="00411B4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«Невинномысский химико-технологический колледж»; химическая технология неорганических веществ.</w:t>
            </w:r>
          </w:p>
        </w:tc>
      </w:tr>
    </w:tbl>
    <w:p w14:paraId="7214377F" w14:textId="77777777" w:rsidR="00FF5522" w:rsidRPr="00404715" w:rsidRDefault="00FF5522" w:rsidP="00096577">
      <w:pPr>
        <w:spacing w:after="0" w:line="240" w:lineRule="auto"/>
        <w:rPr>
          <w:rFonts w:ascii="Times New Roman" w:hAnsi="Times New Roman"/>
          <w:sz w:val="24"/>
          <w:szCs w:val="24"/>
        </w:rPr>
      </w:pPr>
    </w:p>
    <w:p w14:paraId="2C282357" w14:textId="77777777" w:rsidR="00404715" w:rsidRDefault="00404715" w:rsidP="00096577">
      <w:pPr>
        <w:spacing w:after="0" w:line="240" w:lineRule="auto"/>
        <w:jc w:val="center"/>
        <w:rPr>
          <w:rFonts w:ascii="Times New Roman" w:hAnsi="Times New Roman"/>
          <w:sz w:val="24"/>
          <w:szCs w:val="24"/>
        </w:rPr>
      </w:pPr>
    </w:p>
    <w:p w14:paraId="0CA20045" w14:textId="77777777" w:rsidR="00FF5522" w:rsidRPr="00404715" w:rsidRDefault="00FF5522" w:rsidP="00096577">
      <w:pPr>
        <w:spacing w:after="0" w:line="240" w:lineRule="auto"/>
        <w:jc w:val="center"/>
        <w:rPr>
          <w:rFonts w:ascii="Times New Roman" w:hAnsi="Times New Roman"/>
          <w:b/>
          <w:sz w:val="28"/>
          <w:szCs w:val="28"/>
        </w:rPr>
      </w:pPr>
      <w:r w:rsidRPr="00404715">
        <w:rPr>
          <w:rFonts w:ascii="Times New Roman" w:hAnsi="Times New Roman"/>
          <w:b/>
          <w:sz w:val="28"/>
          <w:szCs w:val="28"/>
        </w:rPr>
        <w:t>Информация  о трудоустройстве выпускников 9«Б» класса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835"/>
        <w:gridCol w:w="5839"/>
      </w:tblGrid>
      <w:tr w:rsidR="00FF5522" w:rsidRPr="00404715" w14:paraId="643C4568" w14:textId="77777777" w:rsidTr="00404715">
        <w:tc>
          <w:tcPr>
            <w:tcW w:w="993" w:type="dxa"/>
            <w:shd w:val="clear" w:color="auto" w:fill="F2F2F2" w:themeFill="background1" w:themeFillShade="F2"/>
            <w:vAlign w:val="center"/>
          </w:tcPr>
          <w:p w14:paraId="756F6BFC" w14:textId="77777777"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 п/п</w:t>
            </w:r>
          </w:p>
        </w:tc>
        <w:tc>
          <w:tcPr>
            <w:tcW w:w="2835" w:type="dxa"/>
            <w:shd w:val="clear" w:color="auto" w:fill="F2F2F2" w:themeFill="background1" w:themeFillShade="F2"/>
            <w:vAlign w:val="center"/>
          </w:tcPr>
          <w:p w14:paraId="4E8E8B99" w14:textId="77777777"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Ф.И.О.</w:t>
            </w:r>
          </w:p>
        </w:tc>
        <w:tc>
          <w:tcPr>
            <w:tcW w:w="5839" w:type="dxa"/>
            <w:shd w:val="clear" w:color="auto" w:fill="F2F2F2" w:themeFill="background1" w:themeFillShade="F2"/>
            <w:vAlign w:val="center"/>
          </w:tcPr>
          <w:p w14:paraId="4D8E3962" w14:textId="77777777"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Название и место нахождения учебного заведения/направление, специальность</w:t>
            </w:r>
          </w:p>
        </w:tc>
      </w:tr>
      <w:tr w:rsidR="00FF5522" w:rsidRPr="00404715" w14:paraId="55F10DEA" w14:textId="77777777" w:rsidTr="00404715">
        <w:tc>
          <w:tcPr>
            <w:tcW w:w="993" w:type="dxa"/>
            <w:shd w:val="clear" w:color="auto" w:fill="auto"/>
            <w:vAlign w:val="center"/>
          </w:tcPr>
          <w:p w14:paraId="773F9AB1"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5E1E786D"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 xml:space="preserve">Гладков Даниил </w:t>
            </w:r>
          </w:p>
          <w:p w14:paraId="51FEDEA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Алексеевич</w:t>
            </w:r>
          </w:p>
        </w:tc>
        <w:tc>
          <w:tcPr>
            <w:tcW w:w="5839" w:type="dxa"/>
            <w:shd w:val="clear" w:color="auto" w:fill="auto"/>
            <w:vAlign w:val="center"/>
          </w:tcPr>
          <w:p w14:paraId="39B0FD45" w14:textId="77777777" w:rsidR="00FF5522" w:rsidRPr="00404715" w:rsidRDefault="00FF5522" w:rsidP="00096577">
            <w:pPr>
              <w:snapToGrid w:val="0"/>
              <w:spacing w:after="0" w:line="240" w:lineRule="auto"/>
              <w:jc w:val="both"/>
              <w:rPr>
                <w:rFonts w:ascii="Times New Roman" w:hAnsi="Times New Roman"/>
                <w:sz w:val="24"/>
                <w:szCs w:val="24"/>
              </w:rPr>
            </w:pPr>
            <w:r w:rsidRPr="00404715">
              <w:rPr>
                <w:rFonts w:ascii="Times New Roman" w:hAnsi="Times New Roman"/>
                <w:sz w:val="24"/>
                <w:szCs w:val="24"/>
              </w:rPr>
              <w:t>10 а класс МКОУ СОШ № 15</w:t>
            </w:r>
          </w:p>
        </w:tc>
      </w:tr>
      <w:tr w:rsidR="00FF5522" w:rsidRPr="00404715" w14:paraId="405D7FC1" w14:textId="77777777" w:rsidTr="00404715">
        <w:tc>
          <w:tcPr>
            <w:tcW w:w="993" w:type="dxa"/>
            <w:shd w:val="clear" w:color="auto" w:fill="auto"/>
            <w:vAlign w:val="center"/>
          </w:tcPr>
          <w:p w14:paraId="1BAFBFA6"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4057FD8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 xml:space="preserve">Грушко Валерия </w:t>
            </w:r>
          </w:p>
          <w:p w14:paraId="0AA5DCB1"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Станиславовна</w:t>
            </w:r>
          </w:p>
        </w:tc>
        <w:tc>
          <w:tcPr>
            <w:tcW w:w="5839" w:type="dxa"/>
            <w:shd w:val="clear" w:color="auto" w:fill="auto"/>
            <w:vAlign w:val="center"/>
          </w:tcPr>
          <w:p w14:paraId="18103211" w14:textId="293FD7CE" w:rsidR="00FF5522" w:rsidRPr="00404715" w:rsidRDefault="00FF5522" w:rsidP="00096577">
            <w:pPr>
              <w:snapToGrid w:val="0"/>
              <w:spacing w:after="0" w:line="240" w:lineRule="auto"/>
              <w:jc w:val="both"/>
              <w:rPr>
                <w:rFonts w:ascii="Times New Roman" w:hAnsi="Times New Roman"/>
                <w:sz w:val="24"/>
                <w:szCs w:val="24"/>
              </w:rPr>
            </w:pPr>
            <w:r w:rsidRPr="00404715">
              <w:rPr>
                <w:rFonts w:ascii="Times New Roman" w:hAnsi="Times New Roman"/>
                <w:sz w:val="24"/>
                <w:szCs w:val="24"/>
              </w:rPr>
              <w:t xml:space="preserve">Ставропольский региональный многопрофильный </w:t>
            </w:r>
            <w:r w:rsidR="00404715" w:rsidRPr="00404715">
              <w:rPr>
                <w:rFonts w:ascii="Times New Roman" w:hAnsi="Times New Roman"/>
                <w:sz w:val="24"/>
                <w:szCs w:val="24"/>
              </w:rPr>
              <w:t>колледж</w:t>
            </w:r>
            <w:r w:rsidRPr="00404715">
              <w:rPr>
                <w:rFonts w:ascii="Times New Roman" w:hAnsi="Times New Roman"/>
                <w:sz w:val="24"/>
                <w:szCs w:val="24"/>
              </w:rPr>
              <w:t>/ право и организация социального обеспечения. г. Ставрополь</w:t>
            </w:r>
          </w:p>
        </w:tc>
      </w:tr>
      <w:tr w:rsidR="00FF5522" w:rsidRPr="00404715" w14:paraId="15D1EEF8" w14:textId="77777777" w:rsidTr="00404715">
        <w:tc>
          <w:tcPr>
            <w:tcW w:w="993" w:type="dxa"/>
            <w:shd w:val="clear" w:color="auto" w:fill="auto"/>
            <w:vAlign w:val="center"/>
          </w:tcPr>
          <w:p w14:paraId="5DFAF730"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7FE9D1BD"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Дементьева Виолетта Дмитриевна</w:t>
            </w:r>
          </w:p>
        </w:tc>
        <w:tc>
          <w:tcPr>
            <w:tcW w:w="5839" w:type="dxa"/>
            <w:shd w:val="clear" w:color="auto" w:fill="auto"/>
            <w:vAlign w:val="center"/>
          </w:tcPr>
          <w:p w14:paraId="48202FAE" w14:textId="77777777" w:rsidR="00FF5522" w:rsidRPr="00404715" w:rsidRDefault="00FF5522" w:rsidP="00096577">
            <w:pPr>
              <w:snapToGrid w:val="0"/>
              <w:spacing w:after="0" w:line="240" w:lineRule="auto"/>
              <w:jc w:val="both"/>
              <w:rPr>
                <w:rFonts w:ascii="Times New Roman" w:hAnsi="Times New Roman"/>
                <w:sz w:val="24"/>
                <w:szCs w:val="24"/>
              </w:rPr>
            </w:pPr>
            <w:r w:rsidRPr="00404715">
              <w:rPr>
                <w:rFonts w:ascii="Times New Roman" w:hAnsi="Times New Roman"/>
                <w:sz w:val="24"/>
                <w:szCs w:val="24"/>
              </w:rPr>
              <w:t>Северо-Кавказский медицинский колледж Невинномысский филиал/ сестринское дело.</w:t>
            </w:r>
          </w:p>
        </w:tc>
      </w:tr>
      <w:tr w:rsidR="00FF5522" w:rsidRPr="00404715" w14:paraId="31A5764D" w14:textId="77777777" w:rsidTr="00201263">
        <w:trPr>
          <w:trHeight w:hRule="exact" w:val="862"/>
        </w:trPr>
        <w:tc>
          <w:tcPr>
            <w:tcW w:w="993" w:type="dxa"/>
            <w:shd w:val="clear" w:color="auto" w:fill="auto"/>
            <w:vAlign w:val="center"/>
          </w:tcPr>
          <w:p w14:paraId="31C961E2"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47ABC42E" w14:textId="36CD38B9"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Доронин Александр Дмитриевич</w:t>
            </w:r>
          </w:p>
        </w:tc>
        <w:tc>
          <w:tcPr>
            <w:tcW w:w="5839" w:type="dxa"/>
            <w:shd w:val="clear" w:color="auto" w:fill="auto"/>
            <w:vAlign w:val="center"/>
          </w:tcPr>
          <w:p w14:paraId="2391F660" w14:textId="74A09D17" w:rsidR="00FF5522" w:rsidRPr="00404715" w:rsidRDefault="00FF5522" w:rsidP="00096577">
            <w:pPr>
              <w:shd w:val="clear" w:color="auto" w:fill="FFFFFF"/>
              <w:spacing w:after="0" w:line="240" w:lineRule="auto"/>
              <w:jc w:val="both"/>
              <w:outlineLvl w:val="3"/>
              <w:rPr>
                <w:rFonts w:ascii="Times New Roman" w:hAnsi="Times New Roman"/>
                <w:sz w:val="24"/>
                <w:szCs w:val="24"/>
              </w:rPr>
            </w:pPr>
            <w:r w:rsidRPr="00404715">
              <w:rPr>
                <w:rFonts w:ascii="Times New Roman" w:hAnsi="Times New Roman"/>
                <w:sz w:val="24"/>
                <w:szCs w:val="24"/>
              </w:rPr>
              <w:t>Кочубеевский</w:t>
            </w:r>
            <w:r w:rsidR="00404715">
              <w:rPr>
                <w:rFonts w:ascii="Times New Roman" w:hAnsi="Times New Roman"/>
                <w:sz w:val="24"/>
                <w:szCs w:val="24"/>
              </w:rPr>
              <w:t xml:space="preserve"> </w:t>
            </w:r>
            <w:r w:rsidRPr="00404715">
              <w:rPr>
                <w:rFonts w:ascii="Times New Roman" w:hAnsi="Times New Roman"/>
                <w:sz w:val="24"/>
                <w:szCs w:val="24"/>
              </w:rPr>
              <w:t>гуманитарно технический колледж филиал НГГТИ/строительство и эксплуатация зданий и сооружений</w:t>
            </w:r>
          </w:p>
        </w:tc>
      </w:tr>
      <w:tr w:rsidR="00FF5522" w:rsidRPr="00404715" w14:paraId="0ECE61C6" w14:textId="77777777" w:rsidTr="00404715">
        <w:tc>
          <w:tcPr>
            <w:tcW w:w="993" w:type="dxa"/>
            <w:shd w:val="clear" w:color="auto" w:fill="auto"/>
            <w:vAlign w:val="center"/>
          </w:tcPr>
          <w:p w14:paraId="33B82F01"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3BF01AB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Запорожский Никита Владимирович</w:t>
            </w:r>
          </w:p>
        </w:tc>
        <w:tc>
          <w:tcPr>
            <w:tcW w:w="5839" w:type="dxa"/>
            <w:shd w:val="clear" w:color="auto" w:fill="auto"/>
            <w:vAlign w:val="center"/>
          </w:tcPr>
          <w:p w14:paraId="053CF6A2" w14:textId="505BF9ED" w:rsidR="00FF5522" w:rsidRPr="00404715" w:rsidRDefault="00201263" w:rsidP="00096577">
            <w:pPr>
              <w:snapToGrid w:val="0"/>
              <w:spacing w:after="0" w:line="240" w:lineRule="auto"/>
              <w:jc w:val="both"/>
              <w:rPr>
                <w:rFonts w:ascii="Times New Roman" w:hAnsi="Times New Roman"/>
                <w:sz w:val="24"/>
                <w:szCs w:val="24"/>
              </w:rPr>
            </w:pPr>
            <w:r>
              <w:rPr>
                <w:rFonts w:ascii="Times New Roman" w:hAnsi="Times New Roman"/>
                <w:sz w:val="24"/>
                <w:szCs w:val="24"/>
              </w:rPr>
              <w:t>СПО</w:t>
            </w:r>
          </w:p>
        </w:tc>
      </w:tr>
      <w:tr w:rsidR="00FF5522" w:rsidRPr="00404715" w14:paraId="13FE37C6" w14:textId="77777777" w:rsidTr="00404715">
        <w:tc>
          <w:tcPr>
            <w:tcW w:w="993" w:type="dxa"/>
            <w:shd w:val="clear" w:color="auto" w:fill="auto"/>
            <w:vAlign w:val="center"/>
          </w:tcPr>
          <w:p w14:paraId="1E898FE5"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1E62090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Казаринова Яна Владленовна</w:t>
            </w:r>
          </w:p>
        </w:tc>
        <w:tc>
          <w:tcPr>
            <w:tcW w:w="5839" w:type="dxa"/>
            <w:shd w:val="clear" w:color="auto" w:fill="auto"/>
            <w:vAlign w:val="center"/>
          </w:tcPr>
          <w:p w14:paraId="32020EC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НГГТИ колледж/ экономика и бухгалтерский учет</w:t>
            </w:r>
          </w:p>
        </w:tc>
      </w:tr>
      <w:tr w:rsidR="00FF5522" w:rsidRPr="00404715" w14:paraId="37444BC8" w14:textId="77777777" w:rsidTr="00404715">
        <w:tc>
          <w:tcPr>
            <w:tcW w:w="993" w:type="dxa"/>
            <w:shd w:val="clear" w:color="auto" w:fill="auto"/>
            <w:vAlign w:val="center"/>
          </w:tcPr>
          <w:p w14:paraId="1AAE58FC"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2D987BE9"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Калюжная Карина Михайловна</w:t>
            </w:r>
          </w:p>
        </w:tc>
        <w:tc>
          <w:tcPr>
            <w:tcW w:w="5839" w:type="dxa"/>
            <w:shd w:val="clear" w:color="auto" w:fill="auto"/>
            <w:vAlign w:val="center"/>
          </w:tcPr>
          <w:p w14:paraId="4DD6749B"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Северо-Кавказский медицинский колледж Невинномысский филиал/ сестринское дело</w:t>
            </w:r>
          </w:p>
        </w:tc>
      </w:tr>
      <w:tr w:rsidR="00FF5522" w:rsidRPr="00404715" w14:paraId="21F9DA66" w14:textId="77777777" w:rsidTr="00404715">
        <w:tc>
          <w:tcPr>
            <w:tcW w:w="993" w:type="dxa"/>
            <w:shd w:val="clear" w:color="auto" w:fill="auto"/>
            <w:vAlign w:val="center"/>
          </w:tcPr>
          <w:p w14:paraId="521BF998"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16431011"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Какилов Вячеслав Витальевич</w:t>
            </w:r>
          </w:p>
        </w:tc>
        <w:tc>
          <w:tcPr>
            <w:tcW w:w="5839" w:type="dxa"/>
            <w:shd w:val="clear" w:color="auto" w:fill="auto"/>
            <w:vAlign w:val="center"/>
          </w:tcPr>
          <w:p w14:paraId="25CC1978" w14:textId="3153BDAE"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Невинномысский институт экономики управления и права/</w:t>
            </w:r>
            <w:r w:rsidR="00404715" w:rsidRPr="00404715">
              <w:rPr>
                <w:rFonts w:ascii="Times New Roman" w:hAnsi="Times New Roman"/>
                <w:sz w:val="24"/>
                <w:szCs w:val="24"/>
              </w:rPr>
              <w:t>программирование</w:t>
            </w:r>
          </w:p>
        </w:tc>
      </w:tr>
      <w:tr w:rsidR="00FF5522" w:rsidRPr="00404715" w14:paraId="4D9B535A" w14:textId="77777777" w:rsidTr="00404715">
        <w:tc>
          <w:tcPr>
            <w:tcW w:w="993" w:type="dxa"/>
            <w:shd w:val="clear" w:color="auto" w:fill="auto"/>
            <w:vAlign w:val="center"/>
          </w:tcPr>
          <w:p w14:paraId="093C51AD"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6A160C6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Лукьянова Алена Дмитриевна</w:t>
            </w:r>
          </w:p>
        </w:tc>
        <w:tc>
          <w:tcPr>
            <w:tcW w:w="5839" w:type="dxa"/>
            <w:shd w:val="clear" w:color="auto" w:fill="auto"/>
            <w:vAlign w:val="center"/>
          </w:tcPr>
          <w:p w14:paraId="6AE77C60" w14:textId="77777777" w:rsidR="00FF5522" w:rsidRPr="00404715" w:rsidRDefault="00FF5522" w:rsidP="00096577">
            <w:pPr>
              <w:snapToGrid w:val="0"/>
              <w:spacing w:after="0" w:line="240" w:lineRule="auto"/>
              <w:jc w:val="both"/>
              <w:rPr>
                <w:rFonts w:ascii="Times New Roman" w:hAnsi="Times New Roman"/>
                <w:sz w:val="24"/>
                <w:szCs w:val="24"/>
              </w:rPr>
            </w:pPr>
            <w:r w:rsidRPr="00404715">
              <w:rPr>
                <w:rFonts w:ascii="Times New Roman" w:hAnsi="Times New Roman"/>
                <w:sz w:val="24"/>
                <w:szCs w:val="24"/>
              </w:rPr>
              <w:t>Северо-Кавказский медицинский колледж Невинномысский филиал/ лечебное дело</w:t>
            </w:r>
          </w:p>
        </w:tc>
      </w:tr>
      <w:tr w:rsidR="00FF5522" w:rsidRPr="00404715" w14:paraId="414013B3" w14:textId="77777777" w:rsidTr="00404715">
        <w:tc>
          <w:tcPr>
            <w:tcW w:w="993" w:type="dxa"/>
            <w:shd w:val="clear" w:color="auto" w:fill="auto"/>
            <w:vAlign w:val="center"/>
          </w:tcPr>
          <w:p w14:paraId="5AD993DD"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680A5BE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Мазило Игнат Алексеевич</w:t>
            </w:r>
          </w:p>
        </w:tc>
        <w:tc>
          <w:tcPr>
            <w:tcW w:w="5839" w:type="dxa"/>
            <w:shd w:val="clear" w:color="auto" w:fill="auto"/>
            <w:vAlign w:val="center"/>
          </w:tcPr>
          <w:p w14:paraId="707485DB" w14:textId="77777777" w:rsidR="00FF5522" w:rsidRPr="00404715" w:rsidRDefault="00FF5522" w:rsidP="00096577">
            <w:pPr>
              <w:snapToGrid w:val="0"/>
              <w:spacing w:after="0" w:line="240" w:lineRule="auto"/>
              <w:jc w:val="both"/>
              <w:rPr>
                <w:rFonts w:ascii="Times New Roman" w:hAnsi="Times New Roman"/>
                <w:sz w:val="24"/>
                <w:szCs w:val="24"/>
              </w:rPr>
            </w:pPr>
            <w:r w:rsidRPr="00404715">
              <w:rPr>
                <w:rFonts w:ascii="Times New Roman" w:hAnsi="Times New Roman"/>
                <w:sz w:val="24"/>
                <w:szCs w:val="24"/>
              </w:rPr>
              <w:t>Невинномысский Химико-технологический колледж/монтаж и техническая эксплуатация промышленного оборудования</w:t>
            </w:r>
          </w:p>
        </w:tc>
      </w:tr>
      <w:tr w:rsidR="00FF5522" w:rsidRPr="00404715" w14:paraId="01440BBC" w14:textId="77777777" w:rsidTr="00404715">
        <w:tc>
          <w:tcPr>
            <w:tcW w:w="993" w:type="dxa"/>
            <w:shd w:val="clear" w:color="auto" w:fill="auto"/>
            <w:vAlign w:val="center"/>
          </w:tcPr>
          <w:p w14:paraId="52409E81"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140DAAF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Молодит Максим Александрович</w:t>
            </w:r>
          </w:p>
        </w:tc>
        <w:tc>
          <w:tcPr>
            <w:tcW w:w="5839" w:type="dxa"/>
            <w:shd w:val="clear" w:color="auto" w:fill="auto"/>
            <w:vAlign w:val="center"/>
          </w:tcPr>
          <w:p w14:paraId="6B6448A6" w14:textId="1AFFF7CA" w:rsidR="00FF5522" w:rsidRPr="00404715" w:rsidRDefault="00FF5522" w:rsidP="00096577">
            <w:pPr>
              <w:snapToGrid w:val="0"/>
              <w:spacing w:after="0" w:line="240" w:lineRule="auto"/>
              <w:jc w:val="both"/>
              <w:rPr>
                <w:rFonts w:ascii="Times New Roman" w:hAnsi="Times New Roman"/>
                <w:sz w:val="24"/>
                <w:szCs w:val="24"/>
              </w:rPr>
            </w:pPr>
            <w:r w:rsidRPr="00404715">
              <w:rPr>
                <w:rFonts w:ascii="Times New Roman" w:hAnsi="Times New Roman"/>
                <w:sz w:val="24"/>
                <w:szCs w:val="24"/>
              </w:rPr>
              <w:t>Невинномысский</w:t>
            </w:r>
            <w:r w:rsidR="00404715">
              <w:rPr>
                <w:rFonts w:ascii="Times New Roman" w:hAnsi="Times New Roman"/>
                <w:sz w:val="24"/>
                <w:szCs w:val="24"/>
              </w:rPr>
              <w:t xml:space="preserve"> </w:t>
            </w:r>
            <w:r w:rsidRPr="00404715">
              <w:rPr>
                <w:rFonts w:ascii="Times New Roman" w:hAnsi="Times New Roman"/>
                <w:sz w:val="24"/>
                <w:szCs w:val="24"/>
              </w:rPr>
              <w:t>гуманитарно технический колледж филиал НГГТИ /сварочное производство/ сварщик</w:t>
            </w:r>
          </w:p>
        </w:tc>
      </w:tr>
      <w:tr w:rsidR="00FF5522" w:rsidRPr="00404715" w14:paraId="2848F7CF" w14:textId="77777777" w:rsidTr="00404715">
        <w:tc>
          <w:tcPr>
            <w:tcW w:w="993" w:type="dxa"/>
            <w:shd w:val="clear" w:color="auto" w:fill="auto"/>
            <w:vAlign w:val="center"/>
          </w:tcPr>
          <w:p w14:paraId="2A82CF57"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7758FE3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Недилько Дарья Александровна</w:t>
            </w:r>
          </w:p>
        </w:tc>
        <w:tc>
          <w:tcPr>
            <w:tcW w:w="5839" w:type="dxa"/>
            <w:shd w:val="clear" w:color="auto" w:fill="auto"/>
            <w:vAlign w:val="center"/>
          </w:tcPr>
          <w:p w14:paraId="2C1E7A5C" w14:textId="77777777" w:rsidR="00FF5522" w:rsidRPr="00404715" w:rsidRDefault="00FF5522" w:rsidP="00096577">
            <w:pPr>
              <w:snapToGrid w:val="0"/>
              <w:spacing w:after="0" w:line="240" w:lineRule="auto"/>
              <w:jc w:val="both"/>
              <w:rPr>
                <w:rFonts w:ascii="Times New Roman" w:hAnsi="Times New Roman"/>
                <w:sz w:val="24"/>
                <w:szCs w:val="24"/>
              </w:rPr>
            </w:pPr>
            <w:r w:rsidRPr="00404715">
              <w:rPr>
                <w:rFonts w:ascii="Times New Roman" w:hAnsi="Times New Roman"/>
                <w:sz w:val="24"/>
                <w:szCs w:val="24"/>
              </w:rPr>
              <w:t>Невинномысский химико-технологический колледж/ информационные системы и программирование/ программист.</w:t>
            </w:r>
          </w:p>
        </w:tc>
      </w:tr>
      <w:tr w:rsidR="00FF5522" w:rsidRPr="00404715" w14:paraId="51CF19F1" w14:textId="77777777" w:rsidTr="00404715">
        <w:tc>
          <w:tcPr>
            <w:tcW w:w="993" w:type="dxa"/>
            <w:shd w:val="clear" w:color="auto" w:fill="auto"/>
            <w:vAlign w:val="center"/>
          </w:tcPr>
          <w:p w14:paraId="1257989E"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4586A5C3"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Один Данил Дмитриевич</w:t>
            </w:r>
          </w:p>
        </w:tc>
        <w:tc>
          <w:tcPr>
            <w:tcW w:w="5839" w:type="dxa"/>
            <w:shd w:val="clear" w:color="auto" w:fill="auto"/>
            <w:vAlign w:val="center"/>
          </w:tcPr>
          <w:p w14:paraId="599204CD" w14:textId="71F7B7B3" w:rsidR="00FF5522" w:rsidRPr="00404715" w:rsidRDefault="00201263" w:rsidP="00096577">
            <w:pPr>
              <w:snapToGrid w:val="0"/>
              <w:spacing w:after="0" w:line="240" w:lineRule="auto"/>
              <w:jc w:val="both"/>
              <w:rPr>
                <w:rFonts w:ascii="Times New Roman" w:hAnsi="Times New Roman"/>
                <w:sz w:val="24"/>
                <w:szCs w:val="24"/>
              </w:rPr>
            </w:pPr>
            <w:r>
              <w:rPr>
                <w:rFonts w:ascii="Times New Roman" w:hAnsi="Times New Roman"/>
                <w:sz w:val="24"/>
                <w:szCs w:val="24"/>
              </w:rPr>
              <w:t>СПО</w:t>
            </w:r>
          </w:p>
        </w:tc>
      </w:tr>
      <w:tr w:rsidR="00FF5522" w:rsidRPr="00404715" w14:paraId="707F10AF" w14:textId="77777777" w:rsidTr="00404715">
        <w:tc>
          <w:tcPr>
            <w:tcW w:w="993" w:type="dxa"/>
            <w:shd w:val="clear" w:color="auto" w:fill="auto"/>
            <w:vAlign w:val="center"/>
          </w:tcPr>
          <w:p w14:paraId="11231ADB"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0AC9F10B"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Перевозникова Анастасия Михайловна</w:t>
            </w:r>
          </w:p>
        </w:tc>
        <w:tc>
          <w:tcPr>
            <w:tcW w:w="5839" w:type="dxa"/>
            <w:shd w:val="clear" w:color="auto" w:fill="auto"/>
            <w:vAlign w:val="center"/>
          </w:tcPr>
          <w:p w14:paraId="0030F04B" w14:textId="77777777" w:rsidR="00FF5522" w:rsidRPr="00404715" w:rsidRDefault="00FF5522" w:rsidP="00096577">
            <w:pPr>
              <w:snapToGrid w:val="0"/>
              <w:spacing w:after="0" w:line="240" w:lineRule="auto"/>
              <w:jc w:val="both"/>
              <w:rPr>
                <w:rFonts w:ascii="Times New Roman" w:hAnsi="Times New Roman"/>
                <w:sz w:val="24"/>
                <w:szCs w:val="24"/>
              </w:rPr>
            </w:pPr>
            <w:r w:rsidRPr="00404715">
              <w:rPr>
                <w:rFonts w:ascii="Times New Roman" w:hAnsi="Times New Roman"/>
                <w:sz w:val="24"/>
                <w:szCs w:val="24"/>
              </w:rPr>
              <w:t xml:space="preserve">Армавирский медицинский колледж/ сестринское дело </w:t>
            </w:r>
          </w:p>
        </w:tc>
      </w:tr>
      <w:tr w:rsidR="00FF5522" w:rsidRPr="00404715" w14:paraId="1443D6C7" w14:textId="77777777" w:rsidTr="00404715">
        <w:tc>
          <w:tcPr>
            <w:tcW w:w="993" w:type="dxa"/>
            <w:shd w:val="clear" w:color="auto" w:fill="auto"/>
            <w:vAlign w:val="center"/>
          </w:tcPr>
          <w:p w14:paraId="55B0068E"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5CF85CE9"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Платонов Егор Витальевич</w:t>
            </w:r>
          </w:p>
        </w:tc>
        <w:tc>
          <w:tcPr>
            <w:tcW w:w="5839" w:type="dxa"/>
            <w:shd w:val="clear" w:color="auto" w:fill="auto"/>
            <w:vAlign w:val="center"/>
          </w:tcPr>
          <w:p w14:paraId="3F1142F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Невинномысский Химико-технологический колледж/пожарная безопасность.</w:t>
            </w:r>
          </w:p>
        </w:tc>
      </w:tr>
      <w:tr w:rsidR="00FF5522" w:rsidRPr="00404715" w14:paraId="2AD375B2" w14:textId="77777777" w:rsidTr="00404715">
        <w:tc>
          <w:tcPr>
            <w:tcW w:w="993" w:type="dxa"/>
            <w:shd w:val="clear" w:color="auto" w:fill="auto"/>
            <w:vAlign w:val="center"/>
          </w:tcPr>
          <w:p w14:paraId="0993553B"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7439701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Прядко Александра Константиновна</w:t>
            </w:r>
          </w:p>
        </w:tc>
        <w:tc>
          <w:tcPr>
            <w:tcW w:w="5839" w:type="dxa"/>
            <w:shd w:val="clear" w:color="auto" w:fill="auto"/>
            <w:vAlign w:val="center"/>
          </w:tcPr>
          <w:p w14:paraId="5A8E9413"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Невинномысский Химико-технологический колледж/химическая технология</w:t>
            </w:r>
          </w:p>
        </w:tc>
      </w:tr>
      <w:tr w:rsidR="00FF5522" w:rsidRPr="00404715" w14:paraId="55B2EAA6" w14:textId="77777777" w:rsidTr="00404715">
        <w:tc>
          <w:tcPr>
            <w:tcW w:w="993" w:type="dxa"/>
            <w:shd w:val="clear" w:color="auto" w:fill="auto"/>
            <w:vAlign w:val="center"/>
          </w:tcPr>
          <w:p w14:paraId="0D56EA82"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5A6F4395"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 xml:space="preserve">Тимошенко Кристина Андреевна </w:t>
            </w:r>
          </w:p>
        </w:tc>
        <w:tc>
          <w:tcPr>
            <w:tcW w:w="5839" w:type="dxa"/>
            <w:shd w:val="clear" w:color="auto" w:fill="auto"/>
            <w:vAlign w:val="center"/>
          </w:tcPr>
          <w:p w14:paraId="79809A78" w14:textId="77777777" w:rsidR="00FF5522" w:rsidRPr="00404715" w:rsidRDefault="00FF5522" w:rsidP="00096577">
            <w:pPr>
              <w:snapToGrid w:val="0"/>
              <w:spacing w:after="0" w:line="240" w:lineRule="auto"/>
              <w:jc w:val="both"/>
              <w:rPr>
                <w:rFonts w:ascii="Times New Roman" w:hAnsi="Times New Roman"/>
                <w:sz w:val="24"/>
                <w:szCs w:val="24"/>
              </w:rPr>
            </w:pPr>
            <w:r w:rsidRPr="00404715">
              <w:rPr>
                <w:rFonts w:ascii="Times New Roman" w:hAnsi="Times New Roman"/>
                <w:sz w:val="24"/>
                <w:szCs w:val="24"/>
              </w:rPr>
              <w:t>10 а класс МКОУ СОШ № 15</w:t>
            </w:r>
          </w:p>
        </w:tc>
      </w:tr>
      <w:tr w:rsidR="00FF5522" w:rsidRPr="00404715" w14:paraId="417E80F3" w14:textId="77777777" w:rsidTr="00404715">
        <w:tc>
          <w:tcPr>
            <w:tcW w:w="993" w:type="dxa"/>
            <w:shd w:val="clear" w:color="auto" w:fill="auto"/>
            <w:vAlign w:val="center"/>
          </w:tcPr>
          <w:p w14:paraId="4BE0C24A"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088A5E83"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 xml:space="preserve">Трофименко Данил Николаевич </w:t>
            </w:r>
          </w:p>
        </w:tc>
        <w:tc>
          <w:tcPr>
            <w:tcW w:w="5839" w:type="dxa"/>
            <w:shd w:val="clear" w:color="auto" w:fill="auto"/>
            <w:vAlign w:val="center"/>
          </w:tcPr>
          <w:p w14:paraId="3F5881F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 xml:space="preserve">Не обучается, документы не подавали никуда. </w:t>
            </w:r>
          </w:p>
        </w:tc>
      </w:tr>
      <w:tr w:rsidR="00FF5522" w:rsidRPr="00404715" w14:paraId="77F46B22" w14:textId="77777777" w:rsidTr="00404715">
        <w:tc>
          <w:tcPr>
            <w:tcW w:w="993" w:type="dxa"/>
            <w:shd w:val="clear" w:color="auto" w:fill="auto"/>
            <w:vAlign w:val="center"/>
          </w:tcPr>
          <w:p w14:paraId="2D25C82A"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1D7CBD97"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Фролова Полина Викторовна</w:t>
            </w:r>
          </w:p>
        </w:tc>
        <w:tc>
          <w:tcPr>
            <w:tcW w:w="5839" w:type="dxa"/>
            <w:shd w:val="clear" w:color="auto" w:fill="auto"/>
            <w:vAlign w:val="center"/>
          </w:tcPr>
          <w:p w14:paraId="55820486" w14:textId="77777777" w:rsidR="00FF5522" w:rsidRPr="00404715" w:rsidRDefault="00FF5522" w:rsidP="00096577">
            <w:pPr>
              <w:snapToGrid w:val="0"/>
              <w:spacing w:after="0" w:line="240" w:lineRule="auto"/>
              <w:jc w:val="both"/>
              <w:rPr>
                <w:rFonts w:ascii="Times New Roman" w:hAnsi="Times New Roman"/>
                <w:sz w:val="24"/>
                <w:szCs w:val="24"/>
              </w:rPr>
            </w:pPr>
            <w:r w:rsidRPr="00404715">
              <w:rPr>
                <w:rFonts w:ascii="Times New Roman" w:hAnsi="Times New Roman"/>
                <w:sz w:val="24"/>
                <w:szCs w:val="24"/>
              </w:rPr>
              <w:t>10 а класс МКОУ СОШ № 15</w:t>
            </w:r>
          </w:p>
        </w:tc>
      </w:tr>
      <w:tr w:rsidR="00FF5522" w:rsidRPr="00404715" w14:paraId="5626497A" w14:textId="77777777" w:rsidTr="00404715">
        <w:tc>
          <w:tcPr>
            <w:tcW w:w="993" w:type="dxa"/>
            <w:shd w:val="clear" w:color="auto" w:fill="auto"/>
            <w:vAlign w:val="center"/>
          </w:tcPr>
          <w:p w14:paraId="76BEEB1D"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154EA9C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Черкасова Виктория Сергеевна</w:t>
            </w:r>
          </w:p>
        </w:tc>
        <w:tc>
          <w:tcPr>
            <w:tcW w:w="5839" w:type="dxa"/>
            <w:shd w:val="clear" w:color="auto" w:fill="auto"/>
            <w:vAlign w:val="center"/>
          </w:tcPr>
          <w:p w14:paraId="05D4F777"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Невинномысский Химико-технологический колледж/химическая технология</w:t>
            </w:r>
          </w:p>
        </w:tc>
      </w:tr>
      <w:tr w:rsidR="00FF5522" w:rsidRPr="00404715" w14:paraId="22502FF5" w14:textId="77777777" w:rsidTr="00404715">
        <w:tc>
          <w:tcPr>
            <w:tcW w:w="993" w:type="dxa"/>
            <w:shd w:val="clear" w:color="auto" w:fill="auto"/>
            <w:vAlign w:val="center"/>
          </w:tcPr>
          <w:p w14:paraId="15DD9E78"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72153091"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Швыдченко Виталий Васильевич</w:t>
            </w:r>
          </w:p>
        </w:tc>
        <w:tc>
          <w:tcPr>
            <w:tcW w:w="5839" w:type="dxa"/>
            <w:shd w:val="clear" w:color="auto" w:fill="auto"/>
            <w:vAlign w:val="center"/>
          </w:tcPr>
          <w:p w14:paraId="31F515C0" w14:textId="421782C1"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Кочубеевский</w:t>
            </w:r>
            <w:r w:rsidR="00404715">
              <w:rPr>
                <w:rFonts w:ascii="Times New Roman" w:hAnsi="Times New Roman"/>
                <w:sz w:val="24"/>
                <w:szCs w:val="24"/>
              </w:rPr>
              <w:t xml:space="preserve"> </w:t>
            </w:r>
            <w:r w:rsidRPr="00404715">
              <w:rPr>
                <w:rFonts w:ascii="Times New Roman" w:hAnsi="Times New Roman"/>
                <w:sz w:val="24"/>
                <w:szCs w:val="24"/>
              </w:rPr>
              <w:t>гуманитарно технический колледж филиал НГГТИ /сварочное производство/ сварщик</w:t>
            </w:r>
          </w:p>
        </w:tc>
      </w:tr>
      <w:tr w:rsidR="00FF5522" w:rsidRPr="00404715" w14:paraId="34BDE6EE" w14:textId="77777777" w:rsidTr="00404715">
        <w:tc>
          <w:tcPr>
            <w:tcW w:w="993" w:type="dxa"/>
            <w:shd w:val="clear" w:color="auto" w:fill="auto"/>
            <w:vAlign w:val="center"/>
          </w:tcPr>
          <w:p w14:paraId="794C8F3C" w14:textId="77777777" w:rsidR="00FF5522" w:rsidRPr="00404715" w:rsidRDefault="00FF5522" w:rsidP="00096577">
            <w:pPr>
              <w:numPr>
                <w:ilvl w:val="0"/>
                <w:numId w:val="27"/>
              </w:numPr>
              <w:tabs>
                <w:tab w:val="left" w:pos="147"/>
              </w:tabs>
              <w:suppressAutoHyphens/>
              <w:snapToGrid w:val="0"/>
              <w:spacing w:after="0" w:line="240" w:lineRule="auto"/>
              <w:ind w:left="0" w:firstLine="0"/>
              <w:jc w:val="center"/>
              <w:rPr>
                <w:rFonts w:ascii="Times New Roman" w:hAnsi="Times New Roman"/>
                <w:sz w:val="24"/>
                <w:szCs w:val="24"/>
              </w:rPr>
            </w:pPr>
          </w:p>
        </w:tc>
        <w:tc>
          <w:tcPr>
            <w:tcW w:w="2835" w:type="dxa"/>
            <w:shd w:val="clear" w:color="auto" w:fill="auto"/>
            <w:vAlign w:val="center"/>
          </w:tcPr>
          <w:p w14:paraId="091FEAB5"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Ямов Сергей Викторович</w:t>
            </w:r>
          </w:p>
        </w:tc>
        <w:tc>
          <w:tcPr>
            <w:tcW w:w="5839" w:type="dxa"/>
            <w:shd w:val="clear" w:color="auto" w:fill="auto"/>
            <w:vAlign w:val="center"/>
          </w:tcPr>
          <w:p w14:paraId="287BE99D" w14:textId="64AFA9F2" w:rsidR="00FF5522" w:rsidRPr="00404715" w:rsidRDefault="00FF5522" w:rsidP="00096577">
            <w:pPr>
              <w:snapToGrid w:val="0"/>
              <w:spacing w:after="0" w:line="240" w:lineRule="auto"/>
              <w:jc w:val="both"/>
              <w:rPr>
                <w:rFonts w:ascii="Times New Roman" w:hAnsi="Times New Roman"/>
                <w:sz w:val="24"/>
                <w:szCs w:val="24"/>
              </w:rPr>
            </w:pPr>
            <w:r w:rsidRPr="00404715">
              <w:rPr>
                <w:rFonts w:ascii="Times New Roman" w:hAnsi="Times New Roman"/>
                <w:sz w:val="24"/>
                <w:szCs w:val="24"/>
              </w:rPr>
              <w:t>Кочубеевский</w:t>
            </w:r>
            <w:r w:rsidR="00404715">
              <w:rPr>
                <w:rFonts w:ascii="Times New Roman" w:hAnsi="Times New Roman"/>
                <w:sz w:val="24"/>
                <w:szCs w:val="24"/>
              </w:rPr>
              <w:t xml:space="preserve"> </w:t>
            </w:r>
            <w:r w:rsidRPr="00404715">
              <w:rPr>
                <w:rFonts w:ascii="Times New Roman" w:hAnsi="Times New Roman"/>
                <w:sz w:val="24"/>
                <w:szCs w:val="24"/>
              </w:rPr>
              <w:t xml:space="preserve">гуманитарно технический колледж филиал НГГТИ / </w:t>
            </w:r>
            <w:hyperlink r:id="rId14" w:history="1">
              <w:r w:rsidRPr="00404715">
                <w:rPr>
                  <w:rStyle w:val="aa"/>
                  <w:rFonts w:ascii="Times New Roman" w:hAnsi="Times New Roman"/>
                  <w:color w:val="auto"/>
                  <w:sz w:val="24"/>
                  <w:szCs w:val="24"/>
                  <w:u w:val="none"/>
                  <w:shd w:val="clear" w:color="auto" w:fill="FFFFFF"/>
                </w:rPr>
                <w:t>Техническое обслуживание и ремонт двигателей, систем и агрегатов автомобилей</w:t>
              </w:r>
            </w:hyperlink>
            <w:r w:rsidRPr="00404715">
              <w:rPr>
                <w:rFonts w:ascii="Times New Roman" w:hAnsi="Times New Roman"/>
                <w:sz w:val="24"/>
                <w:szCs w:val="24"/>
              </w:rPr>
              <w:t>/ автомеханик</w:t>
            </w:r>
          </w:p>
        </w:tc>
      </w:tr>
    </w:tbl>
    <w:p w14:paraId="070D8835" w14:textId="1CC44A53" w:rsidR="00FF5522" w:rsidRPr="00404715" w:rsidRDefault="00404715" w:rsidP="00096577">
      <w:pPr>
        <w:spacing w:after="0" w:line="240" w:lineRule="auto"/>
        <w:jc w:val="center"/>
        <w:rPr>
          <w:rFonts w:ascii="Times New Roman" w:hAnsi="Times New Roman"/>
          <w:b/>
          <w:sz w:val="28"/>
          <w:szCs w:val="28"/>
        </w:rPr>
      </w:pPr>
      <w:r>
        <w:rPr>
          <w:rFonts w:ascii="Times New Roman" w:hAnsi="Times New Roman"/>
          <w:b/>
          <w:sz w:val="28"/>
          <w:szCs w:val="28"/>
        </w:rPr>
        <w:br/>
      </w:r>
      <w:r w:rsidR="00FF5522" w:rsidRPr="00404715">
        <w:rPr>
          <w:rFonts w:ascii="Times New Roman" w:hAnsi="Times New Roman"/>
          <w:b/>
          <w:sz w:val="28"/>
          <w:szCs w:val="28"/>
        </w:rPr>
        <w:t>Информация о трудоустройстве выпускников 9 «В» класса</w:t>
      </w:r>
    </w:p>
    <w:tbl>
      <w:tblPr>
        <w:tblStyle w:val="a9"/>
        <w:tblW w:w="9640" w:type="dxa"/>
        <w:tblLook w:val="04A0" w:firstRow="1" w:lastRow="0" w:firstColumn="1" w:lastColumn="0" w:noHBand="0" w:noVBand="1"/>
      </w:tblPr>
      <w:tblGrid>
        <w:gridCol w:w="993"/>
        <w:gridCol w:w="2835"/>
        <w:gridCol w:w="5812"/>
      </w:tblGrid>
      <w:tr w:rsidR="00FF5522" w:rsidRPr="00404715" w14:paraId="033EE014" w14:textId="77777777" w:rsidTr="00404715">
        <w:tc>
          <w:tcPr>
            <w:tcW w:w="993" w:type="dxa"/>
            <w:shd w:val="clear" w:color="auto" w:fill="F2F2F2" w:themeFill="background1" w:themeFillShade="F2"/>
            <w:vAlign w:val="center"/>
          </w:tcPr>
          <w:p w14:paraId="1E93AC1A" w14:textId="3164234D"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w:t>
            </w:r>
            <w:r w:rsidR="00404715">
              <w:rPr>
                <w:rFonts w:ascii="Times New Roman" w:hAnsi="Times New Roman"/>
                <w:sz w:val="24"/>
                <w:szCs w:val="24"/>
              </w:rPr>
              <w:t xml:space="preserve"> </w:t>
            </w:r>
            <w:r w:rsidRPr="00404715">
              <w:rPr>
                <w:rFonts w:ascii="Times New Roman" w:hAnsi="Times New Roman"/>
                <w:sz w:val="24"/>
                <w:szCs w:val="24"/>
              </w:rPr>
              <w:t>п/п</w:t>
            </w:r>
          </w:p>
        </w:tc>
        <w:tc>
          <w:tcPr>
            <w:tcW w:w="2835" w:type="dxa"/>
            <w:shd w:val="clear" w:color="auto" w:fill="F2F2F2" w:themeFill="background1" w:themeFillShade="F2"/>
            <w:vAlign w:val="center"/>
          </w:tcPr>
          <w:p w14:paraId="223E10E1" w14:textId="77777777"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Ф.И.О.</w:t>
            </w:r>
          </w:p>
        </w:tc>
        <w:tc>
          <w:tcPr>
            <w:tcW w:w="5812" w:type="dxa"/>
            <w:shd w:val="clear" w:color="auto" w:fill="F2F2F2" w:themeFill="background1" w:themeFillShade="F2"/>
            <w:vAlign w:val="center"/>
          </w:tcPr>
          <w:p w14:paraId="421A3A64" w14:textId="77777777"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Название и местонахождения учебного заведения/направление, специальность</w:t>
            </w:r>
          </w:p>
        </w:tc>
      </w:tr>
      <w:tr w:rsidR="00FF5522" w:rsidRPr="00404715" w14:paraId="7090C33F" w14:textId="77777777" w:rsidTr="00404715">
        <w:tc>
          <w:tcPr>
            <w:tcW w:w="993" w:type="dxa"/>
            <w:vAlign w:val="center"/>
          </w:tcPr>
          <w:p w14:paraId="1E271943"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5D00E97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Агаева Яна Чингизовна</w:t>
            </w:r>
          </w:p>
        </w:tc>
        <w:tc>
          <w:tcPr>
            <w:tcW w:w="5812" w:type="dxa"/>
            <w:vAlign w:val="center"/>
          </w:tcPr>
          <w:p w14:paraId="07089D8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10 класс</w:t>
            </w:r>
          </w:p>
        </w:tc>
      </w:tr>
      <w:tr w:rsidR="00FF5522" w:rsidRPr="00404715" w14:paraId="722CA356" w14:textId="77777777" w:rsidTr="00404715">
        <w:tc>
          <w:tcPr>
            <w:tcW w:w="993" w:type="dxa"/>
            <w:vAlign w:val="center"/>
          </w:tcPr>
          <w:p w14:paraId="7C9F3B59"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03B4C217"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Бабаева Сабина Сулеймановна</w:t>
            </w:r>
          </w:p>
        </w:tc>
        <w:tc>
          <w:tcPr>
            <w:tcW w:w="5812" w:type="dxa"/>
            <w:vAlign w:val="center"/>
          </w:tcPr>
          <w:p w14:paraId="4886B077"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10 класс</w:t>
            </w:r>
          </w:p>
        </w:tc>
      </w:tr>
      <w:tr w:rsidR="00FF5522" w:rsidRPr="00404715" w14:paraId="4E18C851" w14:textId="77777777" w:rsidTr="00404715">
        <w:tc>
          <w:tcPr>
            <w:tcW w:w="993" w:type="dxa"/>
            <w:vAlign w:val="center"/>
          </w:tcPr>
          <w:p w14:paraId="35831FD7"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02694FD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Безрукова Анастасия Александровна</w:t>
            </w:r>
          </w:p>
        </w:tc>
        <w:tc>
          <w:tcPr>
            <w:tcW w:w="5812" w:type="dxa"/>
            <w:vAlign w:val="center"/>
          </w:tcPr>
          <w:p w14:paraId="1D292262" w14:textId="7AA0D029"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«Александровский сельскохозяйственный колледж», ветеринария</w:t>
            </w:r>
          </w:p>
        </w:tc>
      </w:tr>
      <w:tr w:rsidR="00FF5522" w:rsidRPr="00404715" w14:paraId="39DC17A0" w14:textId="77777777" w:rsidTr="00404715">
        <w:tc>
          <w:tcPr>
            <w:tcW w:w="993" w:type="dxa"/>
            <w:vAlign w:val="center"/>
          </w:tcPr>
          <w:p w14:paraId="27C9BD8B"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0179497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Бондаренко Данил Евгеньевич</w:t>
            </w:r>
          </w:p>
        </w:tc>
        <w:tc>
          <w:tcPr>
            <w:tcW w:w="5812" w:type="dxa"/>
            <w:vAlign w:val="center"/>
          </w:tcPr>
          <w:p w14:paraId="250487D7"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НЭТ, монтаж и эксплуатация линий электропередачи</w:t>
            </w:r>
          </w:p>
        </w:tc>
      </w:tr>
      <w:tr w:rsidR="00FF5522" w:rsidRPr="00404715" w14:paraId="4EB6DF24" w14:textId="77777777" w:rsidTr="00404715">
        <w:tc>
          <w:tcPr>
            <w:tcW w:w="993" w:type="dxa"/>
            <w:vAlign w:val="center"/>
          </w:tcPr>
          <w:p w14:paraId="4B833645"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03C5CED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Борисенко Александр Алексеевич</w:t>
            </w:r>
          </w:p>
        </w:tc>
        <w:tc>
          <w:tcPr>
            <w:tcW w:w="5812" w:type="dxa"/>
            <w:vAlign w:val="center"/>
          </w:tcPr>
          <w:p w14:paraId="569C8C15"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НЧОУ ВО «НИУЭП», г. Невинномысск, информатика и вычислительная техника</w:t>
            </w:r>
          </w:p>
        </w:tc>
      </w:tr>
      <w:tr w:rsidR="00FF5522" w:rsidRPr="00404715" w14:paraId="25B3FCC0" w14:textId="77777777" w:rsidTr="00404715">
        <w:tc>
          <w:tcPr>
            <w:tcW w:w="993" w:type="dxa"/>
            <w:vAlign w:val="center"/>
          </w:tcPr>
          <w:p w14:paraId="589B35ED"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5570BAB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Гарбарь Анастасия Витальевна</w:t>
            </w:r>
          </w:p>
        </w:tc>
        <w:tc>
          <w:tcPr>
            <w:tcW w:w="5812" w:type="dxa"/>
            <w:vAlign w:val="center"/>
          </w:tcPr>
          <w:p w14:paraId="60B89EE1"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АНО СПО «СЕВЕРО-КАВКАЗСКИЙ МЕДИЦИНСКИЙ КОЛЛЕДЖ», фармация</w:t>
            </w:r>
          </w:p>
        </w:tc>
      </w:tr>
      <w:tr w:rsidR="00FF5522" w:rsidRPr="00404715" w14:paraId="36B806FD" w14:textId="77777777" w:rsidTr="00404715">
        <w:tc>
          <w:tcPr>
            <w:tcW w:w="993" w:type="dxa"/>
            <w:vAlign w:val="center"/>
          </w:tcPr>
          <w:p w14:paraId="04F41185"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2250BE89"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Ененко Анастасия Андреевна</w:t>
            </w:r>
          </w:p>
        </w:tc>
        <w:tc>
          <w:tcPr>
            <w:tcW w:w="5812" w:type="dxa"/>
            <w:vAlign w:val="center"/>
          </w:tcPr>
          <w:p w14:paraId="0EAA4F7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Филиал ГАОУ НГГТИ, экономика и право</w:t>
            </w:r>
          </w:p>
        </w:tc>
      </w:tr>
      <w:tr w:rsidR="00FF5522" w:rsidRPr="00404715" w14:paraId="0C9C488E" w14:textId="77777777" w:rsidTr="00404715">
        <w:tc>
          <w:tcPr>
            <w:tcW w:w="993" w:type="dxa"/>
            <w:vAlign w:val="center"/>
          </w:tcPr>
          <w:p w14:paraId="4CF0E190"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500A405B"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Зорькина Дарья Васильевна</w:t>
            </w:r>
          </w:p>
        </w:tc>
        <w:tc>
          <w:tcPr>
            <w:tcW w:w="5812" w:type="dxa"/>
            <w:vAlign w:val="center"/>
          </w:tcPr>
          <w:p w14:paraId="3453C43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10 класс</w:t>
            </w:r>
          </w:p>
        </w:tc>
      </w:tr>
      <w:tr w:rsidR="00FF5522" w:rsidRPr="00404715" w14:paraId="4F145AC4" w14:textId="77777777" w:rsidTr="00404715">
        <w:tc>
          <w:tcPr>
            <w:tcW w:w="993" w:type="dxa"/>
            <w:vAlign w:val="center"/>
          </w:tcPr>
          <w:p w14:paraId="629834BE"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042C4FF8"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Кислый Александр Владимирович</w:t>
            </w:r>
          </w:p>
        </w:tc>
        <w:tc>
          <w:tcPr>
            <w:tcW w:w="5812" w:type="dxa"/>
            <w:vAlign w:val="center"/>
          </w:tcPr>
          <w:p w14:paraId="330482A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НЭТ, монтаж и эксплуатация линий электропередачи</w:t>
            </w:r>
          </w:p>
        </w:tc>
      </w:tr>
      <w:tr w:rsidR="00FF5522" w:rsidRPr="00404715" w14:paraId="2DB06793" w14:textId="77777777" w:rsidTr="00404715">
        <w:tc>
          <w:tcPr>
            <w:tcW w:w="993" w:type="dxa"/>
            <w:vAlign w:val="center"/>
          </w:tcPr>
          <w:p w14:paraId="5AEAE9D8"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0119D8B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Козуб Кирилл Сергеевич</w:t>
            </w:r>
          </w:p>
        </w:tc>
        <w:tc>
          <w:tcPr>
            <w:tcW w:w="5812" w:type="dxa"/>
            <w:vAlign w:val="center"/>
          </w:tcPr>
          <w:p w14:paraId="579C994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10 класс</w:t>
            </w:r>
          </w:p>
        </w:tc>
      </w:tr>
      <w:tr w:rsidR="00FF5522" w:rsidRPr="00404715" w14:paraId="5DDEFA8F" w14:textId="77777777" w:rsidTr="00404715">
        <w:tc>
          <w:tcPr>
            <w:tcW w:w="993" w:type="dxa"/>
            <w:vAlign w:val="center"/>
          </w:tcPr>
          <w:p w14:paraId="6382353D"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15413FE7"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Колесниченко Ангелина Дмитриевна</w:t>
            </w:r>
          </w:p>
        </w:tc>
        <w:tc>
          <w:tcPr>
            <w:tcW w:w="5812" w:type="dxa"/>
            <w:vAlign w:val="center"/>
          </w:tcPr>
          <w:p w14:paraId="033D3320"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НХТК, химическая технология неорганических веществ</w:t>
            </w:r>
          </w:p>
        </w:tc>
      </w:tr>
      <w:tr w:rsidR="00FF5522" w:rsidRPr="00404715" w14:paraId="00CC2D89" w14:textId="77777777" w:rsidTr="00404715">
        <w:tc>
          <w:tcPr>
            <w:tcW w:w="993" w:type="dxa"/>
            <w:vAlign w:val="center"/>
          </w:tcPr>
          <w:p w14:paraId="4E3F3909"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6A7BED20"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Курганский Захар Геннадиевич</w:t>
            </w:r>
          </w:p>
        </w:tc>
        <w:tc>
          <w:tcPr>
            <w:tcW w:w="5812" w:type="dxa"/>
            <w:vAlign w:val="center"/>
          </w:tcPr>
          <w:p w14:paraId="2F44E32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НХТК, строительство зданий и сооружений</w:t>
            </w:r>
          </w:p>
        </w:tc>
      </w:tr>
      <w:tr w:rsidR="00FF5522" w:rsidRPr="00404715" w14:paraId="5D36F983" w14:textId="77777777" w:rsidTr="00404715">
        <w:tc>
          <w:tcPr>
            <w:tcW w:w="993" w:type="dxa"/>
            <w:vAlign w:val="center"/>
          </w:tcPr>
          <w:p w14:paraId="33FBA1BC"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57786F48"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Либсак Александр Романович</w:t>
            </w:r>
          </w:p>
        </w:tc>
        <w:tc>
          <w:tcPr>
            <w:tcW w:w="5812" w:type="dxa"/>
            <w:vAlign w:val="center"/>
          </w:tcPr>
          <w:p w14:paraId="4251F529"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НЭТ, монтаж и эксплуатация линий электропередачи</w:t>
            </w:r>
          </w:p>
        </w:tc>
      </w:tr>
      <w:tr w:rsidR="00FF5522" w:rsidRPr="00404715" w14:paraId="2A79E78F" w14:textId="77777777" w:rsidTr="00404715">
        <w:tc>
          <w:tcPr>
            <w:tcW w:w="993" w:type="dxa"/>
            <w:vAlign w:val="center"/>
          </w:tcPr>
          <w:p w14:paraId="210F0BB4"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5940CE8F" w14:textId="77777777" w:rsidR="00FF5522" w:rsidRPr="00404715" w:rsidRDefault="00FF5522" w:rsidP="00096577">
            <w:pPr>
              <w:snapToGrid w:val="0"/>
              <w:spacing w:after="0" w:line="240" w:lineRule="auto"/>
              <w:jc w:val="both"/>
              <w:rPr>
                <w:rFonts w:ascii="Times New Roman" w:hAnsi="Times New Roman"/>
                <w:color w:val="0D0D0D"/>
                <w:sz w:val="24"/>
                <w:szCs w:val="24"/>
              </w:rPr>
            </w:pPr>
            <w:r w:rsidRPr="00404715">
              <w:rPr>
                <w:rFonts w:ascii="Times New Roman" w:hAnsi="Times New Roman"/>
                <w:color w:val="0D0D0D"/>
                <w:sz w:val="24"/>
                <w:szCs w:val="24"/>
              </w:rPr>
              <w:t>Мамедова Милана Раминовна</w:t>
            </w:r>
          </w:p>
        </w:tc>
        <w:tc>
          <w:tcPr>
            <w:tcW w:w="5812" w:type="dxa"/>
            <w:vAlign w:val="center"/>
          </w:tcPr>
          <w:p w14:paraId="2641197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ГПОУ «Ухтинский медицинский колледж», сестринское дело</w:t>
            </w:r>
          </w:p>
        </w:tc>
      </w:tr>
      <w:tr w:rsidR="00FF5522" w:rsidRPr="00404715" w14:paraId="3BA5B871" w14:textId="77777777" w:rsidTr="00404715">
        <w:tc>
          <w:tcPr>
            <w:tcW w:w="993" w:type="dxa"/>
            <w:vAlign w:val="center"/>
          </w:tcPr>
          <w:p w14:paraId="21B514D2"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3AEC74C9"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Наумова Кристина Дмитриевна</w:t>
            </w:r>
          </w:p>
        </w:tc>
        <w:tc>
          <w:tcPr>
            <w:tcW w:w="5812" w:type="dxa"/>
            <w:vAlign w:val="center"/>
          </w:tcPr>
          <w:p w14:paraId="1C491B3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Не продолжила обучение</w:t>
            </w:r>
          </w:p>
        </w:tc>
      </w:tr>
      <w:tr w:rsidR="00FF5522" w:rsidRPr="00404715" w14:paraId="7EFB7CBB" w14:textId="77777777" w:rsidTr="00404715">
        <w:tc>
          <w:tcPr>
            <w:tcW w:w="993" w:type="dxa"/>
            <w:vAlign w:val="center"/>
          </w:tcPr>
          <w:p w14:paraId="5FA18803"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52EBC76F"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Пахомова Евгения Сергеевна</w:t>
            </w:r>
          </w:p>
        </w:tc>
        <w:tc>
          <w:tcPr>
            <w:tcW w:w="5812" w:type="dxa"/>
            <w:vAlign w:val="center"/>
          </w:tcPr>
          <w:p w14:paraId="3A4EE031"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Сдает экзамены</w:t>
            </w:r>
          </w:p>
        </w:tc>
      </w:tr>
      <w:tr w:rsidR="00FF5522" w:rsidRPr="00404715" w14:paraId="1ECAE388" w14:textId="77777777" w:rsidTr="00404715">
        <w:tc>
          <w:tcPr>
            <w:tcW w:w="993" w:type="dxa"/>
            <w:vAlign w:val="center"/>
          </w:tcPr>
          <w:p w14:paraId="10ED1656"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727E9337"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Приходько Елена Николаевна</w:t>
            </w:r>
          </w:p>
        </w:tc>
        <w:tc>
          <w:tcPr>
            <w:tcW w:w="5812" w:type="dxa"/>
            <w:vAlign w:val="center"/>
          </w:tcPr>
          <w:p w14:paraId="7CE2AB19"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10 класс</w:t>
            </w:r>
          </w:p>
        </w:tc>
      </w:tr>
      <w:tr w:rsidR="00FF5522" w:rsidRPr="00404715" w14:paraId="7C4A5B53" w14:textId="77777777" w:rsidTr="00404715">
        <w:tc>
          <w:tcPr>
            <w:tcW w:w="993" w:type="dxa"/>
            <w:vAlign w:val="center"/>
          </w:tcPr>
          <w:p w14:paraId="68879F36"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35F3CD69"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Саренко София Максимовна</w:t>
            </w:r>
          </w:p>
        </w:tc>
        <w:tc>
          <w:tcPr>
            <w:tcW w:w="5812" w:type="dxa"/>
            <w:vAlign w:val="center"/>
          </w:tcPr>
          <w:p w14:paraId="651BF31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Колледж ГАОУ ВО НГГТИ, преподавание в начальных классах</w:t>
            </w:r>
          </w:p>
        </w:tc>
      </w:tr>
      <w:tr w:rsidR="00FF5522" w:rsidRPr="00404715" w14:paraId="784C14FE" w14:textId="77777777" w:rsidTr="00404715">
        <w:tc>
          <w:tcPr>
            <w:tcW w:w="993" w:type="dxa"/>
            <w:vAlign w:val="center"/>
          </w:tcPr>
          <w:p w14:paraId="4B9E7D68"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1A3DDB2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Семёнова Екатерина Евгеньевна</w:t>
            </w:r>
          </w:p>
        </w:tc>
        <w:tc>
          <w:tcPr>
            <w:tcW w:w="5812" w:type="dxa"/>
            <w:vAlign w:val="center"/>
          </w:tcPr>
          <w:p w14:paraId="520DD909"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10 класс</w:t>
            </w:r>
          </w:p>
        </w:tc>
      </w:tr>
      <w:tr w:rsidR="00FF5522" w:rsidRPr="00404715" w14:paraId="133AE507" w14:textId="77777777" w:rsidTr="00404715">
        <w:tc>
          <w:tcPr>
            <w:tcW w:w="993" w:type="dxa"/>
            <w:vAlign w:val="center"/>
          </w:tcPr>
          <w:p w14:paraId="19CE559A"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1BB6BC0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Хомяк Яна Владимировна</w:t>
            </w:r>
          </w:p>
        </w:tc>
        <w:tc>
          <w:tcPr>
            <w:tcW w:w="5812" w:type="dxa"/>
            <w:vAlign w:val="center"/>
          </w:tcPr>
          <w:p w14:paraId="4C59270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ГБПОУ КК НАПТ г. Армавир</w:t>
            </w:r>
          </w:p>
        </w:tc>
      </w:tr>
      <w:tr w:rsidR="00FF5522" w:rsidRPr="00404715" w14:paraId="50D9E342" w14:textId="77777777" w:rsidTr="00404715">
        <w:tc>
          <w:tcPr>
            <w:tcW w:w="993" w:type="dxa"/>
            <w:vAlign w:val="center"/>
          </w:tcPr>
          <w:p w14:paraId="5570FAD5"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6A53AD8B"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Хомякова Ольга Олеговна</w:t>
            </w:r>
          </w:p>
        </w:tc>
        <w:tc>
          <w:tcPr>
            <w:tcW w:w="5812" w:type="dxa"/>
            <w:vAlign w:val="center"/>
          </w:tcPr>
          <w:p w14:paraId="2735AA7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АНО СПО «СЕВЕРО-КАВКАЗСКИЙ МЕДИЦИНСКИЙ КОЛЛЕДЖ», сестринское дело</w:t>
            </w:r>
          </w:p>
        </w:tc>
      </w:tr>
      <w:tr w:rsidR="00FF5522" w:rsidRPr="00404715" w14:paraId="6F19FABD" w14:textId="77777777" w:rsidTr="00404715">
        <w:tc>
          <w:tcPr>
            <w:tcW w:w="993" w:type="dxa"/>
            <w:vAlign w:val="center"/>
          </w:tcPr>
          <w:p w14:paraId="51F04C1E" w14:textId="77777777" w:rsidR="00FF5522" w:rsidRPr="00404715" w:rsidRDefault="00FF5522" w:rsidP="00096577">
            <w:pPr>
              <w:pStyle w:val="a7"/>
              <w:numPr>
                <w:ilvl w:val="0"/>
                <w:numId w:val="28"/>
              </w:numPr>
              <w:spacing w:after="0" w:line="240" w:lineRule="auto"/>
              <w:jc w:val="center"/>
              <w:rPr>
                <w:rFonts w:ascii="Times New Roman" w:hAnsi="Times New Roman"/>
                <w:sz w:val="24"/>
                <w:szCs w:val="24"/>
              </w:rPr>
            </w:pPr>
          </w:p>
        </w:tc>
        <w:tc>
          <w:tcPr>
            <w:tcW w:w="2835" w:type="dxa"/>
            <w:vAlign w:val="center"/>
          </w:tcPr>
          <w:p w14:paraId="0AA4FF61"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Шперлинг Виолетта Евгеньевна</w:t>
            </w:r>
          </w:p>
        </w:tc>
        <w:tc>
          <w:tcPr>
            <w:tcW w:w="5812" w:type="dxa"/>
            <w:vAlign w:val="center"/>
          </w:tcPr>
          <w:p w14:paraId="76E5F5F7"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10 класс</w:t>
            </w:r>
          </w:p>
        </w:tc>
      </w:tr>
    </w:tbl>
    <w:p w14:paraId="1D67022C" w14:textId="77777777" w:rsidR="00FF5522" w:rsidRPr="00404715" w:rsidRDefault="00FF5522" w:rsidP="00096577">
      <w:pPr>
        <w:spacing w:after="0" w:line="240" w:lineRule="auto"/>
        <w:rPr>
          <w:rFonts w:ascii="Times New Roman" w:hAnsi="Times New Roman"/>
          <w:sz w:val="24"/>
          <w:szCs w:val="24"/>
        </w:rPr>
      </w:pPr>
    </w:p>
    <w:p w14:paraId="6E5854A4" w14:textId="0136002B" w:rsidR="00FF5522" w:rsidRPr="00201263" w:rsidRDefault="00FF5522" w:rsidP="00096577">
      <w:pPr>
        <w:spacing w:after="0" w:line="240" w:lineRule="auto"/>
        <w:jc w:val="center"/>
        <w:rPr>
          <w:rFonts w:ascii="Times New Roman" w:hAnsi="Times New Roman"/>
          <w:b/>
          <w:sz w:val="28"/>
          <w:szCs w:val="28"/>
        </w:rPr>
      </w:pPr>
      <w:r w:rsidRPr="00201263">
        <w:rPr>
          <w:rFonts w:ascii="Times New Roman" w:hAnsi="Times New Roman"/>
          <w:b/>
          <w:sz w:val="28"/>
          <w:szCs w:val="28"/>
        </w:rPr>
        <w:t>Информация</w:t>
      </w:r>
      <w:r w:rsidR="00201263">
        <w:rPr>
          <w:rFonts w:ascii="Times New Roman" w:hAnsi="Times New Roman"/>
          <w:b/>
          <w:sz w:val="28"/>
          <w:szCs w:val="28"/>
        </w:rPr>
        <w:t xml:space="preserve"> </w:t>
      </w:r>
      <w:r w:rsidRPr="00201263">
        <w:rPr>
          <w:rFonts w:ascii="Times New Roman" w:hAnsi="Times New Roman"/>
          <w:b/>
          <w:sz w:val="28"/>
          <w:szCs w:val="28"/>
        </w:rPr>
        <w:t>о трудоустройстве выпускников 9 «Г» класса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835"/>
        <w:gridCol w:w="5812"/>
      </w:tblGrid>
      <w:tr w:rsidR="00FF5522" w:rsidRPr="00404715" w14:paraId="66BEBD43" w14:textId="77777777" w:rsidTr="00201263">
        <w:tc>
          <w:tcPr>
            <w:tcW w:w="993" w:type="dxa"/>
            <w:shd w:val="clear" w:color="auto" w:fill="F2F2F2" w:themeFill="background1" w:themeFillShade="F2"/>
            <w:vAlign w:val="center"/>
          </w:tcPr>
          <w:p w14:paraId="0E83021E" w14:textId="77777777" w:rsidR="00FF5522" w:rsidRPr="00201263" w:rsidRDefault="00FF5522" w:rsidP="00096577">
            <w:pPr>
              <w:spacing w:after="0" w:line="240" w:lineRule="auto"/>
              <w:jc w:val="center"/>
              <w:rPr>
                <w:rFonts w:ascii="Times New Roman" w:hAnsi="Times New Roman"/>
                <w:sz w:val="24"/>
                <w:szCs w:val="24"/>
              </w:rPr>
            </w:pPr>
            <w:r w:rsidRPr="00201263">
              <w:rPr>
                <w:rFonts w:ascii="Times New Roman" w:hAnsi="Times New Roman"/>
                <w:sz w:val="24"/>
                <w:szCs w:val="24"/>
              </w:rPr>
              <w:t>№ п/п</w:t>
            </w:r>
          </w:p>
        </w:tc>
        <w:tc>
          <w:tcPr>
            <w:tcW w:w="2835" w:type="dxa"/>
            <w:shd w:val="clear" w:color="auto" w:fill="F2F2F2" w:themeFill="background1" w:themeFillShade="F2"/>
            <w:vAlign w:val="center"/>
          </w:tcPr>
          <w:p w14:paraId="52F4ED0C" w14:textId="77777777" w:rsidR="00FF5522" w:rsidRPr="00201263" w:rsidRDefault="00FF5522" w:rsidP="00096577">
            <w:pPr>
              <w:spacing w:after="0" w:line="240" w:lineRule="auto"/>
              <w:jc w:val="center"/>
              <w:rPr>
                <w:rFonts w:ascii="Times New Roman" w:hAnsi="Times New Roman"/>
                <w:sz w:val="24"/>
                <w:szCs w:val="24"/>
              </w:rPr>
            </w:pPr>
            <w:r w:rsidRPr="00201263">
              <w:rPr>
                <w:rFonts w:ascii="Times New Roman" w:hAnsi="Times New Roman"/>
                <w:sz w:val="24"/>
                <w:szCs w:val="24"/>
              </w:rPr>
              <w:t>Ф.И.О.</w:t>
            </w:r>
          </w:p>
        </w:tc>
        <w:tc>
          <w:tcPr>
            <w:tcW w:w="5812" w:type="dxa"/>
            <w:shd w:val="clear" w:color="auto" w:fill="F2F2F2" w:themeFill="background1" w:themeFillShade="F2"/>
            <w:vAlign w:val="center"/>
          </w:tcPr>
          <w:p w14:paraId="1936CF63" w14:textId="77777777" w:rsidR="00FF5522" w:rsidRPr="00201263" w:rsidRDefault="00FF5522" w:rsidP="00096577">
            <w:pPr>
              <w:spacing w:after="0" w:line="240" w:lineRule="auto"/>
              <w:jc w:val="center"/>
              <w:rPr>
                <w:rFonts w:ascii="Times New Roman" w:hAnsi="Times New Roman"/>
                <w:sz w:val="24"/>
                <w:szCs w:val="24"/>
              </w:rPr>
            </w:pPr>
            <w:r w:rsidRPr="00201263">
              <w:rPr>
                <w:rFonts w:ascii="Times New Roman" w:hAnsi="Times New Roman"/>
                <w:sz w:val="24"/>
                <w:szCs w:val="24"/>
              </w:rPr>
              <w:t>Название и место нахождения учебного заведения/направление, специальность</w:t>
            </w:r>
          </w:p>
        </w:tc>
      </w:tr>
      <w:tr w:rsidR="00FF5522" w:rsidRPr="00404715" w14:paraId="6766DF02" w14:textId="77777777" w:rsidTr="00201263">
        <w:tc>
          <w:tcPr>
            <w:tcW w:w="993" w:type="dxa"/>
            <w:shd w:val="clear" w:color="auto" w:fill="auto"/>
            <w:vAlign w:val="center"/>
          </w:tcPr>
          <w:p w14:paraId="3E6FAB4D" w14:textId="77777777" w:rsidR="00FF5522" w:rsidRPr="00201263"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5D0B7B64" w14:textId="77777777"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Аванесов Владимир Тевосович</w:t>
            </w:r>
          </w:p>
        </w:tc>
        <w:tc>
          <w:tcPr>
            <w:tcW w:w="5812" w:type="dxa"/>
            <w:shd w:val="clear" w:color="auto" w:fill="auto"/>
            <w:vAlign w:val="center"/>
          </w:tcPr>
          <w:p w14:paraId="1C89A40A"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 xml:space="preserve">Кочубеевский гуманитарно-технический колледж филиал НГГТИ / </w:t>
            </w:r>
            <w:hyperlink r:id="rId15" w:history="1">
              <w:r w:rsidRPr="00201263">
                <w:rPr>
                  <w:rStyle w:val="aa"/>
                  <w:rFonts w:ascii="Times New Roman" w:hAnsi="Times New Roman"/>
                  <w:color w:val="auto"/>
                  <w:sz w:val="24"/>
                  <w:szCs w:val="24"/>
                  <w:u w:val="none"/>
                  <w:shd w:val="clear" w:color="auto" w:fill="FFFFFF"/>
                </w:rPr>
                <w:t>Техническое обслуживание и ремонт двигателей, систем и агрегатов автомобилей</w:t>
              </w:r>
            </w:hyperlink>
            <w:r w:rsidRPr="00201263">
              <w:rPr>
                <w:rFonts w:ascii="Times New Roman" w:hAnsi="Times New Roman"/>
                <w:sz w:val="24"/>
                <w:szCs w:val="24"/>
              </w:rPr>
              <w:t>/ автомеханик.</w:t>
            </w:r>
          </w:p>
        </w:tc>
      </w:tr>
      <w:tr w:rsidR="00FF5522" w:rsidRPr="00404715" w14:paraId="39457F44" w14:textId="77777777" w:rsidTr="00201263">
        <w:tc>
          <w:tcPr>
            <w:tcW w:w="993" w:type="dxa"/>
            <w:shd w:val="clear" w:color="auto" w:fill="auto"/>
            <w:vAlign w:val="center"/>
          </w:tcPr>
          <w:p w14:paraId="70864596"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6A2880FA" w14:textId="77777777"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Айсанов Амир Арсенович</w:t>
            </w:r>
          </w:p>
        </w:tc>
        <w:tc>
          <w:tcPr>
            <w:tcW w:w="5812" w:type="dxa"/>
            <w:shd w:val="clear" w:color="auto" w:fill="auto"/>
            <w:vAlign w:val="center"/>
          </w:tcPr>
          <w:p w14:paraId="2EE8EFD5" w14:textId="16F5682D" w:rsidR="00FF5522" w:rsidRPr="00201263" w:rsidRDefault="00B34B12" w:rsidP="00096577">
            <w:pPr>
              <w:snapToGrid w:val="0"/>
              <w:spacing w:after="0" w:line="240" w:lineRule="auto"/>
              <w:jc w:val="both"/>
              <w:rPr>
                <w:rFonts w:ascii="Times New Roman" w:hAnsi="Times New Roman"/>
                <w:sz w:val="24"/>
                <w:szCs w:val="24"/>
              </w:rPr>
            </w:pPr>
            <w:r>
              <w:rPr>
                <w:rFonts w:ascii="Times New Roman" w:hAnsi="Times New Roman"/>
                <w:sz w:val="24"/>
                <w:szCs w:val="24"/>
              </w:rPr>
              <w:t>СПО</w:t>
            </w:r>
          </w:p>
        </w:tc>
      </w:tr>
      <w:tr w:rsidR="00FF5522" w:rsidRPr="00404715" w14:paraId="262BF68B" w14:textId="77777777" w:rsidTr="00201263">
        <w:tc>
          <w:tcPr>
            <w:tcW w:w="993" w:type="dxa"/>
            <w:shd w:val="clear" w:color="auto" w:fill="auto"/>
            <w:vAlign w:val="center"/>
          </w:tcPr>
          <w:p w14:paraId="3A303915"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670AAB40"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Алексеев Ярослав Александрович</w:t>
            </w:r>
          </w:p>
        </w:tc>
        <w:tc>
          <w:tcPr>
            <w:tcW w:w="5812" w:type="dxa"/>
            <w:shd w:val="clear" w:color="auto" w:fill="auto"/>
            <w:vAlign w:val="center"/>
          </w:tcPr>
          <w:p w14:paraId="1F58A12D"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10 а класс МКОУ СОШ № 15</w:t>
            </w:r>
          </w:p>
        </w:tc>
      </w:tr>
      <w:tr w:rsidR="00FF5522" w:rsidRPr="00404715" w14:paraId="2DDFD4F8" w14:textId="77777777" w:rsidTr="00201263">
        <w:trPr>
          <w:trHeight w:hRule="exact" w:val="723"/>
        </w:trPr>
        <w:tc>
          <w:tcPr>
            <w:tcW w:w="993" w:type="dxa"/>
            <w:shd w:val="clear" w:color="auto" w:fill="auto"/>
            <w:vAlign w:val="center"/>
          </w:tcPr>
          <w:p w14:paraId="7F9DF900"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6A667247"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Андриенко Милана Евгеньевна</w:t>
            </w:r>
          </w:p>
        </w:tc>
        <w:tc>
          <w:tcPr>
            <w:tcW w:w="5812" w:type="dxa"/>
            <w:shd w:val="clear" w:color="auto" w:fill="auto"/>
            <w:vAlign w:val="center"/>
          </w:tcPr>
          <w:p w14:paraId="773B029A" w14:textId="77777777" w:rsidR="00FF5522" w:rsidRPr="00201263" w:rsidRDefault="00FF5522" w:rsidP="00096577">
            <w:pPr>
              <w:shd w:val="clear" w:color="auto" w:fill="FFFFFF"/>
              <w:spacing w:after="0" w:line="240" w:lineRule="auto"/>
              <w:jc w:val="both"/>
              <w:outlineLvl w:val="3"/>
              <w:rPr>
                <w:rFonts w:ascii="Times New Roman" w:hAnsi="Times New Roman"/>
                <w:sz w:val="24"/>
                <w:szCs w:val="24"/>
              </w:rPr>
            </w:pPr>
            <w:r w:rsidRPr="00201263">
              <w:rPr>
                <w:rFonts w:ascii="Times New Roman" w:hAnsi="Times New Roman"/>
                <w:sz w:val="24"/>
                <w:szCs w:val="24"/>
              </w:rPr>
              <w:t>Северо-кавказский медицинский колледж, лечебное дело</w:t>
            </w:r>
          </w:p>
        </w:tc>
      </w:tr>
      <w:tr w:rsidR="00FF5522" w:rsidRPr="00404715" w14:paraId="62E9744C" w14:textId="77777777" w:rsidTr="00201263">
        <w:tc>
          <w:tcPr>
            <w:tcW w:w="993" w:type="dxa"/>
            <w:shd w:val="clear" w:color="auto" w:fill="auto"/>
            <w:vAlign w:val="center"/>
          </w:tcPr>
          <w:p w14:paraId="7EF9EDB4"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55211AC2"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Антонова Виктория Станиславовна</w:t>
            </w:r>
          </w:p>
        </w:tc>
        <w:tc>
          <w:tcPr>
            <w:tcW w:w="5812" w:type="dxa"/>
            <w:shd w:val="clear" w:color="auto" w:fill="auto"/>
            <w:vAlign w:val="center"/>
          </w:tcPr>
          <w:p w14:paraId="720C74CB"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Невинномысский государственный гуманитарно – технический институт (НГТИ колледж)/ кондитер</w:t>
            </w:r>
          </w:p>
        </w:tc>
      </w:tr>
      <w:tr w:rsidR="00FF5522" w:rsidRPr="00404715" w14:paraId="0BF729EE" w14:textId="77777777" w:rsidTr="00201263">
        <w:tc>
          <w:tcPr>
            <w:tcW w:w="993" w:type="dxa"/>
            <w:shd w:val="clear" w:color="auto" w:fill="auto"/>
            <w:vAlign w:val="center"/>
          </w:tcPr>
          <w:p w14:paraId="311F7EAC"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204B5804"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Банников Роман Викторович</w:t>
            </w:r>
          </w:p>
        </w:tc>
        <w:tc>
          <w:tcPr>
            <w:tcW w:w="5812" w:type="dxa"/>
            <w:shd w:val="clear" w:color="auto" w:fill="auto"/>
            <w:vAlign w:val="center"/>
          </w:tcPr>
          <w:p w14:paraId="057C4888" w14:textId="77777777"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Невинномысский государственный гуманитарно – технический институт (НГГТИ колледж), сварщик</w:t>
            </w:r>
          </w:p>
        </w:tc>
      </w:tr>
      <w:tr w:rsidR="00FF5522" w:rsidRPr="00404715" w14:paraId="0EF718DA" w14:textId="77777777" w:rsidTr="00201263">
        <w:tc>
          <w:tcPr>
            <w:tcW w:w="993" w:type="dxa"/>
            <w:shd w:val="clear" w:color="auto" w:fill="auto"/>
            <w:vAlign w:val="center"/>
          </w:tcPr>
          <w:p w14:paraId="24103C7F"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1DED8DFC"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Гайворонский Даниил Вадимович</w:t>
            </w:r>
          </w:p>
        </w:tc>
        <w:tc>
          <w:tcPr>
            <w:tcW w:w="5812" w:type="dxa"/>
            <w:shd w:val="clear" w:color="auto" w:fill="auto"/>
            <w:vAlign w:val="center"/>
          </w:tcPr>
          <w:p w14:paraId="3D6CB8B7" w14:textId="77777777"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10 а класс МКОУ СОШ № 15</w:t>
            </w:r>
          </w:p>
        </w:tc>
      </w:tr>
      <w:tr w:rsidR="00FF5522" w:rsidRPr="00404715" w14:paraId="04A9A3B6" w14:textId="77777777" w:rsidTr="00201263">
        <w:tc>
          <w:tcPr>
            <w:tcW w:w="993" w:type="dxa"/>
            <w:shd w:val="clear" w:color="auto" w:fill="auto"/>
            <w:vAlign w:val="center"/>
          </w:tcPr>
          <w:p w14:paraId="38812AE7"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4E57B33D" w14:textId="77777777"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Гиряева Арианна Вадимовна</w:t>
            </w:r>
          </w:p>
        </w:tc>
        <w:tc>
          <w:tcPr>
            <w:tcW w:w="5812" w:type="dxa"/>
            <w:shd w:val="clear" w:color="auto" w:fill="auto"/>
            <w:vAlign w:val="center"/>
          </w:tcPr>
          <w:p w14:paraId="15840467" w14:textId="77777777"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10 а класс МКОУ СОШ № 15</w:t>
            </w:r>
          </w:p>
        </w:tc>
      </w:tr>
      <w:tr w:rsidR="00FF5522" w:rsidRPr="00404715" w14:paraId="5F0E7EC0" w14:textId="77777777" w:rsidTr="00201263">
        <w:tc>
          <w:tcPr>
            <w:tcW w:w="993" w:type="dxa"/>
            <w:shd w:val="clear" w:color="auto" w:fill="auto"/>
            <w:vAlign w:val="center"/>
          </w:tcPr>
          <w:p w14:paraId="7AFA2ABF"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6A46D2FA"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Клышников Андрей Олегович</w:t>
            </w:r>
          </w:p>
        </w:tc>
        <w:tc>
          <w:tcPr>
            <w:tcW w:w="5812" w:type="dxa"/>
            <w:shd w:val="clear" w:color="auto" w:fill="auto"/>
            <w:vAlign w:val="center"/>
          </w:tcPr>
          <w:p w14:paraId="3A18A8BF"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Невинномысский индустриальный колледж/автомеханик</w:t>
            </w:r>
          </w:p>
        </w:tc>
      </w:tr>
      <w:tr w:rsidR="00FF5522" w:rsidRPr="00404715" w14:paraId="6AAE61DF" w14:textId="77777777" w:rsidTr="00201263">
        <w:tc>
          <w:tcPr>
            <w:tcW w:w="993" w:type="dxa"/>
            <w:shd w:val="clear" w:color="auto" w:fill="auto"/>
            <w:vAlign w:val="center"/>
          </w:tcPr>
          <w:p w14:paraId="4A218402"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02D22F06"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Кочубеева Амина Олесьевна</w:t>
            </w:r>
          </w:p>
        </w:tc>
        <w:tc>
          <w:tcPr>
            <w:tcW w:w="5812" w:type="dxa"/>
            <w:shd w:val="clear" w:color="auto" w:fill="auto"/>
            <w:vAlign w:val="center"/>
          </w:tcPr>
          <w:p w14:paraId="5462BB0A"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НГГТИ колледж/ учитель начальных классов</w:t>
            </w:r>
          </w:p>
        </w:tc>
      </w:tr>
      <w:tr w:rsidR="00FF5522" w:rsidRPr="00404715" w14:paraId="36E788D3" w14:textId="77777777" w:rsidTr="00201263">
        <w:tc>
          <w:tcPr>
            <w:tcW w:w="993" w:type="dxa"/>
            <w:shd w:val="clear" w:color="auto" w:fill="auto"/>
            <w:vAlign w:val="center"/>
          </w:tcPr>
          <w:p w14:paraId="3EEDA6CA"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3E247A1C"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Мамаев Данил</w:t>
            </w:r>
            <w:r w:rsidRPr="00201263">
              <w:rPr>
                <w:rFonts w:ascii="Times New Roman" w:hAnsi="Times New Roman"/>
                <w:bCs/>
                <w:sz w:val="24"/>
                <w:szCs w:val="24"/>
              </w:rPr>
              <w:t xml:space="preserve"> Андревич</w:t>
            </w:r>
          </w:p>
        </w:tc>
        <w:tc>
          <w:tcPr>
            <w:tcW w:w="5812" w:type="dxa"/>
            <w:shd w:val="clear" w:color="auto" w:fill="auto"/>
            <w:vAlign w:val="center"/>
          </w:tcPr>
          <w:p w14:paraId="186D5F23"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Невинномысский гуманитарно-технический колледж филиал НГГТИ /электрик</w:t>
            </w:r>
          </w:p>
        </w:tc>
      </w:tr>
      <w:tr w:rsidR="00FF5522" w:rsidRPr="00404715" w14:paraId="32B0FD40" w14:textId="77777777" w:rsidTr="00201263">
        <w:tc>
          <w:tcPr>
            <w:tcW w:w="993" w:type="dxa"/>
            <w:shd w:val="clear" w:color="auto" w:fill="auto"/>
            <w:vAlign w:val="center"/>
          </w:tcPr>
          <w:p w14:paraId="6B78C896"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13B41CB4"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Нечаев Даниил Александрович</w:t>
            </w:r>
          </w:p>
        </w:tc>
        <w:tc>
          <w:tcPr>
            <w:tcW w:w="5812" w:type="dxa"/>
            <w:shd w:val="clear" w:color="auto" w:fill="auto"/>
            <w:vAlign w:val="center"/>
          </w:tcPr>
          <w:p w14:paraId="7FBDE2C1"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10 а класс МКОУ СОШ № 15</w:t>
            </w:r>
          </w:p>
        </w:tc>
      </w:tr>
      <w:tr w:rsidR="00FF5522" w:rsidRPr="00404715" w14:paraId="24FF422E" w14:textId="77777777" w:rsidTr="00201263">
        <w:tc>
          <w:tcPr>
            <w:tcW w:w="993" w:type="dxa"/>
            <w:shd w:val="clear" w:color="auto" w:fill="auto"/>
            <w:vAlign w:val="center"/>
          </w:tcPr>
          <w:p w14:paraId="4AF052BF"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00A342B5"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Олифирова Вероника  Анатольевна</w:t>
            </w:r>
          </w:p>
        </w:tc>
        <w:tc>
          <w:tcPr>
            <w:tcW w:w="5812" w:type="dxa"/>
            <w:shd w:val="clear" w:color="auto" w:fill="auto"/>
            <w:vAlign w:val="center"/>
          </w:tcPr>
          <w:p w14:paraId="1242BAA7"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Московский государственный техникум экономики и права/ логист</w:t>
            </w:r>
          </w:p>
        </w:tc>
      </w:tr>
      <w:tr w:rsidR="00FF5522" w:rsidRPr="00404715" w14:paraId="6437FEE3" w14:textId="77777777" w:rsidTr="00201263">
        <w:tc>
          <w:tcPr>
            <w:tcW w:w="993" w:type="dxa"/>
            <w:shd w:val="clear" w:color="auto" w:fill="auto"/>
            <w:vAlign w:val="center"/>
          </w:tcPr>
          <w:p w14:paraId="6F9AB5D0"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1D3DDF9E"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Олифирова Кристина Витальевна</w:t>
            </w:r>
          </w:p>
        </w:tc>
        <w:tc>
          <w:tcPr>
            <w:tcW w:w="5812" w:type="dxa"/>
            <w:shd w:val="clear" w:color="auto" w:fill="auto"/>
            <w:vAlign w:val="center"/>
          </w:tcPr>
          <w:p w14:paraId="69B8739B"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Московский государственный техникум экономики и права/ логист</w:t>
            </w:r>
          </w:p>
        </w:tc>
      </w:tr>
      <w:tr w:rsidR="00FF5522" w:rsidRPr="00404715" w14:paraId="2A634981" w14:textId="77777777" w:rsidTr="00201263">
        <w:tc>
          <w:tcPr>
            <w:tcW w:w="993" w:type="dxa"/>
            <w:shd w:val="clear" w:color="auto" w:fill="auto"/>
            <w:vAlign w:val="center"/>
          </w:tcPr>
          <w:p w14:paraId="533A34CA"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7BFDA40F" w14:textId="7B444420"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Позверг Егор Владимирович</w:t>
            </w:r>
          </w:p>
        </w:tc>
        <w:tc>
          <w:tcPr>
            <w:tcW w:w="5812" w:type="dxa"/>
            <w:shd w:val="clear" w:color="auto" w:fill="auto"/>
            <w:vAlign w:val="center"/>
          </w:tcPr>
          <w:p w14:paraId="4C8BCDCF" w14:textId="77777777"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10 а класс МКОУ СОШ № 15</w:t>
            </w:r>
          </w:p>
        </w:tc>
      </w:tr>
      <w:tr w:rsidR="00FF5522" w:rsidRPr="00404715" w14:paraId="2437FF47" w14:textId="77777777" w:rsidTr="00201263">
        <w:tc>
          <w:tcPr>
            <w:tcW w:w="993" w:type="dxa"/>
            <w:shd w:val="clear" w:color="auto" w:fill="auto"/>
            <w:vAlign w:val="center"/>
          </w:tcPr>
          <w:p w14:paraId="3E07A265"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45EDCFF0"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Пономарев Дмитрий Александрович</w:t>
            </w:r>
          </w:p>
        </w:tc>
        <w:tc>
          <w:tcPr>
            <w:tcW w:w="5812" w:type="dxa"/>
            <w:shd w:val="clear" w:color="auto" w:fill="auto"/>
            <w:vAlign w:val="center"/>
          </w:tcPr>
          <w:p w14:paraId="4F4EFC75" w14:textId="2350649B" w:rsidR="00FF5522" w:rsidRPr="00201263" w:rsidRDefault="00B34B12" w:rsidP="00096577">
            <w:pPr>
              <w:spacing w:after="0" w:line="240" w:lineRule="auto"/>
              <w:jc w:val="both"/>
              <w:rPr>
                <w:rFonts w:ascii="Times New Roman" w:hAnsi="Times New Roman"/>
                <w:sz w:val="24"/>
                <w:szCs w:val="24"/>
              </w:rPr>
            </w:pPr>
            <w:r>
              <w:rPr>
                <w:rFonts w:ascii="Times New Roman" w:hAnsi="Times New Roman"/>
                <w:sz w:val="24"/>
                <w:szCs w:val="24"/>
              </w:rPr>
              <w:t>СПО</w:t>
            </w:r>
          </w:p>
        </w:tc>
      </w:tr>
      <w:tr w:rsidR="00FF5522" w:rsidRPr="00404715" w14:paraId="43E16DEF" w14:textId="77777777" w:rsidTr="00201263">
        <w:tc>
          <w:tcPr>
            <w:tcW w:w="993" w:type="dxa"/>
            <w:shd w:val="clear" w:color="auto" w:fill="auto"/>
            <w:vAlign w:val="center"/>
          </w:tcPr>
          <w:p w14:paraId="13491A6A"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76872341"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Рвачев Роман Иванович</w:t>
            </w:r>
          </w:p>
        </w:tc>
        <w:tc>
          <w:tcPr>
            <w:tcW w:w="5812" w:type="dxa"/>
            <w:shd w:val="clear" w:color="auto" w:fill="auto"/>
            <w:vAlign w:val="center"/>
          </w:tcPr>
          <w:p w14:paraId="39607125"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10 а класс МКОУ СОШ № 15</w:t>
            </w:r>
          </w:p>
        </w:tc>
      </w:tr>
      <w:tr w:rsidR="00FF5522" w:rsidRPr="00404715" w14:paraId="6CECC813" w14:textId="77777777" w:rsidTr="00201263">
        <w:tc>
          <w:tcPr>
            <w:tcW w:w="993" w:type="dxa"/>
            <w:shd w:val="clear" w:color="auto" w:fill="auto"/>
            <w:vAlign w:val="center"/>
          </w:tcPr>
          <w:p w14:paraId="3A434D54"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42FA71BF"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Семянников Никита Евгеньевич</w:t>
            </w:r>
          </w:p>
        </w:tc>
        <w:tc>
          <w:tcPr>
            <w:tcW w:w="5812" w:type="dxa"/>
            <w:shd w:val="clear" w:color="auto" w:fill="auto"/>
            <w:vAlign w:val="center"/>
          </w:tcPr>
          <w:p w14:paraId="1CEA8B40" w14:textId="77777777"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Невинномысский гуманитарно-технический колледж филиал НГГТИ /электрик</w:t>
            </w:r>
          </w:p>
        </w:tc>
      </w:tr>
      <w:tr w:rsidR="00FF5522" w:rsidRPr="00404715" w14:paraId="36598E42" w14:textId="77777777" w:rsidTr="00201263">
        <w:tc>
          <w:tcPr>
            <w:tcW w:w="993" w:type="dxa"/>
            <w:shd w:val="clear" w:color="auto" w:fill="auto"/>
            <w:vAlign w:val="center"/>
          </w:tcPr>
          <w:p w14:paraId="52C47916"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56662851"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Серебрянский Максим</w:t>
            </w:r>
          </w:p>
          <w:p w14:paraId="282597C6"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Евгеньевич</w:t>
            </w:r>
          </w:p>
        </w:tc>
        <w:tc>
          <w:tcPr>
            <w:tcW w:w="5812" w:type="dxa"/>
            <w:shd w:val="clear" w:color="auto" w:fill="auto"/>
            <w:vAlign w:val="center"/>
          </w:tcPr>
          <w:p w14:paraId="453C536E"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10 а класс МКОУ СОШ № 15</w:t>
            </w:r>
          </w:p>
        </w:tc>
      </w:tr>
      <w:tr w:rsidR="00FF5522" w:rsidRPr="00404715" w14:paraId="411DB20A" w14:textId="77777777" w:rsidTr="00201263">
        <w:tc>
          <w:tcPr>
            <w:tcW w:w="993" w:type="dxa"/>
            <w:shd w:val="clear" w:color="auto" w:fill="auto"/>
            <w:vAlign w:val="center"/>
          </w:tcPr>
          <w:p w14:paraId="24B35803"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0F44435C"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Сулима София Валерьевна</w:t>
            </w:r>
          </w:p>
        </w:tc>
        <w:tc>
          <w:tcPr>
            <w:tcW w:w="5812" w:type="dxa"/>
            <w:shd w:val="clear" w:color="auto" w:fill="auto"/>
            <w:vAlign w:val="center"/>
          </w:tcPr>
          <w:p w14:paraId="48D8D2D9" w14:textId="77777777"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10 а класс МКОУ СОШ № 15</w:t>
            </w:r>
          </w:p>
        </w:tc>
      </w:tr>
      <w:tr w:rsidR="00FF5522" w:rsidRPr="00404715" w14:paraId="00716040" w14:textId="77777777" w:rsidTr="00201263">
        <w:tc>
          <w:tcPr>
            <w:tcW w:w="993" w:type="dxa"/>
            <w:shd w:val="clear" w:color="auto" w:fill="auto"/>
            <w:vAlign w:val="center"/>
          </w:tcPr>
          <w:p w14:paraId="2B43EFFE"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685AAC40"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Сыса Виктория Андреевна</w:t>
            </w:r>
          </w:p>
        </w:tc>
        <w:tc>
          <w:tcPr>
            <w:tcW w:w="5812" w:type="dxa"/>
            <w:shd w:val="clear" w:color="auto" w:fill="auto"/>
            <w:vAlign w:val="center"/>
          </w:tcPr>
          <w:p w14:paraId="798F104D" w14:textId="77777777"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10 а класс МКОУ СОШ № 15</w:t>
            </w:r>
          </w:p>
        </w:tc>
      </w:tr>
      <w:tr w:rsidR="00FF5522" w:rsidRPr="00404715" w14:paraId="46E46970" w14:textId="77777777" w:rsidTr="00201263">
        <w:tc>
          <w:tcPr>
            <w:tcW w:w="993" w:type="dxa"/>
            <w:shd w:val="clear" w:color="auto" w:fill="auto"/>
            <w:vAlign w:val="center"/>
          </w:tcPr>
          <w:p w14:paraId="1886178C"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6B421459"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Ткаченко Никита Алексеевич</w:t>
            </w:r>
          </w:p>
        </w:tc>
        <w:tc>
          <w:tcPr>
            <w:tcW w:w="5812" w:type="dxa"/>
            <w:shd w:val="clear" w:color="auto" w:fill="auto"/>
            <w:vAlign w:val="center"/>
          </w:tcPr>
          <w:p w14:paraId="61139267"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10 а класс МКОУ СОШ № 15</w:t>
            </w:r>
          </w:p>
        </w:tc>
      </w:tr>
      <w:tr w:rsidR="00FF5522" w:rsidRPr="00404715" w14:paraId="3AFADD6A" w14:textId="77777777" w:rsidTr="00201263">
        <w:tc>
          <w:tcPr>
            <w:tcW w:w="993" w:type="dxa"/>
            <w:shd w:val="clear" w:color="auto" w:fill="auto"/>
            <w:vAlign w:val="center"/>
          </w:tcPr>
          <w:p w14:paraId="43ADB65E" w14:textId="77777777" w:rsidR="00FF5522" w:rsidRPr="00404715" w:rsidRDefault="00FF5522" w:rsidP="00096577">
            <w:pPr>
              <w:pStyle w:val="a7"/>
              <w:numPr>
                <w:ilvl w:val="0"/>
                <w:numId w:val="31"/>
              </w:numPr>
              <w:tabs>
                <w:tab w:val="left" w:pos="147"/>
              </w:tabs>
              <w:suppressAutoHyphens/>
              <w:snapToGrid w:val="0"/>
              <w:spacing w:after="0" w:line="240" w:lineRule="auto"/>
              <w:jc w:val="center"/>
              <w:rPr>
                <w:rFonts w:ascii="Times New Roman" w:hAnsi="Times New Roman"/>
                <w:sz w:val="24"/>
                <w:szCs w:val="24"/>
              </w:rPr>
            </w:pPr>
          </w:p>
        </w:tc>
        <w:tc>
          <w:tcPr>
            <w:tcW w:w="2835" w:type="dxa"/>
            <w:shd w:val="clear" w:color="auto" w:fill="auto"/>
            <w:vAlign w:val="center"/>
          </w:tcPr>
          <w:p w14:paraId="7A3A1554" w14:textId="77777777" w:rsidR="00FF5522" w:rsidRPr="00201263" w:rsidRDefault="00FF5522" w:rsidP="00096577">
            <w:pPr>
              <w:spacing w:after="0" w:line="240" w:lineRule="auto"/>
              <w:jc w:val="both"/>
              <w:rPr>
                <w:rFonts w:ascii="Times New Roman" w:hAnsi="Times New Roman"/>
                <w:sz w:val="24"/>
                <w:szCs w:val="24"/>
              </w:rPr>
            </w:pPr>
            <w:r w:rsidRPr="00201263">
              <w:rPr>
                <w:rFonts w:ascii="Times New Roman" w:hAnsi="Times New Roman"/>
                <w:sz w:val="24"/>
                <w:szCs w:val="24"/>
              </w:rPr>
              <w:t>Широкая Анастасия</w:t>
            </w:r>
          </w:p>
          <w:p w14:paraId="215127E9"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Юрьевна</w:t>
            </w:r>
          </w:p>
        </w:tc>
        <w:tc>
          <w:tcPr>
            <w:tcW w:w="5812" w:type="dxa"/>
            <w:shd w:val="clear" w:color="auto" w:fill="auto"/>
            <w:vAlign w:val="center"/>
          </w:tcPr>
          <w:p w14:paraId="4174DACE" w14:textId="77777777" w:rsidR="00FF5522" w:rsidRPr="00201263" w:rsidRDefault="00FF5522" w:rsidP="00096577">
            <w:pPr>
              <w:snapToGrid w:val="0"/>
              <w:spacing w:after="0" w:line="240" w:lineRule="auto"/>
              <w:jc w:val="both"/>
              <w:rPr>
                <w:rFonts w:ascii="Times New Roman" w:hAnsi="Times New Roman"/>
                <w:sz w:val="24"/>
                <w:szCs w:val="24"/>
              </w:rPr>
            </w:pPr>
            <w:r w:rsidRPr="00201263">
              <w:rPr>
                <w:rFonts w:ascii="Times New Roman" w:hAnsi="Times New Roman"/>
                <w:sz w:val="24"/>
                <w:szCs w:val="24"/>
              </w:rPr>
              <w:t>Северо-кавказский медицинский колледж Невинномысский филиал/ сестринское дело.</w:t>
            </w:r>
          </w:p>
        </w:tc>
      </w:tr>
    </w:tbl>
    <w:p w14:paraId="1EF9FB30" w14:textId="77777777" w:rsidR="00FF5522" w:rsidRPr="00404715" w:rsidRDefault="00FF5522" w:rsidP="00096577">
      <w:pPr>
        <w:spacing w:after="0" w:line="240" w:lineRule="auto"/>
        <w:rPr>
          <w:rFonts w:ascii="Times New Roman" w:hAnsi="Times New Roman"/>
          <w:sz w:val="24"/>
          <w:szCs w:val="24"/>
        </w:rPr>
      </w:pPr>
    </w:p>
    <w:p w14:paraId="0E8B5F01" w14:textId="13DE59B9" w:rsidR="00FF5522" w:rsidRPr="00201263" w:rsidRDefault="00FF5522" w:rsidP="00096577">
      <w:pPr>
        <w:spacing w:after="0" w:line="240" w:lineRule="auto"/>
        <w:jc w:val="center"/>
        <w:rPr>
          <w:rFonts w:ascii="Times New Roman" w:hAnsi="Times New Roman"/>
          <w:b/>
          <w:sz w:val="28"/>
          <w:szCs w:val="28"/>
        </w:rPr>
      </w:pPr>
      <w:r w:rsidRPr="00201263">
        <w:rPr>
          <w:rFonts w:ascii="Times New Roman" w:hAnsi="Times New Roman"/>
          <w:b/>
          <w:sz w:val="28"/>
          <w:szCs w:val="28"/>
        </w:rPr>
        <w:t>Информация о трудоустройстве выпускников 11 «А» класса</w:t>
      </w:r>
    </w:p>
    <w:tbl>
      <w:tblPr>
        <w:tblStyle w:val="a9"/>
        <w:tblW w:w="9640" w:type="dxa"/>
        <w:tblInd w:w="-34" w:type="dxa"/>
        <w:tblLook w:val="04A0" w:firstRow="1" w:lastRow="0" w:firstColumn="1" w:lastColumn="0" w:noHBand="0" w:noVBand="1"/>
      </w:tblPr>
      <w:tblGrid>
        <w:gridCol w:w="993"/>
        <w:gridCol w:w="2835"/>
        <w:gridCol w:w="5812"/>
      </w:tblGrid>
      <w:tr w:rsidR="00FF5522" w:rsidRPr="00404715" w14:paraId="691A7BC3" w14:textId="77777777" w:rsidTr="00201263">
        <w:tc>
          <w:tcPr>
            <w:tcW w:w="993" w:type="dxa"/>
            <w:shd w:val="clear" w:color="auto" w:fill="F2F2F2" w:themeFill="background1" w:themeFillShade="F2"/>
            <w:vAlign w:val="center"/>
          </w:tcPr>
          <w:p w14:paraId="13C87186" w14:textId="77777777" w:rsidR="00FF5522" w:rsidRPr="00201263" w:rsidRDefault="00FF5522" w:rsidP="00096577">
            <w:pPr>
              <w:spacing w:after="0" w:line="240" w:lineRule="auto"/>
              <w:jc w:val="center"/>
              <w:rPr>
                <w:rFonts w:ascii="Times New Roman" w:hAnsi="Times New Roman"/>
                <w:sz w:val="24"/>
                <w:szCs w:val="24"/>
              </w:rPr>
            </w:pPr>
            <w:r w:rsidRPr="00201263">
              <w:rPr>
                <w:rFonts w:ascii="Times New Roman" w:hAnsi="Times New Roman"/>
                <w:sz w:val="24"/>
                <w:szCs w:val="24"/>
              </w:rPr>
              <w:t>№ п/п</w:t>
            </w:r>
          </w:p>
        </w:tc>
        <w:tc>
          <w:tcPr>
            <w:tcW w:w="2835" w:type="dxa"/>
            <w:shd w:val="clear" w:color="auto" w:fill="F2F2F2" w:themeFill="background1" w:themeFillShade="F2"/>
            <w:vAlign w:val="center"/>
          </w:tcPr>
          <w:p w14:paraId="0BB7D216" w14:textId="77777777" w:rsidR="00FF5522" w:rsidRPr="00201263" w:rsidRDefault="00FF5522" w:rsidP="00096577">
            <w:pPr>
              <w:spacing w:after="0" w:line="240" w:lineRule="auto"/>
              <w:jc w:val="center"/>
              <w:rPr>
                <w:rFonts w:ascii="Times New Roman" w:hAnsi="Times New Roman"/>
                <w:sz w:val="24"/>
                <w:szCs w:val="24"/>
              </w:rPr>
            </w:pPr>
            <w:r w:rsidRPr="00201263">
              <w:rPr>
                <w:rFonts w:ascii="Times New Roman" w:hAnsi="Times New Roman"/>
                <w:sz w:val="24"/>
                <w:szCs w:val="24"/>
              </w:rPr>
              <w:t>Ф.И.О.</w:t>
            </w:r>
          </w:p>
        </w:tc>
        <w:tc>
          <w:tcPr>
            <w:tcW w:w="5812" w:type="dxa"/>
            <w:shd w:val="clear" w:color="auto" w:fill="F2F2F2" w:themeFill="background1" w:themeFillShade="F2"/>
            <w:vAlign w:val="center"/>
          </w:tcPr>
          <w:p w14:paraId="26035682" w14:textId="77777777" w:rsidR="00FF5522" w:rsidRPr="00201263" w:rsidRDefault="00FF5522" w:rsidP="00096577">
            <w:pPr>
              <w:spacing w:after="0" w:line="240" w:lineRule="auto"/>
              <w:jc w:val="center"/>
              <w:rPr>
                <w:rFonts w:ascii="Times New Roman" w:hAnsi="Times New Roman"/>
                <w:sz w:val="24"/>
                <w:szCs w:val="24"/>
              </w:rPr>
            </w:pPr>
            <w:r w:rsidRPr="00201263">
              <w:rPr>
                <w:rFonts w:ascii="Times New Roman" w:hAnsi="Times New Roman"/>
                <w:sz w:val="24"/>
                <w:szCs w:val="24"/>
              </w:rPr>
              <w:t>Название и место нахождения учебного заведения/направление, специальность</w:t>
            </w:r>
          </w:p>
        </w:tc>
      </w:tr>
      <w:tr w:rsidR="00FF5522" w:rsidRPr="00404715" w14:paraId="156C92D2" w14:textId="77777777" w:rsidTr="00201263">
        <w:tc>
          <w:tcPr>
            <w:tcW w:w="993" w:type="dxa"/>
            <w:vAlign w:val="center"/>
          </w:tcPr>
          <w:p w14:paraId="380ACD12"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1169EE3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Артюкина Анжела Сергеевна</w:t>
            </w:r>
          </w:p>
        </w:tc>
        <w:tc>
          <w:tcPr>
            <w:tcW w:w="5812" w:type="dxa"/>
            <w:vAlign w:val="center"/>
          </w:tcPr>
          <w:p w14:paraId="27E4F3E0"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Не поступила</w:t>
            </w:r>
          </w:p>
        </w:tc>
      </w:tr>
      <w:tr w:rsidR="00FF5522" w:rsidRPr="00404715" w14:paraId="0AE57A75" w14:textId="77777777" w:rsidTr="00201263">
        <w:tc>
          <w:tcPr>
            <w:tcW w:w="993" w:type="dxa"/>
            <w:vAlign w:val="center"/>
          </w:tcPr>
          <w:p w14:paraId="01494FD8"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7488C4DE" w14:textId="5424D0DB"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Гончарова Карина Дмитриевна</w:t>
            </w:r>
          </w:p>
        </w:tc>
        <w:tc>
          <w:tcPr>
            <w:tcW w:w="5812" w:type="dxa"/>
            <w:vAlign w:val="center"/>
          </w:tcPr>
          <w:p w14:paraId="3DF569B8"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СКМК Невинномысск, сестринское дело</w:t>
            </w:r>
          </w:p>
        </w:tc>
      </w:tr>
      <w:tr w:rsidR="00FF5522" w:rsidRPr="00404715" w14:paraId="51F8DB2E" w14:textId="77777777" w:rsidTr="00201263">
        <w:tc>
          <w:tcPr>
            <w:tcW w:w="993" w:type="dxa"/>
            <w:vAlign w:val="center"/>
          </w:tcPr>
          <w:p w14:paraId="2097A057"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73EEE82B"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Губченко Татьяна Владимировна</w:t>
            </w:r>
          </w:p>
        </w:tc>
        <w:tc>
          <w:tcPr>
            <w:tcW w:w="5812" w:type="dxa"/>
            <w:vAlign w:val="center"/>
          </w:tcPr>
          <w:p w14:paraId="2F4DAD29"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СГПИ Ставрополь, гуманитарный факультет</w:t>
            </w:r>
          </w:p>
        </w:tc>
      </w:tr>
      <w:tr w:rsidR="00FF5522" w:rsidRPr="00404715" w14:paraId="51AFC628" w14:textId="77777777" w:rsidTr="00201263">
        <w:tc>
          <w:tcPr>
            <w:tcW w:w="993" w:type="dxa"/>
            <w:vAlign w:val="center"/>
          </w:tcPr>
          <w:p w14:paraId="52FD5305"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5B66C274"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Дворяковская Алёна Ивановна</w:t>
            </w:r>
          </w:p>
        </w:tc>
        <w:tc>
          <w:tcPr>
            <w:tcW w:w="5812" w:type="dxa"/>
            <w:vAlign w:val="center"/>
          </w:tcPr>
          <w:p w14:paraId="103EBB9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НГГТИ Невинномысск, гуманитарный факультет</w:t>
            </w:r>
          </w:p>
        </w:tc>
      </w:tr>
      <w:tr w:rsidR="00FF5522" w:rsidRPr="00404715" w14:paraId="169E5C5D" w14:textId="77777777" w:rsidTr="00201263">
        <w:tc>
          <w:tcPr>
            <w:tcW w:w="993" w:type="dxa"/>
            <w:vAlign w:val="center"/>
          </w:tcPr>
          <w:p w14:paraId="5F51C3BF"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5ECF60B5"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Жилин Кирилл Витальевич</w:t>
            </w:r>
          </w:p>
        </w:tc>
        <w:tc>
          <w:tcPr>
            <w:tcW w:w="5812" w:type="dxa"/>
            <w:vAlign w:val="center"/>
          </w:tcPr>
          <w:p w14:paraId="54BDF64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НГГТИ Невинномысск, автоматизация транспортных процессов и производств</w:t>
            </w:r>
          </w:p>
        </w:tc>
      </w:tr>
      <w:tr w:rsidR="00FF5522" w:rsidRPr="00404715" w14:paraId="0B381FE5" w14:textId="77777777" w:rsidTr="00201263">
        <w:tc>
          <w:tcPr>
            <w:tcW w:w="993" w:type="dxa"/>
            <w:vAlign w:val="center"/>
          </w:tcPr>
          <w:p w14:paraId="544A0957"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3755393B"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Захаров Богдан Валерьевич</w:t>
            </w:r>
          </w:p>
        </w:tc>
        <w:tc>
          <w:tcPr>
            <w:tcW w:w="5812" w:type="dxa"/>
            <w:vAlign w:val="center"/>
          </w:tcPr>
          <w:p w14:paraId="5B81521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СКФУ Ставрополь, правовое обеспечение национальной безопасности</w:t>
            </w:r>
          </w:p>
        </w:tc>
      </w:tr>
      <w:tr w:rsidR="00FF5522" w:rsidRPr="00404715" w14:paraId="5162D4FB" w14:textId="77777777" w:rsidTr="00201263">
        <w:tc>
          <w:tcPr>
            <w:tcW w:w="993" w:type="dxa"/>
            <w:vAlign w:val="center"/>
          </w:tcPr>
          <w:p w14:paraId="032C4340"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541CA46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Кабища Максим Юрьевич</w:t>
            </w:r>
          </w:p>
        </w:tc>
        <w:tc>
          <w:tcPr>
            <w:tcW w:w="5812" w:type="dxa"/>
            <w:vAlign w:val="center"/>
          </w:tcPr>
          <w:p w14:paraId="69DCA99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СТГАУ Ставрополь, факультет информационных технологий</w:t>
            </w:r>
          </w:p>
        </w:tc>
      </w:tr>
      <w:tr w:rsidR="00FF5522" w:rsidRPr="00404715" w14:paraId="25753F42" w14:textId="77777777" w:rsidTr="00201263">
        <w:tc>
          <w:tcPr>
            <w:tcW w:w="993" w:type="dxa"/>
            <w:vAlign w:val="center"/>
          </w:tcPr>
          <w:p w14:paraId="579173D4"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02157345"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Луговая Дарья Валерьевна</w:t>
            </w:r>
          </w:p>
        </w:tc>
        <w:tc>
          <w:tcPr>
            <w:tcW w:w="5812" w:type="dxa"/>
            <w:vAlign w:val="center"/>
          </w:tcPr>
          <w:p w14:paraId="0BF3DD1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НГГТИ Невинномысск, юридической факультет</w:t>
            </w:r>
          </w:p>
        </w:tc>
      </w:tr>
      <w:tr w:rsidR="00FF5522" w:rsidRPr="00404715" w14:paraId="72D8B7C6" w14:textId="77777777" w:rsidTr="00201263">
        <w:tc>
          <w:tcPr>
            <w:tcW w:w="993" w:type="dxa"/>
            <w:vAlign w:val="center"/>
          </w:tcPr>
          <w:p w14:paraId="1E087C2B"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469046DD"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Орлова Милена Владимировна</w:t>
            </w:r>
          </w:p>
        </w:tc>
        <w:tc>
          <w:tcPr>
            <w:tcW w:w="5812" w:type="dxa"/>
            <w:vAlign w:val="center"/>
          </w:tcPr>
          <w:p w14:paraId="27FB6830"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КубГУ Краснодар, факультет журналистики</w:t>
            </w:r>
          </w:p>
        </w:tc>
      </w:tr>
      <w:tr w:rsidR="00FF5522" w:rsidRPr="00404715" w14:paraId="426EE601" w14:textId="77777777" w:rsidTr="00201263">
        <w:tc>
          <w:tcPr>
            <w:tcW w:w="993" w:type="dxa"/>
            <w:vAlign w:val="center"/>
          </w:tcPr>
          <w:p w14:paraId="7F0F2BED"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04150CD3"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Позверг Виктория Александровна</w:t>
            </w:r>
          </w:p>
        </w:tc>
        <w:tc>
          <w:tcPr>
            <w:tcW w:w="5812" w:type="dxa"/>
            <w:vAlign w:val="center"/>
          </w:tcPr>
          <w:p w14:paraId="3699B985"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СКФУ Ставрополь, физико-технический факультет</w:t>
            </w:r>
          </w:p>
        </w:tc>
      </w:tr>
      <w:tr w:rsidR="00FF5522" w:rsidRPr="00404715" w14:paraId="7DA81F68" w14:textId="77777777" w:rsidTr="00201263">
        <w:tc>
          <w:tcPr>
            <w:tcW w:w="993" w:type="dxa"/>
            <w:vAlign w:val="center"/>
          </w:tcPr>
          <w:p w14:paraId="337A812A"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7DBA0910"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Строй Анастасия Максимовна</w:t>
            </w:r>
          </w:p>
        </w:tc>
        <w:tc>
          <w:tcPr>
            <w:tcW w:w="5812" w:type="dxa"/>
            <w:vAlign w:val="center"/>
          </w:tcPr>
          <w:p w14:paraId="64FA9EB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СТГАУ Ставрополь, учетно-финансовый факультет</w:t>
            </w:r>
          </w:p>
        </w:tc>
      </w:tr>
      <w:tr w:rsidR="00FF5522" w:rsidRPr="00404715" w14:paraId="54D9326B" w14:textId="77777777" w:rsidTr="00201263">
        <w:tc>
          <w:tcPr>
            <w:tcW w:w="993" w:type="dxa"/>
            <w:vAlign w:val="center"/>
          </w:tcPr>
          <w:p w14:paraId="35C9D0D1"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1A5CBB51"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Тюленев Сергей Александрович</w:t>
            </w:r>
          </w:p>
        </w:tc>
        <w:tc>
          <w:tcPr>
            <w:tcW w:w="5812" w:type="dxa"/>
            <w:vAlign w:val="center"/>
          </w:tcPr>
          <w:p w14:paraId="728AE0A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СВКИ ВНГ РФ г. Саратов, правовое обеспечение национальной безопасности</w:t>
            </w:r>
          </w:p>
        </w:tc>
      </w:tr>
      <w:tr w:rsidR="00FF5522" w:rsidRPr="00404715" w14:paraId="75146DA9" w14:textId="77777777" w:rsidTr="00201263">
        <w:tc>
          <w:tcPr>
            <w:tcW w:w="993" w:type="dxa"/>
            <w:vAlign w:val="center"/>
          </w:tcPr>
          <w:p w14:paraId="2B70254A" w14:textId="77777777" w:rsidR="00FF5522" w:rsidRPr="00404715" w:rsidRDefault="00FF5522" w:rsidP="00096577">
            <w:pPr>
              <w:pStyle w:val="a7"/>
              <w:numPr>
                <w:ilvl w:val="0"/>
                <w:numId w:val="29"/>
              </w:numPr>
              <w:spacing w:after="0" w:line="240" w:lineRule="auto"/>
              <w:jc w:val="both"/>
              <w:rPr>
                <w:rFonts w:ascii="Times New Roman" w:hAnsi="Times New Roman"/>
                <w:sz w:val="24"/>
                <w:szCs w:val="24"/>
              </w:rPr>
            </w:pPr>
          </w:p>
        </w:tc>
        <w:tc>
          <w:tcPr>
            <w:tcW w:w="2835" w:type="dxa"/>
            <w:vAlign w:val="center"/>
          </w:tcPr>
          <w:p w14:paraId="08534960"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Шпортенко Прохор Александрович</w:t>
            </w:r>
          </w:p>
        </w:tc>
        <w:tc>
          <w:tcPr>
            <w:tcW w:w="5812" w:type="dxa"/>
            <w:vAlign w:val="center"/>
          </w:tcPr>
          <w:p w14:paraId="7E3291E8"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ЮРГПУ (НИП) г. Новочеркасск, механический факультет</w:t>
            </w:r>
          </w:p>
        </w:tc>
      </w:tr>
    </w:tbl>
    <w:p w14:paraId="300B99A3" w14:textId="77777777" w:rsidR="00FF5522" w:rsidRPr="00404715" w:rsidRDefault="00FF5522" w:rsidP="00096577">
      <w:pPr>
        <w:spacing w:after="0" w:line="240" w:lineRule="auto"/>
        <w:rPr>
          <w:rFonts w:ascii="Times New Roman" w:hAnsi="Times New Roman"/>
          <w:sz w:val="24"/>
          <w:szCs w:val="24"/>
        </w:rPr>
      </w:pPr>
    </w:p>
    <w:p w14:paraId="4811D922" w14:textId="77777777" w:rsidR="00FF5522" w:rsidRPr="00404715" w:rsidRDefault="00FF5522" w:rsidP="00096577">
      <w:pPr>
        <w:spacing w:after="0" w:line="240" w:lineRule="auto"/>
        <w:rPr>
          <w:rFonts w:ascii="Times New Roman" w:hAnsi="Times New Roman"/>
          <w:sz w:val="24"/>
          <w:szCs w:val="24"/>
        </w:rPr>
      </w:pPr>
    </w:p>
    <w:p w14:paraId="6FC3BBCD" w14:textId="77777777" w:rsidR="00FF5522" w:rsidRPr="00201263" w:rsidRDefault="00FF5522" w:rsidP="00096577">
      <w:pPr>
        <w:spacing w:after="0" w:line="240" w:lineRule="auto"/>
        <w:jc w:val="center"/>
        <w:rPr>
          <w:rFonts w:ascii="Times New Roman" w:hAnsi="Times New Roman"/>
          <w:b/>
          <w:sz w:val="28"/>
          <w:szCs w:val="28"/>
        </w:rPr>
      </w:pPr>
      <w:r w:rsidRPr="00201263">
        <w:rPr>
          <w:rFonts w:ascii="Times New Roman" w:hAnsi="Times New Roman"/>
          <w:b/>
          <w:sz w:val="28"/>
          <w:szCs w:val="28"/>
        </w:rPr>
        <w:t>Информация о трудоустройстве выпускников 11 «Б» класса</w:t>
      </w:r>
    </w:p>
    <w:p w14:paraId="43088821" w14:textId="65519D03" w:rsidR="00FF5522" w:rsidRPr="00201263" w:rsidRDefault="00FF5522" w:rsidP="00096577">
      <w:pPr>
        <w:spacing w:after="0" w:line="240" w:lineRule="auto"/>
        <w:jc w:val="center"/>
        <w:rPr>
          <w:rFonts w:ascii="Times New Roman" w:hAnsi="Times New Roman"/>
          <w:b/>
          <w:sz w:val="28"/>
          <w:szCs w:val="28"/>
        </w:rPr>
      </w:pPr>
    </w:p>
    <w:tbl>
      <w:tblPr>
        <w:tblStyle w:val="a9"/>
        <w:tblW w:w="9640" w:type="dxa"/>
        <w:tblInd w:w="-34" w:type="dxa"/>
        <w:tblLook w:val="04A0" w:firstRow="1" w:lastRow="0" w:firstColumn="1" w:lastColumn="0" w:noHBand="0" w:noVBand="1"/>
      </w:tblPr>
      <w:tblGrid>
        <w:gridCol w:w="993"/>
        <w:gridCol w:w="2835"/>
        <w:gridCol w:w="5812"/>
      </w:tblGrid>
      <w:tr w:rsidR="00FF5522" w:rsidRPr="00404715" w14:paraId="73799FA9" w14:textId="77777777" w:rsidTr="00201263">
        <w:trPr>
          <w:tblHeader/>
        </w:trPr>
        <w:tc>
          <w:tcPr>
            <w:tcW w:w="993" w:type="dxa"/>
            <w:shd w:val="clear" w:color="auto" w:fill="F2F2F2" w:themeFill="background1" w:themeFillShade="F2"/>
            <w:vAlign w:val="center"/>
          </w:tcPr>
          <w:p w14:paraId="395B3FF7" w14:textId="77777777"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 п/п</w:t>
            </w:r>
          </w:p>
        </w:tc>
        <w:tc>
          <w:tcPr>
            <w:tcW w:w="2835" w:type="dxa"/>
            <w:shd w:val="clear" w:color="auto" w:fill="F2F2F2" w:themeFill="background1" w:themeFillShade="F2"/>
            <w:vAlign w:val="center"/>
          </w:tcPr>
          <w:p w14:paraId="7CB1C8BC" w14:textId="77777777"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Ф.И.О.</w:t>
            </w:r>
          </w:p>
        </w:tc>
        <w:tc>
          <w:tcPr>
            <w:tcW w:w="5812" w:type="dxa"/>
            <w:shd w:val="clear" w:color="auto" w:fill="F2F2F2" w:themeFill="background1" w:themeFillShade="F2"/>
            <w:vAlign w:val="center"/>
          </w:tcPr>
          <w:p w14:paraId="4B6EC49D" w14:textId="77777777" w:rsidR="00FF5522" w:rsidRPr="00404715" w:rsidRDefault="00FF5522" w:rsidP="00096577">
            <w:pPr>
              <w:spacing w:after="0" w:line="240" w:lineRule="auto"/>
              <w:jc w:val="center"/>
              <w:rPr>
                <w:rFonts w:ascii="Times New Roman" w:hAnsi="Times New Roman"/>
                <w:sz w:val="24"/>
                <w:szCs w:val="24"/>
              </w:rPr>
            </w:pPr>
            <w:r w:rsidRPr="00404715">
              <w:rPr>
                <w:rFonts w:ascii="Times New Roman" w:hAnsi="Times New Roman"/>
                <w:sz w:val="24"/>
                <w:szCs w:val="24"/>
              </w:rPr>
              <w:t>Название и место нахождения учебного заведения/направление, специальность</w:t>
            </w:r>
          </w:p>
        </w:tc>
      </w:tr>
      <w:tr w:rsidR="00FF5522" w:rsidRPr="00404715" w14:paraId="17F61EB6" w14:textId="77777777" w:rsidTr="00201263">
        <w:tc>
          <w:tcPr>
            <w:tcW w:w="993" w:type="dxa"/>
            <w:vAlign w:val="center"/>
          </w:tcPr>
          <w:p w14:paraId="1BEF146D" w14:textId="77777777" w:rsidR="00FF5522" w:rsidRPr="00404715" w:rsidRDefault="00FF5522" w:rsidP="00096577">
            <w:pPr>
              <w:pStyle w:val="a7"/>
              <w:numPr>
                <w:ilvl w:val="0"/>
                <w:numId w:val="30"/>
              </w:numPr>
              <w:spacing w:after="0" w:line="240" w:lineRule="auto"/>
              <w:jc w:val="both"/>
              <w:rPr>
                <w:rFonts w:ascii="Times New Roman" w:hAnsi="Times New Roman"/>
                <w:sz w:val="24"/>
                <w:szCs w:val="24"/>
              </w:rPr>
            </w:pPr>
          </w:p>
        </w:tc>
        <w:tc>
          <w:tcPr>
            <w:tcW w:w="2835" w:type="dxa"/>
            <w:vAlign w:val="center"/>
          </w:tcPr>
          <w:p w14:paraId="3DEF6101"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Бабаев Максим Расулович</w:t>
            </w:r>
          </w:p>
        </w:tc>
        <w:tc>
          <w:tcPr>
            <w:tcW w:w="5812" w:type="dxa"/>
            <w:vAlign w:val="center"/>
          </w:tcPr>
          <w:p w14:paraId="2369412D"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НГГТИ г. Невинномысск, строительство</w:t>
            </w:r>
          </w:p>
        </w:tc>
      </w:tr>
      <w:tr w:rsidR="00FF5522" w:rsidRPr="00404715" w14:paraId="393FA830" w14:textId="77777777" w:rsidTr="00201263">
        <w:tc>
          <w:tcPr>
            <w:tcW w:w="993" w:type="dxa"/>
            <w:vAlign w:val="center"/>
          </w:tcPr>
          <w:p w14:paraId="5804EAE8"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4FB4A85D"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Врана Лев Константинович</w:t>
            </w:r>
          </w:p>
        </w:tc>
        <w:tc>
          <w:tcPr>
            <w:tcW w:w="5812" w:type="dxa"/>
            <w:vAlign w:val="center"/>
          </w:tcPr>
          <w:p w14:paraId="60ABC8B5"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СТГАУ г. Ставрополь, основы управления бизнесом</w:t>
            </w:r>
          </w:p>
        </w:tc>
      </w:tr>
      <w:tr w:rsidR="00FF5522" w:rsidRPr="00404715" w14:paraId="7D956C42" w14:textId="77777777" w:rsidTr="00201263">
        <w:tc>
          <w:tcPr>
            <w:tcW w:w="993" w:type="dxa"/>
            <w:vAlign w:val="center"/>
          </w:tcPr>
          <w:p w14:paraId="5A240A82"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33B40B99"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Горлов Александр Анатольевич</w:t>
            </w:r>
          </w:p>
        </w:tc>
        <w:tc>
          <w:tcPr>
            <w:tcW w:w="5812" w:type="dxa"/>
            <w:vAlign w:val="center"/>
          </w:tcPr>
          <w:p w14:paraId="1D2DB56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НГУ г. Новосибирск, прикладная математика и информатика</w:t>
            </w:r>
          </w:p>
        </w:tc>
      </w:tr>
      <w:tr w:rsidR="00FF5522" w:rsidRPr="00404715" w14:paraId="152EA33B" w14:textId="77777777" w:rsidTr="00201263">
        <w:tc>
          <w:tcPr>
            <w:tcW w:w="993" w:type="dxa"/>
            <w:vAlign w:val="center"/>
          </w:tcPr>
          <w:p w14:paraId="68672E7D"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596F5DAE"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 xml:space="preserve">Грицюта Анастасия </w:t>
            </w:r>
            <w:r w:rsidRPr="00404715">
              <w:rPr>
                <w:rFonts w:ascii="Times New Roman" w:hAnsi="Times New Roman"/>
                <w:sz w:val="24"/>
                <w:szCs w:val="24"/>
              </w:rPr>
              <w:lastRenderedPageBreak/>
              <w:t>Сергеевна</w:t>
            </w:r>
          </w:p>
        </w:tc>
        <w:tc>
          <w:tcPr>
            <w:tcW w:w="5812" w:type="dxa"/>
            <w:vAlign w:val="center"/>
          </w:tcPr>
          <w:p w14:paraId="2069C81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lastRenderedPageBreak/>
              <w:t>СТГМУ г. Ставрополь, педиатрия</w:t>
            </w:r>
          </w:p>
        </w:tc>
      </w:tr>
      <w:tr w:rsidR="00FF5522" w:rsidRPr="00404715" w14:paraId="3306077E" w14:textId="77777777" w:rsidTr="00201263">
        <w:tc>
          <w:tcPr>
            <w:tcW w:w="993" w:type="dxa"/>
            <w:vAlign w:val="center"/>
          </w:tcPr>
          <w:p w14:paraId="3938C5BB"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520672B8"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Кудлай Софья Дмитриевна</w:t>
            </w:r>
          </w:p>
        </w:tc>
        <w:tc>
          <w:tcPr>
            <w:tcW w:w="5812" w:type="dxa"/>
            <w:vAlign w:val="center"/>
          </w:tcPr>
          <w:p w14:paraId="5C6BEA3D"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СКФУ, г. Ставрополь, дефектологическое образование</w:t>
            </w:r>
          </w:p>
        </w:tc>
      </w:tr>
      <w:tr w:rsidR="00FF5522" w:rsidRPr="00404715" w14:paraId="490E6F99" w14:textId="77777777" w:rsidTr="00201263">
        <w:tc>
          <w:tcPr>
            <w:tcW w:w="993" w:type="dxa"/>
            <w:vAlign w:val="center"/>
          </w:tcPr>
          <w:p w14:paraId="095A44BE"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670BE9F0"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Мартынова Екатерина Витальевна</w:t>
            </w:r>
          </w:p>
        </w:tc>
        <w:tc>
          <w:tcPr>
            <w:tcW w:w="5812" w:type="dxa"/>
            <w:vAlign w:val="center"/>
          </w:tcPr>
          <w:p w14:paraId="4F1A8FE0"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НГГТИ, г. Невинномысск, строительство</w:t>
            </w:r>
          </w:p>
        </w:tc>
      </w:tr>
      <w:tr w:rsidR="00FF5522" w:rsidRPr="00404715" w14:paraId="191A8836" w14:textId="77777777" w:rsidTr="00201263">
        <w:tc>
          <w:tcPr>
            <w:tcW w:w="993" w:type="dxa"/>
            <w:vAlign w:val="center"/>
          </w:tcPr>
          <w:p w14:paraId="49DC17A6"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1B8417B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Подольянова София Александровна</w:t>
            </w:r>
          </w:p>
        </w:tc>
        <w:tc>
          <w:tcPr>
            <w:tcW w:w="5812" w:type="dxa"/>
            <w:vAlign w:val="center"/>
          </w:tcPr>
          <w:p w14:paraId="358DB9B8"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РАНХиГС г. Санкт-Петербург, информационная безопасность</w:t>
            </w:r>
          </w:p>
        </w:tc>
      </w:tr>
      <w:tr w:rsidR="00FF5522" w:rsidRPr="00404715" w14:paraId="7DE1AE1B" w14:textId="77777777" w:rsidTr="00201263">
        <w:tc>
          <w:tcPr>
            <w:tcW w:w="993" w:type="dxa"/>
            <w:vAlign w:val="center"/>
          </w:tcPr>
          <w:p w14:paraId="29E83438"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4C280F73"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Прохоров Клим Васильевич</w:t>
            </w:r>
          </w:p>
        </w:tc>
        <w:tc>
          <w:tcPr>
            <w:tcW w:w="5812" w:type="dxa"/>
            <w:vAlign w:val="center"/>
          </w:tcPr>
          <w:p w14:paraId="37E59714"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РАНХиГС г. Саратов, экономика</w:t>
            </w:r>
          </w:p>
        </w:tc>
      </w:tr>
      <w:tr w:rsidR="00FF5522" w:rsidRPr="00404715" w14:paraId="3BABE839" w14:textId="77777777" w:rsidTr="00201263">
        <w:tc>
          <w:tcPr>
            <w:tcW w:w="993" w:type="dxa"/>
            <w:vAlign w:val="center"/>
          </w:tcPr>
          <w:p w14:paraId="55E14BD3"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3F26CDD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Сачкова Диана Сергеевна</w:t>
            </w:r>
          </w:p>
        </w:tc>
        <w:tc>
          <w:tcPr>
            <w:tcW w:w="5812" w:type="dxa"/>
            <w:vAlign w:val="center"/>
          </w:tcPr>
          <w:p w14:paraId="4EB2C7E8"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СТГМУ, г. Ставрополь, лечебное дело</w:t>
            </w:r>
          </w:p>
        </w:tc>
      </w:tr>
      <w:tr w:rsidR="00FF5522" w:rsidRPr="00404715" w14:paraId="4E4F0194" w14:textId="77777777" w:rsidTr="00201263">
        <w:tc>
          <w:tcPr>
            <w:tcW w:w="993" w:type="dxa"/>
            <w:vAlign w:val="center"/>
          </w:tcPr>
          <w:p w14:paraId="4CF89D7C"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78BE828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Сенаторова Алина Александровна</w:t>
            </w:r>
          </w:p>
        </w:tc>
        <w:tc>
          <w:tcPr>
            <w:tcW w:w="5812" w:type="dxa"/>
            <w:vAlign w:val="center"/>
          </w:tcPr>
          <w:p w14:paraId="3FA23EC6"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РАНХиГС г. Саратов, государственное и муниципальное управление</w:t>
            </w:r>
          </w:p>
        </w:tc>
      </w:tr>
      <w:tr w:rsidR="00FF5522" w:rsidRPr="00404715" w14:paraId="2A46C359" w14:textId="77777777" w:rsidTr="00201263">
        <w:tc>
          <w:tcPr>
            <w:tcW w:w="993" w:type="dxa"/>
            <w:vAlign w:val="center"/>
          </w:tcPr>
          <w:p w14:paraId="47FC67D4"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3927FA6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Шакаршоев Давид Мазхабшоевич</w:t>
            </w:r>
          </w:p>
        </w:tc>
        <w:tc>
          <w:tcPr>
            <w:tcW w:w="5812" w:type="dxa"/>
            <w:vAlign w:val="center"/>
          </w:tcPr>
          <w:p w14:paraId="4DBEC2DF"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НИТУ МИСИС г. Москва, информатика и вычислительная техника</w:t>
            </w:r>
          </w:p>
        </w:tc>
      </w:tr>
      <w:tr w:rsidR="00FF5522" w:rsidRPr="00404715" w14:paraId="60D52EAF" w14:textId="77777777" w:rsidTr="00201263">
        <w:tc>
          <w:tcPr>
            <w:tcW w:w="993" w:type="dxa"/>
            <w:vAlign w:val="center"/>
          </w:tcPr>
          <w:p w14:paraId="77C0FB1B"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416E297A"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Цыбулина Валерия Евгеньевна</w:t>
            </w:r>
          </w:p>
        </w:tc>
        <w:tc>
          <w:tcPr>
            <w:tcW w:w="5812" w:type="dxa"/>
            <w:vAlign w:val="center"/>
          </w:tcPr>
          <w:p w14:paraId="3A3A1219"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СГЮА, г. Саратов, юриспруденция (гражданско-правовой профиль)</w:t>
            </w:r>
          </w:p>
        </w:tc>
      </w:tr>
      <w:tr w:rsidR="00FF5522" w:rsidRPr="00404715" w14:paraId="7386DA4D" w14:textId="77777777" w:rsidTr="00201263">
        <w:tc>
          <w:tcPr>
            <w:tcW w:w="993" w:type="dxa"/>
            <w:vAlign w:val="center"/>
          </w:tcPr>
          <w:p w14:paraId="6D6CD519" w14:textId="77777777" w:rsidR="00FF5522" w:rsidRPr="00404715" w:rsidRDefault="00FF5522" w:rsidP="00096577">
            <w:pPr>
              <w:pStyle w:val="a7"/>
              <w:numPr>
                <w:ilvl w:val="0"/>
                <w:numId w:val="30"/>
              </w:numPr>
              <w:spacing w:after="0" w:line="240" w:lineRule="auto"/>
              <w:ind w:left="644"/>
              <w:jc w:val="both"/>
              <w:rPr>
                <w:rFonts w:ascii="Times New Roman" w:hAnsi="Times New Roman"/>
                <w:sz w:val="24"/>
                <w:szCs w:val="24"/>
              </w:rPr>
            </w:pPr>
          </w:p>
        </w:tc>
        <w:tc>
          <w:tcPr>
            <w:tcW w:w="2835" w:type="dxa"/>
            <w:vAlign w:val="center"/>
          </w:tcPr>
          <w:p w14:paraId="03382502"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Широкий Данил Алексеевич</w:t>
            </w:r>
          </w:p>
        </w:tc>
        <w:tc>
          <w:tcPr>
            <w:tcW w:w="5812" w:type="dxa"/>
            <w:vAlign w:val="center"/>
          </w:tcPr>
          <w:p w14:paraId="1BF07A0C" w14:textId="77777777" w:rsidR="00FF5522" w:rsidRPr="00404715" w:rsidRDefault="00FF5522" w:rsidP="00096577">
            <w:pPr>
              <w:spacing w:after="0" w:line="240" w:lineRule="auto"/>
              <w:jc w:val="both"/>
              <w:rPr>
                <w:rFonts w:ascii="Times New Roman" w:hAnsi="Times New Roman"/>
                <w:sz w:val="24"/>
                <w:szCs w:val="24"/>
              </w:rPr>
            </w:pPr>
            <w:r w:rsidRPr="00404715">
              <w:rPr>
                <w:rFonts w:ascii="Times New Roman" w:hAnsi="Times New Roman"/>
                <w:sz w:val="24"/>
                <w:szCs w:val="24"/>
              </w:rPr>
              <w:t>ТТЖТ г. Тихорецк,  техническая эксплуатация подвижного состава железных дорог</w:t>
            </w:r>
          </w:p>
        </w:tc>
      </w:tr>
    </w:tbl>
    <w:p w14:paraId="228A38E9" w14:textId="77777777" w:rsidR="00994F36" w:rsidRDefault="00994F36" w:rsidP="00096577">
      <w:pPr>
        <w:spacing w:after="0" w:line="240" w:lineRule="auto"/>
        <w:rPr>
          <w:rFonts w:ascii="Times New Roman" w:hAnsi="Times New Roman"/>
          <w:sz w:val="24"/>
          <w:szCs w:val="24"/>
        </w:rPr>
      </w:pPr>
    </w:p>
    <w:p w14:paraId="2EFDF6B5" w14:textId="77777777" w:rsidR="00994F36" w:rsidRDefault="00994F36">
      <w:pPr>
        <w:spacing w:after="0" w:line="240" w:lineRule="auto"/>
        <w:rPr>
          <w:rFonts w:ascii="Times New Roman" w:eastAsiaTheme="majorEastAsia" w:hAnsi="Times New Roman"/>
          <w:b/>
          <w:bCs/>
          <w:sz w:val="28"/>
          <w:szCs w:val="28"/>
        </w:rPr>
      </w:pPr>
      <w:r>
        <w:rPr>
          <w:rFonts w:ascii="Times New Roman" w:hAnsi="Times New Roman"/>
          <w:sz w:val="28"/>
          <w:szCs w:val="28"/>
        </w:rPr>
        <w:br w:type="page"/>
      </w:r>
    </w:p>
    <w:p w14:paraId="24596B03" w14:textId="0B35EE27" w:rsidR="00F21D07" w:rsidRPr="00B76576" w:rsidRDefault="00B34B12" w:rsidP="00096577">
      <w:pPr>
        <w:pStyle w:val="2"/>
        <w:spacing w:before="0" w:line="240" w:lineRule="auto"/>
        <w:ind w:firstLine="709"/>
        <w:jc w:val="both"/>
        <w:rPr>
          <w:rFonts w:ascii="Times New Roman" w:hAnsi="Times New Roman" w:cs="Times New Roman"/>
          <w:color w:val="auto"/>
          <w:sz w:val="28"/>
          <w:szCs w:val="28"/>
        </w:rPr>
      </w:pPr>
      <w:bookmarkStart w:id="20" w:name="_Toc164669726"/>
      <w:r w:rsidRPr="00B76576">
        <w:rPr>
          <w:rFonts w:ascii="Times New Roman" w:hAnsi="Times New Roman" w:cs="Times New Roman"/>
          <w:color w:val="auto"/>
          <w:sz w:val="28"/>
          <w:szCs w:val="28"/>
        </w:rPr>
        <w:lastRenderedPageBreak/>
        <w:t>3. АККРЕДИТАЦИОННЫЙ МОНИТОРИНГ</w:t>
      </w:r>
      <w:bookmarkEnd w:id="20"/>
    </w:p>
    <w:p w14:paraId="665CD03C" w14:textId="77777777" w:rsidR="00B34B12" w:rsidRPr="00B34B12" w:rsidRDefault="00B34B12" w:rsidP="00096577">
      <w:pPr>
        <w:spacing w:after="0" w:line="240" w:lineRule="auto"/>
        <w:ind w:firstLine="709"/>
        <w:jc w:val="both"/>
        <w:rPr>
          <w:rFonts w:ascii="Times New Roman" w:hAnsi="Times New Roman"/>
          <w:b/>
          <w:sz w:val="28"/>
          <w:szCs w:val="28"/>
          <w:lang w:eastAsia="ru-RU"/>
        </w:rPr>
      </w:pPr>
    </w:p>
    <w:p w14:paraId="16453F66" w14:textId="435107FF" w:rsidR="00B34B12" w:rsidRDefault="00B34B12" w:rsidP="00096577">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B34B12">
        <w:rPr>
          <w:rFonts w:ascii="Times New Roman" w:hAnsi="Times New Roman"/>
          <w:sz w:val="28"/>
          <w:szCs w:val="28"/>
        </w:rPr>
        <w:t xml:space="preserve"> соответствии с приказом Федеральной службы по надзору в сфере образования и науки (далее – Рособрнадзор), Министерства просвещения Российской Федерации, Министерства науки и высшего образования Российской Федерации от 24 апреля 2023 г. №№ 660, 306, 448 «Об осуществлении Федеральной службой по надзору в сфере образования и науки, Министерством просвещения Российской Федерации и Министерством науки и высшего образования Российской Федерации аккредитационного мониторинга системы образования» в 2023 году проводи</w:t>
      </w:r>
      <w:r>
        <w:rPr>
          <w:rFonts w:ascii="Times New Roman" w:hAnsi="Times New Roman"/>
          <w:sz w:val="28"/>
          <w:szCs w:val="28"/>
        </w:rPr>
        <w:t>л</w:t>
      </w:r>
      <w:r w:rsidRPr="00B34B12">
        <w:rPr>
          <w:rFonts w:ascii="Times New Roman" w:hAnsi="Times New Roman"/>
          <w:sz w:val="28"/>
          <w:szCs w:val="28"/>
        </w:rPr>
        <w:t>ся аккредитационный мониторинг системы образования</w:t>
      </w:r>
      <w:r>
        <w:rPr>
          <w:rFonts w:ascii="Times New Roman" w:hAnsi="Times New Roman"/>
          <w:sz w:val="28"/>
          <w:szCs w:val="28"/>
        </w:rPr>
        <w:t>, который школа успешно прошла. Отчеты в ПРИЛОЖЕКНИИ 1.</w:t>
      </w:r>
    </w:p>
    <w:p w14:paraId="24D3AAA8" w14:textId="77777777" w:rsidR="00B34B12" w:rsidRPr="00B34B12" w:rsidRDefault="00B34B12" w:rsidP="00096577">
      <w:pPr>
        <w:spacing w:after="0" w:line="240" w:lineRule="auto"/>
        <w:ind w:firstLine="709"/>
        <w:jc w:val="both"/>
        <w:rPr>
          <w:rFonts w:ascii="Times New Roman" w:hAnsi="Times New Roman"/>
          <w:sz w:val="28"/>
          <w:szCs w:val="28"/>
        </w:rPr>
      </w:pPr>
    </w:p>
    <w:p w14:paraId="5530C58C" w14:textId="77777777" w:rsidR="00B34B12" w:rsidRPr="00B34B12" w:rsidRDefault="00B34B12" w:rsidP="00096577">
      <w:pPr>
        <w:pStyle w:val="a7"/>
        <w:spacing w:after="0" w:line="240" w:lineRule="auto"/>
        <w:jc w:val="both"/>
        <w:rPr>
          <w:rFonts w:ascii="Times New Roman" w:hAnsi="Times New Roman"/>
          <w:b/>
          <w:sz w:val="28"/>
          <w:szCs w:val="28"/>
          <w:lang w:eastAsia="ru-RU"/>
        </w:rPr>
      </w:pPr>
    </w:p>
    <w:p w14:paraId="516D4463" w14:textId="77777777" w:rsidR="00994F36" w:rsidRDefault="00994F36">
      <w:pPr>
        <w:spacing w:after="0" w:line="240" w:lineRule="auto"/>
        <w:rPr>
          <w:rFonts w:ascii="Times New Roman" w:eastAsiaTheme="majorEastAsia" w:hAnsi="Times New Roman"/>
          <w:b/>
          <w:bCs/>
          <w:sz w:val="28"/>
          <w:szCs w:val="28"/>
        </w:rPr>
      </w:pPr>
      <w:r>
        <w:rPr>
          <w:rFonts w:ascii="Times New Roman" w:hAnsi="Times New Roman"/>
          <w:sz w:val="28"/>
          <w:szCs w:val="28"/>
        </w:rPr>
        <w:br w:type="page"/>
      </w:r>
    </w:p>
    <w:p w14:paraId="6AA787F3" w14:textId="5FEE3B7E" w:rsidR="00DB6DD7" w:rsidRPr="00B76576" w:rsidRDefault="00B34B12" w:rsidP="00096577">
      <w:pPr>
        <w:pStyle w:val="2"/>
        <w:spacing w:before="0" w:line="240" w:lineRule="auto"/>
        <w:ind w:firstLine="709"/>
        <w:jc w:val="both"/>
        <w:rPr>
          <w:rFonts w:ascii="Times New Roman" w:hAnsi="Times New Roman" w:cs="Times New Roman"/>
          <w:color w:val="auto"/>
          <w:sz w:val="28"/>
          <w:szCs w:val="28"/>
        </w:rPr>
      </w:pPr>
      <w:bookmarkStart w:id="21" w:name="_Toc164669727"/>
      <w:r w:rsidRPr="00B76576">
        <w:rPr>
          <w:rFonts w:ascii="Times New Roman" w:hAnsi="Times New Roman" w:cs="Times New Roman"/>
          <w:color w:val="auto"/>
          <w:sz w:val="28"/>
          <w:szCs w:val="28"/>
        </w:rPr>
        <w:lastRenderedPageBreak/>
        <w:t>4</w:t>
      </w:r>
      <w:r w:rsidR="00DB6DD7" w:rsidRPr="00B76576">
        <w:rPr>
          <w:rFonts w:ascii="Times New Roman" w:hAnsi="Times New Roman" w:cs="Times New Roman"/>
          <w:color w:val="auto"/>
          <w:sz w:val="28"/>
          <w:szCs w:val="28"/>
        </w:rPr>
        <w:t xml:space="preserve">. </w:t>
      </w:r>
      <w:r w:rsidR="00B23132" w:rsidRPr="00B76576">
        <w:rPr>
          <w:rFonts w:ascii="Times New Roman" w:hAnsi="Times New Roman" w:cs="Times New Roman"/>
          <w:color w:val="auto"/>
          <w:sz w:val="28"/>
          <w:szCs w:val="28"/>
        </w:rPr>
        <w:t>ВНЕУРОЧНАЯ ДЕЯТЕЛЬНОСТЬ</w:t>
      </w:r>
      <w:bookmarkEnd w:id="21"/>
      <w:r w:rsidR="00B23132" w:rsidRPr="00B76576">
        <w:rPr>
          <w:rFonts w:ascii="Times New Roman" w:hAnsi="Times New Roman" w:cs="Times New Roman"/>
          <w:color w:val="auto"/>
          <w:sz w:val="28"/>
          <w:szCs w:val="28"/>
        </w:rPr>
        <w:t xml:space="preserve"> </w:t>
      </w:r>
    </w:p>
    <w:p w14:paraId="671FAD78" w14:textId="77777777" w:rsidR="0045711F" w:rsidRPr="00B23132" w:rsidRDefault="0045711F" w:rsidP="00096577">
      <w:pPr>
        <w:spacing w:after="0" w:line="240" w:lineRule="auto"/>
        <w:ind w:firstLine="709"/>
        <w:jc w:val="both"/>
        <w:rPr>
          <w:rFonts w:ascii="Times New Roman" w:hAnsi="Times New Roman"/>
          <w:b/>
          <w:sz w:val="28"/>
          <w:szCs w:val="28"/>
          <w:lang w:eastAsia="ru-RU"/>
        </w:rPr>
      </w:pPr>
    </w:p>
    <w:p w14:paraId="6177BD0A" w14:textId="6CA85B7D" w:rsidR="0045711F" w:rsidRPr="00B76576" w:rsidRDefault="00B34B12" w:rsidP="00096577">
      <w:pPr>
        <w:pStyle w:val="2"/>
        <w:spacing w:before="0" w:line="240" w:lineRule="auto"/>
        <w:ind w:firstLine="709"/>
        <w:jc w:val="both"/>
        <w:rPr>
          <w:rFonts w:ascii="Times New Roman" w:hAnsi="Times New Roman" w:cs="Times New Roman"/>
          <w:color w:val="auto"/>
          <w:sz w:val="28"/>
          <w:szCs w:val="28"/>
        </w:rPr>
      </w:pPr>
      <w:bookmarkStart w:id="22" w:name="_Toc164669728"/>
      <w:r w:rsidRPr="00B76576">
        <w:rPr>
          <w:rFonts w:ascii="Times New Roman" w:hAnsi="Times New Roman" w:cs="Times New Roman"/>
          <w:color w:val="auto"/>
          <w:sz w:val="28"/>
          <w:szCs w:val="28"/>
        </w:rPr>
        <w:t>4</w:t>
      </w:r>
      <w:r w:rsidR="0045711F" w:rsidRPr="00B76576">
        <w:rPr>
          <w:rFonts w:ascii="Times New Roman" w:hAnsi="Times New Roman" w:cs="Times New Roman"/>
          <w:color w:val="auto"/>
          <w:sz w:val="28"/>
          <w:szCs w:val="28"/>
        </w:rPr>
        <w:t>.1. Сведения об обучающихся по дополнительным общеобразовательным программам</w:t>
      </w:r>
      <w:bookmarkEnd w:id="22"/>
    </w:p>
    <w:p w14:paraId="72513769" w14:textId="21CFE939" w:rsidR="00DB6DD7" w:rsidRPr="00B23132" w:rsidRDefault="00DB6DD7" w:rsidP="00096577">
      <w:pPr>
        <w:spacing w:after="0" w:line="240" w:lineRule="auto"/>
        <w:ind w:firstLine="709"/>
        <w:jc w:val="both"/>
        <w:rPr>
          <w:rFonts w:ascii="Times New Roman" w:hAnsi="Times New Roman"/>
          <w:sz w:val="28"/>
          <w:szCs w:val="28"/>
        </w:rPr>
      </w:pPr>
      <w:r w:rsidRPr="00B23132">
        <w:rPr>
          <w:rFonts w:ascii="Times New Roman" w:hAnsi="Times New Roman"/>
          <w:sz w:val="28"/>
          <w:szCs w:val="28"/>
        </w:rPr>
        <w:t>Цель внеурочной деятельности – содействие в обеспечении достижений ожидаемых результатов обучающихся в соответствии с основной образовательной программой,  занятия внеурочной деятельности  способствуют приобретению образовательных результатов, направленных на формирование универсальных учебных действий,  первичных представлений о гражданственности и патриотизме, формированию  нравственных чувств, творческого отношения к учению, труду, формированию  ценностного отношения к здоровью и здоровому образу жизни, к природе, представлений  об эстетических идеалах и ценностях. Внеурочная деятельность направлена на формирование представлений об эстетических идеалах и ценностях.</w:t>
      </w:r>
    </w:p>
    <w:p w14:paraId="30C7B327" w14:textId="1C95BABF" w:rsidR="00DB6DD7" w:rsidRPr="00B23132" w:rsidRDefault="00B23132" w:rsidP="00096577">
      <w:pPr>
        <w:spacing w:after="0" w:line="240" w:lineRule="auto"/>
        <w:ind w:firstLine="709"/>
        <w:jc w:val="both"/>
        <w:rPr>
          <w:rFonts w:ascii="Times New Roman" w:hAnsi="Times New Roman"/>
          <w:sz w:val="28"/>
          <w:szCs w:val="28"/>
        </w:rPr>
      </w:pPr>
      <w:r>
        <w:rPr>
          <w:rFonts w:ascii="Times New Roman" w:hAnsi="Times New Roman"/>
          <w:sz w:val="28"/>
          <w:szCs w:val="28"/>
        </w:rPr>
        <w:t>Виды деятельности</w:t>
      </w:r>
      <w:r w:rsidR="00DB6DD7" w:rsidRPr="00B23132">
        <w:rPr>
          <w:rFonts w:ascii="Times New Roman" w:hAnsi="Times New Roman"/>
          <w:sz w:val="28"/>
          <w:szCs w:val="28"/>
        </w:rPr>
        <w:t>:</w:t>
      </w:r>
      <w:r>
        <w:rPr>
          <w:rFonts w:ascii="Times New Roman" w:hAnsi="Times New Roman"/>
          <w:sz w:val="28"/>
          <w:szCs w:val="28"/>
        </w:rPr>
        <w:t xml:space="preserve"> </w:t>
      </w:r>
      <w:r w:rsidR="00DB6DD7" w:rsidRPr="00B23132">
        <w:rPr>
          <w:rFonts w:ascii="Times New Roman" w:hAnsi="Times New Roman"/>
          <w:sz w:val="28"/>
          <w:szCs w:val="28"/>
        </w:rPr>
        <w:t xml:space="preserve">познавательная, игровая, досуговая, добровольческая.  </w:t>
      </w:r>
    </w:p>
    <w:p w14:paraId="1AA36093" w14:textId="77777777" w:rsidR="00DB6DD7" w:rsidRPr="00B23132" w:rsidRDefault="00DB6DD7" w:rsidP="00096577">
      <w:pPr>
        <w:spacing w:after="0" w:line="240" w:lineRule="auto"/>
        <w:ind w:firstLine="709"/>
        <w:jc w:val="both"/>
        <w:rPr>
          <w:rFonts w:ascii="Times New Roman" w:hAnsi="Times New Roman"/>
          <w:sz w:val="28"/>
          <w:szCs w:val="28"/>
        </w:rPr>
      </w:pPr>
      <w:r w:rsidRPr="00B23132">
        <w:rPr>
          <w:rFonts w:ascii="Times New Roman" w:hAnsi="Times New Roman"/>
          <w:sz w:val="28"/>
          <w:szCs w:val="28"/>
        </w:rPr>
        <w:t xml:space="preserve">В ходе тематического контроля посещены внеурочные занятия у всех учителей. Следует отметить, что каждый из организаторов внеурочной деятельности строил работу, отличную от урочной системы: ребятам предоставлялась возможность перемещаться в свободном пространстве, общаться друг с другом, проявлять смекалку и творчество, приобретать навыки через игру, экскурсии, наблюдения, соревнования и конкурсы, а так же проектную деятельность. </w:t>
      </w:r>
    </w:p>
    <w:p w14:paraId="08BC97BC" w14:textId="77777777" w:rsidR="00DB6DD7" w:rsidRDefault="00DB6DD7" w:rsidP="00096577">
      <w:pPr>
        <w:spacing w:after="0" w:line="240" w:lineRule="auto"/>
        <w:ind w:firstLine="709"/>
        <w:jc w:val="both"/>
        <w:rPr>
          <w:rFonts w:ascii="Times New Roman" w:hAnsi="Times New Roman"/>
          <w:sz w:val="28"/>
          <w:szCs w:val="28"/>
        </w:rPr>
      </w:pPr>
      <w:r w:rsidRPr="00B23132">
        <w:rPr>
          <w:rFonts w:ascii="Times New Roman" w:hAnsi="Times New Roman"/>
          <w:sz w:val="28"/>
          <w:szCs w:val="28"/>
        </w:rPr>
        <w:t>Практически все программы внеурочной деятельности были нацелены на приобретение социальных знаний, что обусловлено возрастом обучающихся. Это не только возможность выхода на новый образовательный результат, но и конкретные достижения: участие и победы обучающихся в конкурсах, соревнованиях, научных конференциях, а также развитие проектной деятельности для дальнейшего изучения в 10-11 классах.</w:t>
      </w:r>
    </w:p>
    <w:p w14:paraId="3974E0AD" w14:textId="5BA0DABD" w:rsidR="003D15D8" w:rsidRDefault="003D15D8" w:rsidP="00096577">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рамках организации кружковой и внеклассной работы в школе в 2022 году работали следующие кружки, спортивные секции: </w:t>
      </w:r>
    </w:p>
    <w:tbl>
      <w:tblPr>
        <w:tblW w:w="0" w:type="auto"/>
        <w:tblLook w:val="04A0" w:firstRow="1" w:lastRow="0" w:firstColumn="1" w:lastColumn="0" w:noHBand="0" w:noVBand="1"/>
      </w:tblPr>
      <w:tblGrid>
        <w:gridCol w:w="817"/>
        <w:gridCol w:w="4678"/>
        <w:gridCol w:w="2463"/>
        <w:gridCol w:w="1872"/>
      </w:tblGrid>
      <w:tr w:rsidR="003D15D8" w:rsidRPr="00994F36" w14:paraId="753E0B18" w14:textId="77777777" w:rsidTr="003D15D8">
        <w:trPr>
          <w:tblHeader/>
        </w:trPr>
        <w:tc>
          <w:tcPr>
            <w:tcW w:w="817" w:type="dxa"/>
            <w:vAlign w:val="center"/>
          </w:tcPr>
          <w:p w14:paraId="0F23DE6A" w14:textId="728C3AAB" w:rsidR="003D15D8" w:rsidRPr="00994F36" w:rsidRDefault="003D15D8" w:rsidP="00096577">
            <w:pPr>
              <w:spacing w:after="0" w:line="240" w:lineRule="auto"/>
              <w:jc w:val="center"/>
              <w:rPr>
                <w:rFonts w:ascii="Times New Roman" w:hAnsi="Times New Roman"/>
                <w:sz w:val="28"/>
                <w:szCs w:val="28"/>
              </w:rPr>
            </w:pPr>
            <w:r w:rsidRPr="00994F36">
              <w:rPr>
                <w:rFonts w:ascii="Times New Roman" w:hAnsi="Times New Roman"/>
                <w:sz w:val="28"/>
                <w:szCs w:val="28"/>
              </w:rPr>
              <w:t>№ п/п</w:t>
            </w:r>
          </w:p>
        </w:tc>
        <w:tc>
          <w:tcPr>
            <w:tcW w:w="4678" w:type="dxa"/>
            <w:vAlign w:val="center"/>
          </w:tcPr>
          <w:p w14:paraId="6E184F16" w14:textId="6C7D1D8F" w:rsidR="003D15D8" w:rsidRPr="00994F36" w:rsidRDefault="003D15D8" w:rsidP="00096577">
            <w:pPr>
              <w:spacing w:after="0" w:line="240" w:lineRule="auto"/>
              <w:jc w:val="center"/>
              <w:rPr>
                <w:rFonts w:ascii="Times New Roman" w:hAnsi="Times New Roman"/>
                <w:sz w:val="28"/>
                <w:szCs w:val="28"/>
              </w:rPr>
            </w:pPr>
            <w:r w:rsidRPr="00994F36">
              <w:rPr>
                <w:rFonts w:ascii="Times New Roman" w:hAnsi="Times New Roman"/>
                <w:sz w:val="28"/>
                <w:szCs w:val="28"/>
              </w:rPr>
              <w:t>Наименование</w:t>
            </w:r>
          </w:p>
        </w:tc>
        <w:tc>
          <w:tcPr>
            <w:tcW w:w="2463" w:type="dxa"/>
            <w:vAlign w:val="center"/>
          </w:tcPr>
          <w:p w14:paraId="359F033E" w14:textId="3F37AB40" w:rsidR="003D15D8" w:rsidRPr="00994F36" w:rsidRDefault="003D15D8" w:rsidP="00096577">
            <w:pPr>
              <w:spacing w:after="0" w:line="240" w:lineRule="auto"/>
              <w:jc w:val="center"/>
              <w:rPr>
                <w:rFonts w:ascii="Times New Roman" w:hAnsi="Times New Roman"/>
                <w:sz w:val="28"/>
                <w:szCs w:val="28"/>
              </w:rPr>
            </w:pPr>
            <w:r w:rsidRPr="00994F36">
              <w:rPr>
                <w:rFonts w:ascii="Times New Roman" w:hAnsi="Times New Roman"/>
                <w:sz w:val="28"/>
                <w:szCs w:val="28"/>
              </w:rPr>
              <w:t>Руководитель</w:t>
            </w:r>
          </w:p>
        </w:tc>
        <w:tc>
          <w:tcPr>
            <w:tcW w:w="1872" w:type="dxa"/>
            <w:vAlign w:val="center"/>
          </w:tcPr>
          <w:p w14:paraId="304C2BEE" w14:textId="17537B25" w:rsidR="003D15D8" w:rsidRPr="00994F36" w:rsidRDefault="003D15D8" w:rsidP="00096577">
            <w:pPr>
              <w:spacing w:after="0" w:line="240" w:lineRule="auto"/>
              <w:jc w:val="center"/>
              <w:rPr>
                <w:rFonts w:ascii="Times New Roman" w:hAnsi="Times New Roman"/>
                <w:sz w:val="28"/>
                <w:szCs w:val="28"/>
              </w:rPr>
            </w:pPr>
            <w:r w:rsidRPr="00994F36">
              <w:rPr>
                <w:rFonts w:ascii="Times New Roman" w:hAnsi="Times New Roman"/>
                <w:sz w:val="28"/>
                <w:szCs w:val="28"/>
              </w:rPr>
              <w:t>Кол-во обучающихся</w:t>
            </w:r>
          </w:p>
        </w:tc>
      </w:tr>
      <w:tr w:rsidR="003D15D8" w:rsidRPr="00994F36" w14:paraId="3F6B14B6" w14:textId="77777777" w:rsidTr="003D15D8">
        <w:tc>
          <w:tcPr>
            <w:tcW w:w="817" w:type="dxa"/>
          </w:tcPr>
          <w:p w14:paraId="683C9C6A" w14:textId="7B9D69B1"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1</w:t>
            </w:r>
          </w:p>
        </w:tc>
        <w:tc>
          <w:tcPr>
            <w:tcW w:w="4678" w:type="dxa"/>
          </w:tcPr>
          <w:p w14:paraId="784982B8" w14:textId="435989AA"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Знамённая группа</w:t>
            </w:r>
          </w:p>
        </w:tc>
        <w:tc>
          <w:tcPr>
            <w:tcW w:w="2463" w:type="dxa"/>
            <w:vAlign w:val="bottom"/>
          </w:tcPr>
          <w:p w14:paraId="3728C27B" w14:textId="5D030A36"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Ярконой С.В.</w:t>
            </w:r>
          </w:p>
        </w:tc>
        <w:tc>
          <w:tcPr>
            <w:tcW w:w="1872" w:type="dxa"/>
            <w:vAlign w:val="center"/>
          </w:tcPr>
          <w:p w14:paraId="31B9C944" w14:textId="4A6641B9" w:rsidR="003D15D8" w:rsidRPr="00994F36" w:rsidRDefault="003D15D8" w:rsidP="00096577">
            <w:pPr>
              <w:spacing w:after="0" w:line="240" w:lineRule="auto"/>
              <w:jc w:val="center"/>
              <w:rPr>
                <w:rFonts w:ascii="Times New Roman" w:hAnsi="Times New Roman"/>
                <w:sz w:val="28"/>
                <w:szCs w:val="28"/>
              </w:rPr>
            </w:pPr>
            <w:r w:rsidRPr="00994F36">
              <w:rPr>
                <w:rStyle w:val="12"/>
                <w:rFonts w:eastAsia="Calibri"/>
                <w:sz w:val="28"/>
                <w:szCs w:val="28"/>
              </w:rPr>
              <w:t>20</w:t>
            </w:r>
          </w:p>
        </w:tc>
      </w:tr>
      <w:tr w:rsidR="003D15D8" w:rsidRPr="00994F36" w14:paraId="11ED753C" w14:textId="77777777" w:rsidTr="003D15D8">
        <w:tc>
          <w:tcPr>
            <w:tcW w:w="817" w:type="dxa"/>
          </w:tcPr>
          <w:p w14:paraId="0A067040" w14:textId="60ECADF9"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2</w:t>
            </w:r>
          </w:p>
        </w:tc>
        <w:tc>
          <w:tcPr>
            <w:tcW w:w="4678" w:type="dxa"/>
          </w:tcPr>
          <w:p w14:paraId="340CEA78" w14:textId="48C366FF"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Хор «Лейся, песня!»</w:t>
            </w:r>
          </w:p>
        </w:tc>
        <w:tc>
          <w:tcPr>
            <w:tcW w:w="2463" w:type="dxa"/>
            <w:vAlign w:val="bottom"/>
          </w:tcPr>
          <w:p w14:paraId="6E8BBF4E" w14:textId="0B5317A9"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Шаповал Т.А.</w:t>
            </w:r>
          </w:p>
        </w:tc>
        <w:tc>
          <w:tcPr>
            <w:tcW w:w="1872" w:type="dxa"/>
            <w:vAlign w:val="center"/>
          </w:tcPr>
          <w:p w14:paraId="0236F8A5" w14:textId="0DBF6BC4" w:rsidR="003D15D8" w:rsidRPr="00994F36" w:rsidRDefault="003D15D8" w:rsidP="00096577">
            <w:pPr>
              <w:spacing w:after="0" w:line="240" w:lineRule="auto"/>
              <w:jc w:val="center"/>
              <w:rPr>
                <w:rFonts w:ascii="Times New Roman" w:hAnsi="Times New Roman"/>
                <w:sz w:val="28"/>
                <w:szCs w:val="28"/>
              </w:rPr>
            </w:pPr>
            <w:r w:rsidRPr="00994F36">
              <w:rPr>
                <w:rStyle w:val="12"/>
                <w:rFonts w:eastAsia="Calibri"/>
                <w:sz w:val="28"/>
                <w:szCs w:val="28"/>
              </w:rPr>
              <w:t>20</w:t>
            </w:r>
          </w:p>
        </w:tc>
      </w:tr>
      <w:tr w:rsidR="003D15D8" w:rsidRPr="00994F36" w14:paraId="1C30C786" w14:textId="77777777" w:rsidTr="003D15D8">
        <w:tc>
          <w:tcPr>
            <w:tcW w:w="817" w:type="dxa"/>
          </w:tcPr>
          <w:p w14:paraId="5DB7477A" w14:textId="72DB2144"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3</w:t>
            </w:r>
          </w:p>
        </w:tc>
        <w:tc>
          <w:tcPr>
            <w:tcW w:w="4678" w:type="dxa"/>
          </w:tcPr>
          <w:p w14:paraId="5B3E0B81" w14:textId="0395E89E"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Театральный кружок</w:t>
            </w:r>
          </w:p>
        </w:tc>
        <w:tc>
          <w:tcPr>
            <w:tcW w:w="2463" w:type="dxa"/>
          </w:tcPr>
          <w:p w14:paraId="764C3B30" w14:textId="2909A188"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Нестеренко Е.И.</w:t>
            </w:r>
          </w:p>
        </w:tc>
        <w:tc>
          <w:tcPr>
            <w:tcW w:w="1872" w:type="dxa"/>
            <w:vAlign w:val="center"/>
          </w:tcPr>
          <w:p w14:paraId="65878CC8" w14:textId="7186B7B8" w:rsidR="003D15D8" w:rsidRPr="00994F36" w:rsidRDefault="003D15D8" w:rsidP="00096577">
            <w:pPr>
              <w:spacing w:after="0" w:line="240" w:lineRule="auto"/>
              <w:jc w:val="center"/>
              <w:rPr>
                <w:rFonts w:ascii="Times New Roman" w:hAnsi="Times New Roman"/>
                <w:sz w:val="28"/>
                <w:szCs w:val="28"/>
              </w:rPr>
            </w:pPr>
            <w:r w:rsidRPr="00994F36">
              <w:rPr>
                <w:rStyle w:val="12"/>
                <w:rFonts w:eastAsia="Calibri"/>
                <w:sz w:val="28"/>
                <w:szCs w:val="28"/>
              </w:rPr>
              <w:t>20</w:t>
            </w:r>
          </w:p>
        </w:tc>
      </w:tr>
      <w:tr w:rsidR="003D15D8" w:rsidRPr="00994F36" w14:paraId="05500F69" w14:textId="77777777" w:rsidTr="003D15D8">
        <w:tc>
          <w:tcPr>
            <w:tcW w:w="817" w:type="dxa"/>
          </w:tcPr>
          <w:p w14:paraId="1663249E" w14:textId="5B98188D"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4</w:t>
            </w:r>
          </w:p>
        </w:tc>
        <w:tc>
          <w:tcPr>
            <w:tcW w:w="4678" w:type="dxa"/>
          </w:tcPr>
          <w:p w14:paraId="74807911" w14:textId="5842FB76"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Китайский язык</w:t>
            </w:r>
          </w:p>
        </w:tc>
        <w:tc>
          <w:tcPr>
            <w:tcW w:w="2463" w:type="dxa"/>
          </w:tcPr>
          <w:p w14:paraId="7FB17FCD" w14:textId="1CB5D42E"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Лыеаиёва Е.Д.</w:t>
            </w:r>
          </w:p>
        </w:tc>
        <w:tc>
          <w:tcPr>
            <w:tcW w:w="1872" w:type="dxa"/>
            <w:vAlign w:val="center"/>
          </w:tcPr>
          <w:p w14:paraId="5780DAA0" w14:textId="0699BB49" w:rsidR="003D15D8" w:rsidRPr="00994F36" w:rsidRDefault="003D15D8" w:rsidP="00096577">
            <w:pPr>
              <w:spacing w:after="0" w:line="240" w:lineRule="auto"/>
              <w:jc w:val="center"/>
              <w:rPr>
                <w:rFonts w:ascii="Times New Roman" w:hAnsi="Times New Roman"/>
                <w:sz w:val="28"/>
                <w:szCs w:val="28"/>
              </w:rPr>
            </w:pPr>
            <w:r w:rsidRPr="00994F36">
              <w:rPr>
                <w:rStyle w:val="12"/>
                <w:rFonts w:eastAsia="Calibri"/>
                <w:sz w:val="28"/>
                <w:szCs w:val="28"/>
              </w:rPr>
              <w:t>20</w:t>
            </w:r>
          </w:p>
        </w:tc>
      </w:tr>
      <w:tr w:rsidR="003D15D8" w:rsidRPr="00994F36" w14:paraId="625036C6" w14:textId="77777777" w:rsidTr="003D15D8">
        <w:tc>
          <w:tcPr>
            <w:tcW w:w="817" w:type="dxa"/>
          </w:tcPr>
          <w:p w14:paraId="6B6BD61B" w14:textId="74F2B3CF"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5</w:t>
            </w:r>
          </w:p>
        </w:tc>
        <w:tc>
          <w:tcPr>
            <w:tcW w:w="4678" w:type="dxa"/>
          </w:tcPr>
          <w:p w14:paraId="2301B508" w14:textId="52B29970"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«Самоделкин»</w:t>
            </w:r>
          </w:p>
        </w:tc>
        <w:tc>
          <w:tcPr>
            <w:tcW w:w="2463" w:type="dxa"/>
          </w:tcPr>
          <w:p w14:paraId="138ACB0D" w14:textId="28B54730"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Соловьев Е.В.</w:t>
            </w:r>
          </w:p>
        </w:tc>
        <w:tc>
          <w:tcPr>
            <w:tcW w:w="1872" w:type="dxa"/>
            <w:vAlign w:val="center"/>
          </w:tcPr>
          <w:p w14:paraId="4E9C6EB7" w14:textId="4FF44360" w:rsidR="003D15D8" w:rsidRPr="00994F36" w:rsidRDefault="003D15D8" w:rsidP="00096577">
            <w:pPr>
              <w:spacing w:after="0" w:line="240" w:lineRule="auto"/>
              <w:jc w:val="center"/>
              <w:rPr>
                <w:rFonts w:ascii="Times New Roman" w:hAnsi="Times New Roman"/>
                <w:sz w:val="28"/>
                <w:szCs w:val="28"/>
              </w:rPr>
            </w:pPr>
            <w:r w:rsidRPr="00994F36">
              <w:rPr>
                <w:rStyle w:val="12"/>
                <w:rFonts w:eastAsia="Calibri"/>
                <w:sz w:val="28"/>
                <w:szCs w:val="28"/>
              </w:rPr>
              <w:t>20</w:t>
            </w:r>
          </w:p>
        </w:tc>
      </w:tr>
      <w:tr w:rsidR="003D15D8" w:rsidRPr="00994F36" w14:paraId="321CADD8" w14:textId="77777777" w:rsidTr="003D15D8">
        <w:tc>
          <w:tcPr>
            <w:tcW w:w="817" w:type="dxa"/>
          </w:tcPr>
          <w:p w14:paraId="3A523108" w14:textId="1DE8FD32"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6</w:t>
            </w:r>
          </w:p>
        </w:tc>
        <w:tc>
          <w:tcPr>
            <w:tcW w:w="4678" w:type="dxa"/>
          </w:tcPr>
          <w:p w14:paraId="7E2FD758" w14:textId="2E514405"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Правовой кружок</w:t>
            </w:r>
          </w:p>
        </w:tc>
        <w:tc>
          <w:tcPr>
            <w:tcW w:w="2463" w:type="dxa"/>
            <w:vAlign w:val="center"/>
          </w:tcPr>
          <w:p w14:paraId="0C654A33" w14:textId="7EAB439D" w:rsidR="003D15D8" w:rsidRPr="00994F36" w:rsidRDefault="003D15D8" w:rsidP="00096577">
            <w:pPr>
              <w:spacing w:after="0" w:line="240" w:lineRule="auto"/>
              <w:jc w:val="both"/>
              <w:rPr>
                <w:rFonts w:ascii="Times New Roman" w:hAnsi="Times New Roman"/>
                <w:sz w:val="28"/>
                <w:szCs w:val="28"/>
              </w:rPr>
            </w:pPr>
            <w:r w:rsidRPr="00994F36">
              <w:rPr>
                <w:rStyle w:val="12"/>
                <w:rFonts w:eastAsia="Calibri"/>
                <w:sz w:val="28"/>
                <w:szCs w:val="28"/>
              </w:rPr>
              <w:t>Суирунова Н.С.</w:t>
            </w:r>
          </w:p>
        </w:tc>
        <w:tc>
          <w:tcPr>
            <w:tcW w:w="1872" w:type="dxa"/>
            <w:vAlign w:val="center"/>
          </w:tcPr>
          <w:p w14:paraId="24DC4A57" w14:textId="0B4DC909" w:rsidR="003D15D8" w:rsidRPr="00994F36" w:rsidRDefault="003D15D8" w:rsidP="00096577">
            <w:pPr>
              <w:spacing w:after="0" w:line="240" w:lineRule="auto"/>
              <w:jc w:val="center"/>
              <w:rPr>
                <w:rFonts w:ascii="Times New Roman" w:hAnsi="Times New Roman"/>
                <w:sz w:val="28"/>
                <w:szCs w:val="28"/>
              </w:rPr>
            </w:pPr>
            <w:r w:rsidRPr="00994F36">
              <w:rPr>
                <w:rStyle w:val="12"/>
                <w:rFonts w:eastAsia="Calibri"/>
                <w:sz w:val="28"/>
                <w:szCs w:val="28"/>
              </w:rPr>
              <w:t>18</w:t>
            </w:r>
          </w:p>
        </w:tc>
      </w:tr>
      <w:tr w:rsidR="003D15D8" w:rsidRPr="00994F36" w14:paraId="1DC85620" w14:textId="77777777" w:rsidTr="003D15D8">
        <w:tc>
          <w:tcPr>
            <w:tcW w:w="817" w:type="dxa"/>
          </w:tcPr>
          <w:p w14:paraId="051188F5" w14:textId="0E461759"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7</w:t>
            </w:r>
          </w:p>
        </w:tc>
        <w:tc>
          <w:tcPr>
            <w:tcW w:w="4678" w:type="dxa"/>
          </w:tcPr>
          <w:p w14:paraId="0CBFE092" w14:textId="299CCB7D"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Зарничник</w:t>
            </w:r>
          </w:p>
        </w:tc>
        <w:tc>
          <w:tcPr>
            <w:tcW w:w="2463" w:type="dxa"/>
          </w:tcPr>
          <w:p w14:paraId="3816F20B" w14:textId="7F374748"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Гаврнленко Е.Н.</w:t>
            </w:r>
          </w:p>
        </w:tc>
        <w:tc>
          <w:tcPr>
            <w:tcW w:w="1872" w:type="dxa"/>
            <w:vAlign w:val="center"/>
          </w:tcPr>
          <w:p w14:paraId="635061E4" w14:textId="06B6A34D"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25</w:t>
            </w:r>
          </w:p>
        </w:tc>
      </w:tr>
      <w:tr w:rsidR="003D15D8" w:rsidRPr="00994F36" w14:paraId="6FF758D2" w14:textId="77777777" w:rsidTr="003D15D8">
        <w:tc>
          <w:tcPr>
            <w:tcW w:w="817" w:type="dxa"/>
          </w:tcPr>
          <w:p w14:paraId="2B893F25" w14:textId="31FA5CF1"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8</w:t>
            </w:r>
          </w:p>
        </w:tc>
        <w:tc>
          <w:tcPr>
            <w:tcW w:w="4678" w:type="dxa"/>
          </w:tcPr>
          <w:p w14:paraId="4B483DDD" w14:textId="7F17592F"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Студия «Поющие голоса»</w:t>
            </w:r>
          </w:p>
        </w:tc>
        <w:tc>
          <w:tcPr>
            <w:tcW w:w="2463" w:type="dxa"/>
          </w:tcPr>
          <w:p w14:paraId="2D7A35CE" w14:textId="3DC56BAB"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Будякова Т.В.</w:t>
            </w:r>
          </w:p>
        </w:tc>
        <w:tc>
          <w:tcPr>
            <w:tcW w:w="1872" w:type="dxa"/>
            <w:vAlign w:val="center"/>
          </w:tcPr>
          <w:p w14:paraId="446EF69A" w14:textId="59C041E2"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25</w:t>
            </w:r>
          </w:p>
        </w:tc>
      </w:tr>
      <w:tr w:rsidR="003D15D8" w:rsidRPr="00994F36" w14:paraId="627BD25D" w14:textId="77777777" w:rsidTr="003D15D8">
        <w:tc>
          <w:tcPr>
            <w:tcW w:w="817" w:type="dxa"/>
          </w:tcPr>
          <w:p w14:paraId="07EE7991" w14:textId="6CCC5873"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9</w:t>
            </w:r>
          </w:p>
        </w:tc>
        <w:tc>
          <w:tcPr>
            <w:tcW w:w="4678" w:type="dxa"/>
          </w:tcPr>
          <w:p w14:paraId="62BA68B2" w14:textId="1BF1DA17"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ЮИД</w:t>
            </w:r>
          </w:p>
        </w:tc>
        <w:tc>
          <w:tcPr>
            <w:tcW w:w="2463" w:type="dxa"/>
          </w:tcPr>
          <w:p w14:paraId="244F5746" w14:textId="5DCBBB2F"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Дзот К.А.</w:t>
            </w:r>
          </w:p>
        </w:tc>
        <w:tc>
          <w:tcPr>
            <w:tcW w:w="1872" w:type="dxa"/>
            <w:vAlign w:val="center"/>
          </w:tcPr>
          <w:p w14:paraId="12D3CD68" w14:textId="6BD8F27B"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20</w:t>
            </w:r>
          </w:p>
        </w:tc>
      </w:tr>
      <w:tr w:rsidR="003D15D8" w:rsidRPr="00994F36" w14:paraId="5AC1600E" w14:textId="77777777" w:rsidTr="003D15D8">
        <w:tc>
          <w:tcPr>
            <w:tcW w:w="817" w:type="dxa"/>
          </w:tcPr>
          <w:p w14:paraId="3505085B" w14:textId="766A17E1"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10</w:t>
            </w:r>
          </w:p>
        </w:tc>
        <w:tc>
          <w:tcPr>
            <w:tcW w:w="4678" w:type="dxa"/>
          </w:tcPr>
          <w:p w14:paraId="1D1E6952" w14:textId="478EDB3E"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Растениеводство</w:t>
            </w:r>
          </w:p>
        </w:tc>
        <w:tc>
          <w:tcPr>
            <w:tcW w:w="2463" w:type="dxa"/>
          </w:tcPr>
          <w:p w14:paraId="32BB3599" w14:textId="4E7DB16A"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Парханцова И. Д.</w:t>
            </w:r>
          </w:p>
        </w:tc>
        <w:tc>
          <w:tcPr>
            <w:tcW w:w="1872" w:type="dxa"/>
            <w:vAlign w:val="center"/>
          </w:tcPr>
          <w:p w14:paraId="5303FB02" w14:textId="28486026"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16</w:t>
            </w:r>
          </w:p>
        </w:tc>
      </w:tr>
      <w:tr w:rsidR="003D15D8" w:rsidRPr="00994F36" w14:paraId="7CC9FC97" w14:textId="77777777" w:rsidTr="003D15D8">
        <w:tc>
          <w:tcPr>
            <w:tcW w:w="817" w:type="dxa"/>
          </w:tcPr>
          <w:p w14:paraId="0346829D" w14:textId="5F23065A"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11</w:t>
            </w:r>
          </w:p>
        </w:tc>
        <w:tc>
          <w:tcPr>
            <w:tcW w:w="4678" w:type="dxa"/>
            <w:vAlign w:val="center"/>
          </w:tcPr>
          <w:p w14:paraId="430D7842" w14:textId="6BEC2F9A"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Орлята России</w:t>
            </w:r>
          </w:p>
        </w:tc>
        <w:tc>
          <w:tcPr>
            <w:tcW w:w="2463" w:type="dxa"/>
            <w:vAlign w:val="center"/>
          </w:tcPr>
          <w:p w14:paraId="76CB50CB" w14:textId="5EEB25CC"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Кочубеева О.И.</w:t>
            </w:r>
          </w:p>
        </w:tc>
        <w:tc>
          <w:tcPr>
            <w:tcW w:w="1872" w:type="dxa"/>
            <w:vAlign w:val="center"/>
          </w:tcPr>
          <w:p w14:paraId="70E78443" w14:textId="7E15F0E0"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20</w:t>
            </w:r>
          </w:p>
        </w:tc>
      </w:tr>
      <w:tr w:rsidR="003D15D8" w:rsidRPr="00994F36" w14:paraId="4C0EF5C9" w14:textId="77777777" w:rsidTr="003D15D8">
        <w:tc>
          <w:tcPr>
            <w:tcW w:w="817" w:type="dxa"/>
          </w:tcPr>
          <w:p w14:paraId="40477B15" w14:textId="5DB78F06"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12</w:t>
            </w:r>
          </w:p>
        </w:tc>
        <w:tc>
          <w:tcPr>
            <w:tcW w:w="4678" w:type="dxa"/>
          </w:tcPr>
          <w:p w14:paraId="1149B511" w14:textId="74F80F23"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Кружок «Праздник»</w:t>
            </w:r>
          </w:p>
        </w:tc>
        <w:tc>
          <w:tcPr>
            <w:tcW w:w="2463" w:type="dxa"/>
          </w:tcPr>
          <w:p w14:paraId="53B3F7E2" w14:textId="6B6999DD"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Рассолова С.И.</w:t>
            </w:r>
          </w:p>
        </w:tc>
        <w:tc>
          <w:tcPr>
            <w:tcW w:w="1872" w:type="dxa"/>
            <w:vAlign w:val="center"/>
          </w:tcPr>
          <w:p w14:paraId="3A398779" w14:textId="4D409F8E"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20</w:t>
            </w:r>
          </w:p>
        </w:tc>
      </w:tr>
      <w:tr w:rsidR="003D15D8" w:rsidRPr="00994F36" w14:paraId="5061A00D" w14:textId="77777777" w:rsidTr="003D15D8">
        <w:tc>
          <w:tcPr>
            <w:tcW w:w="817" w:type="dxa"/>
          </w:tcPr>
          <w:p w14:paraId="6E673DFB" w14:textId="65F6BB55"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lastRenderedPageBreak/>
              <w:t>13</w:t>
            </w:r>
          </w:p>
        </w:tc>
        <w:tc>
          <w:tcPr>
            <w:tcW w:w="4678" w:type="dxa"/>
          </w:tcPr>
          <w:p w14:paraId="09C1B947" w14:textId="4C45E0F3"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Юнармия</w:t>
            </w:r>
          </w:p>
        </w:tc>
        <w:tc>
          <w:tcPr>
            <w:tcW w:w="2463" w:type="dxa"/>
          </w:tcPr>
          <w:p w14:paraId="67ED8C44" w14:textId="2FD39608"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Жмаев Д.П.</w:t>
            </w:r>
          </w:p>
        </w:tc>
        <w:tc>
          <w:tcPr>
            <w:tcW w:w="1872" w:type="dxa"/>
            <w:vAlign w:val="center"/>
          </w:tcPr>
          <w:p w14:paraId="1F2B04BE" w14:textId="632F7CE2"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20</w:t>
            </w:r>
          </w:p>
        </w:tc>
      </w:tr>
      <w:tr w:rsidR="003D15D8" w:rsidRPr="00994F36" w14:paraId="7954B7FC" w14:textId="77777777" w:rsidTr="003D15D8">
        <w:tc>
          <w:tcPr>
            <w:tcW w:w="817" w:type="dxa"/>
          </w:tcPr>
          <w:p w14:paraId="152F5224" w14:textId="457DAA22"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14</w:t>
            </w:r>
          </w:p>
        </w:tc>
        <w:tc>
          <w:tcPr>
            <w:tcW w:w="4678" w:type="dxa"/>
          </w:tcPr>
          <w:p w14:paraId="536EE853" w14:textId="42232E0A"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Школа вожатого</w:t>
            </w:r>
          </w:p>
        </w:tc>
        <w:tc>
          <w:tcPr>
            <w:tcW w:w="2463" w:type="dxa"/>
          </w:tcPr>
          <w:p w14:paraId="60D3894C" w14:textId="5AAA1A43"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Морозова Е.А.</w:t>
            </w:r>
          </w:p>
        </w:tc>
        <w:tc>
          <w:tcPr>
            <w:tcW w:w="1872" w:type="dxa"/>
            <w:vAlign w:val="center"/>
          </w:tcPr>
          <w:p w14:paraId="2E471DF3" w14:textId="4ABE5401"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12</w:t>
            </w:r>
          </w:p>
        </w:tc>
      </w:tr>
      <w:tr w:rsidR="003D15D8" w:rsidRPr="00994F36" w14:paraId="076FCBA2" w14:textId="77777777" w:rsidTr="003D15D8">
        <w:tc>
          <w:tcPr>
            <w:tcW w:w="817" w:type="dxa"/>
          </w:tcPr>
          <w:p w14:paraId="67FC6999" w14:textId="00F4B6AB"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15</w:t>
            </w:r>
          </w:p>
        </w:tc>
        <w:tc>
          <w:tcPr>
            <w:tcW w:w="4678" w:type="dxa"/>
          </w:tcPr>
          <w:p w14:paraId="596C0AB1" w14:textId="66E3A7F1"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Чудесная мастерская</w:t>
            </w:r>
          </w:p>
        </w:tc>
        <w:tc>
          <w:tcPr>
            <w:tcW w:w="2463" w:type="dxa"/>
          </w:tcPr>
          <w:p w14:paraId="20E308A9" w14:textId="46AEBB31"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Морозова Е.А</w:t>
            </w:r>
          </w:p>
        </w:tc>
        <w:tc>
          <w:tcPr>
            <w:tcW w:w="1872" w:type="dxa"/>
            <w:vAlign w:val="center"/>
          </w:tcPr>
          <w:p w14:paraId="40D00580" w14:textId="38501D32"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20</w:t>
            </w:r>
          </w:p>
        </w:tc>
      </w:tr>
      <w:tr w:rsidR="003D15D8" w:rsidRPr="00994F36" w14:paraId="591C840B" w14:textId="77777777" w:rsidTr="003D15D8">
        <w:tc>
          <w:tcPr>
            <w:tcW w:w="817" w:type="dxa"/>
          </w:tcPr>
          <w:p w14:paraId="06441659" w14:textId="5A901659"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16</w:t>
            </w:r>
          </w:p>
        </w:tc>
        <w:tc>
          <w:tcPr>
            <w:tcW w:w="4678" w:type="dxa"/>
          </w:tcPr>
          <w:p w14:paraId="7D1A0B40" w14:textId="14AC0A48"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Футбол</w:t>
            </w:r>
          </w:p>
        </w:tc>
        <w:tc>
          <w:tcPr>
            <w:tcW w:w="2463" w:type="dxa"/>
          </w:tcPr>
          <w:p w14:paraId="6B2E9BEB" w14:textId="2713377D"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Жмаев Д.П.</w:t>
            </w:r>
          </w:p>
        </w:tc>
        <w:tc>
          <w:tcPr>
            <w:tcW w:w="1872" w:type="dxa"/>
            <w:vAlign w:val="center"/>
          </w:tcPr>
          <w:p w14:paraId="7620885E" w14:textId="53AB1BAF"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22</w:t>
            </w:r>
          </w:p>
        </w:tc>
      </w:tr>
      <w:tr w:rsidR="003D15D8" w:rsidRPr="00994F36" w14:paraId="1509108E" w14:textId="77777777" w:rsidTr="00566F19">
        <w:tc>
          <w:tcPr>
            <w:tcW w:w="817" w:type="dxa"/>
          </w:tcPr>
          <w:p w14:paraId="09AFBA96" w14:textId="64B63A88"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17</w:t>
            </w:r>
          </w:p>
        </w:tc>
        <w:tc>
          <w:tcPr>
            <w:tcW w:w="4678" w:type="dxa"/>
            <w:vAlign w:val="bottom"/>
          </w:tcPr>
          <w:p w14:paraId="3595CDAE" w14:textId="2744865C"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Туризм</w:t>
            </w:r>
          </w:p>
        </w:tc>
        <w:tc>
          <w:tcPr>
            <w:tcW w:w="2463" w:type="dxa"/>
            <w:vAlign w:val="center"/>
          </w:tcPr>
          <w:p w14:paraId="4F006719" w14:textId="0AE349FF"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Жмаев Д.П.</w:t>
            </w:r>
          </w:p>
        </w:tc>
        <w:tc>
          <w:tcPr>
            <w:tcW w:w="1872" w:type="dxa"/>
            <w:vAlign w:val="center"/>
          </w:tcPr>
          <w:p w14:paraId="5D801095" w14:textId="6651E063"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15</w:t>
            </w:r>
          </w:p>
        </w:tc>
      </w:tr>
      <w:tr w:rsidR="003D15D8" w:rsidRPr="00994F36" w14:paraId="2984840B" w14:textId="77777777" w:rsidTr="00566F19">
        <w:tc>
          <w:tcPr>
            <w:tcW w:w="817" w:type="dxa"/>
          </w:tcPr>
          <w:p w14:paraId="2AD20479" w14:textId="3DF06A51"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18</w:t>
            </w:r>
          </w:p>
        </w:tc>
        <w:tc>
          <w:tcPr>
            <w:tcW w:w="4678" w:type="dxa"/>
            <w:vAlign w:val="center"/>
          </w:tcPr>
          <w:p w14:paraId="56025BA4" w14:textId="4C9A758E"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Настольный теннис</w:t>
            </w:r>
          </w:p>
        </w:tc>
        <w:tc>
          <w:tcPr>
            <w:tcW w:w="2463" w:type="dxa"/>
          </w:tcPr>
          <w:p w14:paraId="33827992" w14:textId="0C0BCA9B"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Гавриленко Е.Н.</w:t>
            </w:r>
          </w:p>
        </w:tc>
        <w:tc>
          <w:tcPr>
            <w:tcW w:w="1872" w:type="dxa"/>
            <w:vAlign w:val="center"/>
          </w:tcPr>
          <w:p w14:paraId="2F7EAB75" w14:textId="6E1A31AB"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10</w:t>
            </w:r>
          </w:p>
        </w:tc>
      </w:tr>
      <w:tr w:rsidR="003D15D8" w:rsidRPr="00994F36" w14:paraId="544E7DD5" w14:textId="77777777" w:rsidTr="003D15D8">
        <w:tc>
          <w:tcPr>
            <w:tcW w:w="817" w:type="dxa"/>
          </w:tcPr>
          <w:p w14:paraId="0C35BC1C" w14:textId="4B2B8961"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19</w:t>
            </w:r>
          </w:p>
        </w:tc>
        <w:tc>
          <w:tcPr>
            <w:tcW w:w="4678" w:type="dxa"/>
          </w:tcPr>
          <w:p w14:paraId="047E2F67" w14:textId="0268C63F"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Баскетбол</w:t>
            </w:r>
          </w:p>
        </w:tc>
        <w:tc>
          <w:tcPr>
            <w:tcW w:w="2463" w:type="dxa"/>
          </w:tcPr>
          <w:p w14:paraId="77ED42DA" w14:textId="088A009C"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Пшеничная Т.А.</w:t>
            </w:r>
          </w:p>
        </w:tc>
        <w:tc>
          <w:tcPr>
            <w:tcW w:w="1872" w:type="dxa"/>
            <w:vAlign w:val="center"/>
          </w:tcPr>
          <w:p w14:paraId="642AAD7D" w14:textId="7DF0690D" w:rsidR="003D15D8" w:rsidRPr="00994F36" w:rsidRDefault="003D15D8" w:rsidP="00096577">
            <w:pPr>
              <w:spacing w:after="0" w:line="240" w:lineRule="auto"/>
              <w:jc w:val="center"/>
              <w:rPr>
                <w:rStyle w:val="12"/>
                <w:rFonts w:eastAsia="Calibri"/>
                <w:sz w:val="28"/>
                <w:szCs w:val="28"/>
              </w:rPr>
            </w:pPr>
            <w:r w:rsidRPr="00994F36">
              <w:rPr>
                <w:rStyle w:val="12"/>
                <w:rFonts w:eastAsia="Calibri"/>
                <w:sz w:val="28"/>
                <w:szCs w:val="28"/>
              </w:rPr>
              <w:t>25</w:t>
            </w:r>
          </w:p>
        </w:tc>
      </w:tr>
      <w:tr w:rsidR="003D15D8" w14:paraId="39364CD0" w14:textId="77777777" w:rsidTr="003D15D8">
        <w:tc>
          <w:tcPr>
            <w:tcW w:w="817" w:type="dxa"/>
          </w:tcPr>
          <w:p w14:paraId="058562CC" w14:textId="604233EA" w:rsidR="003D15D8" w:rsidRPr="00994F36" w:rsidRDefault="003D15D8" w:rsidP="00096577">
            <w:pPr>
              <w:spacing w:after="0" w:line="240" w:lineRule="auto"/>
              <w:jc w:val="both"/>
              <w:rPr>
                <w:rFonts w:ascii="Times New Roman" w:hAnsi="Times New Roman"/>
                <w:sz w:val="28"/>
                <w:szCs w:val="28"/>
              </w:rPr>
            </w:pPr>
            <w:r w:rsidRPr="00994F36">
              <w:rPr>
                <w:rFonts w:ascii="Times New Roman" w:hAnsi="Times New Roman"/>
                <w:sz w:val="28"/>
                <w:szCs w:val="28"/>
              </w:rPr>
              <w:t>20</w:t>
            </w:r>
          </w:p>
        </w:tc>
        <w:tc>
          <w:tcPr>
            <w:tcW w:w="4678" w:type="dxa"/>
          </w:tcPr>
          <w:p w14:paraId="692BEC9F" w14:textId="1BBE234E"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Волейбол</w:t>
            </w:r>
          </w:p>
        </w:tc>
        <w:tc>
          <w:tcPr>
            <w:tcW w:w="2463" w:type="dxa"/>
          </w:tcPr>
          <w:p w14:paraId="552178A9" w14:textId="583BFF53" w:rsidR="003D15D8" w:rsidRPr="00994F36" w:rsidRDefault="003D15D8" w:rsidP="00096577">
            <w:pPr>
              <w:spacing w:after="0" w:line="240" w:lineRule="auto"/>
              <w:jc w:val="both"/>
              <w:rPr>
                <w:rStyle w:val="12"/>
                <w:rFonts w:eastAsia="Calibri"/>
                <w:sz w:val="28"/>
                <w:szCs w:val="28"/>
              </w:rPr>
            </w:pPr>
            <w:r w:rsidRPr="00994F36">
              <w:rPr>
                <w:rStyle w:val="12"/>
                <w:rFonts w:eastAsia="Calibri"/>
                <w:sz w:val="28"/>
                <w:szCs w:val="28"/>
              </w:rPr>
              <w:t>Гавриленко Е.Н.</w:t>
            </w:r>
          </w:p>
        </w:tc>
        <w:tc>
          <w:tcPr>
            <w:tcW w:w="1872" w:type="dxa"/>
            <w:vAlign w:val="center"/>
          </w:tcPr>
          <w:p w14:paraId="001ED0A0" w14:textId="0AFB0233" w:rsidR="003D15D8" w:rsidRPr="003D15D8" w:rsidRDefault="003D15D8" w:rsidP="00096577">
            <w:pPr>
              <w:spacing w:after="0" w:line="240" w:lineRule="auto"/>
              <w:jc w:val="center"/>
              <w:rPr>
                <w:rStyle w:val="12"/>
                <w:rFonts w:eastAsia="Calibri"/>
                <w:sz w:val="28"/>
                <w:szCs w:val="28"/>
              </w:rPr>
            </w:pPr>
            <w:r w:rsidRPr="00994F36">
              <w:rPr>
                <w:rStyle w:val="12"/>
                <w:rFonts w:eastAsia="Calibri"/>
                <w:sz w:val="28"/>
                <w:szCs w:val="28"/>
              </w:rPr>
              <w:t>20</w:t>
            </w:r>
          </w:p>
        </w:tc>
      </w:tr>
    </w:tbl>
    <w:p w14:paraId="092AEB2F" w14:textId="77777777" w:rsidR="003D15D8" w:rsidRDefault="003D15D8" w:rsidP="00096577">
      <w:pPr>
        <w:spacing w:after="0" w:line="240" w:lineRule="auto"/>
        <w:ind w:firstLine="709"/>
        <w:jc w:val="both"/>
        <w:rPr>
          <w:rFonts w:ascii="Times New Roman" w:hAnsi="Times New Roman"/>
          <w:sz w:val="28"/>
          <w:szCs w:val="28"/>
        </w:rPr>
      </w:pPr>
    </w:p>
    <w:p w14:paraId="70AC2F2F" w14:textId="28987F91" w:rsidR="0045711F" w:rsidRPr="00B76576" w:rsidRDefault="00B34B12" w:rsidP="00096577">
      <w:pPr>
        <w:pStyle w:val="2"/>
        <w:spacing w:before="0" w:line="240" w:lineRule="auto"/>
        <w:ind w:firstLine="709"/>
        <w:jc w:val="both"/>
        <w:rPr>
          <w:rFonts w:ascii="Times New Roman" w:hAnsi="Times New Roman" w:cs="Times New Roman"/>
          <w:color w:val="auto"/>
          <w:sz w:val="28"/>
          <w:szCs w:val="28"/>
        </w:rPr>
      </w:pPr>
      <w:bookmarkStart w:id="23" w:name="_Toc164669729"/>
      <w:r w:rsidRPr="00B76576">
        <w:rPr>
          <w:rFonts w:ascii="Times New Roman" w:hAnsi="Times New Roman" w:cs="Times New Roman"/>
          <w:color w:val="auto"/>
          <w:sz w:val="28"/>
          <w:szCs w:val="28"/>
        </w:rPr>
        <w:t>4</w:t>
      </w:r>
      <w:r w:rsidR="0045711F" w:rsidRPr="00B76576">
        <w:rPr>
          <w:rFonts w:ascii="Times New Roman" w:hAnsi="Times New Roman" w:cs="Times New Roman"/>
          <w:color w:val="auto"/>
          <w:sz w:val="28"/>
          <w:szCs w:val="28"/>
        </w:rPr>
        <w:t>.2. Разговоры о важном</w:t>
      </w:r>
      <w:bookmarkEnd w:id="23"/>
    </w:p>
    <w:p w14:paraId="454EC80F" w14:textId="75618D0C"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В 202</w:t>
      </w:r>
      <w:r w:rsidR="004E047B">
        <w:rPr>
          <w:rFonts w:ascii="Times New Roman" w:hAnsi="Times New Roman"/>
          <w:sz w:val="28"/>
          <w:szCs w:val="28"/>
        </w:rPr>
        <w:t>3</w:t>
      </w:r>
      <w:r w:rsidRPr="0045711F">
        <w:rPr>
          <w:rFonts w:ascii="Times New Roman" w:hAnsi="Times New Roman"/>
          <w:sz w:val="28"/>
          <w:szCs w:val="28"/>
        </w:rPr>
        <w:t xml:space="preserve"> году провели работу по организации изучения школьниками государственных символов России и субъекта РФ. Для этого скорректировали рабочие программы по предметам: ОРКСЭ, окружающий мир, история, обществознание. Ввели проектную и исследовательскую деятельность с целями:</w:t>
      </w:r>
    </w:p>
    <w:p w14:paraId="7A5DBDC3" w14:textId="5954079E"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углубить знания о </w:t>
      </w:r>
      <w:r>
        <w:rPr>
          <w:rFonts w:ascii="Times New Roman" w:hAnsi="Times New Roman"/>
          <w:sz w:val="28"/>
          <w:szCs w:val="28"/>
        </w:rPr>
        <w:t>Г</w:t>
      </w:r>
      <w:r w:rsidRPr="0045711F">
        <w:rPr>
          <w:rFonts w:ascii="Times New Roman" w:hAnsi="Times New Roman"/>
          <w:sz w:val="28"/>
          <w:szCs w:val="28"/>
        </w:rPr>
        <w:t xml:space="preserve">оссимволике и ее истории; </w:t>
      </w:r>
    </w:p>
    <w:p w14:paraId="7945EBA1"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 xml:space="preserve">сформировать личностные основы российской гражданской идентичности, социальной ответственности, правового самосознания, поликультурности; </w:t>
      </w:r>
    </w:p>
    <w:p w14:paraId="0A6D8131"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 xml:space="preserve">осмыслить политическую и нравственную суть символов; </w:t>
      </w:r>
    </w:p>
    <w:p w14:paraId="2601F877"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 xml:space="preserve">расширить и углубить представления о гражданских обязанностях, в том числе о защите Отечества на воинской или альтернативной службе. </w:t>
      </w:r>
    </w:p>
    <w:p w14:paraId="34A5A188" w14:textId="77777777" w:rsid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Включили в программу воспитания школы церемонии поднятия флага России – каждый рабочий понедельник, спуска флага России – каждую рабочую субботу, выноса флага России – на торжественных и праздничных мероприятиях.</w:t>
      </w:r>
    </w:p>
    <w:p w14:paraId="7D62A84D" w14:textId="77777777" w:rsidR="00B34B12" w:rsidRDefault="00B34B12" w:rsidP="00096577">
      <w:pPr>
        <w:spacing w:after="0" w:line="240" w:lineRule="auto"/>
        <w:ind w:firstLine="709"/>
        <w:jc w:val="both"/>
        <w:rPr>
          <w:rFonts w:ascii="Times New Roman" w:hAnsi="Times New Roman"/>
          <w:sz w:val="28"/>
          <w:szCs w:val="28"/>
        </w:rPr>
      </w:pPr>
    </w:p>
    <w:p w14:paraId="4CDF8EE1" w14:textId="35FA7109" w:rsidR="00B34B12" w:rsidRPr="00B76576" w:rsidRDefault="00B34B12" w:rsidP="00096577">
      <w:pPr>
        <w:pStyle w:val="2"/>
        <w:spacing w:before="0" w:line="240" w:lineRule="auto"/>
        <w:ind w:firstLine="709"/>
        <w:jc w:val="both"/>
        <w:rPr>
          <w:rFonts w:ascii="Times New Roman" w:hAnsi="Times New Roman" w:cs="Times New Roman"/>
          <w:color w:val="auto"/>
          <w:sz w:val="28"/>
          <w:szCs w:val="28"/>
        </w:rPr>
      </w:pPr>
      <w:bookmarkStart w:id="24" w:name="_Toc164669730"/>
      <w:r w:rsidRPr="00B76576">
        <w:rPr>
          <w:rFonts w:ascii="Times New Roman" w:hAnsi="Times New Roman" w:cs="Times New Roman"/>
          <w:color w:val="auto"/>
          <w:sz w:val="28"/>
          <w:szCs w:val="28"/>
        </w:rPr>
        <w:t>4.3. Профминимум</w:t>
      </w:r>
      <w:bookmarkEnd w:id="24"/>
    </w:p>
    <w:p w14:paraId="6D11EB2C" w14:textId="629BBEB2" w:rsidR="0045711F" w:rsidRDefault="003B473A" w:rsidP="003B473A">
      <w:pPr>
        <w:spacing w:after="0" w:line="240" w:lineRule="auto"/>
        <w:ind w:firstLine="709"/>
        <w:jc w:val="both"/>
        <w:rPr>
          <w:rFonts w:ascii="Times New Roman" w:hAnsi="Times New Roman"/>
          <w:sz w:val="28"/>
          <w:szCs w:val="28"/>
        </w:rPr>
      </w:pPr>
      <w:r w:rsidRPr="003B473A">
        <w:rPr>
          <w:rFonts w:ascii="Times New Roman" w:hAnsi="Times New Roman"/>
          <w:sz w:val="28"/>
          <w:szCs w:val="28"/>
        </w:rPr>
        <w:t>В</w:t>
      </w:r>
      <w:r>
        <w:rPr>
          <w:rFonts w:ascii="Times New Roman" w:hAnsi="Times New Roman"/>
          <w:sz w:val="28"/>
          <w:szCs w:val="28"/>
        </w:rPr>
        <w:t xml:space="preserve"> </w:t>
      </w:r>
      <w:r w:rsidRPr="003B473A">
        <w:rPr>
          <w:rFonts w:ascii="Times New Roman" w:hAnsi="Times New Roman"/>
          <w:sz w:val="28"/>
          <w:szCs w:val="28"/>
        </w:rPr>
        <w:t>2023/2024</w:t>
      </w:r>
      <w:r>
        <w:rPr>
          <w:rFonts w:ascii="Times New Roman" w:hAnsi="Times New Roman"/>
          <w:sz w:val="28"/>
          <w:szCs w:val="28"/>
        </w:rPr>
        <w:t xml:space="preserve"> </w:t>
      </w:r>
      <w:r w:rsidRPr="003B473A">
        <w:rPr>
          <w:rFonts w:ascii="Times New Roman" w:hAnsi="Times New Roman"/>
          <w:sz w:val="28"/>
          <w:szCs w:val="28"/>
        </w:rPr>
        <w:t>учебном</w:t>
      </w:r>
      <w:r>
        <w:rPr>
          <w:rFonts w:ascii="Times New Roman" w:hAnsi="Times New Roman"/>
          <w:sz w:val="28"/>
          <w:szCs w:val="28"/>
        </w:rPr>
        <w:t xml:space="preserve"> </w:t>
      </w:r>
      <w:r w:rsidRPr="003B473A">
        <w:rPr>
          <w:rFonts w:ascii="Times New Roman" w:hAnsi="Times New Roman"/>
          <w:sz w:val="28"/>
          <w:szCs w:val="28"/>
        </w:rPr>
        <w:t>году</w:t>
      </w:r>
      <w:r>
        <w:rPr>
          <w:rFonts w:ascii="Times New Roman" w:hAnsi="Times New Roman"/>
          <w:sz w:val="28"/>
          <w:szCs w:val="28"/>
        </w:rPr>
        <w:t xml:space="preserve"> в рамках профориентации</w:t>
      </w:r>
      <w:r w:rsidRPr="003B473A">
        <w:rPr>
          <w:rFonts w:ascii="Times New Roman" w:hAnsi="Times New Roman"/>
          <w:sz w:val="28"/>
          <w:szCs w:val="28"/>
        </w:rPr>
        <w:t xml:space="preserve"> каждый</w:t>
      </w:r>
      <w:r>
        <w:rPr>
          <w:rFonts w:ascii="Times New Roman" w:hAnsi="Times New Roman"/>
          <w:sz w:val="28"/>
          <w:szCs w:val="28"/>
        </w:rPr>
        <w:t xml:space="preserve"> </w:t>
      </w:r>
      <w:r w:rsidRPr="003B473A">
        <w:rPr>
          <w:rFonts w:ascii="Times New Roman" w:hAnsi="Times New Roman"/>
          <w:sz w:val="28"/>
          <w:szCs w:val="28"/>
        </w:rPr>
        <w:t>четверг</w:t>
      </w:r>
      <w:r>
        <w:rPr>
          <w:rFonts w:ascii="Times New Roman" w:hAnsi="Times New Roman"/>
          <w:sz w:val="28"/>
          <w:szCs w:val="28"/>
        </w:rPr>
        <w:t xml:space="preserve"> </w:t>
      </w:r>
      <w:r w:rsidRPr="003B473A">
        <w:rPr>
          <w:rFonts w:ascii="Times New Roman" w:hAnsi="Times New Roman"/>
          <w:sz w:val="28"/>
          <w:szCs w:val="28"/>
        </w:rPr>
        <w:t>у учеников 6–11 классов</w:t>
      </w:r>
      <w:r>
        <w:rPr>
          <w:rFonts w:ascii="Times New Roman" w:hAnsi="Times New Roman"/>
          <w:sz w:val="28"/>
          <w:szCs w:val="28"/>
        </w:rPr>
        <w:t xml:space="preserve"> проходят уроки</w:t>
      </w:r>
      <w:r w:rsidRPr="003B473A">
        <w:rPr>
          <w:rFonts w:ascii="Times New Roman" w:hAnsi="Times New Roman"/>
          <w:sz w:val="28"/>
          <w:szCs w:val="28"/>
        </w:rPr>
        <w:t xml:space="preserve">, </w:t>
      </w:r>
      <w:r>
        <w:rPr>
          <w:rFonts w:ascii="Times New Roman" w:hAnsi="Times New Roman"/>
          <w:sz w:val="28"/>
          <w:szCs w:val="28"/>
        </w:rPr>
        <w:t>с</w:t>
      </w:r>
      <w:r w:rsidRPr="003B473A">
        <w:rPr>
          <w:rFonts w:ascii="Times New Roman" w:hAnsi="Times New Roman"/>
          <w:sz w:val="28"/>
          <w:szCs w:val="28"/>
        </w:rPr>
        <w:t xml:space="preserve">одержание </w:t>
      </w:r>
      <w:r>
        <w:rPr>
          <w:rFonts w:ascii="Times New Roman" w:hAnsi="Times New Roman"/>
          <w:sz w:val="28"/>
          <w:szCs w:val="28"/>
        </w:rPr>
        <w:t xml:space="preserve">которых </w:t>
      </w:r>
      <w:r w:rsidRPr="003B473A">
        <w:rPr>
          <w:rFonts w:ascii="Times New Roman" w:hAnsi="Times New Roman"/>
          <w:sz w:val="28"/>
          <w:szCs w:val="28"/>
        </w:rPr>
        <w:t>адаптировано под особенности разных возрастных групп учеников.</w:t>
      </w:r>
    </w:p>
    <w:p w14:paraId="198136D6" w14:textId="265CFD26" w:rsidR="00020D1C" w:rsidRPr="00020D1C" w:rsidRDefault="00020D1C" w:rsidP="00020D1C">
      <w:pPr>
        <w:spacing w:after="0" w:line="240" w:lineRule="auto"/>
        <w:ind w:firstLine="709"/>
        <w:jc w:val="both"/>
        <w:rPr>
          <w:rFonts w:ascii="Times New Roman" w:hAnsi="Times New Roman"/>
          <w:sz w:val="28"/>
          <w:szCs w:val="28"/>
        </w:rPr>
      </w:pPr>
      <w:r w:rsidRPr="00020D1C">
        <w:rPr>
          <w:rFonts w:ascii="Times New Roman" w:hAnsi="Times New Roman"/>
          <w:sz w:val="28"/>
          <w:szCs w:val="28"/>
        </w:rPr>
        <w:t>Профминимум</w:t>
      </w:r>
      <w:r>
        <w:rPr>
          <w:rFonts w:ascii="Times New Roman" w:hAnsi="Times New Roman"/>
          <w:sz w:val="28"/>
          <w:szCs w:val="28"/>
        </w:rPr>
        <w:t xml:space="preserve"> </w:t>
      </w:r>
      <w:r w:rsidRPr="00020D1C">
        <w:rPr>
          <w:rFonts w:ascii="Times New Roman" w:hAnsi="Times New Roman"/>
          <w:sz w:val="28"/>
          <w:szCs w:val="28"/>
        </w:rPr>
        <w:t>– единый универсальный набор профориентационных практик и инструментов для проведения мероприятий по профессиональной ориентации обучающихся, который включает в себя семь направлений.</w:t>
      </w:r>
    </w:p>
    <w:p w14:paraId="584C5CF6" w14:textId="6B1E3353" w:rsidR="00020D1C" w:rsidRPr="00020D1C" w:rsidRDefault="00020D1C" w:rsidP="00020D1C">
      <w:pPr>
        <w:pStyle w:val="a7"/>
        <w:numPr>
          <w:ilvl w:val="0"/>
          <w:numId w:val="3"/>
        </w:numPr>
        <w:tabs>
          <w:tab w:val="left" w:pos="1276"/>
        </w:tabs>
        <w:spacing w:after="0" w:line="240" w:lineRule="auto"/>
        <w:ind w:left="0" w:firstLine="709"/>
        <w:jc w:val="both"/>
        <w:rPr>
          <w:rFonts w:ascii="Times New Roman" w:hAnsi="Times New Roman"/>
          <w:sz w:val="28"/>
          <w:szCs w:val="28"/>
        </w:rPr>
      </w:pPr>
      <w:r w:rsidRPr="00020D1C">
        <w:rPr>
          <w:rFonts w:ascii="Times New Roman" w:hAnsi="Times New Roman"/>
          <w:sz w:val="28"/>
          <w:szCs w:val="28"/>
        </w:rPr>
        <w:t>профильные предпрофессиональные классы (инженерные, медицинские, космические, IT, педагогические, предпринимательские, ориентированные на востребованные профессии на рынке труда);</w:t>
      </w:r>
    </w:p>
    <w:p w14:paraId="04972F20" w14:textId="77777777" w:rsidR="00020D1C" w:rsidRPr="00020D1C" w:rsidRDefault="00020D1C" w:rsidP="00020D1C">
      <w:pPr>
        <w:pStyle w:val="a7"/>
        <w:numPr>
          <w:ilvl w:val="0"/>
          <w:numId w:val="3"/>
        </w:numPr>
        <w:tabs>
          <w:tab w:val="left" w:pos="1276"/>
        </w:tabs>
        <w:spacing w:after="0" w:line="240" w:lineRule="auto"/>
        <w:ind w:left="0" w:firstLine="709"/>
        <w:jc w:val="both"/>
        <w:rPr>
          <w:rFonts w:ascii="Times New Roman" w:hAnsi="Times New Roman"/>
          <w:sz w:val="28"/>
          <w:szCs w:val="28"/>
        </w:rPr>
      </w:pPr>
      <w:r w:rsidRPr="00020D1C">
        <w:rPr>
          <w:rFonts w:ascii="Times New Roman" w:hAnsi="Times New Roman"/>
          <w:sz w:val="28"/>
          <w:szCs w:val="28"/>
        </w:rPr>
        <w:t>урочная деятельность (профориентационное содержание уроков по предметам общеобразовательного цикла, где рассматривается значимость учебного предмета в профессиональной деятельности и т.д.);</w:t>
      </w:r>
    </w:p>
    <w:p w14:paraId="36F7855D" w14:textId="77777777" w:rsidR="00020D1C" w:rsidRPr="00020D1C" w:rsidRDefault="00020D1C" w:rsidP="00020D1C">
      <w:pPr>
        <w:pStyle w:val="a7"/>
        <w:numPr>
          <w:ilvl w:val="0"/>
          <w:numId w:val="3"/>
        </w:numPr>
        <w:tabs>
          <w:tab w:val="left" w:pos="1276"/>
        </w:tabs>
        <w:spacing w:after="0" w:line="240" w:lineRule="auto"/>
        <w:ind w:left="0" w:firstLine="709"/>
        <w:jc w:val="both"/>
        <w:rPr>
          <w:rFonts w:ascii="Times New Roman" w:hAnsi="Times New Roman"/>
          <w:sz w:val="28"/>
          <w:szCs w:val="28"/>
        </w:rPr>
      </w:pPr>
      <w:r w:rsidRPr="00020D1C">
        <w:rPr>
          <w:rFonts w:ascii="Times New Roman" w:hAnsi="Times New Roman"/>
          <w:sz w:val="28"/>
          <w:szCs w:val="28"/>
        </w:rPr>
        <w:t>внеурочная деятельность: цикл профориентационных занятий «Россия – Мои горизонты» (проведение занятий организовано с 1 сентября 2023 г. еженедельно по четвергам);</w:t>
      </w:r>
    </w:p>
    <w:p w14:paraId="50C4171A" w14:textId="77777777" w:rsidR="00020D1C" w:rsidRPr="00020D1C" w:rsidRDefault="00020D1C" w:rsidP="00020D1C">
      <w:pPr>
        <w:pStyle w:val="a7"/>
        <w:numPr>
          <w:ilvl w:val="0"/>
          <w:numId w:val="3"/>
        </w:numPr>
        <w:tabs>
          <w:tab w:val="left" w:pos="1276"/>
        </w:tabs>
        <w:spacing w:after="0" w:line="240" w:lineRule="auto"/>
        <w:ind w:left="0" w:firstLine="709"/>
        <w:jc w:val="both"/>
        <w:rPr>
          <w:rFonts w:ascii="Times New Roman" w:hAnsi="Times New Roman"/>
          <w:sz w:val="28"/>
          <w:szCs w:val="28"/>
        </w:rPr>
      </w:pPr>
      <w:r w:rsidRPr="00020D1C">
        <w:rPr>
          <w:rFonts w:ascii="Times New Roman" w:hAnsi="Times New Roman"/>
          <w:sz w:val="28"/>
          <w:szCs w:val="28"/>
        </w:rPr>
        <w:lastRenderedPageBreak/>
        <w:t>практико-ориентированный модуль (экскурсии на производство, экскурсии и посещение лекций в образовательных организациях СПО и ВО, посещение профориентационной выставки «Лаборатория будущего» и других, посещение профессиональных проб, выставок, ярмарок профессий, дней открытых дверей в образовательных организациях СПО и ВО, открытых уроков технологии на базе колледжей, встречи с представителями разных профессий и др.);</w:t>
      </w:r>
    </w:p>
    <w:p w14:paraId="0DB723E1" w14:textId="77777777" w:rsidR="00020D1C" w:rsidRPr="00020D1C" w:rsidRDefault="00020D1C" w:rsidP="00020D1C">
      <w:pPr>
        <w:pStyle w:val="a7"/>
        <w:numPr>
          <w:ilvl w:val="0"/>
          <w:numId w:val="3"/>
        </w:numPr>
        <w:tabs>
          <w:tab w:val="left" w:pos="1276"/>
        </w:tabs>
        <w:spacing w:after="0" w:line="240" w:lineRule="auto"/>
        <w:ind w:left="0" w:firstLine="709"/>
        <w:jc w:val="both"/>
        <w:rPr>
          <w:rFonts w:ascii="Times New Roman" w:hAnsi="Times New Roman"/>
          <w:sz w:val="28"/>
          <w:szCs w:val="28"/>
        </w:rPr>
      </w:pPr>
      <w:r w:rsidRPr="00020D1C">
        <w:rPr>
          <w:rFonts w:ascii="Times New Roman" w:hAnsi="Times New Roman"/>
          <w:sz w:val="28"/>
          <w:szCs w:val="28"/>
        </w:rPr>
        <w:t>дополнительное образование (выбор и посещение занятий в рамках дополнительного образования с учетом склонностей и образовательных потребностей);</w:t>
      </w:r>
    </w:p>
    <w:p w14:paraId="45E823A3" w14:textId="77777777" w:rsidR="00020D1C" w:rsidRPr="00020D1C" w:rsidRDefault="00020D1C" w:rsidP="00020D1C">
      <w:pPr>
        <w:pStyle w:val="a7"/>
        <w:numPr>
          <w:ilvl w:val="0"/>
          <w:numId w:val="3"/>
        </w:numPr>
        <w:tabs>
          <w:tab w:val="left" w:pos="1276"/>
        </w:tabs>
        <w:spacing w:after="0" w:line="240" w:lineRule="auto"/>
        <w:ind w:left="0" w:firstLine="709"/>
        <w:jc w:val="both"/>
        <w:rPr>
          <w:rFonts w:ascii="Times New Roman" w:hAnsi="Times New Roman"/>
          <w:sz w:val="28"/>
          <w:szCs w:val="28"/>
        </w:rPr>
      </w:pPr>
      <w:r w:rsidRPr="00020D1C">
        <w:rPr>
          <w:rFonts w:ascii="Times New Roman" w:hAnsi="Times New Roman"/>
          <w:sz w:val="28"/>
          <w:szCs w:val="28"/>
        </w:rPr>
        <w:t>профессиональное обучение по программам профессиональной подготовки по профессиям рабочих и должностям служащих (получение профессии по образцу существовавших учебно-производственных комбинатов);</w:t>
      </w:r>
    </w:p>
    <w:p w14:paraId="75AC0731" w14:textId="77777777" w:rsidR="00020D1C" w:rsidRPr="00020D1C" w:rsidRDefault="00020D1C" w:rsidP="00020D1C">
      <w:pPr>
        <w:pStyle w:val="a7"/>
        <w:numPr>
          <w:ilvl w:val="0"/>
          <w:numId w:val="3"/>
        </w:numPr>
        <w:tabs>
          <w:tab w:val="left" w:pos="1276"/>
        </w:tabs>
        <w:spacing w:after="0" w:line="240" w:lineRule="auto"/>
        <w:ind w:left="0" w:firstLine="709"/>
        <w:jc w:val="both"/>
        <w:rPr>
          <w:rFonts w:ascii="Times New Roman" w:hAnsi="Times New Roman"/>
          <w:sz w:val="28"/>
          <w:szCs w:val="28"/>
        </w:rPr>
      </w:pPr>
      <w:r w:rsidRPr="00020D1C">
        <w:rPr>
          <w:rFonts w:ascii="Times New Roman" w:hAnsi="Times New Roman"/>
          <w:sz w:val="28"/>
          <w:szCs w:val="28"/>
        </w:rPr>
        <w:t>взаимодействие с родителями или законными представителями (родительские собрания, участие родительского сообщества во встречах с представителями разных профессий).</w:t>
      </w:r>
    </w:p>
    <w:p w14:paraId="20AEEEC4" w14:textId="77777777" w:rsidR="00020D1C" w:rsidRPr="00B76576" w:rsidRDefault="00020D1C" w:rsidP="003B473A">
      <w:pPr>
        <w:spacing w:after="0" w:line="240" w:lineRule="auto"/>
        <w:ind w:firstLine="709"/>
        <w:jc w:val="both"/>
        <w:rPr>
          <w:rFonts w:ascii="Times New Roman" w:hAnsi="Times New Roman"/>
          <w:sz w:val="28"/>
          <w:szCs w:val="28"/>
        </w:rPr>
      </w:pPr>
    </w:p>
    <w:p w14:paraId="30DDC553" w14:textId="6896B760" w:rsidR="0045711F" w:rsidRPr="00B76576" w:rsidRDefault="00B34B12" w:rsidP="00096577">
      <w:pPr>
        <w:pStyle w:val="2"/>
        <w:spacing w:before="0" w:line="240" w:lineRule="auto"/>
        <w:ind w:firstLine="709"/>
        <w:jc w:val="both"/>
        <w:rPr>
          <w:rFonts w:ascii="Times New Roman" w:hAnsi="Times New Roman" w:cs="Times New Roman"/>
          <w:color w:val="auto"/>
          <w:sz w:val="28"/>
          <w:szCs w:val="28"/>
        </w:rPr>
      </w:pPr>
      <w:bookmarkStart w:id="25" w:name="_Toc164669731"/>
      <w:r w:rsidRPr="00B76576">
        <w:rPr>
          <w:rFonts w:ascii="Times New Roman" w:hAnsi="Times New Roman" w:cs="Times New Roman"/>
          <w:color w:val="auto"/>
          <w:sz w:val="28"/>
          <w:szCs w:val="28"/>
        </w:rPr>
        <w:t>4.4</w:t>
      </w:r>
      <w:r w:rsidR="0045711F" w:rsidRPr="00B76576">
        <w:rPr>
          <w:rFonts w:ascii="Times New Roman" w:hAnsi="Times New Roman" w:cs="Times New Roman"/>
          <w:color w:val="auto"/>
          <w:sz w:val="28"/>
          <w:szCs w:val="28"/>
        </w:rPr>
        <w:t>. Советник по воспитанию</w:t>
      </w:r>
      <w:bookmarkEnd w:id="25"/>
    </w:p>
    <w:p w14:paraId="5132B001" w14:textId="6D46FA46"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С</w:t>
      </w:r>
      <w:r>
        <w:rPr>
          <w:rFonts w:ascii="Times New Roman" w:hAnsi="Times New Roman"/>
          <w:sz w:val="28"/>
          <w:szCs w:val="28"/>
        </w:rPr>
        <w:t xml:space="preserve"> </w:t>
      </w:r>
      <w:r w:rsidRPr="0045711F">
        <w:rPr>
          <w:rFonts w:ascii="Times New Roman" w:hAnsi="Times New Roman"/>
          <w:sz w:val="28"/>
          <w:szCs w:val="28"/>
        </w:rPr>
        <w:t>1 сентября 2021 года ввели должность советника директора по</w:t>
      </w:r>
      <w:r>
        <w:rPr>
          <w:rFonts w:ascii="Times New Roman" w:hAnsi="Times New Roman"/>
          <w:sz w:val="28"/>
          <w:szCs w:val="28"/>
        </w:rPr>
        <w:t xml:space="preserve"> </w:t>
      </w:r>
      <w:r w:rsidRPr="0045711F">
        <w:rPr>
          <w:rFonts w:ascii="Times New Roman" w:hAnsi="Times New Roman"/>
          <w:sz w:val="28"/>
          <w:szCs w:val="28"/>
        </w:rPr>
        <w:t>воспитанию и</w:t>
      </w:r>
      <w:r>
        <w:rPr>
          <w:rFonts w:ascii="Times New Roman" w:hAnsi="Times New Roman"/>
          <w:sz w:val="28"/>
          <w:szCs w:val="28"/>
        </w:rPr>
        <w:t xml:space="preserve"> </w:t>
      </w:r>
      <w:r w:rsidRPr="0045711F">
        <w:rPr>
          <w:rFonts w:ascii="Times New Roman" w:hAnsi="Times New Roman"/>
          <w:sz w:val="28"/>
          <w:szCs w:val="28"/>
        </w:rPr>
        <w:t>взаимодействию с</w:t>
      </w:r>
      <w:r>
        <w:rPr>
          <w:rFonts w:ascii="Times New Roman" w:hAnsi="Times New Roman"/>
          <w:sz w:val="28"/>
          <w:szCs w:val="28"/>
        </w:rPr>
        <w:t xml:space="preserve"> </w:t>
      </w:r>
      <w:r w:rsidRPr="0045711F">
        <w:rPr>
          <w:rFonts w:ascii="Times New Roman" w:hAnsi="Times New Roman"/>
          <w:sz w:val="28"/>
          <w:szCs w:val="28"/>
        </w:rPr>
        <w:t>детскими общественными объединениями (далее – советник по</w:t>
      </w:r>
      <w:r>
        <w:rPr>
          <w:rFonts w:ascii="Times New Roman" w:hAnsi="Times New Roman"/>
          <w:sz w:val="28"/>
          <w:szCs w:val="28"/>
        </w:rPr>
        <w:t xml:space="preserve"> </w:t>
      </w:r>
      <w:r w:rsidRPr="0045711F">
        <w:rPr>
          <w:rFonts w:ascii="Times New Roman" w:hAnsi="Times New Roman"/>
          <w:sz w:val="28"/>
          <w:szCs w:val="28"/>
        </w:rPr>
        <w:t>воспитанию). Ее занял молодой педагог.</w:t>
      </w:r>
    </w:p>
    <w:p w14:paraId="2096E8C9" w14:textId="212D9A61"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Советник по</w:t>
      </w:r>
      <w:r>
        <w:rPr>
          <w:rFonts w:ascii="Times New Roman" w:hAnsi="Times New Roman"/>
          <w:sz w:val="28"/>
          <w:szCs w:val="28"/>
        </w:rPr>
        <w:t xml:space="preserve"> </w:t>
      </w:r>
      <w:r w:rsidRPr="0045711F">
        <w:rPr>
          <w:rFonts w:ascii="Times New Roman" w:hAnsi="Times New Roman"/>
          <w:sz w:val="28"/>
          <w:szCs w:val="28"/>
        </w:rPr>
        <w:t>воспитанию:</w:t>
      </w:r>
    </w:p>
    <w:p w14:paraId="586D395D" w14:textId="51F1D78C"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участвует в</w:t>
      </w:r>
      <w:r>
        <w:rPr>
          <w:rFonts w:ascii="Times New Roman" w:hAnsi="Times New Roman"/>
          <w:sz w:val="28"/>
          <w:szCs w:val="28"/>
        </w:rPr>
        <w:t xml:space="preserve"> </w:t>
      </w:r>
      <w:r w:rsidRPr="0045711F">
        <w:rPr>
          <w:rFonts w:ascii="Times New Roman" w:hAnsi="Times New Roman"/>
          <w:sz w:val="28"/>
          <w:szCs w:val="28"/>
        </w:rPr>
        <w:t>разработке и</w:t>
      </w:r>
      <w:r>
        <w:rPr>
          <w:rFonts w:ascii="Times New Roman" w:hAnsi="Times New Roman"/>
          <w:sz w:val="28"/>
          <w:szCs w:val="28"/>
        </w:rPr>
        <w:t xml:space="preserve"> </w:t>
      </w:r>
      <w:r w:rsidRPr="0045711F">
        <w:rPr>
          <w:rFonts w:ascii="Times New Roman" w:hAnsi="Times New Roman"/>
          <w:sz w:val="28"/>
          <w:szCs w:val="28"/>
        </w:rPr>
        <w:t>реализации рабочей программы и календарного плана воспитательной работы в</w:t>
      </w:r>
      <w:r>
        <w:rPr>
          <w:rFonts w:ascii="Times New Roman" w:hAnsi="Times New Roman"/>
          <w:sz w:val="28"/>
          <w:szCs w:val="28"/>
        </w:rPr>
        <w:t xml:space="preserve"> </w:t>
      </w:r>
      <w:r w:rsidRPr="0045711F">
        <w:rPr>
          <w:rFonts w:ascii="Times New Roman" w:hAnsi="Times New Roman"/>
          <w:sz w:val="28"/>
          <w:szCs w:val="28"/>
        </w:rPr>
        <w:t xml:space="preserve">школе; </w:t>
      </w:r>
    </w:p>
    <w:p w14:paraId="713E9686" w14:textId="493B640B"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привлекает педагогов, обучающихся и</w:t>
      </w:r>
      <w:r>
        <w:rPr>
          <w:rFonts w:ascii="Times New Roman" w:hAnsi="Times New Roman"/>
          <w:sz w:val="28"/>
          <w:szCs w:val="28"/>
        </w:rPr>
        <w:t xml:space="preserve"> </w:t>
      </w:r>
      <w:r w:rsidRPr="0045711F">
        <w:rPr>
          <w:rFonts w:ascii="Times New Roman" w:hAnsi="Times New Roman"/>
          <w:sz w:val="28"/>
          <w:szCs w:val="28"/>
        </w:rPr>
        <w:t xml:space="preserve">их родителей в проектирование рабочих программ воспитания; </w:t>
      </w:r>
    </w:p>
    <w:p w14:paraId="0921888C" w14:textId="07910B81"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вовлекает учащихся в</w:t>
      </w:r>
      <w:r>
        <w:rPr>
          <w:rFonts w:ascii="Times New Roman" w:hAnsi="Times New Roman"/>
          <w:sz w:val="28"/>
          <w:szCs w:val="28"/>
        </w:rPr>
        <w:t xml:space="preserve"> </w:t>
      </w:r>
      <w:r w:rsidRPr="0045711F">
        <w:rPr>
          <w:rFonts w:ascii="Times New Roman" w:hAnsi="Times New Roman"/>
          <w:sz w:val="28"/>
          <w:szCs w:val="28"/>
        </w:rPr>
        <w:t>творческую деятельность по</w:t>
      </w:r>
      <w:r>
        <w:rPr>
          <w:rFonts w:ascii="Times New Roman" w:hAnsi="Times New Roman"/>
          <w:sz w:val="28"/>
          <w:szCs w:val="28"/>
        </w:rPr>
        <w:t xml:space="preserve"> </w:t>
      </w:r>
      <w:r w:rsidRPr="0045711F">
        <w:rPr>
          <w:rFonts w:ascii="Times New Roman" w:hAnsi="Times New Roman"/>
          <w:sz w:val="28"/>
          <w:szCs w:val="28"/>
        </w:rPr>
        <w:t xml:space="preserve">основным направлениям воспитания; </w:t>
      </w:r>
    </w:p>
    <w:p w14:paraId="66800BB1"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 xml:space="preserve">анализирует результаты рабочих программ воспитания; </w:t>
      </w:r>
    </w:p>
    <w:p w14:paraId="594D8547" w14:textId="53660572"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организовывает отдых и</w:t>
      </w:r>
      <w:r>
        <w:rPr>
          <w:rFonts w:ascii="Times New Roman" w:hAnsi="Times New Roman"/>
          <w:sz w:val="28"/>
          <w:szCs w:val="28"/>
        </w:rPr>
        <w:t xml:space="preserve"> </w:t>
      </w:r>
      <w:r w:rsidRPr="0045711F">
        <w:rPr>
          <w:rFonts w:ascii="Times New Roman" w:hAnsi="Times New Roman"/>
          <w:sz w:val="28"/>
          <w:szCs w:val="28"/>
        </w:rPr>
        <w:t>занятость обучающихся в</w:t>
      </w:r>
      <w:r>
        <w:rPr>
          <w:rFonts w:ascii="Times New Roman" w:hAnsi="Times New Roman"/>
          <w:sz w:val="28"/>
          <w:szCs w:val="28"/>
        </w:rPr>
        <w:t xml:space="preserve"> </w:t>
      </w:r>
      <w:r w:rsidRPr="0045711F">
        <w:rPr>
          <w:rFonts w:ascii="Times New Roman" w:hAnsi="Times New Roman"/>
          <w:sz w:val="28"/>
          <w:szCs w:val="28"/>
        </w:rPr>
        <w:t xml:space="preserve">каникулярный период; </w:t>
      </w:r>
    </w:p>
    <w:p w14:paraId="0DFED7ED" w14:textId="26A60F6B"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организовывает педагогическое стимулирование обучающихся к самореализации и</w:t>
      </w:r>
      <w:r>
        <w:rPr>
          <w:rFonts w:ascii="Times New Roman" w:hAnsi="Times New Roman"/>
          <w:sz w:val="28"/>
          <w:szCs w:val="28"/>
        </w:rPr>
        <w:t xml:space="preserve"> </w:t>
      </w:r>
      <w:r w:rsidRPr="0045711F">
        <w:rPr>
          <w:rFonts w:ascii="Times New Roman" w:hAnsi="Times New Roman"/>
          <w:sz w:val="28"/>
          <w:szCs w:val="28"/>
        </w:rPr>
        <w:t xml:space="preserve">социально-педагогической поддержке; </w:t>
      </w:r>
    </w:p>
    <w:p w14:paraId="04AE5E7E" w14:textId="5CF54356"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участвует в</w:t>
      </w:r>
      <w:r>
        <w:rPr>
          <w:rFonts w:ascii="Times New Roman" w:hAnsi="Times New Roman"/>
          <w:sz w:val="28"/>
          <w:szCs w:val="28"/>
        </w:rPr>
        <w:t xml:space="preserve"> </w:t>
      </w:r>
      <w:r w:rsidRPr="0045711F">
        <w:rPr>
          <w:rFonts w:ascii="Times New Roman" w:hAnsi="Times New Roman"/>
          <w:sz w:val="28"/>
          <w:szCs w:val="28"/>
        </w:rPr>
        <w:t xml:space="preserve">работе педагогических, методических советов; </w:t>
      </w:r>
    </w:p>
    <w:p w14:paraId="306BAE83" w14:textId="2B067622"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помогает готовить и</w:t>
      </w:r>
      <w:r>
        <w:rPr>
          <w:rFonts w:ascii="Times New Roman" w:hAnsi="Times New Roman"/>
          <w:sz w:val="28"/>
          <w:szCs w:val="28"/>
        </w:rPr>
        <w:t xml:space="preserve"> </w:t>
      </w:r>
      <w:r w:rsidRPr="0045711F">
        <w:rPr>
          <w:rFonts w:ascii="Times New Roman" w:hAnsi="Times New Roman"/>
          <w:sz w:val="28"/>
          <w:szCs w:val="28"/>
        </w:rPr>
        <w:t>проводить родительские собрания, оздоровительные, воспитательные и</w:t>
      </w:r>
      <w:r>
        <w:rPr>
          <w:rFonts w:ascii="Times New Roman" w:hAnsi="Times New Roman"/>
          <w:sz w:val="28"/>
          <w:szCs w:val="28"/>
        </w:rPr>
        <w:t xml:space="preserve"> </w:t>
      </w:r>
      <w:r w:rsidRPr="0045711F">
        <w:rPr>
          <w:rFonts w:ascii="Times New Roman" w:hAnsi="Times New Roman"/>
          <w:sz w:val="28"/>
          <w:szCs w:val="28"/>
        </w:rPr>
        <w:t xml:space="preserve">иные мероприятия, которые предусмотрены образовательной программой школы; </w:t>
      </w:r>
    </w:p>
    <w:p w14:paraId="2E12ADE9"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 xml:space="preserve">координирует деятельность различных детских общественных объединений. </w:t>
      </w:r>
    </w:p>
    <w:p w14:paraId="1DA680B7" w14:textId="03E39637"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Советник по</w:t>
      </w:r>
      <w:r>
        <w:rPr>
          <w:rFonts w:ascii="Times New Roman" w:hAnsi="Times New Roman"/>
          <w:sz w:val="28"/>
          <w:szCs w:val="28"/>
        </w:rPr>
        <w:t xml:space="preserve"> </w:t>
      </w:r>
      <w:r w:rsidRPr="0045711F">
        <w:rPr>
          <w:rFonts w:ascii="Times New Roman" w:hAnsi="Times New Roman"/>
          <w:sz w:val="28"/>
          <w:szCs w:val="28"/>
        </w:rPr>
        <w:t>воспитанию позволил систематизировать работу классных руководителей и</w:t>
      </w:r>
      <w:r>
        <w:rPr>
          <w:rFonts w:ascii="Times New Roman" w:hAnsi="Times New Roman"/>
          <w:sz w:val="28"/>
          <w:szCs w:val="28"/>
        </w:rPr>
        <w:t xml:space="preserve"> </w:t>
      </w:r>
      <w:r w:rsidRPr="0045711F">
        <w:rPr>
          <w:rFonts w:ascii="Times New Roman" w:hAnsi="Times New Roman"/>
          <w:sz w:val="28"/>
          <w:szCs w:val="28"/>
        </w:rPr>
        <w:t>снять излишнюю нагрузку с</w:t>
      </w:r>
      <w:r>
        <w:rPr>
          <w:rFonts w:ascii="Times New Roman" w:hAnsi="Times New Roman"/>
          <w:sz w:val="28"/>
          <w:szCs w:val="28"/>
        </w:rPr>
        <w:t xml:space="preserve"> </w:t>
      </w:r>
      <w:r w:rsidRPr="0045711F">
        <w:rPr>
          <w:rFonts w:ascii="Times New Roman" w:hAnsi="Times New Roman"/>
          <w:sz w:val="28"/>
          <w:szCs w:val="28"/>
        </w:rPr>
        <w:t>заместителя директора по</w:t>
      </w:r>
      <w:r>
        <w:rPr>
          <w:rFonts w:ascii="Times New Roman" w:hAnsi="Times New Roman"/>
          <w:sz w:val="28"/>
          <w:szCs w:val="28"/>
        </w:rPr>
        <w:t xml:space="preserve"> </w:t>
      </w:r>
      <w:r w:rsidRPr="0045711F">
        <w:rPr>
          <w:rFonts w:ascii="Times New Roman" w:hAnsi="Times New Roman"/>
          <w:sz w:val="28"/>
          <w:szCs w:val="28"/>
        </w:rPr>
        <w:t>учебно-воспитательной работе.</w:t>
      </w:r>
    </w:p>
    <w:p w14:paraId="21CC4CC0" w14:textId="77777777" w:rsidR="0045711F" w:rsidRDefault="0045711F" w:rsidP="00096577">
      <w:pPr>
        <w:spacing w:after="0" w:line="240" w:lineRule="auto"/>
        <w:ind w:firstLine="709"/>
        <w:jc w:val="both"/>
        <w:rPr>
          <w:rFonts w:ascii="Times New Roman" w:hAnsi="Times New Roman"/>
          <w:sz w:val="28"/>
          <w:szCs w:val="28"/>
        </w:rPr>
      </w:pPr>
    </w:p>
    <w:p w14:paraId="35A92EED" w14:textId="605F8D10" w:rsidR="0045711F" w:rsidRPr="00B76576" w:rsidRDefault="00B34B12" w:rsidP="00096577">
      <w:pPr>
        <w:pStyle w:val="2"/>
        <w:spacing w:before="0" w:line="240" w:lineRule="auto"/>
        <w:ind w:firstLine="709"/>
        <w:jc w:val="both"/>
        <w:rPr>
          <w:rFonts w:ascii="Times New Roman" w:hAnsi="Times New Roman" w:cs="Times New Roman"/>
          <w:color w:val="auto"/>
          <w:sz w:val="28"/>
          <w:szCs w:val="28"/>
        </w:rPr>
      </w:pPr>
      <w:bookmarkStart w:id="26" w:name="_Toc164669732"/>
      <w:r w:rsidRPr="00B76576">
        <w:rPr>
          <w:rFonts w:ascii="Times New Roman" w:hAnsi="Times New Roman" w:cs="Times New Roman"/>
          <w:color w:val="auto"/>
          <w:sz w:val="28"/>
          <w:szCs w:val="28"/>
        </w:rPr>
        <w:lastRenderedPageBreak/>
        <w:t>4.5</w:t>
      </w:r>
      <w:r w:rsidR="0045711F" w:rsidRPr="00B76576">
        <w:rPr>
          <w:rFonts w:ascii="Times New Roman" w:hAnsi="Times New Roman" w:cs="Times New Roman"/>
          <w:color w:val="auto"/>
          <w:sz w:val="28"/>
          <w:szCs w:val="28"/>
        </w:rPr>
        <w:t>. Точка роста</w:t>
      </w:r>
      <w:bookmarkEnd w:id="26"/>
    </w:p>
    <w:p w14:paraId="14F79B6A" w14:textId="1FAC5CEE" w:rsidR="0045711F" w:rsidRPr="0045711F" w:rsidRDefault="00B202A0" w:rsidP="00096577">
      <w:pPr>
        <w:spacing w:after="0" w:line="240" w:lineRule="auto"/>
        <w:ind w:firstLine="709"/>
        <w:jc w:val="both"/>
        <w:rPr>
          <w:rFonts w:ascii="Times New Roman" w:hAnsi="Times New Roman"/>
          <w:sz w:val="28"/>
          <w:szCs w:val="28"/>
        </w:rPr>
      </w:pPr>
      <w:r>
        <w:rPr>
          <w:rFonts w:ascii="Times New Roman" w:hAnsi="Times New Roman"/>
          <w:sz w:val="28"/>
          <w:szCs w:val="28"/>
        </w:rPr>
        <w:t>В</w:t>
      </w:r>
      <w:r w:rsidR="0045711F" w:rsidRPr="0045711F">
        <w:rPr>
          <w:rFonts w:ascii="Times New Roman" w:hAnsi="Times New Roman"/>
          <w:sz w:val="28"/>
          <w:szCs w:val="28"/>
        </w:rPr>
        <w:t xml:space="preserve"> рамках реализации плана мероприятий федерального проекта «Современная школа», национального проекта «Образование» в 2022-2023 учебном году в МКОУ СОШ №15 </w:t>
      </w:r>
      <w:r w:rsidR="006B50BF">
        <w:rPr>
          <w:rFonts w:ascii="Times New Roman" w:hAnsi="Times New Roman"/>
          <w:sz w:val="28"/>
          <w:szCs w:val="28"/>
        </w:rPr>
        <w:t xml:space="preserve">с 10.09.20222 года </w:t>
      </w:r>
      <w:r w:rsidR="0045711F" w:rsidRPr="0045711F">
        <w:rPr>
          <w:rFonts w:ascii="Times New Roman" w:hAnsi="Times New Roman"/>
          <w:sz w:val="28"/>
          <w:szCs w:val="28"/>
        </w:rPr>
        <w:t>начинает свою работу Центр образования естественно-научной и технологической направленности «Точка роста».</w:t>
      </w:r>
    </w:p>
    <w:p w14:paraId="7A11FC95" w14:textId="77777777"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Центр «Точка роста» - это многофункциональное образовательное пространство для образовательной и сопутствующей деятельности в различных форматах: теоретическая и практическая работа в рамках основного и дополнительного образования, внеурочная деятельность, отдых.</w:t>
      </w:r>
    </w:p>
    <w:p w14:paraId="1F13E07C" w14:textId="77777777"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Центр ориентирован на развитие технологической и естественно-научной образовательной направленности и охватывает предметные области: химию, физику, биологию.</w:t>
      </w:r>
    </w:p>
    <w:p w14:paraId="5897AE5E" w14:textId="77777777"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Центр готов обеспечить 100% охват учащихся новыми методами обучения и воспитания по предметным областям естественно-научной и технической направленностей «Физика», «Химия», «Биология» с использованием обновленного оборудования.  </w:t>
      </w:r>
    </w:p>
    <w:p w14:paraId="4E092443" w14:textId="77777777"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Данная модель позволит Центру выполнять функцию общественного пространства для развития общекультурных компетенций, направленных на обучение, развитие и саморазвитие лично</w:t>
      </w:r>
      <w:r w:rsidRPr="0045711F">
        <w:rPr>
          <w:rFonts w:ascii="Times New Roman" w:hAnsi="Times New Roman"/>
          <w:sz w:val="28"/>
          <w:szCs w:val="28"/>
        </w:rPr>
        <w:softHyphen/>
        <w:t>сти, формирование её интеллекта и общей культуры, а также общей функциональной и естественно-на</w:t>
      </w:r>
      <w:r w:rsidRPr="0045711F">
        <w:rPr>
          <w:rFonts w:ascii="Times New Roman" w:hAnsi="Times New Roman"/>
          <w:sz w:val="28"/>
          <w:szCs w:val="28"/>
        </w:rPr>
        <w:softHyphen/>
        <w:t>учной грамотности, приобщения учащихся к самостоятельной познавательной и исследовательской деятельности, к научным методам познания, формирование мотивации и развитие способностей к изучению предметов естественно-научной и технологической направленности  «Физика», «Химия», «Биология».</w:t>
      </w:r>
    </w:p>
    <w:p w14:paraId="4FC10F8E" w14:textId="174E6038"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Цель</w:t>
      </w:r>
      <w:r w:rsidR="006B50BF">
        <w:rPr>
          <w:rFonts w:ascii="Times New Roman" w:hAnsi="Times New Roman"/>
          <w:sz w:val="28"/>
          <w:szCs w:val="28"/>
        </w:rPr>
        <w:t>:</w:t>
      </w:r>
    </w:p>
    <w:p w14:paraId="3C7EA609"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реализация основных общеобразовательных программ по учебным предметам «Физика», «Химия», «Биология», в том числе в рамках внеурочной деятельности обучающихся.</w:t>
      </w:r>
    </w:p>
    <w:p w14:paraId="61B46CE0" w14:textId="34CDFBA4"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Задачи</w:t>
      </w:r>
      <w:r w:rsidR="006B50BF">
        <w:rPr>
          <w:rFonts w:ascii="Times New Roman" w:hAnsi="Times New Roman"/>
          <w:sz w:val="28"/>
          <w:szCs w:val="28"/>
        </w:rPr>
        <w:t>;</w:t>
      </w:r>
    </w:p>
    <w:p w14:paraId="61C1C3C3"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практическая деятельность в рамках учебных предметов «Физика», «Химия», «Биология», предметных областей естественно-научной и технической направленностей;</w:t>
      </w:r>
    </w:p>
    <w:p w14:paraId="617FE961"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развитие дополнительного образования детей по программам естественно-научной и технической направленностей;</w:t>
      </w:r>
    </w:p>
    <w:p w14:paraId="03290A67"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проведение внеклассных мероприятий для детей, в том числе конкурсов;</w:t>
      </w:r>
    </w:p>
    <w:p w14:paraId="5880D4ED"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повышение результативности обучающихся в олимпиадах и конкурсах;</w:t>
      </w:r>
    </w:p>
    <w:p w14:paraId="61757B30"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повышение качества общего образования;</w:t>
      </w:r>
    </w:p>
    <w:p w14:paraId="7303D147"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обновление учебных помещений школы.</w:t>
      </w:r>
    </w:p>
    <w:p w14:paraId="74807FC2" w14:textId="5D3B9E5D"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Образовательная деятельность</w:t>
      </w:r>
      <w:r w:rsidR="006B50BF">
        <w:rPr>
          <w:rFonts w:ascii="Times New Roman" w:hAnsi="Times New Roman"/>
          <w:sz w:val="28"/>
          <w:szCs w:val="28"/>
        </w:rPr>
        <w:t>;</w:t>
      </w:r>
    </w:p>
    <w:p w14:paraId="00B23622"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усвоение предметных областей естественно-научной и технической направленностей обучающихся 5-11 классов;</w:t>
      </w:r>
    </w:p>
    <w:p w14:paraId="4FD3652E"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внеурочная деятельность обучающихся 5-11 классов;</w:t>
      </w:r>
    </w:p>
    <w:p w14:paraId="7BDD83B4"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lastRenderedPageBreak/>
        <w:t>дополнительное образование детей в возрасте от 7 до 18 лет;</w:t>
      </w:r>
    </w:p>
    <w:p w14:paraId="7C128E91"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проведение конкурсов по выбору обучающихся на уровнях основного общего и среднего общего образования;</w:t>
      </w:r>
    </w:p>
    <w:p w14:paraId="6EF44C61"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организация образовательных мероприятий для детей- и педагогов из других образовательных организаций.</w:t>
      </w:r>
    </w:p>
    <w:p w14:paraId="09311E1A" w14:textId="77777777" w:rsidR="0045711F" w:rsidRDefault="0045711F" w:rsidP="00096577">
      <w:pPr>
        <w:spacing w:after="0" w:line="240" w:lineRule="auto"/>
        <w:ind w:firstLine="709"/>
        <w:jc w:val="both"/>
        <w:rPr>
          <w:rFonts w:ascii="Times New Roman" w:hAnsi="Times New Roman"/>
          <w:sz w:val="28"/>
          <w:szCs w:val="28"/>
        </w:rPr>
      </w:pPr>
    </w:p>
    <w:p w14:paraId="12F6635B" w14:textId="57DEE040" w:rsidR="0045711F" w:rsidRPr="0045711F" w:rsidRDefault="0045711F" w:rsidP="00096577">
      <w:pPr>
        <w:spacing w:after="0" w:line="240" w:lineRule="auto"/>
        <w:ind w:firstLine="709"/>
        <w:jc w:val="both"/>
        <w:rPr>
          <w:rFonts w:ascii="Times New Roman" w:hAnsi="Times New Roman"/>
          <w:sz w:val="28"/>
          <w:szCs w:val="28"/>
        </w:rPr>
      </w:pPr>
      <w:r w:rsidRPr="0045711F">
        <w:rPr>
          <w:rFonts w:ascii="Times New Roman" w:hAnsi="Times New Roman"/>
          <w:sz w:val="28"/>
          <w:szCs w:val="28"/>
        </w:rPr>
        <w:t>Кадровый состав</w:t>
      </w:r>
      <w:r w:rsidR="006B50BF">
        <w:rPr>
          <w:rFonts w:ascii="Times New Roman" w:hAnsi="Times New Roman"/>
          <w:sz w:val="28"/>
          <w:szCs w:val="28"/>
        </w:rPr>
        <w:t>:</w:t>
      </w:r>
      <w:r w:rsidRPr="0045711F">
        <w:rPr>
          <w:rFonts w:ascii="Times New Roman" w:hAnsi="Times New Roman"/>
          <w:sz w:val="28"/>
          <w:szCs w:val="28"/>
        </w:rPr>
        <w:t xml:space="preserve"> </w:t>
      </w:r>
    </w:p>
    <w:p w14:paraId="114E431F" w14:textId="5165F52E"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 xml:space="preserve">Руководитель, учитель </w:t>
      </w:r>
      <w:r w:rsidR="006B50BF">
        <w:rPr>
          <w:rFonts w:ascii="Times New Roman" w:hAnsi="Times New Roman"/>
          <w:sz w:val="28"/>
          <w:szCs w:val="28"/>
        </w:rPr>
        <w:t>физики</w:t>
      </w:r>
      <w:r w:rsidRPr="0045711F">
        <w:rPr>
          <w:rFonts w:ascii="Times New Roman" w:hAnsi="Times New Roman"/>
          <w:sz w:val="28"/>
          <w:szCs w:val="28"/>
        </w:rPr>
        <w:t xml:space="preserve">- </w:t>
      </w:r>
      <w:r w:rsidR="006B50BF">
        <w:rPr>
          <w:rFonts w:ascii="Times New Roman" w:hAnsi="Times New Roman"/>
          <w:sz w:val="28"/>
          <w:szCs w:val="28"/>
        </w:rPr>
        <w:t>Иванов Семен Геннадьевич</w:t>
      </w:r>
      <w:r w:rsidRPr="0045711F">
        <w:rPr>
          <w:rFonts w:ascii="Times New Roman" w:hAnsi="Times New Roman"/>
          <w:sz w:val="28"/>
          <w:szCs w:val="28"/>
        </w:rPr>
        <w:t xml:space="preserve"> </w:t>
      </w:r>
    </w:p>
    <w:p w14:paraId="0271C46C"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 xml:space="preserve">Учитель биологии Ломей Елена Сергеевна, Шмидт Оксана Николаевна </w:t>
      </w:r>
    </w:p>
    <w:p w14:paraId="618913A3" w14:textId="4977B492"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 xml:space="preserve">Учитель </w:t>
      </w:r>
      <w:r w:rsidR="006B50BF">
        <w:rPr>
          <w:rFonts w:ascii="Times New Roman" w:hAnsi="Times New Roman"/>
          <w:sz w:val="28"/>
          <w:szCs w:val="28"/>
        </w:rPr>
        <w:t>химии</w:t>
      </w:r>
      <w:r w:rsidRPr="0045711F">
        <w:rPr>
          <w:rFonts w:ascii="Times New Roman" w:hAnsi="Times New Roman"/>
          <w:sz w:val="28"/>
          <w:szCs w:val="28"/>
        </w:rPr>
        <w:t xml:space="preserve"> </w:t>
      </w:r>
      <w:r w:rsidR="006B50BF">
        <w:rPr>
          <w:rFonts w:ascii="Times New Roman" w:hAnsi="Times New Roman"/>
          <w:sz w:val="28"/>
          <w:szCs w:val="28"/>
        </w:rPr>
        <w:t>–</w:t>
      </w:r>
      <w:r w:rsidRPr="0045711F">
        <w:rPr>
          <w:rFonts w:ascii="Times New Roman" w:hAnsi="Times New Roman"/>
          <w:sz w:val="28"/>
          <w:szCs w:val="28"/>
        </w:rPr>
        <w:t xml:space="preserve"> </w:t>
      </w:r>
      <w:r w:rsidR="006B50BF">
        <w:rPr>
          <w:rFonts w:ascii="Times New Roman" w:hAnsi="Times New Roman"/>
          <w:sz w:val="28"/>
          <w:szCs w:val="28"/>
        </w:rPr>
        <w:t>Загайнова Ольга Васильевна</w:t>
      </w:r>
    </w:p>
    <w:p w14:paraId="62C33B18"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 xml:space="preserve">Учитель математики, шахматы - Лыков Иван Павлович </w:t>
      </w:r>
    </w:p>
    <w:p w14:paraId="76BEE141" w14:textId="105713F1"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Учитель информатики - Мещерякова Ан</w:t>
      </w:r>
      <w:r w:rsidR="006B50BF">
        <w:rPr>
          <w:rFonts w:ascii="Times New Roman" w:hAnsi="Times New Roman"/>
          <w:sz w:val="28"/>
          <w:szCs w:val="28"/>
        </w:rPr>
        <w:t>ас</w:t>
      </w:r>
      <w:r w:rsidRPr="0045711F">
        <w:rPr>
          <w:rFonts w:ascii="Times New Roman" w:hAnsi="Times New Roman"/>
          <w:sz w:val="28"/>
          <w:szCs w:val="28"/>
        </w:rPr>
        <w:t>тасия Анатольевна</w:t>
      </w:r>
    </w:p>
    <w:p w14:paraId="13D47D24" w14:textId="77777777" w:rsidR="0045711F" w:rsidRP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 xml:space="preserve">Робототехника - Соловьев Евгений Викторович </w:t>
      </w:r>
    </w:p>
    <w:p w14:paraId="462FD65E" w14:textId="59D19196" w:rsidR="0045711F" w:rsidRDefault="0045711F"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45711F">
        <w:rPr>
          <w:rFonts w:ascii="Times New Roman" w:hAnsi="Times New Roman"/>
          <w:sz w:val="28"/>
          <w:szCs w:val="28"/>
        </w:rPr>
        <w:t>Технология - Парханцова Ирина Анатольевна</w:t>
      </w:r>
    </w:p>
    <w:p w14:paraId="023B3C9A" w14:textId="18F01AED" w:rsidR="006B50BF" w:rsidRPr="006B50BF" w:rsidRDefault="006B50BF" w:rsidP="00096577">
      <w:pPr>
        <w:spacing w:after="0" w:line="240" w:lineRule="auto"/>
        <w:ind w:firstLine="709"/>
        <w:jc w:val="both"/>
        <w:rPr>
          <w:rFonts w:ascii="Times New Roman" w:hAnsi="Times New Roman"/>
          <w:sz w:val="28"/>
          <w:szCs w:val="28"/>
        </w:rPr>
      </w:pPr>
      <w:r w:rsidRPr="006B50BF">
        <w:rPr>
          <w:rFonts w:ascii="Times New Roman" w:hAnsi="Times New Roman"/>
          <w:sz w:val="28"/>
          <w:szCs w:val="28"/>
        </w:rPr>
        <w:t>Образовательные программы</w:t>
      </w:r>
      <w:r w:rsidR="00B06CC2">
        <w:rPr>
          <w:rFonts w:ascii="Times New Roman" w:hAnsi="Times New Roman"/>
          <w:sz w:val="28"/>
          <w:szCs w:val="28"/>
        </w:rPr>
        <w:t>:</w:t>
      </w:r>
    </w:p>
    <w:p w14:paraId="3590A3FB" w14:textId="77777777" w:rsidR="006B50BF" w:rsidRPr="006B50BF" w:rsidRDefault="006B50BF" w:rsidP="00096577">
      <w:pPr>
        <w:spacing w:after="0" w:line="240" w:lineRule="auto"/>
        <w:ind w:firstLine="709"/>
        <w:jc w:val="both"/>
        <w:rPr>
          <w:rFonts w:ascii="Times New Roman" w:hAnsi="Times New Roman"/>
          <w:sz w:val="28"/>
          <w:szCs w:val="28"/>
        </w:rPr>
      </w:pPr>
      <w:r w:rsidRPr="00B06CC2">
        <w:rPr>
          <w:rFonts w:ascii="Times New Roman" w:hAnsi="Times New Roman"/>
          <w:sz w:val="28"/>
          <w:szCs w:val="28"/>
        </w:rPr>
        <w:t>Программы дополнительного образования</w:t>
      </w:r>
    </w:p>
    <w:p w14:paraId="08EFAB55" w14:textId="77777777" w:rsidR="006B50BF" w:rsidRPr="00B06CC2" w:rsidRDefault="00151E02"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hyperlink r:id="rId16" w:history="1">
        <w:r w:rsidR="006B50BF" w:rsidRPr="00B06CC2">
          <w:rPr>
            <w:rFonts w:ascii="Times New Roman" w:hAnsi="Times New Roman"/>
            <w:sz w:val="28"/>
            <w:szCs w:val="28"/>
          </w:rPr>
          <w:t>Шахматы</w:t>
        </w:r>
      </w:hyperlink>
    </w:p>
    <w:p w14:paraId="6D8C8982" w14:textId="77777777" w:rsidR="006B50BF" w:rsidRPr="00B06CC2" w:rsidRDefault="00151E02"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hyperlink r:id="rId17" w:history="1">
        <w:r w:rsidR="006B50BF" w:rsidRPr="00B06CC2">
          <w:rPr>
            <w:rFonts w:ascii="Times New Roman" w:hAnsi="Times New Roman"/>
            <w:sz w:val="28"/>
            <w:szCs w:val="28"/>
          </w:rPr>
          <w:t>Математика 10 класс</w:t>
        </w:r>
      </w:hyperlink>
    </w:p>
    <w:p w14:paraId="438431D1" w14:textId="77777777" w:rsidR="006B50BF" w:rsidRPr="00B06CC2" w:rsidRDefault="00151E02"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hyperlink r:id="rId18" w:history="1">
        <w:r w:rsidR="006B50BF" w:rsidRPr="00B06CC2">
          <w:rPr>
            <w:rFonts w:ascii="Times New Roman" w:hAnsi="Times New Roman"/>
            <w:sz w:val="28"/>
            <w:szCs w:val="28"/>
          </w:rPr>
          <w:t>Математика 11 класс</w:t>
        </w:r>
      </w:hyperlink>
    </w:p>
    <w:p w14:paraId="417806DA" w14:textId="77777777" w:rsidR="006B50BF" w:rsidRPr="00B06CC2" w:rsidRDefault="00151E02"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hyperlink r:id="rId19" w:history="1">
        <w:r w:rsidR="006B50BF" w:rsidRPr="00B06CC2">
          <w:rPr>
            <w:rFonts w:ascii="Times New Roman" w:hAnsi="Times New Roman"/>
            <w:sz w:val="28"/>
            <w:szCs w:val="28"/>
          </w:rPr>
          <w:t>Молекулярная биология 10 класс</w:t>
        </w:r>
      </w:hyperlink>
    </w:p>
    <w:p w14:paraId="34ABB090" w14:textId="77777777" w:rsidR="006B50BF" w:rsidRPr="00B06CC2" w:rsidRDefault="00151E02"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hyperlink r:id="rId20" w:history="1">
        <w:r w:rsidR="006B50BF" w:rsidRPr="00B06CC2">
          <w:rPr>
            <w:rFonts w:ascii="Times New Roman" w:hAnsi="Times New Roman"/>
            <w:sz w:val="28"/>
            <w:szCs w:val="28"/>
          </w:rPr>
          <w:t>Решение генетически задач 11 класс</w:t>
        </w:r>
      </w:hyperlink>
    </w:p>
    <w:p w14:paraId="39A15636" w14:textId="77777777" w:rsidR="006B50BF" w:rsidRPr="00B06CC2" w:rsidRDefault="00151E02"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hyperlink r:id="rId21" w:history="1">
        <w:r w:rsidR="006B50BF" w:rsidRPr="00B06CC2">
          <w:rPr>
            <w:rFonts w:ascii="Times New Roman" w:hAnsi="Times New Roman"/>
            <w:sz w:val="28"/>
            <w:szCs w:val="28"/>
          </w:rPr>
          <w:t>Физика вокруг нас </w:t>
        </w:r>
      </w:hyperlink>
    </w:p>
    <w:p w14:paraId="54EA7F94" w14:textId="77777777" w:rsidR="006B50BF" w:rsidRPr="006B50BF" w:rsidRDefault="006B50BF" w:rsidP="00096577">
      <w:pPr>
        <w:spacing w:after="0" w:line="240" w:lineRule="auto"/>
        <w:ind w:firstLine="709"/>
        <w:jc w:val="both"/>
        <w:rPr>
          <w:rFonts w:ascii="Times New Roman" w:hAnsi="Times New Roman"/>
          <w:sz w:val="28"/>
          <w:szCs w:val="28"/>
        </w:rPr>
      </w:pPr>
      <w:r w:rsidRPr="00B06CC2">
        <w:rPr>
          <w:rFonts w:ascii="Times New Roman" w:hAnsi="Times New Roman"/>
          <w:sz w:val="28"/>
          <w:szCs w:val="28"/>
        </w:rPr>
        <w:t>Программы внеурочной деятельности</w:t>
      </w:r>
    </w:p>
    <w:p w14:paraId="432D22BD" w14:textId="77777777" w:rsidR="006B50BF" w:rsidRPr="00B06CC2" w:rsidRDefault="00151E02"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hyperlink r:id="rId22" w:history="1">
        <w:r w:rsidR="006B50BF" w:rsidRPr="00B06CC2">
          <w:rPr>
            <w:rFonts w:ascii="Times New Roman" w:hAnsi="Times New Roman"/>
            <w:sz w:val="28"/>
            <w:szCs w:val="28"/>
          </w:rPr>
          <w:t>Здоровое питание</w:t>
        </w:r>
      </w:hyperlink>
    </w:p>
    <w:p w14:paraId="359A7B90" w14:textId="77777777" w:rsidR="006B50BF" w:rsidRPr="00B06CC2" w:rsidRDefault="00151E02"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hyperlink r:id="rId23" w:history="1">
        <w:r w:rsidR="006B50BF" w:rsidRPr="00B06CC2">
          <w:rPr>
            <w:rFonts w:ascii="Times New Roman" w:hAnsi="Times New Roman"/>
            <w:sz w:val="28"/>
            <w:szCs w:val="28"/>
          </w:rPr>
          <w:t>Чудеса химии 6 класс</w:t>
        </w:r>
      </w:hyperlink>
    </w:p>
    <w:p w14:paraId="0DA47DF8" w14:textId="789F39C2" w:rsidR="00BA5037" w:rsidRDefault="00BA5037">
      <w:pPr>
        <w:spacing w:after="0" w:line="240" w:lineRule="auto"/>
        <w:rPr>
          <w:rFonts w:ascii="Times New Roman" w:hAnsi="Times New Roman"/>
          <w:sz w:val="28"/>
          <w:szCs w:val="28"/>
        </w:rPr>
      </w:pPr>
      <w:r>
        <w:rPr>
          <w:rFonts w:ascii="Times New Roman" w:hAnsi="Times New Roman"/>
          <w:sz w:val="28"/>
          <w:szCs w:val="28"/>
        </w:rPr>
        <w:br w:type="page"/>
      </w:r>
    </w:p>
    <w:p w14:paraId="7ADB993B" w14:textId="1670C8E6" w:rsidR="00DB6DD7" w:rsidRPr="00B76576" w:rsidRDefault="00BC3AE6" w:rsidP="00096577">
      <w:pPr>
        <w:pStyle w:val="2"/>
        <w:spacing w:before="0" w:line="240" w:lineRule="auto"/>
        <w:ind w:firstLine="709"/>
        <w:jc w:val="both"/>
        <w:rPr>
          <w:rFonts w:ascii="Times New Roman" w:hAnsi="Times New Roman" w:cs="Times New Roman"/>
          <w:color w:val="auto"/>
          <w:sz w:val="28"/>
          <w:szCs w:val="28"/>
        </w:rPr>
      </w:pPr>
      <w:bookmarkStart w:id="27" w:name="_Toc164669733"/>
      <w:r w:rsidRPr="00B76576">
        <w:rPr>
          <w:rFonts w:ascii="Times New Roman" w:hAnsi="Times New Roman" w:cs="Times New Roman"/>
          <w:color w:val="auto"/>
          <w:sz w:val="28"/>
          <w:szCs w:val="28"/>
        </w:rPr>
        <w:lastRenderedPageBreak/>
        <w:t>5</w:t>
      </w:r>
      <w:r w:rsidR="00B202A0" w:rsidRPr="00B76576">
        <w:rPr>
          <w:rFonts w:ascii="Times New Roman" w:hAnsi="Times New Roman" w:cs="Times New Roman"/>
          <w:color w:val="auto"/>
          <w:sz w:val="28"/>
          <w:szCs w:val="28"/>
        </w:rPr>
        <w:t xml:space="preserve">. ВОСПИТАТЕЛЬНАЯ </w:t>
      </w:r>
      <w:r w:rsidR="0019276F" w:rsidRPr="00B76576">
        <w:rPr>
          <w:rFonts w:ascii="Times New Roman" w:hAnsi="Times New Roman" w:cs="Times New Roman"/>
          <w:color w:val="auto"/>
          <w:sz w:val="28"/>
          <w:szCs w:val="28"/>
        </w:rPr>
        <w:t>РАБОТА</w:t>
      </w:r>
      <w:bookmarkEnd w:id="27"/>
    </w:p>
    <w:p w14:paraId="3EBE2268" w14:textId="77777777" w:rsidR="00B202A0" w:rsidRPr="00B76576" w:rsidRDefault="00B202A0" w:rsidP="00096577">
      <w:pPr>
        <w:pStyle w:val="2"/>
        <w:spacing w:before="0" w:line="240" w:lineRule="auto"/>
        <w:ind w:firstLine="709"/>
        <w:jc w:val="both"/>
        <w:rPr>
          <w:rFonts w:ascii="Times New Roman" w:hAnsi="Times New Roman" w:cs="Times New Roman"/>
          <w:color w:val="auto"/>
          <w:sz w:val="28"/>
          <w:szCs w:val="28"/>
        </w:rPr>
      </w:pPr>
    </w:p>
    <w:p w14:paraId="4A54F3A7" w14:textId="1911E5B0" w:rsidR="0019276F" w:rsidRPr="00B76576" w:rsidRDefault="00BC3AE6" w:rsidP="00096577">
      <w:pPr>
        <w:pStyle w:val="2"/>
        <w:spacing w:before="0" w:line="240" w:lineRule="auto"/>
        <w:ind w:firstLine="709"/>
        <w:jc w:val="both"/>
        <w:rPr>
          <w:rFonts w:ascii="Times New Roman" w:hAnsi="Times New Roman" w:cs="Times New Roman"/>
          <w:color w:val="auto"/>
          <w:sz w:val="28"/>
          <w:szCs w:val="28"/>
        </w:rPr>
      </w:pPr>
      <w:bookmarkStart w:id="28" w:name="_Toc164669734"/>
      <w:r w:rsidRPr="00B76576">
        <w:rPr>
          <w:rFonts w:ascii="Times New Roman" w:hAnsi="Times New Roman" w:cs="Times New Roman"/>
          <w:color w:val="auto"/>
          <w:sz w:val="28"/>
          <w:szCs w:val="28"/>
        </w:rPr>
        <w:t>5</w:t>
      </w:r>
      <w:r w:rsidR="0019276F" w:rsidRPr="00B76576">
        <w:rPr>
          <w:rFonts w:ascii="Times New Roman" w:hAnsi="Times New Roman" w:cs="Times New Roman"/>
          <w:color w:val="auto"/>
          <w:sz w:val="28"/>
          <w:szCs w:val="28"/>
        </w:rPr>
        <w:t>.1. Результативность воспитательной системы</w:t>
      </w:r>
      <w:bookmarkEnd w:id="28"/>
      <w:r w:rsidR="0019276F" w:rsidRPr="00B76576">
        <w:rPr>
          <w:rFonts w:ascii="Times New Roman" w:hAnsi="Times New Roman" w:cs="Times New Roman"/>
          <w:color w:val="auto"/>
          <w:sz w:val="28"/>
          <w:szCs w:val="28"/>
        </w:rPr>
        <w:t xml:space="preserve"> </w:t>
      </w:r>
    </w:p>
    <w:p w14:paraId="559271BB" w14:textId="3CFDE021" w:rsidR="00DB6DD7" w:rsidRPr="00B202A0" w:rsidRDefault="00DB6DD7" w:rsidP="00096577">
      <w:pPr>
        <w:spacing w:after="0" w:line="240" w:lineRule="auto"/>
        <w:ind w:firstLine="709"/>
        <w:jc w:val="both"/>
        <w:rPr>
          <w:rFonts w:ascii="Times New Roman" w:hAnsi="Times New Roman"/>
          <w:sz w:val="28"/>
          <w:szCs w:val="28"/>
        </w:rPr>
      </w:pPr>
      <w:r w:rsidRPr="00B202A0">
        <w:rPr>
          <w:rFonts w:ascii="Times New Roman" w:hAnsi="Times New Roman"/>
          <w:sz w:val="28"/>
          <w:szCs w:val="28"/>
        </w:rPr>
        <w:t>Воспитательная работа в школе в 202</w:t>
      </w:r>
      <w:r w:rsidR="0095544D">
        <w:rPr>
          <w:rFonts w:ascii="Times New Roman" w:hAnsi="Times New Roman"/>
          <w:sz w:val="28"/>
          <w:szCs w:val="28"/>
        </w:rPr>
        <w:t>2</w:t>
      </w:r>
      <w:r w:rsidRPr="00B202A0">
        <w:rPr>
          <w:rFonts w:ascii="Times New Roman" w:hAnsi="Times New Roman"/>
          <w:sz w:val="28"/>
          <w:szCs w:val="28"/>
        </w:rPr>
        <w:t>/202</w:t>
      </w:r>
      <w:r w:rsidR="0095544D">
        <w:rPr>
          <w:rFonts w:ascii="Times New Roman" w:hAnsi="Times New Roman"/>
          <w:sz w:val="28"/>
          <w:szCs w:val="28"/>
        </w:rPr>
        <w:t>3</w:t>
      </w:r>
      <w:r w:rsidRPr="00B202A0">
        <w:rPr>
          <w:rFonts w:ascii="Times New Roman" w:hAnsi="Times New Roman"/>
          <w:sz w:val="28"/>
          <w:szCs w:val="28"/>
        </w:rPr>
        <w:t xml:space="preserve"> учебном году организовывалась в соответствии со следующими нормативными документами: </w:t>
      </w:r>
    </w:p>
    <w:p w14:paraId="6E21F22A" w14:textId="50A95E55"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Федеральным законом № 304-ФЗ от 31 июля 2020 г.  «О внесении изменений в Федеральный закон «Об образовании в Российской Федерации» по вопросам воспитания обучающихся»</w:t>
      </w:r>
      <w:r w:rsidR="00B202A0">
        <w:rPr>
          <w:rFonts w:ascii="Times New Roman" w:hAnsi="Times New Roman"/>
          <w:sz w:val="28"/>
          <w:szCs w:val="28"/>
        </w:rPr>
        <w:t>;</w:t>
      </w:r>
    </w:p>
    <w:p w14:paraId="2754304B" w14:textId="5F33A76C"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 xml:space="preserve">Письмом Министерства просвещения Российской Федерации от 04.08.2020 №ДГ-1249/06 «О внедрении </w:t>
      </w:r>
      <w:r w:rsidR="00B202A0">
        <w:rPr>
          <w:rFonts w:ascii="Times New Roman" w:hAnsi="Times New Roman"/>
          <w:sz w:val="28"/>
          <w:szCs w:val="28"/>
        </w:rPr>
        <w:t>примерной программы воспитания»;</w:t>
      </w:r>
    </w:p>
    <w:p w14:paraId="63CD6A9C" w14:textId="432C1C23"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Распоряжением Правительства Российской Федерации от 12.11.2020 №2945-Р «Об утверждении плана мероприятий по реализации в 2021-2025 годах Стратегии развития воспитания в Российской Федерации на период до 2025 года»</w:t>
      </w:r>
      <w:r w:rsidR="00B202A0">
        <w:rPr>
          <w:rFonts w:ascii="Times New Roman" w:hAnsi="Times New Roman"/>
          <w:sz w:val="28"/>
          <w:szCs w:val="28"/>
        </w:rPr>
        <w:t>;</w:t>
      </w:r>
    </w:p>
    <w:p w14:paraId="5A7FD9CE" w14:textId="7E7A7C78"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Приказом Министерства просвещения Российской Федерации от 11.12.2020 №712 «О внесении изменений в некоторые федеральные государственные образовательные стандарты общего образования по вопросам воспитания обучающихся»</w:t>
      </w:r>
      <w:r w:rsidR="00B202A0">
        <w:rPr>
          <w:rFonts w:ascii="Times New Roman" w:hAnsi="Times New Roman"/>
          <w:sz w:val="28"/>
          <w:szCs w:val="28"/>
        </w:rPr>
        <w:t>;</w:t>
      </w:r>
    </w:p>
    <w:p w14:paraId="75D3ACB1" w14:textId="3A557D03"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Программой воспитания МКОУ СОШ №</w:t>
      </w:r>
      <w:r w:rsidR="009A3EC1" w:rsidRPr="00B202A0">
        <w:rPr>
          <w:rFonts w:ascii="Times New Roman" w:hAnsi="Times New Roman"/>
          <w:sz w:val="28"/>
          <w:szCs w:val="28"/>
        </w:rPr>
        <w:t>1</w:t>
      </w:r>
      <w:r w:rsidR="00B202A0">
        <w:rPr>
          <w:rFonts w:ascii="Times New Roman" w:hAnsi="Times New Roman"/>
          <w:sz w:val="28"/>
          <w:szCs w:val="28"/>
        </w:rPr>
        <w:t>5</w:t>
      </w:r>
      <w:r w:rsidRPr="00B202A0">
        <w:rPr>
          <w:rFonts w:ascii="Times New Roman" w:hAnsi="Times New Roman"/>
          <w:sz w:val="28"/>
          <w:szCs w:val="28"/>
        </w:rPr>
        <w:t xml:space="preserve"> на 202</w:t>
      </w:r>
      <w:r w:rsidR="0095544D">
        <w:rPr>
          <w:rFonts w:ascii="Times New Roman" w:hAnsi="Times New Roman"/>
          <w:sz w:val="28"/>
          <w:szCs w:val="28"/>
        </w:rPr>
        <w:t>2</w:t>
      </w:r>
      <w:r w:rsidRPr="00B202A0">
        <w:rPr>
          <w:rFonts w:ascii="Times New Roman" w:hAnsi="Times New Roman"/>
          <w:sz w:val="28"/>
          <w:szCs w:val="28"/>
        </w:rPr>
        <w:t xml:space="preserve"> – 202</w:t>
      </w:r>
      <w:r w:rsidR="0095544D">
        <w:rPr>
          <w:rFonts w:ascii="Times New Roman" w:hAnsi="Times New Roman"/>
          <w:sz w:val="28"/>
          <w:szCs w:val="28"/>
        </w:rPr>
        <w:t>3</w:t>
      </w:r>
      <w:r w:rsidRPr="00B202A0">
        <w:rPr>
          <w:rFonts w:ascii="Times New Roman" w:hAnsi="Times New Roman"/>
          <w:sz w:val="28"/>
          <w:szCs w:val="28"/>
        </w:rPr>
        <w:t xml:space="preserve"> годы и Календарным планом воспитательной работы школы на 202</w:t>
      </w:r>
      <w:r w:rsidR="0095544D">
        <w:rPr>
          <w:rFonts w:ascii="Times New Roman" w:hAnsi="Times New Roman"/>
          <w:sz w:val="28"/>
          <w:szCs w:val="28"/>
        </w:rPr>
        <w:t>2</w:t>
      </w:r>
      <w:r w:rsidRPr="00B202A0">
        <w:rPr>
          <w:rFonts w:ascii="Times New Roman" w:hAnsi="Times New Roman"/>
          <w:sz w:val="28"/>
          <w:szCs w:val="28"/>
        </w:rPr>
        <w:t>/202</w:t>
      </w:r>
      <w:r w:rsidR="0095544D">
        <w:rPr>
          <w:rFonts w:ascii="Times New Roman" w:hAnsi="Times New Roman"/>
          <w:sz w:val="28"/>
          <w:szCs w:val="28"/>
        </w:rPr>
        <w:t>3</w:t>
      </w:r>
      <w:r w:rsidRPr="00B202A0">
        <w:rPr>
          <w:rFonts w:ascii="Times New Roman" w:hAnsi="Times New Roman"/>
          <w:sz w:val="28"/>
          <w:szCs w:val="28"/>
        </w:rPr>
        <w:t xml:space="preserve"> учебный год.</w:t>
      </w:r>
    </w:p>
    <w:p w14:paraId="549501FA" w14:textId="1D58C83B" w:rsidR="00DB6DD7" w:rsidRPr="00B202A0" w:rsidRDefault="00DB6DD7" w:rsidP="00096577">
      <w:pPr>
        <w:spacing w:after="0" w:line="240" w:lineRule="auto"/>
        <w:ind w:firstLine="709"/>
        <w:jc w:val="both"/>
        <w:rPr>
          <w:rFonts w:ascii="Times New Roman" w:hAnsi="Times New Roman"/>
          <w:sz w:val="28"/>
          <w:szCs w:val="28"/>
        </w:rPr>
      </w:pPr>
      <w:r w:rsidRPr="00B202A0">
        <w:rPr>
          <w:rFonts w:ascii="Times New Roman" w:hAnsi="Times New Roman"/>
          <w:sz w:val="28"/>
          <w:szCs w:val="28"/>
        </w:rPr>
        <w:t>На основании рабочей программы воспитания школы классные руководители, социал</w:t>
      </w:r>
      <w:r w:rsidR="00B202A0" w:rsidRPr="00B202A0">
        <w:rPr>
          <w:rFonts w:ascii="Times New Roman" w:hAnsi="Times New Roman"/>
          <w:sz w:val="28"/>
          <w:szCs w:val="28"/>
        </w:rPr>
        <w:t xml:space="preserve">ьный педагог, педагог-психолог и </w:t>
      </w:r>
      <w:r w:rsidRPr="00B202A0">
        <w:rPr>
          <w:rFonts w:ascii="Times New Roman" w:hAnsi="Times New Roman"/>
          <w:sz w:val="28"/>
          <w:szCs w:val="28"/>
        </w:rPr>
        <w:t>др. разрабатывали свои рабочие документы. Контроль проходил в соответствии с</w:t>
      </w:r>
      <w:r w:rsidR="00B202A0" w:rsidRPr="00B202A0">
        <w:rPr>
          <w:rFonts w:ascii="Times New Roman" w:hAnsi="Times New Roman"/>
          <w:sz w:val="28"/>
          <w:szCs w:val="28"/>
        </w:rPr>
        <w:t xml:space="preserve"> </w:t>
      </w:r>
      <w:r w:rsidRPr="00B202A0">
        <w:rPr>
          <w:rFonts w:ascii="Times New Roman" w:hAnsi="Times New Roman"/>
          <w:sz w:val="28"/>
          <w:szCs w:val="28"/>
        </w:rPr>
        <w:t>планом</w:t>
      </w:r>
      <w:r w:rsidR="00B202A0" w:rsidRPr="00B202A0">
        <w:rPr>
          <w:rFonts w:ascii="Times New Roman" w:hAnsi="Times New Roman"/>
          <w:sz w:val="28"/>
          <w:szCs w:val="28"/>
        </w:rPr>
        <w:t xml:space="preserve"> </w:t>
      </w:r>
      <w:r w:rsidRPr="00B202A0">
        <w:rPr>
          <w:rFonts w:ascii="Times New Roman" w:hAnsi="Times New Roman"/>
          <w:sz w:val="28"/>
          <w:szCs w:val="28"/>
        </w:rPr>
        <w:t>внутришкольного контроля на 2021/22 учебный год, утвержденным директором школы 01.09.2021г.</w:t>
      </w:r>
    </w:p>
    <w:p w14:paraId="32393261" w14:textId="77777777" w:rsidR="00B202A0" w:rsidRPr="00B202A0" w:rsidRDefault="00DB6DD7" w:rsidP="00096577">
      <w:pPr>
        <w:spacing w:after="0" w:line="240" w:lineRule="auto"/>
        <w:ind w:firstLine="709"/>
        <w:jc w:val="both"/>
        <w:rPr>
          <w:rFonts w:ascii="Times New Roman" w:hAnsi="Times New Roman"/>
          <w:sz w:val="28"/>
          <w:szCs w:val="28"/>
        </w:rPr>
      </w:pPr>
      <w:r w:rsidRPr="00B202A0">
        <w:rPr>
          <w:rFonts w:ascii="Times New Roman" w:hAnsi="Times New Roman"/>
          <w:sz w:val="28"/>
          <w:szCs w:val="28"/>
        </w:rPr>
        <w:t xml:space="preserve">Цель воспитательной работы школы в 2021/22 учебном году: </w:t>
      </w:r>
    </w:p>
    <w:p w14:paraId="7379C170" w14:textId="6965E6D0"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создание условий для личностного развития школьников, проявляющееся</w:t>
      </w:r>
      <w:r w:rsidR="00B202A0">
        <w:rPr>
          <w:rFonts w:ascii="Times New Roman" w:hAnsi="Times New Roman"/>
          <w:sz w:val="28"/>
          <w:szCs w:val="28"/>
        </w:rPr>
        <w:t>;</w:t>
      </w:r>
    </w:p>
    <w:p w14:paraId="20FEDBED" w14:textId="77777777"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в усвоении ими знаний основных норм, которые общество выработало на основе этих ценностей (то есть в усвоении ими социально значимых знаний);</w:t>
      </w:r>
    </w:p>
    <w:p w14:paraId="6C47DED9" w14:textId="77777777"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в развитии их позитивных отношений к этим общественным ценностям (то есть в развитии их социально значимых отношений);</w:t>
      </w:r>
    </w:p>
    <w:p w14:paraId="1C3D1D2D" w14:textId="77777777"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14:paraId="6F950204" w14:textId="77777777" w:rsidR="00DB6DD7" w:rsidRPr="00B202A0" w:rsidRDefault="00DB6DD7" w:rsidP="00096577">
      <w:pPr>
        <w:spacing w:after="0" w:line="240" w:lineRule="auto"/>
        <w:ind w:firstLine="709"/>
        <w:jc w:val="both"/>
        <w:rPr>
          <w:rFonts w:ascii="Times New Roman" w:hAnsi="Times New Roman"/>
          <w:sz w:val="28"/>
          <w:szCs w:val="28"/>
        </w:rPr>
      </w:pPr>
      <w:r w:rsidRPr="00B202A0">
        <w:rPr>
          <w:rFonts w:ascii="Times New Roman" w:hAnsi="Times New Roman"/>
          <w:sz w:val="28"/>
          <w:szCs w:val="28"/>
        </w:rPr>
        <w:t xml:space="preserve">Достижению поставленной цели воспитания школьников  способствует решение следующих основных </w:t>
      </w:r>
      <w:r w:rsidRPr="00B202A0">
        <w:rPr>
          <w:rFonts w:ascii="Times New Roman" w:hAnsi="Times New Roman"/>
          <w:i/>
          <w:sz w:val="28"/>
          <w:szCs w:val="28"/>
        </w:rPr>
        <w:t>задач</w:t>
      </w:r>
      <w:r w:rsidRPr="00B202A0">
        <w:rPr>
          <w:rFonts w:ascii="Times New Roman" w:hAnsi="Times New Roman"/>
          <w:sz w:val="28"/>
          <w:szCs w:val="28"/>
        </w:rPr>
        <w:t xml:space="preserve">: </w:t>
      </w:r>
    </w:p>
    <w:p w14:paraId="427B35E9" w14:textId="77777777" w:rsidR="00DB6DD7" w:rsidRPr="00B202A0" w:rsidRDefault="00DB6DD7" w:rsidP="00096577">
      <w:pPr>
        <w:pStyle w:val="a7"/>
        <w:numPr>
          <w:ilvl w:val="0"/>
          <w:numId w:val="4"/>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реализовывать потенциал классного руководства в воспитании школьников, поддерживать активное участие классных сообществ в жизни школы;</w:t>
      </w:r>
    </w:p>
    <w:p w14:paraId="0BCFF933" w14:textId="77777777" w:rsidR="00DB6DD7" w:rsidRPr="00B202A0" w:rsidRDefault="00DB6DD7" w:rsidP="00096577">
      <w:pPr>
        <w:pStyle w:val="a7"/>
        <w:numPr>
          <w:ilvl w:val="0"/>
          <w:numId w:val="4"/>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 xml:space="preserve">использовать в воспитании детей возможности школьного урока, поддерживать использование на уроках интерактивных форм занятий с учащимися; </w:t>
      </w:r>
    </w:p>
    <w:p w14:paraId="4497CCEE" w14:textId="77777777" w:rsidR="00DB6DD7" w:rsidRPr="00B202A0" w:rsidRDefault="00DB6DD7" w:rsidP="00096577">
      <w:pPr>
        <w:pStyle w:val="a7"/>
        <w:numPr>
          <w:ilvl w:val="0"/>
          <w:numId w:val="4"/>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lastRenderedPageBreak/>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14:paraId="0E9D912B" w14:textId="6453453D" w:rsidR="00DB6DD7" w:rsidRPr="00B202A0" w:rsidRDefault="00DB6DD7" w:rsidP="00096577">
      <w:pPr>
        <w:pStyle w:val="a7"/>
        <w:numPr>
          <w:ilvl w:val="0"/>
          <w:numId w:val="4"/>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r w:rsidR="00B202A0">
        <w:rPr>
          <w:rFonts w:ascii="Times New Roman" w:hAnsi="Times New Roman"/>
          <w:sz w:val="28"/>
          <w:szCs w:val="28"/>
        </w:rPr>
        <w:t>;</w:t>
      </w:r>
    </w:p>
    <w:p w14:paraId="4DD6D5C5" w14:textId="77777777" w:rsidR="00DB6DD7" w:rsidRPr="00B202A0" w:rsidRDefault="00DB6DD7" w:rsidP="00096577">
      <w:pPr>
        <w:pStyle w:val="a7"/>
        <w:numPr>
          <w:ilvl w:val="0"/>
          <w:numId w:val="4"/>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 xml:space="preserve">инициировать и поддерживать ученическое самоуправление – как на уровне школы, так и на уровне классных сообществ; </w:t>
      </w:r>
    </w:p>
    <w:p w14:paraId="45D3B46B" w14:textId="77777777" w:rsidR="00DB6DD7" w:rsidRPr="00B202A0" w:rsidRDefault="00DB6DD7" w:rsidP="00096577">
      <w:pPr>
        <w:pStyle w:val="a7"/>
        <w:numPr>
          <w:ilvl w:val="0"/>
          <w:numId w:val="4"/>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организовывать профориентационную работу со школьниками;</w:t>
      </w:r>
    </w:p>
    <w:p w14:paraId="65BD3C25" w14:textId="77777777" w:rsidR="00DB6DD7" w:rsidRPr="00B202A0" w:rsidRDefault="00DB6DD7" w:rsidP="00096577">
      <w:pPr>
        <w:pStyle w:val="a7"/>
        <w:numPr>
          <w:ilvl w:val="0"/>
          <w:numId w:val="4"/>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поддерживать деятельность функционирующих на базе школы детских общественных объединений и организаций;</w:t>
      </w:r>
    </w:p>
    <w:p w14:paraId="27B93807" w14:textId="70AB7DB0" w:rsidR="00DB6DD7" w:rsidRPr="00B202A0" w:rsidRDefault="00DB6DD7" w:rsidP="00096577">
      <w:pPr>
        <w:pStyle w:val="a7"/>
        <w:numPr>
          <w:ilvl w:val="0"/>
          <w:numId w:val="4"/>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направлять школьников на приобретение  знаний, умений и навыков, необходимых для формирования устойчивой мотивации на здоровье и здоровый образ жизни, воспитание культа здоровья и семьи</w:t>
      </w:r>
      <w:r w:rsidR="00B202A0">
        <w:rPr>
          <w:rFonts w:ascii="Times New Roman" w:hAnsi="Times New Roman"/>
          <w:sz w:val="28"/>
          <w:szCs w:val="28"/>
        </w:rPr>
        <w:t>;</w:t>
      </w:r>
    </w:p>
    <w:p w14:paraId="07A71D31" w14:textId="77777777" w:rsidR="00DB6DD7" w:rsidRPr="00B202A0" w:rsidRDefault="00DB6DD7" w:rsidP="00096577">
      <w:pPr>
        <w:pStyle w:val="a7"/>
        <w:numPr>
          <w:ilvl w:val="0"/>
          <w:numId w:val="4"/>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14:paraId="3117A091" w14:textId="77777777" w:rsidR="00DB6DD7" w:rsidRPr="00B202A0" w:rsidRDefault="00DB6DD7" w:rsidP="00096577">
      <w:pPr>
        <w:pStyle w:val="a7"/>
        <w:numPr>
          <w:ilvl w:val="0"/>
          <w:numId w:val="4"/>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организовывать для школьников экскурсии, экспедиции, походы и реализовывать их воспитательный потенциал;</w:t>
      </w:r>
    </w:p>
    <w:p w14:paraId="7277A441" w14:textId="77777777" w:rsidR="00DB6DD7" w:rsidRPr="00B202A0" w:rsidRDefault="00DB6DD7" w:rsidP="00096577">
      <w:pPr>
        <w:pStyle w:val="a7"/>
        <w:numPr>
          <w:ilvl w:val="0"/>
          <w:numId w:val="4"/>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организовать работу школьных медиа, реализовывать их воспитательный потенциал.</w:t>
      </w:r>
    </w:p>
    <w:p w14:paraId="5EE2FA50" w14:textId="77777777" w:rsidR="00DB6DD7" w:rsidRPr="00B202A0" w:rsidRDefault="00DB6DD7" w:rsidP="00096577">
      <w:pPr>
        <w:spacing w:after="0" w:line="240" w:lineRule="auto"/>
        <w:ind w:firstLine="709"/>
        <w:jc w:val="both"/>
        <w:rPr>
          <w:rFonts w:ascii="Times New Roman" w:hAnsi="Times New Roman"/>
          <w:sz w:val="28"/>
          <w:szCs w:val="28"/>
        </w:rPr>
      </w:pPr>
      <w:r w:rsidRPr="00B202A0">
        <w:rPr>
          <w:rFonts w:ascii="Times New Roman" w:hAnsi="Times New Roman"/>
          <w:sz w:val="28"/>
          <w:szCs w:val="28"/>
        </w:rPr>
        <w:t>Вся воспитательная работа за 2021-2022 учебный год проводилась согласно инвариантным и вариативным модулям:</w:t>
      </w:r>
    </w:p>
    <w:p w14:paraId="44A9C620" w14:textId="2E91B627"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«Классное руководство»;</w:t>
      </w:r>
    </w:p>
    <w:p w14:paraId="40228527" w14:textId="2705BA48"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«Школьный уро</w:t>
      </w:r>
      <w:r w:rsidR="00B202A0" w:rsidRPr="00B202A0">
        <w:rPr>
          <w:rFonts w:ascii="Times New Roman" w:hAnsi="Times New Roman"/>
          <w:sz w:val="28"/>
          <w:szCs w:val="28"/>
        </w:rPr>
        <w:t>к</w:t>
      </w:r>
      <w:r w:rsidRPr="00B202A0">
        <w:rPr>
          <w:rFonts w:ascii="Times New Roman" w:hAnsi="Times New Roman"/>
          <w:sz w:val="28"/>
          <w:szCs w:val="28"/>
        </w:rPr>
        <w:t>»;</w:t>
      </w:r>
    </w:p>
    <w:p w14:paraId="075B069B" w14:textId="13B06428"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«Курсы внеурочной деятельности»;</w:t>
      </w:r>
    </w:p>
    <w:p w14:paraId="4A192F31" w14:textId="01CFF553"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«Самоуправление»;</w:t>
      </w:r>
    </w:p>
    <w:p w14:paraId="43343E32" w14:textId="6FF12B85"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«Профориентация»;</w:t>
      </w:r>
    </w:p>
    <w:p w14:paraId="4642E45F" w14:textId="5C68BCCF"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«Работа с родителями»;</w:t>
      </w:r>
    </w:p>
    <w:p w14:paraId="0F3FF30C" w14:textId="26671F09"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«Ключевые общешкольные дела»;</w:t>
      </w:r>
    </w:p>
    <w:p w14:paraId="235BC15E" w14:textId="6F3F400C"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«Экскурсии, походы»;</w:t>
      </w:r>
    </w:p>
    <w:p w14:paraId="1215FADC" w14:textId="6ABCB89D"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«Школьные медиа»;</w:t>
      </w:r>
    </w:p>
    <w:p w14:paraId="704576E0" w14:textId="4C3026EE" w:rsidR="00DB6DD7" w:rsidRPr="00B202A0"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«Детские общественные объединения»;</w:t>
      </w:r>
    </w:p>
    <w:p w14:paraId="33EE6EFB" w14:textId="656E99B0" w:rsidR="00DB6DD7" w:rsidRDefault="00DB6DD7"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B202A0">
        <w:rPr>
          <w:rFonts w:ascii="Times New Roman" w:hAnsi="Times New Roman"/>
          <w:sz w:val="28"/>
          <w:szCs w:val="28"/>
        </w:rPr>
        <w:t>«Здоровье и безопасность».</w:t>
      </w:r>
    </w:p>
    <w:p w14:paraId="4F660DDD" w14:textId="77C91C98" w:rsidR="005F7FAA" w:rsidRPr="0008334C" w:rsidRDefault="007D2844" w:rsidP="00096577">
      <w:pPr>
        <w:spacing w:after="0" w:line="240" w:lineRule="auto"/>
        <w:ind w:firstLine="709"/>
        <w:jc w:val="both"/>
        <w:rPr>
          <w:rFonts w:ascii="Times New Roman" w:hAnsi="Times New Roman"/>
          <w:sz w:val="28"/>
          <w:szCs w:val="28"/>
        </w:rPr>
      </w:pPr>
      <w:r w:rsidRPr="0008334C">
        <w:rPr>
          <w:rFonts w:ascii="Times New Roman" w:hAnsi="Times New Roman"/>
          <w:sz w:val="28"/>
          <w:szCs w:val="28"/>
        </w:rPr>
        <w:t>В соответствии с планом воспитательной работы в 2021/2022 учебном году были проведены мероприятия:</w:t>
      </w:r>
    </w:p>
    <w:p w14:paraId="24FB66E9"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Сентябрь:</w:t>
      </w:r>
    </w:p>
    <w:p w14:paraId="5BA7B15D" w14:textId="2C26DEC5"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1 сентября: День знаний;</w:t>
      </w:r>
    </w:p>
    <w:p w14:paraId="43EF888F" w14:textId="43ACD362"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3  сентября:  День  окончания  Второй  мировой  войны,  День солидарности в борьбе с терроризмом.</w:t>
      </w:r>
    </w:p>
    <w:p w14:paraId="5756BE66"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Октябрь:</w:t>
      </w:r>
    </w:p>
    <w:p w14:paraId="35D330D6" w14:textId="583627BF"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1 октября: Международный день пожилых людей;</w:t>
      </w:r>
    </w:p>
    <w:p w14:paraId="02055D29" w14:textId="309FBFBA"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4 октября: День защиты животных;</w:t>
      </w:r>
    </w:p>
    <w:p w14:paraId="22D39216" w14:textId="7B8B0747"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5 октября: День учителя;</w:t>
      </w:r>
    </w:p>
    <w:p w14:paraId="29982592" w14:textId="1FA31E4A"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lastRenderedPageBreak/>
        <w:t>Третье воскресенье октября: День отца;</w:t>
      </w:r>
    </w:p>
    <w:p w14:paraId="4CE618C5" w14:textId="4FCDBB26"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30 октября: День памяти жертв политических репрессий.</w:t>
      </w:r>
    </w:p>
    <w:p w14:paraId="32512964"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Ноябрь:</w:t>
      </w:r>
    </w:p>
    <w:p w14:paraId="6EADA36A" w14:textId="22917879"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4 ноября: День народного единства.</w:t>
      </w:r>
    </w:p>
    <w:p w14:paraId="1662FB4B"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Декабрь:</w:t>
      </w:r>
    </w:p>
    <w:p w14:paraId="6E4F215E" w14:textId="41C7815D"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3 декабря: Международный день инвалидов;</w:t>
      </w:r>
    </w:p>
    <w:p w14:paraId="1E7423BA" w14:textId="7103026E"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5  декабря:  Битва  за  Москву,  Международный  день  добровольцев;</w:t>
      </w:r>
    </w:p>
    <w:p w14:paraId="688B46BF" w14:textId="1B811E0A"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6 декабря: День Александра Невского;</w:t>
      </w:r>
    </w:p>
    <w:p w14:paraId="422605B9" w14:textId="436A24A6"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9 декабря: День Героев Отечества;</w:t>
      </w:r>
    </w:p>
    <w:p w14:paraId="47B6591B" w14:textId="5A0CC4ED"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10 декабря: День прав человека;</w:t>
      </w:r>
    </w:p>
    <w:p w14:paraId="398544EA" w14:textId="36EBA305"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12 декабря: День Конституции Российской Федерации;</w:t>
      </w:r>
    </w:p>
    <w:p w14:paraId="48B19242" w14:textId="08D9D860"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27 декабря: День спасателя.</w:t>
      </w:r>
    </w:p>
    <w:p w14:paraId="5F44D23B"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Январь:</w:t>
      </w:r>
    </w:p>
    <w:p w14:paraId="6E41FC9E" w14:textId="284EA162"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1 января: Новый год;</w:t>
      </w:r>
    </w:p>
    <w:p w14:paraId="74853BC5" w14:textId="6B920384"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7 января: Рождество Христово;</w:t>
      </w:r>
    </w:p>
    <w:p w14:paraId="3652F6DE" w14:textId="5B9DD3C4"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25 января: «Татьянин день» (праздник студентов);</w:t>
      </w:r>
    </w:p>
    <w:p w14:paraId="27D577B2" w14:textId="50D1E6EF"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27 января: День снятия блокады Ленинграда.</w:t>
      </w:r>
    </w:p>
    <w:p w14:paraId="435DA15C"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Февраль:</w:t>
      </w:r>
    </w:p>
    <w:p w14:paraId="7A041B03" w14:textId="1F954BC6"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2 февраля: День воинской славы России;</w:t>
      </w:r>
    </w:p>
    <w:p w14:paraId="0A8D4511" w14:textId="3D88A274"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8 февраля: День русской науки;</w:t>
      </w:r>
    </w:p>
    <w:p w14:paraId="689F6421" w14:textId="3DCD0678"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21 февраля: Международный день родного языка;</w:t>
      </w:r>
    </w:p>
    <w:p w14:paraId="0892B692" w14:textId="7D7E0A9F"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23 февраля: День защитника Отечества.</w:t>
      </w:r>
    </w:p>
    <w:p w14:paraId="7F72BB94"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Март:</w:t>
      </w:r>
    </w:p>
    <w:p w14:paraId="6F9313F9" w14:textId="676A7E94"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8 марта: Международный женский день;</w:t>
      </w:r>
    </w:p>
    <w:p w14:paraId="7872375B" w14:textId="7B86E787"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18 марта: День воссоединения Крыма с Россией.</w:t>
      </w:r>
    </w:p>
    <w:p w14:paraId="50C2A0A8"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Апрель:</w:t>
      </w:r>
    </w:p>
    <w:p w14:paraId="559A3DF2" w14:textId="016D183D"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12 апреля: День космонавтики.</w:t>
      </w:r>
    </w:p>
    <w:p w14:paraId="194762DB"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Май:</w:t>
      </w:r>
    </w:p>
    <w:p w14:paraId="62A81B49" w14:textId="514788BE"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1 мая: Праздник Весны и Труда;</w:t>
      </w:r>
    </w:p>
    <w:p w14:paraId="662BB468" w14:textId="4055BDC9"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9 мая: День Победы;</w:t>
      </w:r>
    </w:p>
    <w:p w14:paraId="35B4E168" w14:textId="345EA861"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24 мая: День славянской письменности и культуры.</w:t>
      </w:r>
    </w:p>
    <w:p w14:paraId="773834A2"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Июнь:</w:t>
      </w:r>
    </w:p>
    <w:p w14:paraId="42483399" w14:textId="2E6E5B58"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1 июня: Международный день защиты детей;</w:t>
      </w:r>
    </w:p>
    <w:p w14:paraId="66F03B16" w14:textId="5AB30B18"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5 июня: День эколога;</w:t>
      </w:r>
    </w:p>
    <w:p w14:paraId="2917B846" w14:textId="21BD868A"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6 июня: Пушкинский день России;</w:t>
      </w:r>
    </w:p>
    <w:p w14:paraId="0E0523E2" w14:textId="7EDF2868"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12 июня: День России;</w:t>
      </w:r>
    </w:p>
    <w:p w14:paraId="763E4F65" w14:textId="78E0CAA8"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22 июня: День памяти и скорби;</w:t>
      </w:r>
    </w:p>
    <w:p w14:paraId="4F78BBAB" w14:textId="359F10DB"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27 июня: День молодёжи.</w:t>
      </w:r>
    </w:p>
    <w:p w14:paraId="65C47133"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Июль:</w:t>
      </w:r>
    </w:p>
    <w:p w14:paraId="3C37A8D0" w14:textId="071DA094"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8 июля: День семьи, любви и верности.</w:t>
      </w:r>
    </w:p>
    <w:p w14:paraId="3E5413FF" w14:textId="77777777" w:rsidR="0008334C" w:rsidRPr="0008334C" w:rsidRDefault="0008334C" w:rsidP="00096577">
      <w:pPr>
        <w:pStyle w:val="a7"/>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Август:</w:t>
      </w:r>
    </w:p>
    <w:p w14:paraId="3EC58420" w14:textId="18E1017D"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22 августа: День Государственного флага Российской Федерации;</w:t>
      </w:r>
    </w:p>
    <w:p w14:paraId="3A6A8875" w14:textId="0B02D7CE" w:rsidR="0008334C" w:rsidRPr="0008334C" w:rsidRDefault="0008334C" w:rsidP="00096577">
      <w:pPr>
        <w:pStyle w:val="a7"/>
        <w:numPr>
          <w:ilvl w:val="0"/>
          <w:numId w:val="3"/>
        </w:numPr>
        <w:tabs>
          <w:tab w:val="left" w:pos="1276"/>
        </w:tabs>
        <w:spacing w:after="0" w:line="240" w:lineRule="auto"/>
        <w:ind w:left="0" w:firstLine="709"/>
        <w:jc w:val="both"/>
        <w:rPr>
          <w:rFonts w:ascii="Times New Roman" w:hAnsi="Times New Roman"/>
          <w:sz w:val="28"/>
          <w:szCs w:val="28"/>
        </w:rPr>
      </w:pPr>
      <w:r w:rsidRPr="0008334C">
        <w:rPr>
          <w:rFonts w:ascii="Times New Roman" w:hAnsi="Times New Roman"/>
          <w:sz w:val="28"/>
          <w:szCs w:val="28"/>
        </w:rPr>
        <w:t>25 августа: День воинской славы России.</w:t>
      </w:r>
    </w:p>
    <w:p w14:paraId="7FF004DE" w14:textId="0835460B" w:rsidR="007D2844" w:rsidRPr="00B76576" w:rsidRDefault="00BC3AE6" w:rsidP="00096577">
      <w:pPr>
        <w:pStyle w:val="2"/>
        <w:spacing w:before="0" w:line="240" w:lineRule="auto"/>
        <w:ind w:firstLine="709"/>
        <w:jc w:val="both"/>
        <w:rPr>
          <w:rFonts w:ascii="Times New Roman" w:hAnsi="Times New Roman" w:cs="Times New Roman"/>
          <w:color w:val="auto"/>
          <w:sz w:val="28"/>
          <w:szCs w:val="28"/>
        </w:rPr>
      </w:pPr>
      <w:bookmarkStart w:id="29" w:name="_Toc164669735"/>
      <w:r w:rsidRPr="00B76576">
        <w:rPr>
          <w:rFonts w:ascii="Times New Roman" w:hAnsi="Times New Roman" w:cs="Times New Roman"/>
          <w:color w:val="auto"/>
          <w:sz w:val="28"/>
          <w:szCs w:val="28"/>
        </w:rPr>
        <w:lastRenderedPageBreak/>
        <w:t>5</w:t>
      </w:r>
      <w:r w:rsidR="007D2844" w:rsidRPr="00B76576">
        <w:rPr>
          <w:rFonts w:ascii="Times New Roman" w:hAnsi="Times New Roman" w:cs="Times New Roman"/>
          <w:color w:val="auto"/>
          <w:sz w:val="28"/>
          <w:szCs w:val="28"/>
        </w:rPr>
        <w:t>.2.  Работа с родителями</w:t>
      </w:r>
      <w:bookmarkEnd w:id="29"/>
    </w:p>
    <w:p w14:paraId="35F7C896" w14:textId="77777777" w:rsid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Одним из направлений воспитательной работы прошедшего года была организация работы с родителями,  главной целью которой стало создание реального сотрудничества между педагогическим коллективом и родите</w:t>
      </w:r>
      <w:r w:rsidRPr="007D2844">
        <w:rPr>
          <w:rFonts w:ascii="Times New Roman" w:hAnsi="Times New Roman"/>
          <w:sz w:val="28"/>
          <w:szCs w:val="28"/>
        </w:rPr>
        <w:softHyphen/>
        <w:t xml:space="preserve">лями в процессе воспитания школьников. </w:t>
      </w:r>
    </w:p>
    <w:p w14:paraId="0251E0B1" w14:textId="77777777" w:rsidR="007D2844" w:rsidRPr="007D2844" w:rsidRDefault="007D2844" w:rsidP="00096577">
      <w:pPr>
        <w:spacing w:after="0" w:line="240" w:lineRule="auto"/>
        <w:ind w:firstLine="709"/>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
        <w:gridCol w:w="5569"/>
        <w:gridCol w:w="1232"/>
        <w:gridCol w:w="2597"/>
      </w:tblGrid>
      <w:tr w:rsidR="007D2844" w:rsidRPr="001D5184" w14:paraId="22FC5C55" w14:textId="77777777" w:rsidTr="00947FEB">
        <w:tc>
          <w:tcPr>
            <w:tcW w:w="5000" w:type="pct"/>
            <w:gridSpan w:val="4"/>
          </w:tcPr>
          <w:p w14:paraId="3B395EF3" w14:textId="77777777" w:rsidR="007D2844" w:rsidRPr="001D5184" w:rsidRDefault="007D2844" w:rsidP="00096577">
            <w:pPr>
              <w:pStyle w:val="ae"/>
              <w:jc w:val="center"/>
              <w:rPr>
                <w:rFonts w:ascii="Times New Roman" w:hAnsi="Times New Roman"/>
                <w:i/>
              </w:rPr>
            </w:pPr>
            <w:r w:rsidRPr="001D5184">
              <w:rPr>
                <w:rFonts w:ascii="Times New Roman" w:hAnsi="Times New Roman"/>
                <w:b/>
                <w:i/>
              </w:rPr>
              <w:t>Изучение семей обучающихся</w:t>
            </w:r>
          </w:p>
        </w:tc>
      </w:tr>
      <w:tr w:rsidR="007D2844" w:rsidRPr="001D5184" w14:paraId="3F5DA8C1" w14:textId="77777777" w:rsidTr="00994F36">
        <w:tc>
          <w:tcPr>
            <w:tcW w:w="231" w:type="pct"/>
          </w:tcPr>
          <w:p w14:paraId="466EEA5E" w14:textId="77777777" w:rsidR="007D2844" w:rsidRPr="001D5184" w:rsidRDefault="007D2844" w:rsidP="00096577">
            <w:pPr>
              <w:pStyle w:val="ae"/>
              <w:jc w:val="center"/>
              <w:rPr>
                <w:rFonts w:ascii="Times New Roman" w:hAnsi="Times New Roman"/>
              </w:rPr>
            </w:pPr>
            <w:r w:rsidRPr="001D5184">
              <w:rPr>
                <w:rFonts w:ascii="Times New Roman" w:hAnsi="Times New Roman"/>
              </w:rPr>
              <w:t>1</w:t>
            </w:r>
          </w:p>
        </w:tc>
        <w:tc>
          <w:tcPr>
            <w:tcW w:w="2826" w:type="pct"/>
            <w:vAlign w:val="center"/>
          </w:tcPr>
          <w:p w14:paraId="2821E88C" w14:textId="01DD5057" w:rsidR="007D2844" w:rsidRPr="001D5184" w:rsidRDefault="007D2844" w:rsidP="00994F36">
            <w:pPr>
              <w:pStyle w:val="ae"/>
              <w:jc w:val="center"/>
              <w:rPr>
                <w:rFonts w:ascii="Times New Roman" w:hAnsi="Times New Roman"/>
              </w:rPr>
            </w:pPr>
            <w:r w:rsidRPr="001D5184">
              <w:rPr>
                <w:rFonts w:ascii="Times New Roman" w:hAnsi="Times New Roman"/>
              </w:rPr>
              <w:t>Заполнение социальных паспортов классов и школы.</w:t>
            </w:r>
          </w:p>
        </w:tc>
        <w:tc>
          <w:tcPr>
            <w:tcW w:w="625" w:type="pct"/>
            <w:vAlign w:val="center"/>
          </w:tcPr>
          <w:p w14:paraId="37E318E1" w14:textId="77777777" w:rsidR="007D2844" w:rsidRPr="001D5184" w:rsidRDefault="007D2844" w:rsidP="00994F36">
            <w:pPr>
              <w:pStyle w:val="ae"/>
              <w:jc w:val="center"/>
              <w:rPr>
                <w:rFonts w:ascii="Times New Roman" w:hAnsi="Times New Roman"/>
              </w:rPr>
            </w:pPr>
            <w:r w:rsidRPr="001D5184">
              <w:rPr>
                <w:rFonts w:ascii="Times New Roman" w:hAnsi="Times New Roman"/>
              </w:rPr>
              <w:t>сентябрь</w:t>
            </w:r>
          </w:p>
        </w:tc>
        <w:tc>
          <w:tcPr>
            <w:tcW w:w="1318" w:type="pct"/>
            <w:vAlign w:val="center"/>
          </w:tcPr>
          <w:p w14:paraId="1E3E374C" w14:textId="77777777" w:rsidR="007D2844" w:rsidRPr="001D5184" w:rsidRDefault="007D2844" w:rsidP="00994F36">
            <w:pPr>
              <w:pStyle w:val="ae"/>
              <w:jc w:val="center"/>
              <w:rPr>
                <w:rFonts w:ascii="Times New Roman" w:hAnsi="Times New Roman"/>
              </w:rPr>
            </w:pPr>
            <w:r w:rsidRPr="001D5184">
              <w:rPr>
                <w:rFonts w:ascii="Times New Roman" w:hAnsi="Times New Roman"/>
              </w:rPr>
              <w:t>кл. руководители</w:t>
            </w:r>
          </w:p>
          <w:p w14:paraId="53DC23FE" w14:textId="77777777" w:rsidR="007D2844" w:rsidRPr="001D5184" w:rsidRDefault="007D2844" w:rsidP="00994F36">
            <w:pPr>
              <w:pStyle w:val="ae"/>
              <w:jc w:val="center"/>
              <w:rPr>
                <w:rFonts w:ascii="Times New Roman" w:hAnsi="Times New Roman"/>
              </w:rPr>
            </w:pPr>
            <w:r w:rsidRPr="001D5184">
              <w:rPr>
                <w:rFonts w:ascii="Times New Roman" w:hAnsi="Times New Roman"/>
              </w:rPr>
              <w:t>социальный педагог</w:t>
            </w:r>
          </w:p>
        </w:tc>
      </w:tr>
      <w:tr w:rsidR="007D2844" w:rsidRPr="001D5184" w14:paraId="4934E3D5" w14:textId="77777777" w:rsidTr="00994F36">
        <w:tc>
          <w:tcPr>
            <w:tcW w:w="231" w:type="pct"/>
          </w:tcPr>
          <w:p w14:paraId="071FDA05" w14:textId="77777777" w:rsidR="007D2844" w:rsidRPr="001D5184" w:rsidRDefault="007D2844" w:rsidP="00096577">
            <w:pPr>
              <w:pStyle w:val="ae"/>
              <w:jc w:val="center"/>
              <w:rPr>
                <w:rFonts w:ascii="Times New Roman" w:hAnsi="Times New Roman"/>
              </w:rPr>
            </w:pPr>
            <w:r w:rsidRPr="001D5184">
              <w:rPr>
                <w:rFonts w:ascii="Times New Roman" w:hAnsi="Times New Roman"/>
              </w:rPr>
              <w:t>2</w:t>
            </w:r>
          </w:p>
        </w:tc>
        <w:tc>
          <w:tcPr>
            <w:tcW w:w="2826" w:type="pct"/>
            <w:vAlign w:val="center"/>
          </w:tcPr>
          <w:p w14:paraId="6BFBA67D" w14:textId="77777777" w:rsidR="007D2844" w:rsidRPr="001D5184" w:rsidRDefault="007D2844" w:rsidP="00994F36">
            <w:pPr>
              <w:pStyle w:val="ae"/>
              <w:jc w:val="center"/>
              <w:rPr>
                <w:rFonts w:ascii="Times New Roman" w:hAnsi="Times New Roman"/>
              </w:rPr>
            </w:pPr>
            <w:r w:rsidRPr="001D5184">
              <w:rPr>
                <w:rFonts w:ascii="Times New Roman" w:hAnsi="Times New Roman"/>
              </w:rPr>
              <w:t>Индивидуальные беседы с родителями и учащимися.</w:t>
            </w:r>
          </w:p>
        </w:tc>
        <w:tc>
          <w:tcPr>
            <w:tcW w:w="625" w:type="pct"/>
            <w:vAlign w:val="center"/>
          </w:tcPr>
          <w:p w14:paraId="302EFDDA" w14:textId="225FBD46" w:rsidR="007D2844" w:rsidRPr="001D5184" w:rsidRDefault="007D2844" w:rsidP="00994F36">
            <w:pPr>
              <w:pStyle w:val="ae"/>
              <w:jc w:val="center"/>
              <w:rPr>
                <w:rFonts w:ascii="Times New Roman" w:hAnsi="Times New Roman"/>
              </w:rPr>
            </w:pPr>
            <w:r w:rsidRPr="001D5184">
              <w:rPr>
                <w:rFonts w:ascii="Times New Roman" w:hAnsi="Times New Roman"/>
              </w:rPr>
              <w:t>В</w:t>
            </w:r>
          </w:p>
          <w:p w14:paraId="15CD5204" w14:textId="77777777" w:rsidR="007D2844" w:rsidRPr="001D5184" w:rsidRDefault="007D2844" w:rsidP="00994F36">
            <w:pPr>
              <w:pStyle w:val="ae"/>
              <w:jc w:val="center"/>
              <w:rPr>
                <w:rFonts w:ascii="Times New Roman" w:hAnsi="Times New Roman"/>
              </w:rPr>
            </w:pPr>
            <w:r w:rsidRPr="001D5184">
              <w:rPr>
                <w:rFonts w:ascii="Times New Roman" w:hAnsi="Times New Roman"/>
              </w:rPr>
              <w:t>течение года</w:t>
            </w:r>
          </w:p>
        </w:tc>
        <w:tc>
          <w:tcPr>
            <w:tcW w:w="1318" w:type="pct"/>
            <w:vAlign w:val="center"/>
          </w:tcPr>
          <w:p w14:paraId="00D01150" w14:textId="77777777" w:rsidR="007D2844" w:rsidRPr="001D5184" w:rsidRDefault="007D2844" w:rsidP="00994F36">
            <w:pPr>
              <w:pStyle w:val="ae"/>
              <w:jc w:val="center"/>
              <w:rPr>
                <w:rFonts w:ascii="Times New Roman" w:hAnsi="Times New Roman"/>
              </w:rPr>
            </w:pPr>
            <w:r w:rsidRPr="001D5184">
              <w:rPr>
                <w:rFonts w:ascii="Times New Roman" w:hAnsi="Times New Roman"/>
              </w:rPr>
              <w:t>кл. руководители</w:t>
            </w:r>
          </w:p>
        </w:tc>
      </w:tr>
      <w:tr w:rsidR="007D2844" w:rsidRPr="001D5184" w14:paraId="2F57A663" w14:textId="77777777" w:rsidTr="00994F36">
        <w:tc>
          <w:tcPr>
            <w:tcW w:w="231" w:type="pct"/>
          </w:tcPr>
          <w:p w14:paraId="0D153DF2" w14:textId="77777777" w:rsidR="007D2844" w:rsidRPr="001D5184" w:rsidRDefault="007D2844" w:rsidP="00096577">
            <w:pPr>
              <w:pStyle w:val="ae"/>
              <w:jc w:val="center"/>
              <w:rPr>
                <w:rFonts w:ascii="Times New Roman" w:hAnsi="Times New Roman"/>
              </w:rPr>
            </w:pPr>
            <w:r w:rsidRPr="001D5184">
              <w:rPr>
                <w:rFonts w:ascii="Times New Roman" w:hAnsi="Times New Roman"/>
              </w:rPr>
              <w:t>3</w:t>
            </w:r>
          </w:p>
        </w:tc>
        <w:tc>
          <w:tcPr>
            <w:tcW w:w="2826" w:type="pct"/>
            <w:vAlign w:val="center"/>
          </w:tcPr>
          <w:p w14:paraId="02F62A82" w14:textId="77777777" w:rsidR="007D2844" w:rsidRPr="001D5184" w:rsidRDefault="007D2844" w:rsidP="00994F36">
            <w:pPr>
              <w:pStyle w:val="ae"/>
              <w:jc w:val="center"/>
              <w:rPr>
                <w:rFonts w:ascii="Times New Roman" w:hAnsi="Times New Roman"/>
              </w:rPr>
            </w:pPr>
            <w:r w:rsidRPr="001D5184">
              <w:rPr>
                <w:rFonts w:ascii="Times New Roman" w:hAnsi="Times New Roman"/>
              </w:rPr>
              <w:t xml:space="preserve">Анкетирование и диагностика родителей </w:t>
            </w:r>
            <w:r w:rsidRPr="001D5184">
              <w:rPr>
                <w:rFonts w:ascii="Times New Roman" w:hAnsi="Times New Roman"/>
                <w:b/>
                <w:i/>
              </w:rPr>
              <w:t xml:space="preserve">(в очно-дистанционном формате) </w:t>
            </w:r>
            <w:r w:rsidRPr="001D5184">
              <w:rPr>
                <w:rFonts w:ascii="Times New Roman" w:hAnsi="Times New Roman"/>
              </w:rPr>
              <w:t>и учащихся с целью изучения эмоциональной атмосферы в семье, уровня психолого-педагогической культуры родителей, особенностей семейного воспитания и др.</w:t>
            </w:r>
          </w:p>
        </w:tc>
        <w:tc>
          <w:tcPr>
            <w:tcW w:w="625" w:type="pct"/>
            <w:vAlign w:val="center"/>
          </w:tcPr>
          <w:p w14:paraId="38C97C8B" w14:textId="4DECEB97" w:rsidR="007D2844" w:rsidRPr="001D5184" w:rsidRDefault="007D2844" w:rsidP="00994F36">
            <w:pPr>
              <w:pStyle w:val="ae"/>
              <w:jc w:val="center"/>
              <w:rPr>
                <w:rFonts w:ascii="Times New Roman" w:hAnsi="Times New Roman"/>
              </w:rPr>
            </w:pPr>
            <w:r w:rsidRPr="001D5184">
              <w:rPr>
                <w:rFonts w:ascii="Times New Roman" w:hAnsi="Times New Roman"/>
              </w:rPr>
              <w:t>в</w:t>
            </w:r>
          </w:p>
          <w:p w14:paraId="24BBA6A2" w14:textId="77777777" w:rsidR="007D2844" w:rsidRPr="001D5184" w:rsidRDefault="007D2844" w:rsidP="00994F36">
            <w:pPr>
              <w:pStyle w:val="ae"/>
              <w:jc w:val="center"/>
              <w:rPr>
                <w:rFonts w:ascii="Times New Roman" w:hAnsi="Times New Roman"/>
              </w:rPr>
            </w:pPr>
            <w:r w:rsidRPr="001D5184">
              <w:rPr>
                <w:rFonts w:ascii="Times New Roman" w:hAnsi="Times New Roman"/>
              </w:rPr>
              <w:t>течение года</w:t>
            </w:r>
          </w:p>
        </w:tc>
        <w:tc>
          <w:tcPr>
            <w:tcW w:w="1318" w:type="pct"/>
            <w:vAlign w:val="center"/>
          </w:tcPr>
          <w:p w14:paraId="4DF45FEE" w14:textId="77777777" w:rsidR="007D2844" w:rsidRPr="001D5184" w:rsidRDefault="007D2844" w:rsidP="00994F36">
            <w:pPr>
              <w:pStyle w:val="ae"/>
              <w:jc w:val="center"/>
              <w:rPr>
                <w:rFonts w:ascii="Times New Roman" w:hAnsi="Times New Roman"/>
              </w:rPr>
            </w:pPr>
            <w:r w:rsidRPr="001D5184">
              <w:rPr>
                <w:rFonts w:ascii="Times New Roman" w:hAnsi="Times New Roman"/>
              </w:rPr>
              <w:t>кл. руководители</w:t>
            </w:r>
          </w:p>
          <w:p w14:paraId="33110773" w14:textId="77777777" w:rsidR="007D2844" w:rsidRPr="001D5184" w:rsidRDefault="007D2844" w:rsidP="00994F36">
            <w:pPr>
              <w:pStyle w:val="ae"/>
              <w:jc w:val="center"/>
              <w:rPr>
                <w:rFonts w:ascii="Times New Roman" w:hAnsi="Times New Roman"/>
              </w:rPr>
            </w:pPr>
            <w:r w:rsidRPr="001D5184">
              <w:rPr>
                <w:rFonts w:ascii="Times New Roman" w:hAnsi="Times New Roman"/>
              </w:rPr>
              <w:t>педагог психолог</w:t>
            </w:r>
          </w:p>
        </w:tc>
      </w:tr>
      <w:tr w:rsidR="007D2844" w:rsidRPr="001D5184" w14:paraId="58A07F7F" w14:textId="77777777" w:rsidTr="00994F36">
        <w:tc>
          <w:tcPr>
            <w:tcW w:w="231" w:type="pct"/>
          </w:tcPr>
          <w:p w14:paraId="5096F51D" w14:textId="77777777" w:rsidR="007D2844" w:rsidRPr="001D5184" w:rsidRDefault="007D2844" w:rsidP="00096577">
            <w:pPr>
              <w:pStyle w:val="ae"/>
              <w:jc w:val="center"/>
              <w:rPr>
                <w:rFonts w:ascii="Times New Roman" w:hAnsi="Times New Roman"/>
              </w:rPr>
            </w:pPr>
            <w:r w:rsidRPr="001D5184">
              <w:rPr>
                <w:rFonts w:ascii="Times New Roman" w:hAnsi="Times New Roman"/>
              </w:rPr>
              <w:t>5</w:t>
            </w:r>
          </w:p>
        </w:tc>
        <w:tc>
          <w:tcPr>
            <w:tcW w:w="2826" w:type="pct"/>
            <w:vAlign w:val="center"/>
          </w:tcPr>
          <w:p w14:paraId="4A462882" w14:textId="1516E370" w:rsidR="007D2844" w:rsidRPr="001D5184" w:rsidRDefault="007D2844" w:rsidP="00994F36">
            <w:pPr>
              <w:pStyle w:val="ae"/>
              <w:jc w:val="center"/>
              <w:rPr>
                <w:rFonts w:ascii="Times New Roman" w:hAnsi="Times New Roman"/>
              </w:rPr>
            </w:pPr>
            <w:r w:rsidRPr="001D5184">
              <w:rPr>
                <w:rFonts w:ascii="Times New Roman" w:hAnsi="Times New Roman"/>
              </w:rPr>
              <w:t>Индивидуальная работа с семьями, находящимися в социально опасном положении.</w:t>
            </w:r>
          </w:p>
        </w:tc>
        <w:tc>
          <w:tcPr>
            <w:tcW w:w="625" w:type="pct"/>
            <w:vAlign w:val="center"/>
          </w:tcPr>
          <w:p w14:paraId="008CEE4E" w14:textId="77777777" w:rsidR="007D2844" w:rsidRPr="001D5184" w:rsidRDefault="007D2844" w:rsidP="00994F36">
            <w:pPr>
              <w:pStyle w:val="ae"/>
              <w:jc w:val="center"/>
              <w:rPr>
                <w:rFonts w:ascii="Times New Roman" w:hAnsi="Times New Roman"/>
              </w:rPr>
            </w:pPr>
            <w:r w:rsidRPr="001D5184">
              <w:rPr>
                <w:rFonts w:ascii="Times New Roman" w:hAnsi="Times New Roman"/>
              </w:rPr>
              <w:t>В</w:t>
            </w:r>
          </w:p>
          <w:p w14:paraId="399EC91A" w14:textId="2A200286" w:rsidR="007D2844" w:rsidRPr="001D5184" w:rsidRDefault="007D2844" w:rsidP="00994F36">
            <w:pPr>
              <w:pStyle w:val="ae"/>
              <w:jc w:val="center"/>
              <w:rPr>
                <w:rFonts w:ascii="Times New Roman" w:hAnsi="Times New Roman"/>
              </w:rPr>
            </w:pPr>
            <w:r w:rsidRPr="001D5184">
              <w:rPr>
                <w:rFonts w:ascii="Times New Roman" w:hAnsi="Times New Roman"/>
              </w:rPr>
              <w:t>течение года</w:t>
            </w:r>
          </w:p>
        </w:tc>
        <w:tc>
          <w:tcPr>
            <w:tcW w:w="1318" w:type="pct"/>
            <w:vAlign w:val="center"/>
          </w:tcPr>
          <w:p w14:paraId="1B95CF14" w14:textId="77777777" w:rsidR="007D2844" w:rsidRPr="001D5184" w:rsidRDefault="007D2844" w:rsidP="00994F36">
            <w:pPr>
              <w:pStyle w:val="ae"/>
              <w:jc w:val="center"/>
              <w:rPr>
                <w:rFonts w:ascii="Times New Roman" w:hAnsi="Times New Roman"/>
              </w:rPr>
            </w:pPr>
            <w:r w:rsidRPr="001D5184">
              <w:rPr>
                <w:rFonts w:ascii="Times New Roman" w:hAnsi="Times New Roman"/>
              </w:rPr>
              <w:t>кл. руководители</w:t>
            </w:r>
          </w:p>
          <w:p w14:paraId="5D35EF08" w14:textId="77777777" w:rsidR="007D2844" w:rsidRPr="001D5184" w:rsidRDefault="007D2844" w:rsidP="00994F36">
            <w:pPr>
              <w:pStyle w:val="ae"/>
              <w:jc w:val="center"/>
              <w:rPr>
                <w:rFonts w:ascii="Times New Roman" w:hAnsi="Times New Roman"/>
              </w:rPr>
            </w:pPr>
            <w:r w:rsidRPr="001D5184">
              <w:rPr>
                <w:rFonts w:ascii="Times New Roman" w:hAnsi="Times New Roman"/>
              </w:rPr>
              <w:t>педагог психолог</w:t>
            </w:r>
          </w:p>
          <w:p w14:paraId="791FEBA8" w14:textId="77777777" w:rsidR="007D2844" w:rsidRPr="001D5184" w:rsidRDefault="007D2844" w:rsidP="00994F36">
            <w:pPr>
              <w:pStyle w:val="ae"/>
              <w:jc w:val="center"/>
              <w:rPr>
                <w:rFonts w:ascii="Times New Roman" w:hAnsi="Times New Roman"/>
              </w:rPr>
            </w:pPr>
            <w:r w:rsidRPr="001D5184">
              <w:rPr>
                <w:rFonts w:ascii="Times New Roman" w:hAnsi="Times New Roman"/>
              </w:rPr>
              <w:t>социальный педагог</w:t>
            </w:r>
          </w:p>
        </w:tc>
      </w:tr>
      <w:tr w:rsidR="007D2844" w:rsidRPr="001D5184" w14:paraId="056F8272" w14:textId="77777777" w:rsidTr="00994F36">
        <w:tblPrEx>
          <w:tblLook w:val="0000" w:firstRow="0" w:lastRow="0" w:firstColumn="0" w:lastColumn="0" w:noHBand="0" w:noVBand="0"/>
        </w:tblPrEx>
        <w:tc>
          <w:tcPr>
            <w:tcW w:w="5000" w:type="pct"/>
            <w:gridSpan w:val="4"/>
            <w:vAlign w:val="center"/>
          </w:tcPr>
          <w:p w14:paraId="20480188" w14:textId="290DA96B" w:rsidR="007D2844" w:rsidRPr="001D5184" w:rsidRDefault="007D2844" w:rsidP="00994F36">
            <w:pPr>
              <w:pStyle w:val="ae"/>
              <w:jc w:val="center"/>
              <w:rPr>
                <w:rFonts w:ascii="Times New Roman" w:hAnsi="Times New Roman"/>
                <w:b/>
                <w:i/>
              </w:rPr>
            </w:pPr>
            <w:r w:rsidRPr="001D5184">
              <w:rPr>
                <w:rFonts w:ascii="Times New Roman" w:hAnsi="Times New Roman"/>
                <w:b/>
                <w:i/>
              </w:rPr>
              <w:t>Психолого-педагогическое консультирование</w:t>
            </w:r>
          </w:p>
        </w:tc>
      </w:tr>
      <w:tr w:rsidR="007D2844" w:rsidRPr="001D5184" w14:paraId="48660F0E" w14:textId="77777777" w:rsidTr="00994F36">
        <w:tblPrEx>
          <w:tblLook w:val="0000" w:firstRow="0" w:lastRow="0" w:firstColumn="0" w:lastColumn="0" w:noHBand="0" w:noVBand="0"/>
        </w:tblPrEx>
        <w:tc>
          <w:tcPr>
            <w:tcW w:w="231" w:type="pct"/>
          </w:tcPr>
          <w:p w14:paraId="21EC0032" w14:textId="77777777" w:rsidR="007D2844" w:rsidRPr="001D5184" w:rsidRDefault="007D2844" w:rsidP="00096577">
            <w:pPr>
              <w:pStyle w:val="ae"/>
              <w:jc w:val="center"/>
              <w:rPr>
                <w:rFonts w:ascii="Times New Roman" w:hAnsi="Times New Roman"/>
              </w:rPr>
            </w:pPr>
            <w:r w:rsidRPr="001D5184">
              <w:rPr>
                <w:rFonts w:ascii="Times New Roman" w:hAnsi="Times New Roman"/>
              </w:rPr>
              <w:t>1</w:t>
            </w:r>
          </w:p>
        </w:tc>
        <w:tc>
          <w:tcPr>
            <w:tcW w:w="2826" w:type="pct"/>
            <w:vAlign w:val="center"/>
          </w:tcPr>
          <w:p w14:paraId="75D03B27" w14:textId="77777777" w:rsidR="007D2844" w:rsidRPr="001D5184" w:rsidRDefault="007D2844" w:rsidP="00994F36">
            <w:pPr>
              <w:pStyle w:val="ae"/>
              <w:jc w:val="center"/>
              <w:rPr>
                <w:rFonts w:ascii="Times New Roman" w:hAnsi="Times New Roman"/>
              </w:rPr>
            </w:pPr>
            <w:r w:rsidRPr="001D5184">
              <w:rPr>
                <w:rFonts w:ascii="Times New Roman" w:hAnsi="Times New Roman"/>
              </w:rPr>
              <w:t>Индивидуальное семейное консультирование родителей и лиц их заменяющих.</w:t>
            </w:r>
          </w:p>
        </w:tc>
        <w:tc>
          <w:tcPr>
            <w:tcW w:w="625" w:type="pct"/>
            <w:vMerge w:val="restart"/>
            <w:vAlign w:val="center"/>
          </w:tcPr>
          <w:p w14:paraId="507A41D3" w14:textId="0C294671" w:rsidR="007D2844" w:rsidRPr="001D5184" w:rsidRDefault="007D2844" w:rsidP="00994F36">
            <w:pPr>
              <w:pStyle w:val="ae"/>
              <w:jc w:val="center"/>
              <w:rPr>
                <w:rFonts w:ascii="Times New Roman" w:hAnsi="Times New Roman"/>
              </w:rPr>
            </w:pPr>
            <w:r w:rsidRPr="001D5184">
              <w:rPr>
                <w:rFonts w:ascii="Times New Roman" w:hAnsi="Times New Roman"/>
              </w:rPr>
              <w:t>В</w:t>
            </w:r>
          </w:p>
          <w:p w14:paraId="7D3C22D3" w14:textId="77777777" w:rsidR="007D2844" w:rsidRPr="001D5184" w:rsidRDefault="007D2844" w:rsidP="00994F36">
            <w:pPr>
              <w:pStyle w:val="ae"/>
              <w:jc w:val="center"/>
              <w:rPr>
                <w:rFonts w:ascii="Times New Roman" w:hAnsi="Times New Roman"/>
              </w:rPr>
            </w:pPr>
            <w:r w:rsidRPr="001D5184">
              <w:rPr>
                <w:rFonts w:ascii="Times New Roman" w:hAnsi="Times New Roman"/>
              </w:rPr>
              <w:t>течение</w:t>
            </w:r>
          </w:p>
          <w:p w14:paraId="0710FD6E" w14:textId="268004FD" w:rsidR="007D2844" w:rsidRPr="001D5184" w:rsidRDefault="007D2844" w:rsidP="00994F36">
            <w:pPr>
              <w:pStyle w:val="ae"/>
              <w:jc w:val="center"/>
              <w:rPr>
                <w:rFonts w:ascii="Times New Roman" w:hAnsi="Times New Roman"/>
              </w:rPr>
            </w:pPr>
            <w:r w:rsidRPr="001D5184">
              <w:rPr>
                <w:rFonts w:ascii="Times New Roman" w:hAnsi="Times New Roman"/>
              </w:rPr>
              <w:t>года</w:t>
            </w:r>
          </w:p>
          <w:p w14:paraId="31D71358" w14:textId="184C30A2" w:rsidR="007D2844" w:rsidRPr="001D5184" w:rsidRDefault="007D2844" w:rsidP="00994F36">
            <w:pPr>
              <w:pStyle w:val="ae"/>
              <w:jc w:val="center"/>
              <w:rPr>
                <w:rFonts w:ascii="Times New Roman" w:hAnsi="Times New Roman"/>
              </w:rPr>
            </w:pPr>
            <w:r w:rsidRPr="001D5184">
              <w:rPr>
                <w:rFonts w:ascii="Times New Roman" w:hAnsi="Times New Roman"/>
              </w:rPr>
              <w:t>по</w:t>
            </w:r>
          </w:p>
          <w:p w14:paraId="230DDB28" w14:textId="77777777" w:rsidR="007D2844" w:rsidRPr="001D5184" w:rsidRDefault="007D2844" w:rsidP="00994F36">
            <w:pPr>
              <w:pStyle w:val="ae"/>
              <w:jc w:val="center"/>
              <w:rPr>
                <w:rFonts w:ascii="Times New Roman" w:hAnsi="Times New Roman"/>
              </w:rPr>
            </w:pPr>
            <w:r w:rsidRPr="001D5184">
              <w:rPr>
                <w:rFonts w:ascii="Times New Roman" w:hAnsi="Times New Roman"/>
              </w:rPr>
              <w:t>запросу</w:t>
            </w:r>
          </w:p>
        </w:tc>
        <w:tc>
          <w:tcPr>
            <w:tcW w:w="1318" w:type="pct"/>
            <w:vAlign w:val="center"/>
          </w:tcPr>
          <w:p w14:paraId="659D4C3F" w14:textId="77777777" w:rsidR="007D2844" w:rsidRPr="001D5184" w:rsidRDefault="007D2844" w:rsidP="00994F36">
            <w:pPr>
              <w:pStyle w:val="ae"/>
              <w:jc w:val="center"/>
              <w:rPr>
                <w:rFonts w:ascii="Times New Roman" w:hAnsi="Times New Roman"/>
              </w:rPr>
            </w:pPr>
            <w:r w:rsidRPr="001D5184">
              <w:rPr>
                <w:rFonts w:ascii="Times New Roman" w:hAnsi="Times New Roman"/>
              </w:rPr>
              <w:t>кл. руководители</w:t>
            </w:r>
          </w:p>
          <w:p w14:paraId="5E82E7FF" w14:textId="77777777" w:rsidR="007D2844" w:rsidRPr="001D5184" w:rsidRDefault="007D2844" w:rsidP="00994F36">
            <w:pPr>
              <w:pStyle w:val="ae"/>
              <w:jc w:val="center"/>
              <w:rPr>
                <w:rFonts w:ascii="Times New Roman" w:hAnsi="Times New Roman"/>
              </w:rPr>
            </w:pPr>
            <w:r w:rsidRPr="001D5184">
              <w:rPr>
                <w:rFonts w:ascii="Times New Roman" w:hAnsi="Times New Roman"/>
              </w:rPr>
              <w:t>социальный педагог</w:t>
            </w:r>
          </w:p>
          <w:p w14:paraId="5F0B1D0B" w14:textId="77777777" w:rsidR="007D2844" w:rsidRPr="001D5184" w:rsidRDefault="007D2844" w:rsidP="00994F36">
            <w:pPr>
              <w:pStyle w:val="ae"/>
              <w:jc w:val="center"/>
              <w:rPr>
                <w:rFonts w:ascii="Times New Roman" w:hAnsi="Times New Roman"/>
              </w:rPr>
            </w:pPr>
            <w:r w:rsidRPr="001D5184">
              <w:rPr>
                <w:rFonts w:ascii="Times New Roman" w:hAnsi="Times New Roman"/>
              </w:rPr>
              <w:t>педагог психолог</w:t>
            </w:r>
          </w:p>
        </w:tc>
      </w:tr>
      <w:tr w:rsidR="007D2844" w:rsidRPr="001D5184" w14:paraId="2BE011F7" w14:textId="77777777" w:rsidTr="00994F36">
        <w:tblPrEx>
          <w:tblLook w:val="0000" w:firstRow="0" w:lastRow="0" w:firstColumn="0" w:lastColumn="0" w:noHBand="0" w:noVBand="0"/>
        </w:tblPrEx>
        <w:tc>
          <w:tcPr>
            <w:tcW w:w="231" w:type="pct"/>
          </w:tcPr>
          <w:p w14:paraId="0E5C60AF" w14:textId="77777777" w:rsidR="007D2844" w:rsidRPr="001D5184" w:rsidRDefault="007D2844" w:rsidP="00096577">
            <w:pPr>
              <w:pStyle w:val="ae"/>
              <w:jc w:val="center"/>
              <w:rPr>
                <w:rFonts w:ascii="Times New Roman" w:hAnsi="Times New Roman"/>
              </w:rPr>
            </w:pPr>
            <w:r w:rsidRPr="001D5184">
              <w:rPr>
                <w:rFonts w:ascii="Times New Roman" w:hAnsi="Times New Roman"/>
              </w:rPr>
              <w:t>2</w:t>
            </w:r>
          </w:p>
        </w:tc>
        <w:tc>
          <w:tcPr>
            <w:tcW w:w="2826" w:type="pct"/>
            <w:vAlign w:val="center"/>
          </w:tcPr>
          <w:p w14:paraId="08F5CFD3" w14:textId="77777777" w:rsidR="007D2844" w:rsidRPr="001D5184" w:rsidRDefault="007D2844" w:rsidP="00994F36">
            <w:pPr>
              <w:pStyle w:val="ae"/>
              <w:jc w:val="center"/>
              <w:rPr>
                <w:rFonts w:ascii="Times New Roman" w:hAnsi="Times New Roman"/>
              </w:rPr>
            </w:pPr>
            <w:r w:rsidRPr="001D5184">
              <w:rPr>
                <w:rFonts w:ascii="Times New Roman" w:hAnsi="Times New Roman"/>
              </w:rPr>
              <w:t>Консультирования родителей 2 – 11х классов по вопросам подготовки к ОГЭ, ЕГЭ, выполнению ВПР и др.</w:t>
            </w:r>
          </w:p>
        </w:tc>
        <w:tc>
          <w:tcPr>
            <w:tcW w:w="625" w:type="pct"/>
            <w:vMerge/>
            <w:vAlign w:val="center"/>
          </w:tcPr>
          <w:p w14:paraId="5932989C" w14:textId="77777777" w:rsidR="007D2844" w:rsidRPr="001D5184" w:rsidRDefault="007D2844" w:rsidP="00994F36">
            <w:pPr>
              <w:pStyle w:val="ae"/>
              <w:jc w:val="center"/>
              <w:rPr>
                <w:rFonts w:ascii="Times New Roman" w:hAnsi="Times New Roman"/>
              </w:rPr>
            </w:pPr>
          </w:p>
        </w:tc>
        <w:tc>
          <w:tcPr>
            <w:tcW w:w="1318" w:type="pct"/>
            <w:vAlign w:val="center"/>
          </w:tcPr>
          <w:p w14:paraId="0515730A" w14:textId="3DF27EB5" w:rsidR="007D2844" w:rsidRPr="001D5184" w:rsidRDefault="007D2844" w:rsidP="00994F36">
            <w:pPr>
              <w:pStyle w:val="ae"/>
              <w:jc w:val="center"/>
              <w:rPr>
                <w:rFonts w:ascii="Times New Roman" w:hAnsi="Times New Roman"/>
              </w:rPr>
            </w:pPr>
            <w:r w:rsidRPr="001D5184">
              <w:rPr>
                <w:rFonts w:ascii="Times New Roman" w:hAnsi="Times New Roman"/>
              </w:rPr>
              <w:t>заместитель</w:t>
            </w:r>
          </w:p>
          <w:p w14:paraId="22EAFC5C" w14:textId="77777777" w:rsidR="007D2844" w:rsidRPr="001D5184" w:rsidRDefault="007D2844" w:rsidP="00994F36">
            <w:pPr>
              <w:pStyle w:val="ae"/>
              <w:jc w:val="center"/>
              <w:rPr>
                <w:rFonts w:ascii="Times New Roman" w:hAnsi="Times New Roman"/>
              </w:rPr>
            </w:pPr>
            <w:r w:rsidRPr="001D5184">
              <w:rPr>
                <w:rFonts w:ascii="Times New Roman" w:hAnsi="Times New Roman"/>
              </w:rPr>
              <w:t>директора по УВР</w:t>
            </w:r>
          </w:p>
        </w:tc>
      </w:tr>
      <w:tr w:rsidR="007D2844" w:rsidRPr="001D5184" w14:paraId="7E820348" w14:textId="77777777" w:rsidTr="00994F36">
        <w:tblPrEx>
          <w:tblLook w:val="0000" w:firstRow="0" w:lastRow="0" w:firstColumn="0" w:lastColumn="0" w:noHBand="0" w:noVBand="0"/>
        </w:tblPrEx>
        <w:tc>
          <w:tcPr>
            <w:tcW w:w="231" w:type="pct"/>
          </w:tcPr>
          <w:p w14:paraId="4E1E0194" w14:textId="77777777" w:rsidR="007D2844" w:rsidRPr="001D5184" w:rsidRDefault="007D2844" w:rsidP="00096577">
            <w:pPr>
              <w:pStyle w:val="ae"/>
              <w:jc w:val="center"/>
              <w:rPr>
                <w:rFonts w:ascii="Times New Roman" w:hAnsi="Times New Roman"/>
              </w:rPr>
            </w:pPr>
            <w:r w:rsidRPr="001D5184">
              <w:rPr>
                <w:rFonts w:ascii="Times New Roman" w:hAnsi="Times New Roman"/>
              </w:rPr>
              <w:t>3</w:t>
            </w:r>
          </w:p>
        </w:tc>
        <w:tc>
          <w:tcPr>
            <w:tcW w:w="2826" w:type="pct"/>
            <w:vAlign w:val="center"/>
          </w:tcPr>
          <w:p w14:paraId="702F643A" w14:textId="1AF3C703" w:rsidR="007D2844" w:rsidRPr="001D5184" w:rsidRDefault="007D2844" w:rsidP="00994F36">
            <w:pPr>
              <w:pStyle w:val="ae"/>
              <w:jc w:val="center"/>
              <w:rPr>
                <w:rFonts w:ascii="Times New Roman" w:hAnsi="Times New Roman"/>
              </w:rPr>
            </w:pPr>
            <w:r w:rsidRPr="001D5184">
              <w:rPr>
                <w:rFonts w:ascii="Times New Roman" w:hAnsi="Times New Roman"/>
              </w:rPr>
              <w:t>Проблемы адаптации в школе (для родителей первоклассников)</w:t>
            </w:r>
          </w:p>
        </w:tc>
        <w:tc>
          <w:tcPr>
            <w:tcW w:w="625" w:type="pct"/>
            <w:vAlign w:val="center"/>
          </w:tcPr>
          <w:p w14:paraId="652500A0" w14:textId="15268F17" w:rsidR="007D2844" w:rsidRPr="001D5184" w:rsidRDefault="007D2844" w:rsidP="00994F36">
            <w:pPr>
              <w:pStyle w:val="ae"/>
              <w:jc w:val="center"/>
              <w:rPr>
                <w:rFonts w:ascii="Times New Roman" w:hAnsi="Times New Roman"/>
              </w:rPr>
            </w:pPr>
            <w:r w:rsidRPr="001D5184">
              <w:rPr>
                <w:rFonts w:ascii="Times New Roman" w:hAnsi="Times New Roman"/>
              </w:rPr>
              <w:t>1</w:t>
            </w:r>
          </w:p>
          <w:p w14:paraId="5795E832" w14:textId="77777777" w:rsidR="007D2844" w:rsidRPr="001D5184" w:rsidRDefault="007D2844" w:rsidP="00994F36">
            <w:pPr>
              <w:pStyle w:val="ae"/>
              <w:jc w:val="center"/>
              <w:rPr>
                <w:rFonts w:ascii="Times New Roman" w:hAnsi="Times New Roman"/>
              </w:rPr>
            </w:pPr>
            <w:r w:rsidRPr="001D5184">
              <w:rPr>
                <w:rFonts w:ascii="Times New Roman" w:hAnsi="Times New Roman"/>
              </w:rPr>
              <w:t>четверть</w:t>
            </w:r>
          </w:p>
        </w:tc>
        <w:tc>
          <w:tcPr>
            <w:tcW w:w="1318" w:type="pct"/>
            <w:vAlign w:val="center"/>
          </w:tcPr>
          <w:p w14:paraId="2CF9997C" w14:textId="77777777" w:rsidR="007D2844" w:rsidRPr="001D5184" w:rsidRDefault="007D2844" w:rsidP="00994F36">
            <w:pPr>
              <w:pStyle w:val="ae"/>
              <w:jc w:val="center"/>
              <w:rPr>
                <w:rFonts w:ascii="Times New Roman" w:hAnsi="Times New Roman"/>
              </w:rPr>
            </w:pPr>
            <w:r w:rsidRPr="001D5184">
              <w:rPr>
                <w:rFonts w:ascii="Times New Roman" w:hAnsi="Times New Roman"/>
              </w:rPr>
              <w:t>педагог психолог</w:t>
            </w:r>
          </w:p>
        </w:tc>
      </w:tr>
      <w:tr w:rsidR="007D2844" w:rsidRPr="001D5184" w14:paraId="0720E419" w14:textId="77777777" w:rsidTr="00994F36">
        <w:tblPrEx>
          <w:tblLook w:val="0000" w:firstRow="0" w:lastRow="0" w:firstColumn="0" w:lastColumn="0" w:noHBand="0" w:noVBand="0"/>
        </w:tblPrEx>
        <w:tc>
          <w:tcPr>
            <w:tcW w:w="231" w:type="pct"/>
          </w:tcPr>
          <w:p w14:paraId="5CC4EE2B" w14:textId="77777777" w:rsidR="007D2844" w:rsidRPr="001D5184" w:rsidRDefault="007D2844" w:rsidP="00096577">
            <w:pPr>
              <w:pStyle w:val="ae"/>
              <w:jc w:val="center"/>
              <w:rPr>
                <w:rFonts w:ascii="Times New Roman" w:hAnsi="Times New Roman"/>
              </w:rPr>
            </w:pPr>
            <w:r w:rsidRPr="001D5184">
              <w:rPr>
                <w:rFonts w:ascii="Times New Roman" w:hAnsi="Times New Roman"/>
              </w:rPr>
              <w:t>4</w:t>
            </w:r>
          </w:p>
        </w:tc>
        <w:tc>
          <w:tcPr>
            <w:tcW w:w="2826" w:type="pct"/>
            <w:vAlign w:val="center"/>
          </w:tcPr>
          <w:p w14:paraId="09F1E1FC" w14:textId="77777777" w:rsidR="007D2844" w:rsidRPr="001D5184" w:rsidRDefault="007D2844" w:rsidP="00994F36">
            <w:pPr>
              <w:pStyle w:val="ae"/>
              <w:jc w:val="center"/>
              <w:rPr>
                <w:rFonts w:ascii="Times New Roman" w:hAnsi="Times New Roman"/>
              </w:rPr>
            </w:pPr>
            <w:r w:rsidRPr="001D5184">
              <w:rPr>
                <w:rFonts w:ascii="Times New Roman" w:hAnsi="Times New Roman"/>
              </w:rPr>
              <w:t>«Об организации и проведении государственной (итоговой) аттестации для выпускников 9, 11 классов в обстановке, исключающей влияние негативных факторов на состояние их здоровья, и в условиях, отвечающих физиологическим особенностям и состоянию их здоровья»</w:t>
            </w:r>
          </w:p>
        </w:tc>
        <w:tc>
          <w:tcPr>
            <w:tcW w:w="625" w:type="pct"/>
            <w:vAlign w:val="center"/>
          </w:tcPr>
          <w:p w14:paraId="1F77256A" w14:textId="034C2666" w:rsidR="007D2844" w:rsidRPr="001D5184" w:rsidRDefault="007D2844" w:rsidP="00994F36">
            <w:pPr>
              <w:pStyle w:val="ae"/>
              <w:jc w:val="center"/>
              <w:rPr>
                <w:rFonts w:ascii="Times New Roman" w:hAnsi="Times New Roman"/>
              </w:rPr>
            </w:pPr>
            <w:r w:rsidRPr="001D5184">
              <w:rPr>
                <w:rFonts w:ascii="Times New Roman" w:hAnsi="Times New Roman"/>
              </w:rPr>
              <w:t>3</w:t>
            </w:r>
          </w:p>
          <w:p w14:paraId="38E31512" w14:textId="77777777" w:rsidR="007D2844" w:rsidRPr="001D5184" w:rsidRDefault="007D2844" w:rsidP="00994F36">
            <w:pPr>
              <w:pStyle w:val="ae"/>
              <w:jc w:val="center"/>
              <w:rPr>
                <w:rFonts w:ascii="Times New Roman" w:hAnsi="Times New Roman"/>
              </w:rPr>
            </w:pPr>
            <w:r w:rsidRPr="001D5184">
              <w:rPr>
                <w:rFonts w:ascii="Times New Roman" w:hAnsi="Times New Roman"/>
              </w:rPr>
              <w:t>четверть</w:t>
            </w:r>
          </w:p>
        </w:tc>
        <w:tc>
          <w:tcPr>
            <w:tcW w:w="1318" w:type="pct"/>
            <w:vAlign w:val="center"/>
          </w:tcPr>
          <w:p w14:paraId="7AAC2AE7" w14:textId="77777777" w:rsidR="007D2844" w:rsidRPr="001D5184" w:rsidRDefault="007D2844" w:rsidP="00994F36">
            <w:pPr>
              <w:pStyle w:val="ae"/>
              <w:jc w:val="center"/>
              <w:rPr>
                <w:rFonts w:ascii="Times New Roman" w:hAnsi="Times New Roman"/>
              </w:rPr>
            </w:pPr>
            <w:r w:rsidRPr="001D5184">
              <w:rPr>
                <w:rFonts w:ascii="Times New Roman" w:hAnsi="Times New Roman"/>
              </w:rPr>
              <w:t>педагог психолог</w:t>
            </w:r>
          </w:p>
          <w:p w14:paraId="39F6D82E" w14:textId="1B69BDA5" w:rsidR="007D2844" w:rsidRPr="001D5184" w:rsidRDefault="007D2844" w:rsidP="00994F36">
            <w:pPr>
              <w:pStyle w:val="ae"/>
              <w:jc w:val="center"/>
              <w:rPr>
                <w:rFonts w:ascii="Times New Roman" w:hAnsi="Times New Roman"/>
              </w:rPr>
            </w:pPr>
            <w:r w:rsidRPr="001D5184">
              <w:rPr>
                <w:rFonts w:ascii="Times New Roman" w:hAnsi="Times New Roman"/>
              </w:rPr>
              <w:t>заместитель</w:t>
            </w:r>
          </w:p>
          <w:p w14:paraId="4DD024B7" w14:textId="77777777" w:rsidR="007D2844" w:rsidRPr="001D5184" w:rsidRDefault="007D2844" w:rsidP="00994F36">
            <w:pPr>
              <w:pStyle w:val="ae"/>
              <w:jc w:val="center"/>
              <w:rPr>
                <w:rFonts w:ascii="Times New Roman" w:hAnsi="Times New Roman"/>
              </w:rPr>
            </w:pPr>
            <w:r w:rsidRPr="001D5184">
              <w:rPr>
                <w:rFonts w:ascii="Times New Roman" w:hAnsi="Times New Roman"/>
              </w:rPr>
              <w:t>директора по УВР</w:t>
            </w:r>
          </w:p>
          <w:p w14:paraId="451D6FAD" w14:textId="429D2B53" w:rsidR="007D2844" w:rsidRPr="001D5184" w:rsidRDefault="007D2844" w:rsidP="00994F36">
            <w:pPr>
              <w:pStyle w:val="ae"/>
              <w:jc w:val="center"/>
              <w:rPr>
                <w:rFonts w:ascii="Times New Roman" w:hAnsi="Times New Roman"/>
              </w:rPr>
            </w:pPr>
            <w:r w:rsidRPr="001D5184">
              <w:rPr>
                <w:rFonts w:ascii="Times New Roman" w:hAnsi="Times New Roman"/>
              </w:rPr>
              <w:t>классные</w:t>
            </w:r>
          </w:p>
          <w:p w14:paraId="1552089B" w14:textId="77777777" w:rsidR="007D2844" w:rsidRPr="001D5184" w:rsidRDefault="007D2844" w:rsidP="00994F36">
            <w:pPr>
              <w:pStyle w:val="ae"/>
              <w:jc w:val="center"/>
              <w:rPr>
                <w:rFonts w:ascii="Times New Roman" w:hAnsi="Times New Roman"/>
              </w:rPr>
            </w:pPr>
            <w:r w:rsidRPr="001D5184">
              <w:rPr>
                <w:rFonts w:ascii="Times New Roman" w:hAnsi="Times New Roman"/>
              </w:rPr>
              <w:t>руководители</w:t>
            </w:r>
          </w:p>
        </w:tc>
      </w:tr>
      <w:tr w:rsidR="007D2844" w:rsidRPr="001D5184" w14:paraId="27CCC235" w14:textId="77777777" w:rsidTr="00994F36">
        <w:tblPrEx>
          <w:tblLook w:val="0000" w:firstRow="0" w:lastRow="0" w:firstColumn="0" w:lastColumn="0" w:noHBand="0" w:noVBand="0"/>
        </w:tblPrEx>
        <w:trPr>
          <w:trHeight w:val="70"/>
        </w:trPr>
        <w:tc>
          <w:tcPr>
            <w:tcW w:w="231" w:type="pct"/>
          </w:tcPr>
          <w:p w14:paraId="13DB58FE" w14:textId="77777777" w:rsidR="007D2844" w:rsidRPr="001D5184" w:rsidRDefault="007D2844" w:rsidP="00096577">
            <w:pPr>
              <w:pStyle w:val="ae"/>
              <w:jc w:val="center"/>
              <w:rPr>
                <w:rFonts w:ascii="Times New Roman" w:hAnsi="Times New Roman"/>
              </w:rPr>
            </w:pPr>
            <w:r w:rsidRPr="001D5184">
              <w:rPr>
                <w:rFonts w:ascii="Times New Roman" w:hAnsi="Times New Roman"/>
              </w:rPr>
              <w:t>5</w:t>
            </w:r>
          </w:p>
        </w:tc>
        <w:tc>
          <w:tcPr>
            <w:tcW w:w="2826" w:type="pct"/>
            <w:vAlign w:val="center"/>
          </w:tcPr>
          <w:p w14:paraId="60F1CDCE" w14:textId="751C15EC" w:rsidR="007D2844" w:rsidRPr="001D5184" w:rsidRDefault="007D2844" w:rsidP="00994F36">
            <w:pPr>
              <w:pStyle w:val="ae"/>
              <w:jc w:val="center"/>
              <w:rPr>
                <w:rFonts w:ascii="Times New Roman" w:hAnsi="Times New Roman"/>
              </w:rPr>
            </w:pPr>
            <w:r w:rsidRPr="001D5184">
              <w:rPr>
                <w:rFonts w:ascii="Times New Roman" w:hAnsi="Times New Roman"/>
                <w:bCs/>
              </w:rPr>
              <w:t>Родительское с</w:t>
            </w:r>
            <w:r>
              <w:rPr>
                <w:rFonts w:ascii="Times New Roman" w:hAnsi="Times New Roman"/>
                <w:bCs/>
              </w:rPr>
              <w:t>обрание будущих первоклассников</w:t>
            </w:r>
          </w:p>
        </w:tc>
        <w:tc>
          <w:tcPr>
            <w:tcW w:w="625" w:type="pct"/>
            <w:vAlign w:val="center"/>
          </w:tcPr>
          <w:p w14:paraId="37714741" w14:textId="2293EB77" w:rsidR="007D2844" w:rsidRPr="001D5184" w:rsidRDefault="007D2844" w:rsidP="00994F36">
            <w:pPr>
              <w:pStyle w:val="ae"/>
              <w:jc w:val="center"/>
              <w:rPr>
                <w:rFonts w:ascii="Times New Roman" w:hAnsi="Times New Roman"/>
              </w:rPr>
            </w:pPr>
            <w:r w:rsidRPr="001D5184">
              <w:rPr>
                <w:rFonts w:ascii="Times New Roman" w:hAnsi="Times New Roman"/>
              </w:rPr>
              <w:t>4</w:t>
            </w:r>
          </w:p>
          <w:p w14:paraId="0FC76647" w14:textId="77777777" w:rsidR="007D2844" w:rsidRPr="001D5184" w:rsidRDefault="007D2844" w:rsidP="00994F36">
            <w:pPr>
              <w:pStyle w:val="ae"/>
              <w:jc w:val="center"/>
              <w:rPr>
                <w:rFonts w:ascii="Times New Roman" w:hAnsi="Times New Roman"/>
              </w:rPr>
            </w:pPr>
            <w:r w:rsidRPr="001D5184">
              <w:rPr>
                <w:rFonts w:ascii="Times New Roman" w:hAnsi="Times New Roman"/>
              </w:rPr>
              <w:t>четверть</w:t>
            </w:r>
          </w:p>
        </w:tc>
        <w:tc>
          <w:tcPr>
            <w:tcW w:w="1318" w:type="pct"/>
            <w:vAlign w:val="center"/>
          </w:tcPr>
          <w:p w14:paraId="6FAB6737" w14:textId="77777777" w:rsidR="007D2844" w:rsidRPr="001D5184" w:rsidRDefault="007D2844" w:rsidP="00994F36">
            <w:pPr>
              <w:pStyle w:val="ae"/>
              <w:jc w:val="center"/>
              <w:rPr>
                <w:rFonts w:ascii="Times New Roman" w:hAnsi="Times New Roman"/>
              </w:rPr>
            </w:pPr>
            <w:r w:rsidRPr="001D5184">
              <w:rPr>
                <w:rFonts w:ascii="Times New Roman" w:hAnsi="Times New Roman"/>
              </w:rPr>
              <w:t>социальный педагог, педагог психолог</w:t>
            </w:r>
          </w:p>
          <w:p w14:paraId="1DA39661" w14:textId="77777777" w:rsidR="007D2844" w:rsidRPr="001D5184" w:rsidRDefault="007D2844" w:rsidP="00994F36">
            <w:pPr>
              <w:pStyle w:val="ae"/>
              <w:jc w:val="center"/>
              <w:rPr>
                <w:rFonts w:ascii="Times New Roman" w:hAnsi="Times New Roman"/>
              </w:rPr>
            </w:pPr>
            <w:r w:rsidRPr="001D5184">
              <w:rPr>
                <w:rFonts w:ascii="Times New Roman" w:hAnsi="Times New Roman"/>
              </w:rPr>
              <w:t>учителя начальных классов</w:t>
            </w:r>
          </w:p>
        </w:tc>
      </w:tr>
    </w:tbl>
    <w:p w14:paraId="75434337" w14:textId="7777777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В течении всего учебного года на сайте образовательного учреждения велась страничка «Родителям», где размещались памятки, рекомендации специалистов, буклеты по воспитанию и социализации несовершеннолетних.</w:t>
      </w:r>
    </w:p>
    <w:p w14:paraId="51B02D86" w14:textId="7777777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В течение года проведено по 4 родительских собрания в каждом классе, проведены 2 родительских собрания для родителей, обучающихся 9-х и 11-х классов по вопросам ГИА-2022. </w:t>
      </w:r>
    </w:p>
    <w:p w14:paraId="6ECF5FDE" w14:textId="7777777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В основном тематика классных родительских собраний в течение года была разнообразной и соответствовала возрасту и психологическим особенностям обучающихся.</w:t>
      </w:r>
    </w:p>
    <w:p w14:paraId="249DC0F6" w14:textId="7777777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lastRenderedPageBreak/>
        <w:t>Посещаемость родительских  собраний родителями составила в среднем 75 %  в 1–4-х классах, 54 % – в 5–9-х классах и 66 % – в 10–11-х классах.</w:t>
      </w:r>
    </w:p>
    <w:p w14:paraId="530053D7" w14:textId="7777777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Кроме того, проводились индивидуальные очные и онлайн-консультации для родителей; встречи с педагогом-психологом, социальным педагогом.</w:t>
      </w:r>
    </w:p>
    <w:p w14:paraId="4E9D3AF8" w14:textId="7777777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Большую помощь в доведении необходимых сведений и полезной информации оказывают родительские группы в социальных сетях Телеграмм, WatshApp, VK, которые имеются в каждом классе.</w:t>
      </w:r>
    </w:p>
    <w:p w14:paraId="1E6F7F21" w14:textId="77777777" w:rsidR="00C30E33" w:rsidRDefault="00C30E33" w:rsidP="00096577">
      <w:pPr>
        <w:spacing w:after="0" w:line="240" w:lineRule="auto"/>
        <w:ind w:firstLine="709"/>
        <w:jc w:val="both"/>
        <w:rPr>
          <w:rFonts w:ascii="Times New Roman" w:hAnsi="Times New Roman"/>
          <w:b/>
          <w:sz w:val="28"/>
          <w:szCs w:val="28"/>
        </w:rPr>
      </w:pPr>
    </w:p>
    <w:p w14:paraId="046F5651" w14:textId="1FBD05AE" w:rsidR="00E162E2" w:rsidRDefault="00E162E2" w:rsidP="00096577">
      <w:pPr>
        <w:spacing w:after="0" w:line="240" w:lineRule="auto"/>
        <w:rPr>
          <w:rFonts w:ascii="Times New Roman" w:hAnsi="Times New Roman"/>
          <w:b/>
          <w:sz w:val="28"/>
          <w:szCs w:val="28"/>
        </w:rPr>
      </w:pPr>
    </w:p>
    <w:p w14:paraId="67C23588" w14:textId="77777777" w:rsidR="00994F36" w:rsidRDefault="00994F36">
      <w:pPr>
        <w:spacing w:after="0" w:line="240" w:lineRule="auto"/>
        <w:rPr>
          <w:rFonts w:ascii="Times New Roman" w:eastAsiaTheme="majorEastAsia" w:hAnsi="Times New Roman"/>
          <w:b/>
          <w:bCs/>
          <w:sz w:val="28"/>
          <w:szCs w:val="28"/>
        </w:rPr>
      </w:pPr>
      <w:r>
        <w:rPr>
          <w:rFonts w:ascii="Times New Roman" w:hAnsi="Times New Roman"/>
          <w:sz w:val="28"/>
          <w:szCs w:val="28"/>
        </w:rPr>
        <w:br w:type="page"/>
      </w:r>
    </w:p>
    <w:p w14:paraId="2FE09104" w14:textId="67E56E37" w:rsidR="007D2844" w:rsidRPr="00B76576" w:rsidRDefault="00BC3AE6" w:rsidP="00096577">
      <w:pPr>
        <w:pStyle w:val="2"/>
        <w:spacing w:before="0" w:line="240" w:lineRule="auto"/>
        <w:ind w:firstLine="709"/>
        <w:jc w:val="both"/>
        <w:rPr>
          <w:rFonts w:ascii="Times New Roman" w:hAnsi="Times New Roman" w:cs="Times New Roman"/>
          <w:color w:val="auto"/>
          <w:sz w:val="28"/>
          <w:szCs w:val="28"/>
        </w:rPr>
      </w:pPr>
      <w:bookmarkStart w:id="30" w:name="_Toc164669736"/>
      <w:r w:rsidRPr="00B76576">
        <w:rPr>
          <w:rFonts w:ascii="Times New Roman" w:hAnsi="Times New Roman" w:cs="Times New Roman"/>
          <w:color w:val="auto"/>
          <w:sz w:val="28"/>
          <w:szCs w:val="28"/>
        </w:rPr>
        <w:lastRenderedPageBreak/>
        <w:t>6</w:t>
      </w:r>
      <w:r w:rsidR="007D2844" w:rsidRPr="00B76576">
        <w:rPr>
          <w:rFonts w:ascii="Times New Roman" w:hAnsi="Times New Roman" w:cs="Times New Roman"/>
          <w:color w:val="auto"/>
          <w:sz w:val="28"/>
          <w:szCs w:val="28"/>
        </w:rPr>
        <w:t>. УЧЕБНО-МЕТОДИЧЕСКОЕ ОБЕСПЕЧЕНИЕ</w:t>
      </w:r>
      <w:bookmarkEnd w:id="30"/>
    </w:p>
    <w:p w14:paraId="24DA508B" w14:textId="77777777" w:rsidR="007D2844" w:rsidRDefault="007D2844" w:rsidP="00096577">
      <w:pPr>
        <w:spacing w:after="0" w:line="240" w:lineRule="auto"/>
        <w:ind w:firstLine="709"/>
        <w:jc w:val="both"/>
        <w:rPr>
          <w:rFonts w:ascii="Times New Roman" w:hAnsi="Times New Roman"/>
          <w:b/>
          <w:sz w:val="28"/>
          <w:szCs w:val="28"/>
        </w:rPr>
      </w:pPr>
    </w:p>
    <w:p w14:paraId="6BBBF0E5" w14:textId="441BBC2A" w:rsidR="0005029B" w:rsidRPr="0005029B" w:rsidRDefault="0005029B" w:rsidP="0005029B">
      <w:pPr>
        <w:pStyle w:val="2"/>
        <w:spacing w:before="0" w:line="240" w:lineRule="auto"/>
        <w:ind w:firstLine="709"/>
        <w:jc w:val="both"/>
        <w:rPr>
          <w:rFonts w:ascii="Times New Roman" w:hAnsi="Times New Roman" w:cs="Times New Roman"/>
          <w:color w:val="auto"/>
          <w:sz w:val="28"/>
          <w:szCs w:val="28"/>
        </w:rPr>
      </w:pPr>
      <w:bookmarkStart w:id="31" w:name="_Toc164669737"/>
      <w:r w:rsidRPr="0005029B">
        <w:rPr>
          <w:rFonts w:ascii="Times New Roman" w:hAnsi="Times New Roman" w:cs="Times New Roman"/>
          <w:color w:val="auto"/>
          <w:sz w:val="28"/>
          <w:szCs w:val="28"/>
        </w:rPr>
        <w:t>6.1</w:t>
      </w:r>
      <w:r>
        <w:rPr>
          <w:rFonts w:ascii="Times New Roman" w:hAnsi="Times New Roman" w:cs="Times New Roman"/>
          <w:color w:val="auto"/>
          <w:sz w:val="28"/>
          <w:szCs w:val="28"/>
        </w:rPr>
        <w:t>.</w:t>
      </w:r>
      <w:r w:rsidRPr="0005029B">
        <w:rPr>
          <w:rFonts w:ascii="Times New Roman" w:hAnsi="Times New Roman" w:cs="Times New Roman"/>
          <w:color w:val="auto"/>
          <w:sz w:val="28"/>
          <w:szCs w:val="28"/>
        </w:rPr>
        <w:t xml:space="preserve"> Работа школьных методических объединений</w:t>
      </w:r>
      <w:bookmarkEnd w:id="31"/>
    </w:p>
    <w:p w14:paraId="4FB65F35" w14:textId="24157615" w:rsidR="00DD0B8B" w:rsidRPr="00DD0B8B" w:rsidRDefault="00DD0B8B" w:rsidP="00DD0B8B">
      <w:pPr>
        <w:spacing w:after="0" w:line="240" w:lineRule="auto"/>
        <w:ind w:firstLine="709"/>
        <w:jc w:val="both"/>
        <w:rPr>
          <w:rFonts w:ascii="Times New Roman" w:hAnsi="Times New Roman"/>
          <w:sz w:val="28"/>
          <w:szCs w:val="28"/>
        </w:rPr>
      </w:pPr>
      <w:r>
        <w:rPr>
          <w:rFonts w:ascii="Times New Roman" w:hAnsi="Times New Roman"/>
          <w:sz w:val="28"/>
          <w:szCs w:val="28"/>
        </w:rPr>
        <w:t>В 2023-2024 учебном году г</w:t>
      </w:r>
      <w:r w:rsidRPr="00DD0B8B">
        <w:rPr>
          <w:rFonts w:ascii="Times New Roman" w:hAnsi="Times New Roman"/>
          <w:sz w:val="28"/>
          <w:szCs w:val="28"/>
        </w:rPr>
        <w:t>рафик проведения методических недель</w:t>
      </w:r>
      <w:r>
        <w:rPr>
          <w:rFonts w:ascii="Times New Roman" w:hAnsi="Times New Roman"/>
          <w:sz w:val="28"/>
          <w:szCs w:val="28"/>
        </w:rPr>
        <w:t xml:space="preserve"> </w:t>
      </w:r>
    </w:p>
    <w:p w14:paraId="23501DAD" w14:textId="77777777" w:rsidR="00DD0B8B" w:rsidRDefault="00DD0B8B" w:rsidP="00DD0B8B">
      <w:pPr>
        <w:spacing w:after="0" w:line="240" w:lineRule="auto"/>
        <w:jc w:val="center"/>
        <w:rPr>
          <w:rFonts w:ascii="Times New Roman" w:hAnsi="Times New Roman"/>
          <w:b/>
          <w:sz w:val="28"/>
          <w:szCs w:val="28"/>
        </w:rPr>
      </w:pPr>
    </w:p>
    <w:tbl>
      <w:tblPr>
        <w:tblStyle w:val="a9"/>
        <w:tblW w:w="9747" w:type="dxa"/>
        <w:tblLook w:val="04A0" w:firstRow="1" w:lastRow="0" w:firstColumn="1" w:lastColumn="0" w:noHBand="0" w:noVBand="1"/>
      </w:tblPr>
      <w:tblGrid>
        <w:gridCol w:w="2957"/>
        <w:gridCol w:w="2271"/>
        <w:gridCol w:w="1914"/>
        <w:gridCol w:w="2605"/>
      </w:tblGrid>
      <w:tr w:rsidR="00DD0B8B" w14:paraId="4350EBD5" w14:textId="77777777" w:rsidTr="00CC4B90">
        <w:tc>
          <w:tcPr>
            <w:tcW w:w="2957" w:type="dxa"/>
            <w:tcBorders>
              <w:top w:val="single" w:sz="4" w:space="0" w:color="auto"/>
              <w:left w:val="single" w:sz="4" w:space="0" w:color="auto"/>
              <w:bottom w:val="single" w:sz="4" w:space="0" w:color="auto"/>
              <w:right w:val="single" w:sz="4" w:space="0" w:color="auto"/>
            </w:tcBorders>
            <w:vAlign w:val="center"/>
            <w:hideMark/>
          </w:tcPr>
          <w:p w14:paraId="538F456C" w14:textId="77777777" w:rsidR="00DD0B8B" w:rsidRDefault="00DD0B8B" w:rsidP="00DD0B8B">
            <w:pPr>
              <w:spacing w:after="0" w:line="240" w:lineRule="auto"/>
              <w:jc w:val="center"/>
              <w:rPr>
                <w:rFonts w:ascii="Times New Roman" w:hAnsi="Times New Roman"/>
                <w:b/>
                <w:sz w:val="28"/>
                <w:szCs w:val="28"/>
              </w:rPr>
            </w:pPr>
            <w:r>
              <w:rPr>
                <w:rFonts w:ascii="Times New Roman" w:hAnsi="Times New Roman"/>
                <w:b/>
                <w:sz w:val="28"/>
                <w:szCs w:val="28"/>
              </w:rPr>
              <w:t>Наименование методического объедения</w:t>
            </w:r>
          </w:p>
        </w:tc>
        <w:tc>
          <w:tcPr>
            <w:tcW w:w="2271" w:type="dxa"/>
            <w:tcBorders>
              <w:top w:val="single" w:sz="4" w:space="0" w:color="auto"/>
              <w:left w:val="single" w:sz="4" w:space="0" w:color="auto"/>
              <w:bottom w:val="single" w:sz="4" w:space="0" w:color="auto"/>
              <w:right w:val="single" w:sz="4" w:space="0" w:color="auto"/>
            </w:tcBorders>
            <w:vAlign w:val="center"/>
            <w:hideMark/>
          </w:tcPr>
          <w:p w14:paraId="3A671654" w14:textId="77777777" w:rsidR="00DD0B8B" w:rsidRDefault="00DD0B8B" w:rsidP="00DD0B8B">
            <w:pPr>
              <w:spacing w:after="0" w:line="240" w:lineRule="auto"/>
              <w:jc w:val="center"/>
              <w:rPr>
                <w:rFonts w:ascii="Times New Roman" w:hAnsi="Times New Roman"/>
                <w:b/>
                <w:sz w:val="28"/>
                <w:szCs w:val="28"/>
              </w:rPr>
            </w:pPr>
            <w:r>
              <w:rPr>
                <w:rFonts w:ascii="Times New Roman" w:hAnsi="Times New Roman"/>
                <w:b/>
                <w:sz w:val="28"/>
                <w:szCs w:val="28"/>
              </w:rPr>
              <w:t>Предмет</w:t>
            </w:r>
          </w:p>
        </w:tc>
        <w:tc>
          <w:tcPr>
            <w:tcW w:w="1914" w:type="dxa"/>
            <w:tcBorders>
              <w:top w:val="single" w:sz="4" w:space="0" w:color="auto"/>
              <w:left w:val="single" w:sz="4" w:space="0" w:color="auto"/>
              <w:bottom w:val="single" w:sz="4" w:space="0" w:color="auto"/>
              <w:right w:val="single" w:sz="4" w:space="0" w:color="auto"/>
            </w:tcBorders>
            <w:vAlign w:val="center"/>
            <w:hideMark/>
          </w:tcPr>
          <w:p w14:paraId="1FD0630B" w14:textId="77777777" w:rsidR="00DD0B8B" w:rsidRDefault="00DD0B8B" w:rsidP="00DD0B8B">
            <w:pPr>
              <w:spacing w:after="0" w:line="240" w:lineRule="auto"/>
              <w:jc w:val="center"/>
              <w:rPr>
                <w:rFonts w:ascii="Times New Roman" w:hAnsi="Times New Roman"/>
                <w:b/>
                <w:sz w:val="28"/>
                <w:szCs w:val="28"/>
              </w:rPr>
            </w:pPr>
            <w:r>
              <w:rPr>
                <w:rFonts w:ascii="Times New Roman" w:hAnsi="Times New Roman"/>
                <w:b/>
                <w:sz w:val="28"/>
                <w:szCs w:val="28"/>
              </w:rPr>
              <w:t>Сроки проведения</w:t>
            </w:r>
          </w:p>
        </w:tc>
        <w:tc>
          <w:tcPr>
            <w:tcW w:w="2605" w:type="dxa"/>
            <w:tcBorders>
              <w:top w:val="single" w:sz="4" w:space="0" w:color="auto"/>
              <w:left w:val="single" w:sz="4" w:space="0" w:color="auto"/>
              <w:bottom w:val="single" w:sz="4" w:space="0" w:color="auto"/>
              <w:right w:val="single" w:sz="4" w:space="0" w:color="auto"/>
            </w:tcBorders>
            <w:vAlign w:val="center"/>
            <w:hideMark/>
          </w:tcPr>
          <w:p w14:paraId="18745E43" w14:textId="77777777" w:rsidR="00DD0B8B" w:rsidRDefault="00DD0B8B" w:rsidP="00DD0B8B">
            <w:pPr>
              <w:spacing w:after="0" w:line="240" w:lineRule="auto"/>
              <w:jc w:val="center"/>
              <w:rPr>
                <w:rFonts w:ascii="Times New Roman" w:hAnsi="Times New Roman"/>
                <w:b/>
                <w:sz w:val="28"/>
                <w:szCs w:val="28"/>
              </w:rPr>
            </w:pPr>
            <w:r>
              <w:rPr>
                <w:rFonts w:ascii="Times New Roman" w:hAnsi="Times New Roman"/>
                <w:b/>
                <w:sz w:val="28"/>
                <w:szCs w:val="28"/>
              </w:rPr>
              <w:t>Руководитель</w:t>
            </w:r>
          </w:p>
        </w:tc>
      </w:tr>
      <w:tr w:rsidR="00DD0B8B" w14:paraId="4258507B" w14:textId="77777777" w:rsidTr="00CC4B90">
        <w:tc>
          <w:tcPr>
            <w:tcW w:w="2957" w:type="dxa"/>
            <w:tcBorders>
              <w:top w:val="single" w:sz="4" w:space="0" w:color="auto"/>
              <w:left w:val="single" w:sz="4" w:space="0" w:color="auto"/>
              <w:bottom w:val="single" w:sz="4" w:space="0" w:color="auto"/>
              <w:right w:val="single" w:sz="4" w:space="0" w:color="auto"/>
            </w:tcBorders>
            <w:vAlign w:val="center"/>
            <w:hideMark/>
          </w:tcPr>
          <w:p w14:paraId="12742CC3"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Гуманитарного цикла</w:t>
            </w:r>
          </w:p>
        </w:tc>
        <w:tc>
          <w:tcPr>
            <w:tcW w:w="2271" w:type="dxa"/>
            <w:tcBorders>
              <w:top w:val="single" w:sz="4" w:space="0" w:color="auto"/>
              <w:left w:val="single" w:sz="4" w:space="0" w:color="auto"/>
              <w:bottom w:val="single" w:sz="4" w:space="0" w:color="auto"/>
              <w:right w:val="single" w:sz="4" w:space="0" w:color="auto"/>
            </w:tcBorders>
            <w:vAlign w:val="center"/>
            <w:hideMark/>
          </w:tcPr>
          <w:p w14:paraId="0DE5FB47"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Русский язык, литература,</w:t>
            </w:r>
          </w:p>
        </w:tc>
        <w:tc>
          <w:tcPr>
            <w:tcW w:w="1914" w:type="dxa"/>
            <w:tcBorders>
              <w:top w:val="single" w:sz="4" w:space="0" w:color="auto"/>
              <w:left w:val="single" w:sz="4" w:space="0" w:color="auto"/>
              <w:bottom w:val="single" w:sz="4" w:space="0" w:color="auto"/>
              <w:right w:val="single" w:sz="4" w:space="0" w:color="auto"/>
            </w:tcBorders>
            <w:vAlign w:val="center"/>
            <w:hideMark/>
          </w:tcPr>
          <w:p w14:paraId="4AE57C61"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 xml:space="preserve">13.11.2023-18.11.2023 </w:t>
            </w:r>
          </w:p>
        </w:tc>
        <w:tc>
          <w:tcPr>
            <w:tcW w:w="2605" w:type="dxa"/>
            <w:tcBorders>
              <w:top w:val="single" w:sz="4" w:space="0" w:color="auto"/>
              <w:left w:val="single" w:sz="4" w:space="0" w:color="auto"/>
              <w:bottom w:val="single" w:sz="4" w:space="0" w:color="auto"/>
              <w:right w:val="single" w:sz="4" w:space="0" w:color="auto"/>
            </w:tcBorders>
            <w:vAlign w:val="center"/>
            <w:hideMark/>
          </w:tcPr>
          <w:p w14:paraId="60E167CF"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Белякова А.С.</w:t>
            </w:r>
          </w:p>
        </w:tc>
      </w:tr>
      <w:tr w:rsidR="00DD0B8B" w14:paraId="4E9E5237" w14:textId="77777777" w:rsidTr="00CC4B90">
        <w:tc>
          <w:tcPr>
            <w:tcW w:w="2957" w:type="dxa"/>
            <w:tcBorders>
              <w:top w:val="single" w:sz="4" w:space="0" w:color="auto"/>
              <w:left w:val="single" w:sz="4" w:space="0" w:color="auto"/>
              <w:bottom w:val="single" w:sz="4" w:space="0" w:color="auto"/>
              <w:right w:val="single" w:sz="4" w:space="0" w:color="auto"/>
            </w:tcBorders>
            <w:vAlign w:val="center"/>
            <w:hideMark/>
          </w:tcPr>
          <w:p w14:paraId="5114682F"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Естественнонаучного цикла</w:t>
            </w:r>
          </w:p>
        </w:tc>
        <w:tc>
          <w:tcPr>
            <w:tcW w:w="2271" w:type="dxa"/>
            <w:tcBorders>
              <w:top w:val="single" w:sz="4" w:space="0" w:color="auto"/>
              <w:left w:val="single" w:sz="4" w:space="0" w:color="auto"/>
              <w:bottom w:val="single" w:sz="4" w:space="0" w:color="auto"/>
              <w:right w:val="single" w:sz="4" w:space="0" w:color="auto"/>
            </w:tcBorders>
            <w:vAlign w:val="center"/>
            <w:hideMark/>
          </w:tcPr>
          <w:p w14:paraId="16EDA353"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Химия, биология, география</w:t>
            </w:r>
          </w:p>
        </w:tc>
        <w:tc>
          <w:tcPr>
            <w:tcW w:w="1914" w:type="dxa"/>
            <w:tcBorders>
              <w:top w:val="single" w:sz="4" w:space="0" w:color="auto"/>
              <w:left w:val="single" w:sz="4" w:space="0" w:color="auto"/>
              <w:bottom w:val="single" w:sz="4" w:space="0" w:color="auto"/>
              <w:right w:val="single" w:sz="4" w:space="0" w:color="auto"/>
            </w:tcBorders>
            <w:vAlign w:val="center"/>
            <w:hideMark/>
          </w:tcPr>
          <w:p w14:paraId="359F6F3C"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15.04.2024-20.04.2024</w:t>
            </w:r>
          </w:p>
        </w:tc>
        <w:tc>
          <w:tcPr>
            <w:tcW w:w="2605" w:type="dxa"/>
            <w:tcBorders>
              <w:top w:val="single" w:sz="4" w:space="0" w:color="auto"/>
              <w:left w:val="single" w:sz="4" w:space="0" w:color="auto"/>
              <w:bottom w:val="single" w:sz="4" w:space="0" w:color="auto"/>
              <w:right w:val="single" w:sz="4" w:space="0" w:color="auto"/>
            </w:tcBorders>
            <w:vAlign w:val="center"/>
            <w:hideMark/>
          </w:tcPr>
          <w:p w14:paraId="407B2099"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Ломей Е.С.</w:t>
            </w:r>
          </w:p>
        </w:tc>
      </w:tr>
      <w:tr w:rsidR="00DD0B8B" w14:paraId="28510D78" w14:textId="77777777" w:rsidTr="00CC4B90">
        <w:tc>
          <w:tcPr>
            <w:tcW w:w="2957" w:type="dxa"/>
            <w:tcBorders>
              <w:top w:val="single" w:sz="4" w:space="0" w:color="auto"/>
              <w:left w:val="single" w:sz="4" w:space="0" w:color="auto"/>
              <w:bottom w:val="single" w:sz="4" w:space="0" w:color="auto"/>
              <w:right w:val="single" w:sz="4" w:space="0" w:color="auto"/>
            </w:tcBorders>
            <w:vAlign w:val="center"/>
            <w:hideMark/>
          </w:tcPr>
          <w:p w14:paraId="2AC4F082"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Цикла Начальных классов</w:t>
            </w:r>
          </w:p>
        </w:tc>
        <w:tc>
          <w:tcPr>
            <w:tcW w:w="2271" w:type="dxa"/>
            <w:tcBorders>
              <w:top w:val="single" w:sz="4" w:space="0" w:color="auto"/>
              <w:left w:val="single" w:sz="4" w:space="0" w:color="auto"/>
              <w:bottom w:val="single" w:sz="4" w:space="0" w:color="auto"/>
              <w:right w:val="single" w:sz="4" w:space="0" w:color="auto"/>
            </w:tcBorders>
            <w:vAlign w:val="center"/>
            <w:hideMark/>
          </w:tcPr>
          <w:p w14:paraId="604B6D9D"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Начальные классы</w:t>
            </w:r>
          </w:p>
        </w:tc>
        <w:tc>
          <w:tcPr>
            <w:tcW w:w="1914" w:type="dxa"/>
            <w:tcBorders>
              <w:top w:val="single" w:sz="4" w:space="0" w:color="auto"/>
              <w:left w:val="single" w:sz="4" w:space="0" w:color="auto"/>
              <w:bottom w:val="single" w:sz="4" w:space="0" w:color="auto"/>
              <w:right w:val="single" w:sz="4" w:space="0" w:color="auto"/>
            </w:tcBorders>
            <w:vAlign w:val="center"/>
            <w:hideMark/>
          </w:tcPr>
          <w:p w14:paraId="48B8F754"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04.12.2023-10.12.2023</w:t>
            </w:r>
          </w:p>
        </w:tc>
        <w:tc>
          <w:tcPr>
            <w:tcW w:w="2605" w:type="dxa"/>
            <w:tcBorders>
              <w:top w:val="single" w:sz="4" w:space="0" w:color="auto"/>
              <w:left w:val="single" w:sz="4" w:space="0" w:color="auto"/>
              <w:bottom w:val="single" w:sz="4" w:space="0" w:color="auto"/>
              <w:right w:val="single" w:sz="4" w:space="0" w:color="auto"/>
            </w:tcBorders>
            <w:vAlign w:val="center"/>
            <w:hideMark/>
          </w:tcPr>
          <w:p w14:paraId="7AF51C71"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Романова О.И.</w:t>
            </w:r>
          </w:p>
        </w:tc>
      </w:tr>
      <w:tr w:rsidR="00DD0B8B" w14:paraId="44C4ACC4" w14:textId="77777777" w:rsidTr="00CC4B90">
        <w:tc>
          <w:tcPr>
            <w:tcW w:w="2957" w:type="dxa"/>
            <w:tcBorders>
              <w:top w:val="single" w:sz="4" w:space="0" w:color="auto"/>
              <w:left w:val="single" w:sz="4" w:space="0" w:color="auto"/>
              <w:bottom w:val="single" w:sz="4" w:space="0" w:color="auto"/>
              <w:right w:val="single" w:sz="4" w:space="0" w:color="auto"/>
            </w:tcBorders>
            <w:vAlign w:val="center"/>
            <w:hideMark/>
          </w:tcPr>
          <w:p w14:paraId="487E7628"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Физико-математического цикла</w:t>
            </w:r>
          </w:p>
        </w:tc>
        <w:tc>
          <w:tcPr>
            <w:tcW w:w="2271" w:type="dxa"/>
            <w:tcBorders>
              <w:top w:val="single" w:sz="4" w:space="0" w:color="auto"/>
              <w:left w:val="single" w:sz="4" w:space="0" w:color="auto"/>
              <w:bottom w:val="single" w:sz="4" w:space="0" w:color="auto"/>
              <w:right w:val="single" w:sz="4" w:space="0" w:color="auto"/>
            </w:tcBorders>
            <w:vAlign w:val="center"/>
            <w:hideMark/>
          </w:tcPr>
          <w:p w14:paraId="3687B3E6" w14:textId="77777777" w:rsidR="00DD0B8B" w:rsidRDefault="00DD0B8B" w:rsidP="00DD0B8B">
            <w:pPr>
              <w:spacing w:after="0" w:line="240" w:lineRule="auto"/>
              <w:jc w:val="center"/>
              <w:rPr>
                <w:rFonts w:ascii="Times New Roman" w:hAnsi="Times New Roman"/>
                <w:sz w:val="28"/>
                <w:szCs w:val="28"/>
              </w:rPr>
            </w:pPr>
            <w:r w:rsidRPr="00F20346">
              <w:rPr>
                <w:rFonts w:ascii="Times New Roman" w:hAnsi="Times New Roman"/>
                <w:b/>
                <w:sz w:val="28"/>
                <w:szCs w:val="28"/>
              </w:rPr>
              <w:t>Физика,</w:t>
            </w:r>
            <w:r>
              <w:rPr>
                <w:rFonts w:ascii="Times New Roman" w:hAnsi="Times New Roman"/>
                <w:sz w:val="28"/>
                <w:szCs w:val="28"/>
              </w:rPr>
              <w:t xml:space="preserve"> информатика, алгебра, геометрия, </w:t>
            </w:r>
            <w:r w:rsidRPr="00F20346">
              <w:rPr>
                <w:rFonts w:ascii="Times New Roman" w:hAnsi="Times New Roman"/>
                <w:b/>
                <w:sz w:val="28"/>
                <w:szCs w:val="28"/>
              </w:rPr>
              <w:t>математика</w:t>
            </w:r>
          </w:p>
        </w:tc>
        <w:tc>
          <w:tcPr>
            <w:tcW w:w="1914" w:type="dxa"/>
            <w:tcBorders>
              <w:top w:val="single" w:sz="4" w:space="0" w:color="auto"/>
              <w:left w:val="single" w:sz="4" w:space="0" w:color="auto"/>
              <w:bottom w:val="single" w:sz="4" w:space="0" w:color="auto"/>
              <w:right w:val="single" w:sz="4" w:space="0" w:color="auto"/>
            </w:tcBorders>
            <w:vAlign w:val="center"/>
            <w:hideMark/>
          </w:tcPr>
          <w:p w14:paraId="0F0D5074"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05.02.2024-10.02.2024</w:t>
            </w:r>
          </w:p>
        </w:tc>
        <w:tc>
          <w:tcPr>
            <w:tcW w:w="2605" w:type="dxa"/>
            <w:tcBorders>
              <w:top w:val="single" w:sz="4" w:space="0" w:color="auto"/>
              <w:left w:val="single" w:sz="4" w:space="0" w:color="auto"/>
              <w:bottom w:val="single" w:sz="4" w:space="0" w:color="auto"/>
              <w:right w:val="single" w:sz="4" w:space="0" w:color="auto"/>
            </w:tcBorders>
            <w:vAlign w:val="center"/>
            <w:hideMark/>
          </w:tcPr>
          <w:p w14:paraId="0CD43A13"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Марьенко Н.Н.</w:t>
            </w:r>
          </w:p>
        </w:tc>
      </w:tr>
      <w:tr w:rsidR="00DD0B8B" w14:paraId="7F51FED7" w14:textId="77777777" w:rsidTr="00CC4B90">
        <w:tc>
          <w:tcPr>
            <w:tcW w:w="2957" w:type="dxa"/>
            <w:tcBorders>
              <w:top w:val="single" w:sz="4" w:space="0" w:color="auto"/>
              <w:left w:val="single" w:sz="4" w:space="0" w:color="auto"/>
              <w:bottom w:val="single" w:sz="4" w:space="0" w:color="auto"/>
              <w:right w:val="single" w:sz="4" w:space="0" w:color="auto"/>
            </w:tcBorders>
            <w:vAlign w:val="center"/>
            <w:hideMark/>
          </w:tcPr>
          <w:p w14:paraId="4824A814"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Цикла иностранных языков</w:t>
            </w:r>
          </w:p>
        </w:tc>
        <w:tc>
          <w:tcPr>
            <w:tcW w:w="2271" w:type="dxa"/>
            <w:tcBorders>
              <w:top w:val="single" w:sz="4" w:space="0" w:color="auto"/>
              <w:left w:val="single" w:sz="4" w:space="0" w:color="auto"/>
              <w:bottom w:val="single" w:sz="4" w:space="0" w:color="auto"/>
              <w:right w:val="single" w:sz="4" w:space="0" w:color="auto"/>
            </w:tcBorders>
            <w:vAlign w:val="center"/>
            <w:hideMark/>
          </w:tcPr>
          <w:p w14:paraId="4150EF0B"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Иностранные языки</w:t>
            </w:r>
          </w:p>
        </w:tc>
        <w:tc>
          <w:tcPr>
            <w:tcW w:w="1914" w:type="dxa"/>
            <w:tcBorders>
              <w:top w:val="single" w:sz="4" w:space="0" w:color="auto"/>
              <w:left w:val="single" w:sz="4" w:space="0" w:color="auto"/>
              <w:bottom w:val="single" w:sz="4" w:space="0" w:color="auto"/>
              <w:right w:val="single" w:sz="4" w:space="0" w:color="auto"/>
            </w:tcBorders>
            <w:vAlign w:val="center"/>
            <w:hideMark/>
          </w:tcPr>
          <w:p w14:paraId="58EF426D"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11.12.2023-16.12.2023</w:t>
            </w:r>
          </w:p>
        </w:tc>
        <w:tc>
          <w:tcPr>
            <w:tcW w:w="2605" w:type="dxa"/>
            <w:tcBorders>
              <w:top w:val="single" w:sz="4" w:space="0" w:color="auto"/>
              <w:left w:val="single" w:sz="4" w:space="0" w:color="auto"/>
              <w:bottom w:val="single" w:sz="4" w:space="0" w:color="auto"/>
              <w:right w:val="single" w:sz="4" w:space="0" w:color="auto"/>
            </w:tcBorders>
            <w:vAlign w:val="center"/>
            <w:hideMark/>
          </w:tcPr>
          <w:p w14:paraId="6DD429BC"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Бабко Н.М.</w:t>
            </w:r>
          </w:p>
        </w:tc>
      </w:tr>
      <w:tr w:rsidR="00DD0B8B" w14:paraId="0B4713BF" w14:textId="77777777" w:rsidTr="00CC4B90">
        <w:tc>
          <w:tcPr>
            <w:tcW w:w="2957" w:type="dxa"/>
            <w:tcBorders>
              <w:top w:val="single" w:sz="4" w:space="0" w:color="auto"/>
              <w:left w:val="single" w:sz="4" w:space="0" w:color="auto"/>
              <w:bottom w:val="single" w:sz="4" w:space="0" w:color="auto"/>
              <w:right w:val="single" w:sz="4" w:space="0" w:color="auto"/>
            </w:tcBorders>
            <w:vAlign w:val="center"/>
          </w:tcPr>
          <w:p w14:paraId="07AA6D87" w14:textId="77777777" w:rsidR="00DD0B8B" w:rsidRPr="00DD0B8B" w:rsidRDefault="00DD0B8B" w:rsidP="00DD0B8B">
            <w:pPr>
              <w:spacing w:after="0" w:line="240" w:lineRule="auto"/>
              <w:jc w:val="center"/>
              <w:rPr>
                <w:rFonts w:ascii="Times New Roman" w:hAnsi="Times New Roman"/>
                <w:sz w:val="28"/>
                <w:szCs w:val="28"/>
              </w:rPr>
            </w:pPr>
            <w:r w:rsidRPr="00DD0B8B">
              <w:rPr>
                <w:rFonts w:ascii="Times New Roman" w:hAnsi="Times New Roman"/>
                <w:sz w:val="28"/>
                <w:szCs w:val="28"/>
              </w:rPr>
              <w:t>Технологического и художественно-эстетического цикла</w:t>
            </w:r>
          </w:p>
        </w:tc>
        <w:tc>
          <w:tcPr>
            <w:tcW w:w="2271" w:type="dxa"/>
            <w:tcBorders>
              <w:top w:val="single" w:sz="4" w:space="0" w:color="auto"/>
              <w:left w:val="single" w:sz="4" w:space="0" w:color="auto"/>
              <w:bottom w:val="single" w:sz="4" w:space="0" w:color="auto"/>
              <w:right w:val="single" w:sz="4" w:space="0" w:color="auto"/>
            </w:tcBorders>
            <w:vAlign w:val="center"/>
          </w:tcPr>
          <w:p w14:paraId="30388B6B" w14:textId="77777777" w:rsidR="00DD0B8B" w:rsidRPr="00DD0B8B" w:rsidRDefault="00DD0B8B" w:rsidP="00DD0B8B">
            <w:pPr>
              <w:spacing w:after="0" w:line="240" w:lineRule="auto"/>
              <w:jc w:val="center"/>
              <w:rPr>
                <w:rFonts w:ascii="Times New Roman" w:hAnsi="Times New Roman"/>
                <w:sz w:val="28"/>
                <w:szCs w:val="28"/>
              </w:rPr>
            </w:pPr>
            <w:r w:rsidRPr="00DD0B8B">
              <w:rPr>
                <w:rFonts w:ascii="Times New Roman" w:hAnsi="Times New Roman"/>
                <w:sz w:val="28"/>
                <w:szCs w:val="28"/>
              </w:rPr>
              <w:t>Технология, ИЗО, музыка</w:t>
            </w:r>
          </w:p>
        </w:tc>
        <w:tc>
          <w:tcPr>
            <w:tcW w:w="1914" w:type="dxa"/>
            <w:tcBorders>
              <w:top w:val="single" w:sz="4" w:space="0" w:color="auto"/>
              <w:left w:val="single" w:sz="4" w:space="0" w:color="auto"/>
              <w:bottom w:val="single" w:sz="4" w:space="0" w:color="auto"/>
              <w:right w:val="single" w:sz="4" w:space="0" w:color="auto"/>
            </w:tcBorders>
            <w:vAlign w:val="center"/>
          </w:tcPr>
          <w:p w14:paraId="04494444" w14:textId="77777777" w:rsidR="00DD0B8B" w:rsidRPr="00DD0B8B" w:rsidRDefault="00DD0B8B" w:rsidP="00DD0B8B">
            <w:pPr>
              <w:spacing w:after="0" w:line="240" w:lineRule="auto"/>
              <w:jc w:val="center"/>
              <w:rPr>
                <w:rFonts w:ascii="Times New Roman" w:hAnsi="Times New Roman"/>
                <w:sz w:val="28"/>
                <w:szCs w:val="28"/>
              </w:rPr>
            </w:pPr>
            <w:r w:rsidRPr="00DD0B8B">
              <w:rPr>
                <w:rFonts w:ascii="Times New Roman" w:hAnsi="Times New Roman"/>
                <w:sz w:val="28"/>
                <w:szCs w:val="28"/>
              </w:rPr>
              <w:t>15.01.2024-20.01.2024</w:t>
            </w:r>
          </w:p>
        </w:tc>
        <w:tc>
          <w:tcPr>
            <w:tcW w:w="2605" w:type="dxa"/>
            <w:tcBorders>
              <w:top w:val="single" w:sz="4" w:space="0" w:color="auto"/>
              <w:left w:val="single" w:sz="4" w:space="0" w:color="auto"/>
              <w:bottom w:val="single" w:sz="4" w:space="0" w:color="auto"/>
              <w:right w:val="single" w:sz="4" w:space="0" w:color="auto"/>
            </w:tcBorders>
            <w:vAlign w:val="center"/>
          </w:tcPr>
          <w:p w14:paraId="09CCA79E" w14:textId="77777777" w:rsidR="00DD0B8B" w:rsidRPr="00DD0B8B" w:rsidRDefault="00DD0B8B" w:rsidP="00DD0B8B">
            <w:pPr>
              <w:spacing w:after="0" w:line="240" w:lineRule="auto"/>
              <w:jc w:val="center"/>
              <w:rPr>
                <w:rFonts w:ascii="Times New Roman" w:hAnsi="Times New Roman"/>
                <w:sz w:val="28"/>
                <w:szCs w:val="28"/>
              </w:rPr>
            </w:pPr>
            <w:r w:rsidRPr="00DD0B8B">
              <w:rPr>
                <w:rFonts w:ascii="Times New Roman" w:hAnsi="Times New Roman"/>
                <w:sz w:val="28"/>
                <w:szCs w:val="28"/>
              </w:rPr>
              <w:t>Парханцова И.А.</w:t>
            </w:r>
          </w:p>
        </w:tc>
      </w:tr>
      <w:tr w:rsidR="00DD0B8B" w14:paraId="1F0BE48F" w14:textId="77777777" w:rsidTr="00CC4B90">
        <w:tc>
          <w:tcPr>
            <w:tcW w:w="2957" w:type="dxa"/>
            <w:tcBorders>
              <w:top w:val="single" w:sz="4" w:space="0" w:color="auto"/>
              <w:left w:val="single" w:sz="4" w:space="0" w:color="auto"/>
              <w:bottom w:val="single" w:sz="4" w:space="0" w:color="auto"/>
              <w:right w:val="single" w:sz="4" w:space="0" w:color="auto"/>
            </w:tcBorders>
            <w:vAlign w:val="center"/>
            <w:hideMark/>
          </w:tcPr>
          <w:p w14:paraId="40CD3478"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Цикла физической культуры и организации безопасности жизнедеятельности</w:t>
            </w:r>
          </w:p>
        </w:tc>
        <w:tc>
          <w:tcPr>
            <w:tcW w:w="2271" w:type="dxa"/>
            <w:tcBorders>
              <w:top w:val="single" w:sz="4" w:space="0" w:color="auto"/>
              <w:left w:val="single" w:sz="4" w:space="0" w:color="auto"/>
              <w:bottom w:val="single" w:sz="4" w:space="0" w:color="auto"/>
              <w:right w:val="single" w:sz="4" w:space="0" w:color="auto"/>
            </w:tcBorders>
            <w:vAlign w:val="center"/>
            <w:hideMark/>
          </w:tcPr>
          <w:p w14:paraId="1B62AE45"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Физ-ра, ОБЖ</w:t>
            </w:r>
          </w:p>
        </w:tc>
        <w:tc>
          <w:tcPr>
            <w:tcW w:w="1914" w:type="dxa"/>
            <w:tcBorders>
              <w:top w:val="single" w:sz="4" w:space="0" w:color="auto"/>
              <w:left w:val="single" w:sz="4" w:space="0" w:color="auto"/>
              <w:bottom w:val="single" w:sz="4" w:space="0" w:color="auto"/>
              <w:right w:val="single" w:sz="4" w:space="0" w:color="auto"/>
            </w:tcBorders>
            <w:vAlign w:val="center"/>
            <w:hideMark/>
          </w:tcPr>
          <w:p w14:paraId="33C45C44"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 xml:space="preserve">19.02.2024-29.02.2024 </w:t>
            </w:r>
          </w:p>
        </w:tc>
        <w:tc>
          <w:tcPr>
            <w:tcW w:w="2605" w:type="dxa"/>
            <w:tcBorders>
              <w:top w:val="single" w:sz="4" w:space="0" w:color="auto"/>
              <w:left w:val="single" w:sz="4" w:space="0" w:color="auto"/>
              <w:bottom w:val="single" w:sz="4" w:space="0" w:color="auto"/>
              <w:right w:val="single" w:sz="4" w:space="0" w:color="auto"/>
            </w:tcBorders>
            <w:vAlign w:val="center"/>
            <w:hideMark/>
          </w:tcPr>
          <w:p w14:paraId="0F147652"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Пшеничная Т.А.</w:t>
            </w:r>
          </w:p>
        </w:tc>
      </w:tr>
      <w:tr w:rsidR="00DD0B8B" w14:paraId="2E1C4B5C" w14:textId="77777777" w:rsidTr="00CC4B90">
        <w:tc>
          <w:tcPr>
            <w:tcW w:w="2957" w:type="dxa"/>
            <w:tcBorders>
              <w:top w:val="single" w:sz="4" w:space="0" w:color="auto"/>
              <w:left w:val="single" w:sz="4" w:space="0" w:color="auto"/>
              <w:bottom w:val="single" w:sz="4" w:space="0" w:color="auto"/>
              <w:right w:val="single" w:sz="4" w:space="0" w:color="auto"/>
            </w:tcBorders>
            <w:vAlign w:val="center"/>
            <w:hideMark/>
          </w:tcPr>
          <w:p w14:paraId="264C0157"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Исторического цикла</w:t>
            </w:r>
          </w:p>
        </w:tc>
        <w:tc>
          <w:tcPr>
            <w:tcW w:w="2271" w:type="dxa"/>
            <w:tcBorders>
              <w:top w:val="single" w:sz="4" w:space="0" w:color="auto"/>
              <w:left w:val="single" w:sz="4" w:space="0" w:color="auto"/>
              <w:bottom w:val="single" w:sz="4" w:space="0" w:color="auto"/>
              <w:right w:val="single" w:sz="4" w:space="0" w:color="auto"/>
            </w:tcBorders>
            <w:vAlign w:val="center"/>
            <w:hideMark/>
          </w:tcPr>
          <w:p w14:paraId="4CDC33B5"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Истрия, обществознание</w:t>
            </w:r>
          </w:p>
        </w:tc>
        <w:tc>
          <w:tcPr>
            <w:tcW w:w="1914" w:type="dxa"/>
            <w:tcBorders>
              <w:top w:val="single" w:sz="4" w:space="0" w:color="auto"/>
              <w:left w:val="single" w:sz="4" w:space="0" w:color="auto"/>
              <w:bottom w:val="single" w:sz="4" w:space="0" w:color="auto"/>
              <w:right w:val="single" w:sz="4" w:space="0" w:color="auto"/>
            </w:tcBorders>
            <w:vAlign w:val="center"/>
            <w:hideMark/>
          </w:tcPr>
          <w:p w14:paraId="36B87D12"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11.03.2024-15.03.2024</w:t>
            </w:r>
          </w:p>
        </w:tc>
        <w:tc>
          <w:tcPr>
            <w:tcW w:w="2605" w:type="dxa"/>
            <w:tcBorders>
              <w:top w:val="single" w:sz="4" w:space="0" w:color="auto"/>
              <w:left w:val="single" w:sz="4" w:space="0" w:color="auto"/>
              <w:bottom w:val="single" w:sz="4" w:space="0" w:color="auto"/>
              <w:right w:val="single" w:sz="4" w:space="0" w:color="auto"/>
            </w:tcBorders>
            <w:vAlign w:val="center"/>
            <w:hideMark/>
          </w:tcPr>
          <w:p w14:paraId="5EA2FEF8" w14:textId="77777777" w:rsidR="00DD0B8B" w:rsidRDefault="00DD0B8B" w:rsidP="00DD0B8B">
            <w:pPr>
              <w:spacing w:after="0" w:line="240" w:lineRule="auto"/>
              <w:jc w:val="center"/>
              <w:rPr>
                <w:rFonts w:ascii="Times New Roman" w:hAnsi="Times New Roman"/>
                <w:sz w:val="28"/>
                <w:szCs w:val="28"/>
              </w:rPr>
            </w:pPr>
            <w:r>
              <w:rPr>
                <w:rFonts w:ascii="Times New Roman" w:hAnsi="Times New Roman"/>
                <w:sz w:val="28"/>
                <w:szCs w:val="28"/>
              </w:rPr>
              <w:t>Минатуллаева Г.У.</w:t>
            </w:r>
          </w:p>
        </w:tc>
      </w:tr>
    </w:tbl>
    <w:p w14:paraId="0E83C50B" w14:textId="77777777" w:rsidR="00DD0B8B" w:rsidRPr="00095261" w:rsidRDefault="00DD0B8B" w:rsidP="00DD0B8B">
      <w:pPr>
        <w:spacing w:after="0" w:line="240" w:lineRule="auto"/>
        <w:ind w:firstLine="709"/>
        <w:jc w:val="both"/>
        <w:rPr>
          <w:rFonts w:ascii="Times New Roman" w:hAnsi="Times New Roman"/>
          <w:b/>
          <w:sz w:val="28"/>
          <w:szCs w:val="28"/>
        </w:rPr>
      </w:pPr>
    </w:p>
    <w:p w14:paraId="7923CC63" w14:textId="78BD482F" w:rsidR="00095261" w:rsidRPr="00095261" w:rsidRDefault="00095261" w:rsidP="00095261">
      <w:pPr>
        <w:spacing w:after="0" w:line="240" w:lineRule="auto"/>
        <w:ind w:firstLine="709"/>
        <w:jc w:val="both"/>
        <w:rPr>
          <w:rFonts w:ascii="Times New Roman" w:hAnsi="Times New Roman"/>
          <w:b/>
          <w:sz w:val="28"/>
          <w:szCs w:val="28"/>
        </w:rPr>
      </w:pPr>
      <w:r w:rsidRPr="00095261">
        <w:rPr>
          <w:rFonts w:ascii="Times New Roman" w:hAnsi="Times New Roman"/>
          <w:b/>
          <w:sz w:val="28"/>
          <w:szCs w:val="28"/>
        </w:rPr>
        <w:t xml:space="preserve">Анализ проведения предметной недели </w:t>
      </w:r>
      <w:r>
        <w:rPr>
          <w:rFonts w:ascii="Times New Roman" w:hAnsi="Times New Roman"/>
          <w:b/>
          <w:sz w:val="28"/>
          <w:szCs w:val="28"/>
        </w:rPr>
        <w:t xml:space="preserve">школьного методического объединения </w:t>
      </w:r>
      <w:r w:rsidRPr="00095261">
        <w:rPr>
          <w:rFonts w:ascii="Times New Roman" w:hAnsi="Times New Roman"/>
          <w:b/>
          <w:sz w:val="28"/>
          <w:szCs w:val="28"/>
        </w:rPr>
        <w:t>Гуманитарного цикла</w:t>
      </w:r>
    </w:p>
    <w:p w14:paraId="387B46B2" w14:textId="4889EF7D"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В период с 13 по 18 ноября была проведена предметная Неделя русского языка и литературы. При подготовке была поставлена следующая цель: развитие интереса к родному языку и воспитание потребности его изучать. Исходя из намеченной цели, определены задачи: развитие любознательности, настойчивости, творческих способностей, умений самостоятельно искать решения лингвистических вопросов, решать проблемные задачи; развитие поисковой деятельности.  </w:t>
      </w:r>
    </w:p>
    <w:p w14:paraId="318FA8B2" w14:textId="77777777" w:rsidR="00994F36" w:rsidRDefault="00994F36">
      <w:pPr>
        <w:spacing w:after="0" w:line="240" w:lineRule="auto"/>
        <w:rPr>
          <w:rFonts w:ascii="Times New Roman" w:hAnsi="Times New Roman"/>
          <w:sz w:val="28"/>
          <w:szCs w:val="28"/>
        </w:rPr>
      </w:pPr>
    </w:p>
    <w:p w14:paraId="6C53DA20" w14:textId="323A9C25"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В ходе проведения предметной недели русского языка и литературы  были представлены мероприятия: </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800"/>
        <w:gridCol w:w="816"/>
        <w:gridCol w:w="1645"/>
        <w:gridCol w:w="2009"/>
        <w:gridCol w:w="2552"/>
        <w:gridCol w:w="1540"/>
      </w:tblGrid>
      <w:tr w:rsidR="00DD0B8B" w:rsidRPr="00A000AC" w14:paraId="7D92D031" w14:textId="77777777" w:rsidTr="00DD0B8B">
        <w:trPr>
          <w:tblHeader/>
        </w:trPr>
        <w:tc>
          <w:tcPr>
            <w:tcW w:w="987" w:type="dxa"/>
            <w:shd w:val="clear" w:color="auto" w:fill="F2F2F2" w:themeFill="background1" w:themeFillShade="F2"/>
            <w:noWrap/>
            <w:vAlign w:val="center"/>
          </w:tcPr>
          <w:p w14:paraId="67E3F80E"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lastRenderedPageBreak/>
              <w:t>Дата</w:t>
            </w:r>
          </w:p>
        </w:tc>
        <w:tc>
          <w:tcPr>
            <w:tcW w:w="800" w:type="dxa"/>
            <w:shd w:val="clear" w:color="auto" w:fill="F2F2F2" w:themeFill="background1" w:themeFillShade="F2"/>
            <w:noWrap/>
            <w:vAlign w:val="center"/>
          </w:tcPr>
          <w:p w14:paraId="2FB029CC"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 урока</w:t>
            </w:r>
          </w:p>
        </w:tc>
        <w:tc>
          <w:tcPr>
            <w:tcW w:w="816" w:type="dxa"/>
            <w:shd w:val="clear" w:color="auto" w:fill="F2F2F2" w:themeFill="background1" w:themeFillShade="F2"/>
            <w:noWrap/>
            <w:vAlign w:val="center"/>
          </w:tcPr>
          <w:p w14:paraId="1440427D"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Класс</w:t>
            </w:r>
          </w:p>
        </w:tc>
        <w:tc>
          <w:tcPr>
            <w:tcW w:w="1645" w:type="dxa"/>
            <w:shd w:val="clear" w:color="auto" w:fill="F2F2F2" w:themeFill="background1" w:themeFillShade="F2"/>
            <w:noWrap/>
            <w:vAlign w:val="center"/>
          </w:tcPr>
          <w:p w14:paraId="004384EA" w14:textId="4602FCAC"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Предмет</w:t>
            </w:r>
          </w:p>
        </w:tc>
        <w:tc>
          <w:tcPr>
            <w:tcW w:w="2009" w:type="dxa"/>
            <w:shd w:val="clear" w:color="auto" w:fill="F2F2F2" w:themeFill="background1" w:themeFillShade="F2"/>
            <w:noWrap/>
            <w:vAlign w:val="center"/>
          </w:tcPr>
          <w:p w14:paraId="394EADC5"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Тема</w:t>
            </w:r>
          </w:p>
        </w:tc>
        <w:tc>
          <w:tcPr>
            <w:tcW w:w="2552" w:type="dxa"/>
            <w:shd w:val="clear" w:color="auto" w:fill="F2F2F2" w:themeFill="background1" w:themeFillShade="F2"/>
            <w:noWrap/>
            <w:vAlign w:val="center"/>
          </w:tcPr>
          <w:p w14:paraId="1A6D3137"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Приемы</w:t>
            </w:r>
          </w:p>
        </w:tc>
        <w:tc>
          <w:tcPr>
            <w:tcW w:w="1540" w:type="dxa"/>
            <w:shd w:val="clear" w:color="auto" w:fill="F2F2F2" w:themeFill="background1" w:themeFillShade="F2"/>
            <w:noWrap/>
            <w:vAlign w:val="center"/>
          </w:tcPr>
          <w:p w14:paraId="6A05DA41"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Ф.И.О. учителя</w:t>
            </w:r>
          </w:p>
        </w:tc>
      </w:tr>
      <w:tr w:rsidR="00DD0B8B" w:rsidRPr="00A000AC" w14:paraId="54A9751A" w14:textId="77777777" w:rsidTr="00DD0B8B">
        <w:tc>
          <w:tcPr>
            <w:tcW w:w="987" w:type="dxa"/>
            <w:noWrap/>
            <w:vAlign w:val="center"/>
          </w:tcPr>
          <w:p w14:paraId="0449ED2D"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15.11.</w:t>
            </w:r>
          </w:p>
          <w:p w14:paraId="231C971D"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I смена</w:t>
            </w:r>
          </w:p>
        </w:tc>
        <w:tc>
          <w:tcPr>
            <w:tcW w:w="800" w:type="dxa"/>
            <w:noWrap/>
            <w:vAlign w:val="center"/>
          </w:tcPr>
          <w:p w14:paraId="1ADDFD1E"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2</w:t>
            </w:r>
          </w:p>
        </w:tc>
        <w:tc>
          <w:tcPr>
            <w:tcW w:w="816" w:type="dxa"/>
            <w:noWrap/>
            <w:vAlign w:val="center"/>
          </w:tcPr>
          <w:p w14:paraId="5144299C"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5 «А»</w:t>
            </w:r>
          </w:p>
        </w:tc>
        <w:tc>
          <w:tcPr>
            <w:tcW w:w="1645" w:type="dxa"/>
            <w:noWrap/>
            <w:vAlign w:val="center"/>
          </w:tcPr>
          <w:p w14:paraId="3EFD2AFA"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Русский язык</w:t>
            </w:r>
          </w:p>
        </w:tc>
        <w:tc>
          <w:tcPr>
            <w:tcW w:w="2009" w:type="dxa"/>
            <w:noWrap/>
            <w:vAlign w:val="center"/>
          </w:tcPr>
          <w:p w14:paraId="1166827A"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«Окончание»</w:t>
            </w:r>
          </w:p>
        </w:tc>
        <w:tc>
          <w:tcPr>
            <w:tcW w:w="2552" w:type="dxa"/>
            <w:noWrap/>
            <w:vAlign w:val="center"/>
          </w:tcPr>
          <w:p w14:paraId="24A84B01"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Графический диктант, мешочек с окончаниями (мешочек из ткани, в нем окончания)</w:t>
            </w:r>
          </w:p>
        </w:tc>
        <w:tc>
          <w:tcPr>
            <w:tcW w:w="1540" w:type="dxa"/>
            <w:noWrap/>
            <w:vAlign w:val="center"/>
          </w:tcPr>
          <w:p w14:paraId="6752202E"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Кирьянова О.А.</w:t>
            </w:r>
          </w:p>
        </w:tc>
      </w:tr>
      <w:tr w:rsidR="00DD0B8B" w:rsidRPr="00A000AC" w14:paraId="207FF2D4" w14:textId="77777777" w:rsidTr="00DD0B8B">
        <w:tc>
          <w:tcPr>
            <w:tcW w:w="987" w:type="dxa"/>
            <w:noWrap/>
            <w:vAlign w:val="center"/>
          </w:tcPr>
          <w:p w14:paraId="03FE51F9"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13.11.</w:t>
            </w:r>
          </w:p>
          <w:p w14:paraId="4E9B63AB"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II смена</w:t>
            </w:r>
          </w:p>
        </w:tc>
        <w:tc>
          <w:tcPr>
            <w:tcW w:w="800" w:type="dxa"/>
            <w:noWrap/>
            <w:vAlign w:val="center"/>
          </w:tcPr>
          <w:p w14:paraId="3A4B8963"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5</w:t>
            </w:r>
          </w:p>
        </w:tc>
        <w:tc>
          <w:tcPr>
            <w:tcW w:w="816" w:type="dxa"/>
            <w:noWrap/>
            <w:vAlign w:val="center"/>
          </w:tcPr>
          <w:p w14:paraId="7EE274E0"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7 «Б»</w:t>
            </w:r>
          </w:p>
        </w:tc>
        <w:tc>
          <w:tcPr>
            <w:tcW w:w="1645" w:type="dxa"/>
            <w:noWrap/>
            <w:vAlign w:val="center"/>
          </w:tcPr>
          <w:p w14:paraId="50AAB461"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Русский язык</w:t>
            </w:r>
          </w:p>
        </w:tc>
        <w:tc>
          <w:tcPr>
            <w:tcW w:w="2009" w:type="dxa"/>
            <w:noWrap/>
            <w:vAlign w:val="center"/>
          </w:tcPr>
          <w:p w14:paraId="3FD6C295"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w:t>
            </w:r>
            <w:r w:rsidRPr="00A000AC">
              <w:rPr>
                <w:rStyle w:val="c1"/>
                <w:rFonts w:ascii="Times New Roman" w:hAnsi="Times New Roman"/>
                <w:bCs/>
                <w:color w:val="000000"/>
                <w:sz w:val="24"/>
                <w:szCs w:val="24"/>
              </w:rPr>
              <w:t>Слитное и раздельное написание Не с причастиями</w:t>
            </w:r>
            <w:r w:rsidRPr="00A000AC">
              <w:rPr>
                <w:rFonts w:ascii="Times New Roman" w:hAnsi="Times New Roman"/>
                <w:sz w:val="24"/>
                <w:szCs w:val="24"/>
              </w:rPr>
              <w:t>»</w:t>
            </w:r>
          </w:p>
        </w:tc>
        <w:tc>
          <w:tcPr>
            <w:tcW w:w="2552" w:type="dxa"/>
            <w:noWrap/>
            <w:vAlign w:val="center"/>
          </w:tcPr>
          <w:p w14:paraId="2CF3A3B3" w14:textId="7BA42820"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«Отсроченная отгадка»,карта памяти,</w:t>
            </w:r>
          </w:p>
        </w:tc>
        <w:tc>
          <w:tcPr>
            <w:tcW w:w="1540" w:type="dxa"/>
            <w:noWrap/>
            <w:vAlign w:val="center"/>
          </w:tcPr>
          <w:p w14:paraId="19DBCE24"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Гетманская Н.В.</w:t>
            </w:r>
          </w:p>
        </w:tc>
      </w:tr>
      <w:tr w:rsidR="00DD0B8B" w:rsidRPr="00A000AC" w14:paraId="46C4A71C" w14:textId="77777777" w:rsidTr="00DD0B8B">
        <w:tc>
          <w:tcPr>
            <w:tcW w:w="987" w:type="dxa"/>
            <w:noWrap/>
            <w:vAlign w:val="center"/>
          </w:tcPr>
          <w:p w14:paraId="679367E2"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15.11.</w:t>
            </w:r>
          </w:p>
          <w:p w14:paraId="1D054423"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II смена</w:t>
            </w:r>
          </w:p>
        </w:tc>
        <w:tc>
          <w:tcPr>
            <w:tcW w:w="800" w:type="dxa"/>
            <w:noWrap/>
            <w:vAlign w:val="center"/>
          </w:tcPr>
          <w:p w14:paraId="6E13AFEE"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1</w:t>
            </w:r>
          </w:p>
        </w:tc>
        <w:tc>
          <w:tcPr>
            <w:tcW w:w="816" w:type="dxa"/>
            <w:noWrap/>
            <w:vAlign w:val="center"/>
          </w:tcPr>
          <w:p w14:paraId="045126AA"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7 «Г»</w:t>
            </w:r>
          </w:p>
        </w:tc>
        <w:tc>
          <w:tcPr>
            <w:tcW w:w="1645" w:type="dxa"/>
            <w:noWrap/>
            <w:vAlign w:val="center"/>
          </w:tcPr>
          <w:p w14:paraId="3844FC22"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Русский язык</w:t>
            </w:r>
          </w:p>
        </w:tc>
        <w:tc>
          <w:tcPr>
            <w:tcW w:w="2009" w:type="dxa"/>
            <w:noWrap/>
            <w:vAlign w:val="center"/>
          </w:tcPr>
          <w:p w14:paraId="49897CEB"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«Слитное и раздельное написание Не с причастиями»</w:t>
            </w:r>
          </w:p>
        </w:tc>
        <w:tc>
          <w:tcPr>
            <w:tcW w:w="2552" w:type="dxa"/>
            <w:noWrap/>
            <w:vAlign w:val="center"/>
          </w:tcPr>
          <w:p w14:paraId="3A8A11AC"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Дерево ожиданий, «Реклама»</w:t>
            </w:r>
          </w:p>
        </w:tc>
        <w:tc>
          <w:tcPr>
            <w:tcW w:w="1540" w:type="dxa"/>
            <w:noWrap/>
            <w:vAlign w:val="center"/>
          </w:tcPr>
          <w:p w14:paraId="5DD4C634"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Нестеренко Е.И.</w:t>
            </w:r>
          </w:p>
        </w:tc>
      </w:tr>
      <w:tr w:rsidR="00DD0B8B" w:rsidRPr="00A000AC" w14:paraId="4F293FFB" w14:textId="77777777" w:rsidTr="00DD0B8B">
        <w:tc>
          <w:tcPr>
            <w:tcW w:w="987" w:type="dxa"/>
            <w:noWrap/>
            <w:vAlign w:val="center"/>
          </w:tcPr>
          <w:p w14:paraId="014BBE6F"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15.11.</w:t>
            </w:r>
          </w:p>
          <w:p w14:paraId="51D552F5"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II смена</w:t>
            </w:r>
          </w:p>
        </w:tc>
        <w:tc>
          <w:tcPr>
            <w:tcW w:w="800" w:type="dxa"/>
            <w:noWrap/>
            <w:vAlign w:val="center"/>
          </w:tcPr>
          <w:p w14:paraId="7FDC6867"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4</w:t>
            </w:r>
          </w:p>
        </w:tc>
        <w:tc>
          <w:tcPr>
            <w:tcW w:w="816" w:type="dxa"/>
            <w:noWrap/>
            <w:vAlign w:val="center"/>
          </w:tcPr>
          <w:p w14:paraId="459E3632"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6 «А»</w:t>
            </w:r>
          </w:p>
        </w:tc>
        <w:tc>
          <w:tcPr>
            <w:tcW w:w="1645" w:type="dxa"/>
            <w:noWrap/>
            <w:vAlign w:val="center"/>
          </w:tcPr>
          <w:p w14:paraId="619202E4"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Литература</w:t>
            </w:r>
          </w:p>
        </w:tc>
        <w:tc>
          <w:tcPr>
            <w:tcW w:w="2009" w:type="dxa"/>
            <w:noWrap/>
            <w:vAlign w:val="center"/>
          </w:tcPr>
          <w:p w14:paraId="3985BFCB"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Литературно-музыкальная композиция «Пушкин в моей жизни» (итоговый урок по творчеству А.С. Пушкина, музей)</w:t>
            </w:r>
          </w:p>
        </w:tc>
        <w:tc>
          <w:tcPr>
            <w:tcW w:w="2552" w:type="dxa"/>
            <w:noWrap/>
            <w:vAlign w:val="center"/>
          </w:tcPr>
          <w:p w14:paraId="5B1B95DA"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«Список», «Инсерт»</w:t>
            </w:r>
          </w:p>
        </w:tc>
        <w:tc>
          <w:tcPr>
            <w:tcW w:w="1540" w:type="dxa"/>
            <w:noWrap/>
            <w:vAlign w:val="center"/>
          </w:tcPr>
          <w:p w14:paraId="4C50B47F"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Нестеренко Е.И.</w:t>
            </w:r>
          </w:p>
        </w:tc>
      </w:tr>
      <w:tr w:rsidR="00DD0B8B" w:rsidRPr="00A000AC" w14:paraId="47C11A12" w14:textId="77777777" w:rsidTr="00DD0B8B">
        <w:tc>
          <w:tcPr>
            <w:tcW w:w="987" w:type="dxa"/>
            <w:noWrap/>
            <w:vAlign w:val="center"/>
          </w:tcPr>
          <w:p w14:paraId="7C8863D6"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15.11.</w:t>
            </w:r>
          </w:p>
          <w:p w14:paraId="176AF8EA"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I смена</w:t>
            </w:r>
          </w:p>
        </w:tc>
        <w:tc>
          <w:tcPr>
            <w:tcW w:w="800" w:type="dxa"/>
            <w:noWrap/>
            <w:vAlign w:val="center"/>
          </w:tcPr>
          <w:p w14:paraId="7DDBD955"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5</w:t>
            </w:r>
          </w:p>
        </w:tc>
        <w:tc>
          <w:tcPr>
            <w:tcW w:w="816" w:type="dxa"/>
            <w:noWrap/>
            <w:vAlign w:val="center"/>
          </w:tcPr>
          <w:p w14:paraId="762D9826"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9 «Б»</w:t>
            </w:r>
          </w:p>
        </w:tc>
        <w:tc>
          <w:tcPr>
            <w:tcW w:w="1645" w:type="dxa"/>
            <w:noWrap/>
            <w:vAlign w:val="center"/>
          </w:tcPr>
          <w:p w14:paraId="4E32D6D3"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Русский язык</w:t>
            </w:r>
          </w:p>
        </w:tc>
        <w:tc>
          <w:tcPr>
            <w:tcW w:w="2009" w:type="dxa"/>
            <w:noWrap/>
            <w:vAlign w:val="center"/>
          </w:tcPr>
          <w:p w14:paraId="0F684196"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«Место придаточного предложения по отношению к главному. Знаки препинания в СПП»</w:t>
            </w:r>
          </w:p>
        </w:tc>
        <w:tc>
          <w:tcPr>
            <w:tcW w:w="2552" w:type="dxa"/>
            <w:noWrap/>
            <w:vAlign w:val="center"/>
          </w:tcPr>
          <w:p w14:paraId="2DA8BE4E"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Синтаксический диктант, «Список»</w:t>
            </w:r>
          </w:p>
        </w:tc>
        <w:tc>
          <w:tcPr>
            <w:tcW w:w="1540" w:type="dxa"/>
            <w:noWrap/>
            <w:vAlign w:val="center"/>
          </w:tcPr>
          <w:p w14:paraId="3D99939F"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Лишевич М.М.</w:t>
            </w:r>
          </w:p>
        </w:tc>
      </w:tr>
      <w:tr w:rsidR="00DD0B8B" w:rsidRPr="00A000AC" w14:paraId="10774D74" w14:textId="77777777" w:rsidTr="00DD0B8B">
        <w:tc>
          <w:tcPr>
            <w:tcW w:w="987" w:type="dxa"/>
            <w:noWrap/>
            <w:vAlign w:val="center"/>
          </w:tcPr>
          <w:p w14:paraId="5612002D"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14.11.</w:t>
            </w:r>
          </w:p>
          <w:p w14:paraId="0B9D9DCF"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II смена</w:t>
            </w:r>
          </w:p>
        </w:tc>
        <w:tc>
          <w:tcPr>
            <w:tcW w:w="800" w:type="dxa"/>
            <w:noWrap/>
            <w:vAlign w:val="center"/>
          </w:tcPr>
          <w:p w14:paraId="38BBD169"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4</w:t>
            </w:r>
          </w:p>
        </w:tc>
        <w:tc>
          <w:tcPr>
            <w:tcW w:w="816" w:type="dxa"/>
            <w:noWrap/>
            <w:vAlign w:val="center"/>
          </w:tcPr>
          <w:p w14:paraId="185D805D"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6 «Б»</w:t>
            </w:r>
          </w:p>
        </w:tc>
        <w:tc>
          <w:tcPr>
            <w:tcW w:w="1645" w:type="dxa"/>
            <w:noWrap/>
            <w:vAlign w:val="center"/>
          </w:tcPr>
          <w:p w14:paraId="561233BE"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Русский язык</w:t>
            </w:r>
          </w:p>
        </w:tc>
        <w:tc>
          <w:tcPr>
            <w:tcW w:w="2009" w:type="dxa"/>
            <w:noWrap/>
            <w:vAlign w:val="center"/>
          </w:tcPr>
          <w:p w14:paraId="1357F690"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«Фразеологизмы. Их признаки и значение»</w:t>
            </w:r>
          </w:p>
        </w:tc>
        <w:tc>
          <w:tcPr>
            <w:tcW w:w="2552" w:type="dxa"/>
            <w:noWrap/>
            <w:vAlign w:val="center"/>
          </w:tcPr>
          <w:p w14:paraId="309AB36D"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Фантастическая добавка,</w:t>
            </w:r>
          </w:p>
          <w:p w14:paraId="39E23085"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криптограммы</w:t>
            </w:r>
          </w:p>
        </w:tc>
        <w:tc>
          <w:tcPr>
            <w:tcW w:w="1540" w:type="dxa"/>
            <w:noWrap/>
            <w:vAlign w:val="center"/>
          </w:tcPr>
          <w:p w14:paraId="356C2294"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Чеверда О.В.</w:t>
            </w:r>
          </w:p>
        </w:tc>
      </w:tr>
      <w:tr w:rsidR="00DD0B8B" w:rsidRPr="00A000AC" w14:paraId="55502979" w14:textId="77777777" w:rsidTr="00DD0B8B">
        <w:tc>
          <w:tcPr>
            <w:tcW w:w="987" w:type="dxa"/>
            <w:noWrap/>
            <w:vAlign w:val="center"/>
          </w:tcPr>
          <w:p w14:paraId="4BE30BC5"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13.11.</w:t>
            </w:r>
          </w:p>
          <w:p w14:paraId="604759FC"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I смена</w:t>
            </w:r>
          </w:p>
        </w:tc>
        <w:tc>
          <w:tcPr>
            <w:tcW w:w="800" w:type="dxa"/>
            <w:noWrap/>
            <w:vAlign w:val="center"/>
          </w:tcPr>
          <w:p w14:paraId="2C53F516"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5</w:t>
            </w:r>
          </w:p>
        </w:tc>
        <w:tc>
          <w:tcPr>
            <w:tcW w:w="816" w:type="dxa"/>
            <w:noWrap/>
            <w:vAlign w:val="center"/>
          </w:tcPr>
          <w:p w14:paraId="2BEE0CFC"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8 «Д»</w:t>
            </w:r>
          </w:p>
        </w:tc>
        <w:tc>
          <w:tcPr>
            <w:tcW w:w="1645" w:type="dxa"/>
            <w:noWrap/>
            <w:vAlign w:val="center"/>
          </w:tcPr>
          <w:p w14:paraId="6674D7AB"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Русский язык</w:t>
            </w:r>
          </w:p>
        </w:tc>
        <w:tc>
          <w:tcPr>
            <w:tcW w:w="2009" w:type="dxa"/>
            <w:noWrap/>
            <w:vAlign w:val="center"/>
          </w:tcPr>
          <w:p w14:paraId="2B8296D6"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«Составное именное сказуемое»</w:t>
            </w:r>
          </w:p>
        </w:tc>
        <w:tc>
          <w:tcPr>
            <w:tcW w:w="2552" w:type="dxa"/>
            <w:noWrap/>
            <w:vAlign w:val="center"/>
          </w:tcPr>
          <w:p w14:paraId="4BE14FCE"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Карта памяти, четыре ученика у доски работают с одним предложением</w:t>
            </w:r>
          </w:p>
        </w:tc>
        <w:tc>
          <w:tcPr>
            <w:tcW w:w="1540" w:type="dxa"/>
            <w:noWrap/>
            <w:vAlign w:val="center"/>
          </w:tcPr>
          <w:p w14:paraId="1DBF774B"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Белякова А.С.</w:t>
            </w:r>
          </w:p>
        </w:tc>
      </w:tr>
      <w:tr w:rsidR="00DD0B8B" w:rsidRPr="00A000AC" w14:paraId="24CD4ED8" w14:textId="77777777" w:rsidTr="00DD0B8B">
        <w:tc>
          <w:tcPr>
            <w:tcW w:w="987" w:type="dxa"/>
            <w:noWrap/>
            <w:vAlign w:val="center"/>
          </w:tcPr>
          <w:p w14:paraId="7F53EDC1"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16.11.</w:t>
            </w:r>
          </w:p>
          <w:p w14:paraId="51D50D68"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I смена</w:t>
            </w:r>
          </w:p>
        </w:tc>
        <w:tc>
          <w:tcPr>
            <w:tcW w:w="800" w:type="dxa"/>
            <w:noWrap/>
            <w:vAlign w:val="center"/>
          </w:tcPr>
          <w:p w14:paraId="75703834"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2</w:t>
            </w:r>
          </w:p>
        </w:tc>
        <w:tc>
          <w:tcPr>
            <w:tcW w:w="816" w:type="dxa"/>
            <w:noWrap/>
            <w:vAlign w:val="center"/>
          </w:tcPr>
          <w:p w14:paraId="6D291288"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5«Б»</w:t>
            </w:r>
          </w:p>
        </w:tc>
        <w:tc>
          <w:tcPr>
            <w:tcW w:w="1645" w:type="dxa"/>
            <w:noWrap/>
            <w:vAlign w:val="center"/>
          </w:tcPr>
          <w:p w14:paraId="5BB8DE1F"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Русский язык</w:t>
            </w:r>
          </w:p>
        </w:tc>
        <w:tc>
          <w:tcPr>
            <w:tcW w:w="2009" w:type="dxa"/>
            <w:noWrap/>
            <w:vAlign w:val="center"/>
          </w:tcPr>
          <w:p w14:paraId="5E2E28B2"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«Морфема -наименьшая значимая часть слова. Изменение и образование слов.»</w:t>
            </w:r>
          </w:p>
        </w:tc>
        <w:tc>
          <w:tcPr>
            <w:tcW w:w="2552" w:type="dxa"/>
            <w:noWrap/>
            <w:vAlign w:val="center"/>
          </w:tcPr>
          <w:p w14:paraId="2BDC21E9"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«Морфемный конструктор»,«Собери урожай»</w:t>
            </w:r>
          </w:p>
        </w:tc>
        <w:tc>
          <w:tcPr>
            <w:tcW w:w="1540" w:type="dxa"/>
            <w:noWrap/>
            <w:vAlign w:val="center"/>
          </w:tcPr>
          <w:p w14:paraId="370DBB0A"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Никитина Е.С.</w:t>
            </w:r>
          </w:p>
        </w:tc>
      </w:tr>
      <w:tr w:rsidR="00DD0B8B" w:rsidRPr="00A000AC" w14:paraId="5DBBA337" w14:textId="77777777" w:rsidTr="00DD0B8B">
        <w:tc>
          <w:tcPr>
            <w:tcW w:w="987" w:type="dxa"/>
            <w:noWrap/>
            <w:vAlign w:val="center"/>
          </w:tcPr>
          <w:p w14:paraId="735670A2"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17.11.</w:t>
            </w:r>
          </w:p>
          <w:p w14:paraId="562BF195"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II смена</w:t>
            </w:r>
          </w:p>
        </w:tc>
        <w:tc>
          <w:tcPr>
            <w:tcW w:w="800" w:type="dxa"/>
            <w:noWrap/>
            <w:vAlign w:val="center"/>
          </w:tcPr>
          <w:p w14:paraId="6EDFCF59"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4</w:t>
            </w:r>
          </w:p>
        </w:tc>
        <w:tc>
          <w:tcPr>
            <w:tcW w:w="816" w:type="dxa"/>
            <w:noWrap/>
            <w:vAlign w:val="center"/>
          </w:tcPr>
          <w:p w14:paraId="1B226A97"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7 «А»</w:t>
            </w:r>
          </w:p>
        </w:tc>
        <w:tc>
          <w:tcPr>
            <w:tcW w:w="1645" w:type="dxa"/>
            <w:noWrap/>
            <w:vAlign w:val="center"/>
          </w:tcPr>
          <w:p w14:paraId="125FF402"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Литература</w:t>
            </w:r>
          </w:p>
        </w:tc>
        <w:tc>
          <w:tcPr>
            <w:tcW w:w="2009" w:type="dxa"/>
            <w:noWrap/>
            <w:vAlign w:val="center"/>
          </w:tcPr>
          <w:p w14:paraId="06209957"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«Песня про Купца Калашникова». Картины быта 16 века. Нравственный поединок героев.</w:t>
            </w:r>
          </w:p>
        </w:tc>
        <w:tc>
          <w:tcPr>
            <w:tcW w:w="2552" w:type="dxa"/>
            <w:noWrap/>
            <w:vAlign w:val="center"/>
          </w:tcPr>
          <w:p w14:paraId="2BA76351"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«Фруктовый сад», «Суперконтрольная»</w:t>
            </w:r>
          </w:p>
        </w:tc>
        <w:tc>
          <w:tcPr>
            <w:tcW w:w="1540" w:type="dxa"/>
            <w:noWrap/>
            <w:vAlign w:val="center"/>
          </w:tcPr>
          <w:p w14:paraId="4F99E38E"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Шарапина Е.А.</w:t>
            </w:r>
          </w:p>
        </w:tc>
      </w:tr>
      <w:tr w:rsidR="00DD0B8B" w:rsidRPr="00A000AC" w14:paraId="68994AB9" w14:textId="77777777" w:rsidTr="00DD0B8B">
        <w:tc>
          <w:tcPr>
            <w:tcW w:w="987" w:type="dxa"/>
            <w:noWrap/>
            <w:vAlign w:val="center"/>
          </w:tcPr>
          <w:p w14:paraId="02714CA7"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lastRenderedPageBreak/>
              <w:t>13.11.</w:t>
            </w:r>
          </w:p>
          <w:p w14:paraId="4F9643B6"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I смена</w:t>
            </w:r>
          </w:p>
        </w:tc>
        <w:tc>
          <w:tcPr>
            <w:tcW w:w="800" w:type="dxa"/>
            <w:noWrap/>
            <w:vAlign w:val="center"/>
          </w:tcPr>
          <w:p w14:paraId="52B07AEE"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2</w:t>
            </w:r>
          </w:p>
        </w:tc>
        <w:tc>
          <w:tcPr>
            <w:tcW w:w="816" w:type="dxa"/>
            <w:noWrap/>
            <w:vAlign w:val="center"/>
          </w:tcPr>
          <w:p w14:paraId="5768D6D3"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4 «В»,</w:t>
            </w:r>
          </w:p>
          <w:p w14:paraId="6C0638BD"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4 «Д»</w:t>
            </w:r>
          </w:p>
        </w:tc>
        <w:tc>
          <w:tcPr>
            <w:tcW w:w="1645" w:type="dxa"/>
            <w:noWrap/>
            <w:vAlign w:val="center"/>
          </w:tcPr>
          <w:p w14:paraId="45BB8D91"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Литературное чтение</w:t>
            </w:r>
          </w:p>
        </w:tc>
        <w:tc>
          <w:tcPr>
            <w:tcW w:w="2009" w:type="dxa"/>
            <w:noWrap/>
            <w:vAlign w:val="center"/>
          </w:tcPr>
          <w:p w14:paraId="4732C486"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Дмитрий Донской. Куликовская битва.</w:t>
            </w:r>
          </w:p>
        </w:tc>
        <w:tc>
          <w:tcPr>
            <w:tcW w:w="2552" w:type="dxa"/>
            <w:noWrap/>
            <w:vAlign w:val="center"/>
          </w:tcPr>
          <w:p w14:paraId="01AA2226"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Дерево предсказаний, синквейн</w:t>
            </w:r>
          </w:p>
        </w:tc>
        <w:tc>
          <w:tcPr>
            <w:tcW w:w="1540" w:type="dxa"/>
            <w:noWrap/>
            <w:vAlign w:val="center"/>
          </w:tcPr>
          <w:p w14:paraId="76ECBAA2"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Дзоз Е.А.,</w:t>
            </w:r>
          </w:p>
          <w:p w14:paraId="72C0C6D8" w14:textId="77777777" w:rsidR="00DD0B8B" w:rsidRPr="00A000AC" w:rsidRDefault="00DD0B8B" w:rsidP="00DD0B8B">
            <w:pPr>
              <w:spacing w:after="0" w:line="240" w:lineRule="auto"/>
              <w:jc w:val="center"/>
              <w:rPr>
                <w:rFonts w:ascii="Times New Roman" w:hAnsi="Times New Roman"/>
                <w:sz w:val="24"/>
                <w:szCs w:val="24"/>
              </w:rPr>
            </w:pPr>
            <w:r w:rsidRPr="00A000AC">
              <w:rPr>
                <w:rFonts w:ascii="Times New Roman" w:hAnsi="Times New Roman"/>
                <w:sz w:val="24"/>
                <w:szCs w:val="24"/>
              </w:rPr>
              <w:t>Трубаченко Л.Н.</w:t>
            </w:r>
          </w:p>
        </w:tc>
      </w:tr>
    </w:tbl>
    <w:p w14:paraId="5BD47798" w14:textId="77777777" w:rsidR="00DD0B8B" w:rsidRPr="00A000AC" w:rsidRDefault="00DD0B8B" w:rsidP="00DD0B8B">
      <w:pPr>
        <w:spacing w:after="0" w:line="240" w:lineRule="auto"/>
        <w:jc w:val="both"/>
        <w:rPr>
          <w:rFonts w:ascii="Times New Roman" w:hAnsi="Times New Roman"/>
          <w:bCs/>
          <w:sz w:val="24"/>
          <w:szCs w:val="24"/>
        </w:rPr>
      </w:pPr>
    </w:p>
    <w:p w14:paraId="00FCDAA3" w14:textId="4D62E86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В намеченных мероприятиях приняли участие все учителя методического объединения. Педагоги вместе со своими учащимися подготовили и провели интересные и познавательные мероприятия.</w:t>
      </w:r>
    </w:p>
    <w:p w14:paraId="7F5C5F93" w14:textId="03DAE9A4"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В ходе проведения Недели учителя проявили хорошие организаторские способности. Разнообразные формы работы вызвали повышенный интерес у учащихся. В ходе их подготовки и проведения  с помощью научно-популярной литературы ребята объясняли многие лингвистические термины, получили толкование разных по сфере употребления групп слов, расширили свои представления о морфемике, словообразовании, фразеологии,   синтаксисе, истории России.  Учащимися 11 «А» класса был подготовлен концерт по поэзии Серебряного века. Концерт был проведен в клубе села Ивановского. Руководитель и организатор  учитель русского языка Е.И. Нестеренко.</w:t>
      </w:r>
    </w:p>
    <w:p w14:paraId="15CB8BBC" w14:textId="095F68EB"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Учителя русского языка и литературы Кирьянова О.А., Никитина Е.С. провели в 5 «А», в 5 «Б» уроки русского языка по морфемике и словообразованию. Пятиклассники были увлечены работой. На уроках использованы следующие методические приемы: графический диктант, мешочек с морфемами, «Морфемный конструктор», «Собери урожай».</w:t>
      </w:r>
    </w:p>
    <w:p w14:paraId="3CBC5794" w14:textId="2C48A3F0"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Учителя русского языка и литературы Гетманская Н.В., Нестеренко Е.И. провели уроки русского языка в 7 «Б», 7 «Г» классах. Тема общая – «Слитное и раздельное написание Не с причастиями». Несмотря на то что, тема выбрана педагогами одинаково, они представили ее по-разному. Гетманская Н.В. использовала приемы «Отсроченная отгадка», карта памяти. Нестеренко Е.И. использовала приемы дерево ожиданий, «Реклама». Эти приемы способствовали вовлечению учащихся в рабочую обстановку, повышению интереса к объяснению учителя.</w:t>
      </w:r>
    </w:p>
    <w:p w14:paraId="2078B005" w14:textId="0041F62C"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Чеверда О.В. провела открытый урок в 6 «Б» классе по фразеологии. Приемы - фантастическая добавка, криптограмма. На уроке учащиеся узнали о роли  фразеологизмов в повседневной речи, художественной литературе, познакомились с историей некоторых фразеологизмов.</w:t>
      </w:r>
    </w:p>
    <w:p w14:paraId="51056ED5" w14:textId="4071111B"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Шарапина Е.А. провела урок литературы в 7 «А» классе по теме «Песня про Купца Калашникова». Картины быта 16 века. Нравственный поединок героев». Приемы - «Фруктовый сад», «Суперконтрольная». Учащиеся познакомились с бытом наших предков 16 века.</w:t>
      </w:r>
    </w:p>
    <w:p w14:paraId="5879B200" w14:textId="7777777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Белякова А.С. провела урок русского языка в 8 «Д» классе по теме «Составное именное сказуемое». Приемы - карта памяти, четыре человека у доски работают с одним предложением. Данные приемы способствовали улучшению понимания теоретического материала, снижали стрессовую ситуацию на уроке.</w:t>
      </w:r>
    </w:p>
    <w:p w14:paraId="4FAE94EC" w14:textId="4CAA21A2"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lastRenderedPageBreak/>
        <w:t>Учителя начальных классов Дзоз Е.А., Трубаченко Л.Н. провели 13.11. интегрированный урок 4 «В», 4 «Д» классах. По литературному чтению. Тема «Дмитрий Донской. Куликовская битва». Приемы – дерево предсказаний, синквейн. Учащиеся с радостью выполняли задания, работали по группам. Оба класса были вовлечены в творческий и учебный процессы.</w:t>
      </w:r>
    </w:p>
    <w:p w14:paraId="7794034A" w14:textId="35D9221D"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Отмечу, что в работе учителей слабо наблюдалась организация  деятельности обучающихся с низкой мотивацией.</w:t>
      </w:r>
    </w:p>
    <w:p w14:paraId="044F1AC2" w14:textId="47DADCBA"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К участию в предметной неделе были привлечены учащиеся 5-11 классов. Неделя русского языка и литературы способствовала развитию  любознательности, инициативности, трудолюбия, настойчивости и творчества.</w:t>
      </w:r>
    </w:p>
    <w:p w14:paraId="69C2351A" w14:textId="7777777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Рекомендации: предметные Недели должны иметь практическую значимость и способствовать овладению учащимися русским языком как средством общения в повседневной жизни и учебной деятельности, воспитывать уважение к родному языку, повышать интерес к языку как явлению культуры, к самому предмету.  Анализируя проведенную работу, можно сделать выводы: применение нетрадиционных форм обучения позволяет значительно расширить поля деятельности учителя, отойти от строгих рамок. Нетрадиционные формы работы позволяют разнообразить учебную деятельность, способствуют повышению интеллектуальной активности учащихся, а следовательно и эффективность обучения. Игра помогает создать атмосферу непринужденности, увлекает сотворчеством, разряжает напряженную обстановку.</w:t>
      </w:r>
    </w:p>
    <w:p w14:paraId="5A7C223A" w14:textId="1FF3E596" w:rsidR="00DD0B8B" w:rsidRPr="00DD0B8B" w:rsidRDefault="00DD0B8B" w:rsidP="00DD0B8B">
      <w:pPr>
        <w:pStyle w:val="a7"/>
        <w:numPr>
          <w:ilvl w:val="0"/>
          <w:numId w:val="33"/>
        </w:numPr>
        <w:tabs>
          <w:tab w:val="left" w:pos="1134"/>
        </w:tabs>
        <w:spacing w:after="0" w:line="240" w:lineRule="auto"/>
        <w:ind w:left="0" w:firstLine="709"/>
        <w:jc w:val="both"/>
        <w:rPr>
          <w:rFonts w:ascii="Times New Roman" w:hAnsi="Times New Roman"/>
          <w:sz w:val="28"/>
          <w:szCs w:val="28"/>
        </w:rPr>
      </w:pPr>
      <w:r w:rsidRPr="00DD0B8B">
        <w:rPr>
          <w:rFonts w:ascii="Times New Roman" w:hAnsi="Times New Roman"/>
          <w:sz w:val="28"/>
          <w:szCs w:val="28"/>
        </w:rPr>
        <w:t>Отметить добросовестную работу учителей русского языка и литературы в подготовке  и   проведении предметной недели.</w:t>
      </w:r>
    </w:p>
    <w:p w14:paraId="6739E79B" w14:textId="35E00C19" w:rsidR="00DD0B8B" w:rsidRPr="00DD0B8B" w:rsidRDefault="00DD0B8B" w:rsidP="00DD0B8B">
      <w:pPr>
        <w:pStyle w:val="a7"/>
        <w:numPr>
          <w:ilvl w:val="0"/>
          <w:numId w:val="33"/>
        </w:numPr>
        <w:tabs>
          <w:tab w:val="left" w:pos="1134"/>
        </w:tabs>
        <w:spacing w:after="0" w:line="240" w:lineRule="auto"/>
        <w:ind w:left="0" w:firstLine="709"/>
        <w:jc w:val="both"/>
        <w:rPr>
          <w:rFonts w:ascii="Times New Roman" w:hAnsi="Times New Roman"/>
          <w:sz w:val="28"/>
          <w:szCs w:val="28"/>
        </w:rPr>
      </w:pPr>
      <w:r w:rsidRPr="00DD0B8B">
        <w:rPr>
          <w:rFonts w:ascii="Times New Roman" w:hAnsi="Times New Roman"/>
          <w:sz w:val="28"/>
          <w:szCs w:val="28"/>
        </w:rPr>
        <w:t>Всем учителям  развивать познавательную активность учащихся, интерес к уроку, используя инновационные технологии, ИКТ, ТСО, наглядность.</w:t>
      </w:r>
    </w:p>
    <w:p w14:paraId="33770BA9" w14:textId="0D25DA98" w:rsidR="00DD0B8B" w:rsidRPr="00DD0B8B" w:rsidRDefault="00DD0B8B" w:rsidP="00DD0B8B">
      <w:pPr>
        <w:pStyle w:val="a7"/>
        <w:numPr>
          <w:ilvl w:val="0"/>
          <w:numId w:val="33"/>
        </w:numPr>
        <w:tabs>
          <w:tab w:val="left" w:pos="1134"/>
        </w:tabs>
        <w:spacing w:after="0" w:line="240" w:lineRule="auto"/>
        <w:ind w:left="0" w:firstLine="709"/>
        <w:jc w:val="both"/>
        <w:rPr>
          <w:rFonts w:ascii="Times New Roman" w:hAnsi="Times New Roman"/>
          <w:sz w:val="28"/>
          <w:szCs w:val="28"/>
        </w:rPr>
      </w:pPr>
      <w:r w:rsidRPr="00DD0B8B">
        <w:rPr>
          <w:rFonts w:ascii="Times New Roman" w:hAnsi="Times New Roman"/>
          <w:sz w:val="28"/>
          <w:szCs w:val="28"/>
        </w:rPr>
        <w:t>Разнообразить виды деятельности, развивать навыки групповой работы и работы в парах.</w:t>
      </w:r>
    </w:p>
    <w:p w14:paraId="23EB0374" w14:textId="14DF1730" w:rsidR="00DD0B8B" w:rsidRDefault="00DD0B8B" w:rsidP="00DD0B8B">
      <w:pPr>
        <w:pStyle w:val="a7"/>
        <w:numPr>
          <w:ilvl w:val="0"/>
          <w:numId w:val="33"/>
        </w:numPr>
        <w:tabs>
          <w:tab w:val="left" w:pos="1134"/>
        </w:tabs>
        <w:spacing w:after="0" w:line="240" w:lineRule="auto"/>
        <w:ind w:left="0" w:firstLine="709"/>
        <w:jc w:val="both"/>
        <w:rPr>
          <w:rFonts w:ascii="Times New Roman" w:hAnsi="Times New Roman"/>
          <w:sz w:val="28"/>
          <w:szCs w:val="28"/>
        </w:rPr>
      </w:pPr>
      <w:r w:rsidRPr="00DD0B8B">
        <w:rPr>
          <w:rFonts w:ascii="Times New Roman" w:hAnsi="Times New Roman"/>
          <w:sz w:val="28"/>
          <w:szCs w:val="28"/>
        </w:rPr>
        <w:t>Материалы «Недели  русского языка и литературы» (конспекты уроков, фотографии, анкетирование прилагаются к справке.</w:t>
      </w:r>
    </w:p>
    <w:p w14:paraId="4D893DAA" w14:textId="77777777" w:rsidR="00DD0B8B" w:rsidRDefault="00DD0B8B" w:rsidP="00DD0B8B">
      <w:pPr>
        <w:pStyle w:val="a7"/>
        <w:tabs>
          <w:tab w:val="left" w:pos="1134"/>
        </w:tabs>
        <w:spacing w:after="0" w:line="240" w:lineRule="auto"/>
        <w:ind w:left="709"/>
        <w:jc w:val="both"/>
        <w:rPr>
          <w:rFonts w:ascii="Times New Roman" w:hAnsi="Times New Roman"/>
          <w:sz w:val="28"/>
          <w:szCs w:val="28"/>
        </w:rPr>
      </w:pPr>
    </w:p>
    <w:p w14:paraId="1A453A9D" w14:textId="21CD1FEF" w:rsidR="00095261" w:rsidRPr="00095261" w:rsidRDefault="00095261" w:rsidP="00095261">
      <w:pPr>
        <w:spacing w:after="0" w:line="240" w:lineRule="auto"/>
        <w:ind w:firstLine="709"/>
        <w:jc w:val="both"/>
        <w:rPr>
          <w:rFonts w:ascii="Times New Roman" w:hAnsi="Times New Roman"/>
          <w:b/>
          <w:sz w:val="28"/>
          <w:szCs w:val="28"/>
        </w:rPr>
      </w:pPr>
      <w:r w:rsidRPr="00095261">
        <w:rPr>
          <w:rFonts w:ascii="Times New Roman" w:hAnsi="Times New Roman"/>
          <w:b/>
          <w:sz w:val="28"/>
          <w:szCs w:val="28"/>
        </w:rPr>
        <w:t xml:space="preserve">Анализ проведения предметной недели </w:t>
      </w:r>
      <w:r>
        <w:rPr>
          <w:rFonts w:ascii="Times New Roman" w:hAnsi="Times New Roman"/>
          <w:b/>
          <w:sz w:val="28"/>
          <w:szCs w:val="28"/>
        </w:rPr>
        <w:t>школьного методического объединения цикла Начальных классов</w:t>
      </w:r>
    </w:p>
    <w:p w14:paraId="56B6E516" w14:textId="2BB76605"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С целью повышения  качества образовательного процесса, уровня профессионального  мастерства  педагогических  кадров в МКОУ СОШ №15  с  04 декабря по 9 декабря 2023 года проводилась  предметная  неделя  учителей  начальных  классов. Во  время  проведения  предметной  недели  были  продемонстрированы  открытые уроки по предметам и  внеурочные занятия.</w:t>
      </w:r>
    </w:p>
    <w:p w14:paraId="0CEF3C54" w14:textId="77777777" w:rsid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Увеличение учебной нагрузки на уроках заставляет  задуматься  над  тем, как  поддержать  интерес  младших  школьников  к  учению. Одним  из  наиболее  действенных  способов  формирования  нового  отношения  к  познанию  является  проведение  предметных  недель. Именно  через  предметные  недели  можно  создать  условия, максимально  благоприятствующие  получению  качественного  образования  каждым  </w:t>
      </w:r>
      <w:r w:rsidRPr="00DD0B8B">
        <w:rPr>
          <w:rFonts w:ascii="Times New Roman" w:hAnsi="Times New Roman"/>
          <w:sz w:val="28"/>
          <w:szCs w:val="28"/>
        </w:rPr>
        <w:lastRenderedPageBreak/>
        <w:t>учеником, повысить  интерес  к  учебной   деятельности  и  к  изучаемым  предметам.  Мероприятия  предметной недели  проводились  согласно разработанному плану (план проведения предметной недели прилагается). Активное участие приняли  учителя начальных классов и ученики.</w:t>
      </w:r>
    </w:p>
    <w:p w14:paraId="1D9577D1" w14:textId="77777777" w:rsid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Предметная неделя позволила учащимся раскрыть свой творческий потенциал. Все учителя в ходе предметной недели проявили организаторские способности, создали творческую атмосферу. Учащиеся показали достаточные знания предметных ЗУН, умение применять знания в разных ситуациях, взаимовыручку, неординарное решение трудных вопросов.</w:t>
      </w:r>
    </w:p>
    <w:p w14:paraId="417F65AB" w14:textId="11E81E36"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Цели  предметной  недели:</w:t>
      </w:r>
    </w:p>
    <w:p w14:paraId="4F6C2172" w14:textId="6FFB4929" w:rsidR="00DD0B8B" w:rsidRPr="00DD0B8B" w:rsidRDefault="00DD0B8B" w:rsidP="00DD0B8B">
      <w:pPr>
        <w:pStyle w:val="a7"/>
        <w:numPr>
          <w:ilvl w:val="0"/>
          <w:numId w:val="35"/>
        </w:numPr>
        <w:tabs>
          <w:tab w:val="left" w:pos="1134"/>
        </w:tabs>
        <w:spacing w:after="0" w:line="240" w:lineRule="auto"/>
        <w:ind w:left="0" w:firstLine="709"/>
        <w:jc w:val="both"/>
        <w:rPr>
          <w:rFonts w:ascii="Times New Roman" w:hAnsi="Times New Roman"/>
          <w:sz w:val="28"/>
          <w:szCs w:val="28"/>
        </w:rPr>
      </w:pPr>
      <w:r w:rsidRPr="00DD0B8B">
        <w:rPr>
          <w:rFonts w:ascii="Times New Roman" w:hAnsi="Times New Roman"/>
          <w:sz w:val="28"/>
          <w:szCs w:val="28"/>
        </w:rPr>
        <w:t>реализация  ФГОС;</w:t>
      </w:r>
    </w:p>
    <w:p w14:paraId="024BE178" w14:textId="1632AC1F" w:rsidR="00DD0B8B" w:rsidRPr="00DD0B8B" w:rsidRDefault="00DD0B8B" w:rsidP="00DD0B8B">
      <w:pPr>
        <w:pStyle w:val="a7"/>
        <w:numPr>
          <w:ilvl w:val="0"/>
          <w:numId w:val="35"/>
        </w:numPr>
        <w:tabs>
          <w:tab w:val="left" w:pos="1134"/>
        </w:tabs>
        <w:spacing w:after="0" w:line="240" w:lineRule="auto"/>
        <w:ind w:left="0" w:firstLine="709"/>
        <w:jc w:val="both"/>
        <w:rPr>
          <w:rFonts w:ascii="Times New Roman" w:hAnsi="Times New Roman"/>
          <w:sz w:val="28"/>
          <w:szCs w:val="28"/>
        </w:rPr>
      </w:pPr>
      <w:r w:rsidRPr="00DD0B8B">
        <w:rPr>
          <w:rFonts w:ascii="Times New Roman" w:hAnsi="Times New Roman"/>
          <w:sz w:val="28"/>
          <w:szCs w:val="28"/>
        </w:rPr>
        <w:t>совершенствование  профессионального мастерства  педагогов;</w:t>
      </w:r>
    </w:p>
    <w:p w14:paraId="34155DE9" w14:textId="3101EF6A" w:rsidR="00DD0B8B" w:rsidRPr="00DD0B8B" w:rsidRDefault="00DD0B8B" w:rsidP="00DD0B8B">
      <w:pPr>
        <w:pStyle w:val="a7"/>
        <w:numPr>
          <w:ilvl w:val="0"/>
          <w:numId w:val="35"/>
        </w:numPr>
        <w:tabs>
          <w:tab w:val="left" w:pos="1134"/>
        </w:tabs>
        <w:spacing w:after="0" w:line="240" w:lineRule="auto"/>
        <w:ind w:left="0" w:firstLine="709"/>
        <w:jc w:val="both"/>
        <w:rPr>
          <w:rFonts w:ascii="Times New Roman" w:hAnsi="Times New Roman"/>
          <w:sz w:val="28"/>
          <w:szCs w:val="28"/>
        </w:rPr>
      </w:pPr>
      <w:r w:rsidRPr="00DD0B8B">
        <w:rPr>
          <w:rFonts w:ascii="Times New Roman" w:hAnsi="Times New Roman"/>
          <w:sz w:val="28"/>
          <w:szCs w:val="28"/>
        </w:rPr>
        <w:t>обобщение  и  распространение  опыта  работы;</w:t>
      </w:r>
    </w:p>
    <w:p w14:paraId="32C078A8" w14:textId="324A7A4B" w:rsidR="00DD0B8B" w:rsidRPr="00DD0B8B" w:rsidRDefault="00DD0B8B" w:rsidP="00DD0B8B">
      <w:pPr>
        <w:pStyle w:val="a7"/>
        <w:numPr>
          <w:ilvl w:val="0"/>
          <w:numId w:val="35"/>
        </w:numPr>
        <w:tabs>
          <w:tab w:val="left" w:pos="1134"/>
        </w:tabs>
        <w:spacing w:after="0" w:line="240" w:lineRule="auto"/>
        <w:ind w:left="0" w:firstLine="709"/>
        <w:jc w:val="both"/>
        <w:rPr>
          <w:rFonts w:ascii="Times New Roman" w:hAnsi="Times New Roman"/>
          <w:sz w:val="28"/>
          <w:szCs w:val="28"/>
        </w:rPr>
      </w:pPr>
      <w:r w:rsidRPr="00DD0B8B">
        <w:rPr>
          <w:rFonts w:ascii="Times New Roman" w:hAnsi="Times New Roman"/>
          <w:sz w:val="28"/>
          <w:szCs w:val="28"/>
        </w:rPr>
        <w:t>освоение  и  внедрение  новых  современных  технологий;</w:t>
      </w:r>
    </w:p>
    <w:p w14:paraId="1CE19AAD" w14:textId="6E425F58" w:rsidR="00DD0B8B" w:rsidRPr="00DD0B8B" w:rsidRDefault="00DD0B8B" w:rsidP="00DD0B8B">
      <w:pPr>
        <w:pStyle w:val="a7"/>
        <w:numPr>
          <w:ilvl w:val="0"/>
          <w:numId w:val="35"/>
        </w:numPr>
        <w:tabs>
          <w:tab w:val="left" w:pos="1134"/>
        </w:tabs>
        <w:spacing w:after="0" w:line="240" w:lineRule="auto"/>
        <w:ind w:left="0" w:firstLine="709"/>
        <w:jc w:val="both"/>
        <w:rPr>
          <w:rFonts w:ascii="Times New Roman" w:hAnsi="Times New Roman"/>
          <w:sz w:val="28"/>
          <w:szCs w:val="28"/>
        </w:rPr>
      </w:pPr>
      <w:r w:rsidRPr="00DD0B8B">
        <w:rPr>
          <w:rFonts w:ascii="Times New Roman" w:hAnsi="Times New Roman"/>
          <w:sz w:val="28"/>
          <w:szCs w:val="28"/>
        </w:rPr>
        <w:t>повышение  качества  преподавания  и  обучения;</w:t>
      </w:r>
    </w:p>
    <w:p w14:paraId="15F7A9EE" w14:textId="0350937B" w:rsidR="00DD0B8B" w:rsidRPr="00DD0B8B" w:rsidRDefault="00DD0B8B" w:rsidP="00DD0B8B">
      <w:pPr>
        <w:pStyle w:val="a7"/>
        <w:numPr>
          <w:ilvl w:val="0"/>
          <w:numId w:val="35"/>
        </w:numPr>
        <w:tabs>
          <w:tab w:val="left" w:pos="1134"/>
        </w:tabs>
        <w:spacing w:after="0" w:line="240" w:lineRule="auto"/>
        <w:ind w:left="0" w:firstLine="709"/>
        <w:jc w:val="both"/>
        <w:rPr>
          <w:rFonts w:ascii="Times New Roman" w:hAnsi="Times New Roman"/>
          <w:sz w:val="28"/>
          <w:szCs w:val="28"/>
        </w:rPr>
      </w:pPr>
      <w:r w:rsidRPr="00DD0B8B">
        <w:rPr>
          <w:rFonts w:ascii="Times New Roman" w:hAnsi="Times New Roman"/>
          <w:sz w:val="28"/>
          <w:szCs w:val="28"/>
        </w:rPr>
        <w:t>совершенствование  воспитательного  процесса;</w:t>
      </w:r>
    </w:p>
    <w:p w14:paraId="593EC316" w14:textId="57F3BEAC" w:rsidR="00DD0B8B" w:rsidRPr="00DD0B8B" w:rsidRDefault="00DD0B8B" w:rsidP="00DD0B8B">
      <w:pPr>
        <w:pStyle w:val="a7"/>
        <w:numPr>
          <w:ilvl w:val="0"/>
          <w:numId w:val="35"/>
        </w:numPr>
        <w:tabs>
          <w:tab w:val="left" w:pos="1134"/>
        </w:tabs>
        <w:spacing w:after="0" w:line="240" w:lineRule="auto"/>
        <w:ind w:left="0" w:firstLine="709"/>
        <w:jc w:val="both"/>
        <w:rPr>
          <w:rFonts w:ascii="Times New Roman" w:hAnsi="Times New Roman"/>
          <w:sz w:val="28"/>
          <w:szCs w:val="28"/>
        </w:rPr>
      </w:pPr>
      <w:r w:rsidRPr="00DD0B8B">
        <w:rPr>
          <w:rFonts w:ascii="Times New Roman" w:hAnsi="Times New Roman"/>
          <w:sz w:val="28"/>
          <w:szCs w:val="28"/>
        </w:rPr>
        <w:t>вовлечение учащихся  в  самостоятельную  творческую   деятельность, повышение  их  интереса  к  изучаемым  учебным  дисциплинам.</w:t>
      </w:r>
    </w:p>
    <w:p w14:paraId="57CF0299" w14:textId="3CE6ACB1"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При  подготовке  мероприятий  предметной  недели  учителя  начальной   школы  имели  возможность  познакомиться  с  методической  литературой  по  вопросу  применения  современных  образовательных  технологий.</w:t>
      </w:r>
    </w:p>
    <w:p w14:paraId="3BA39F18" w14:textId="787BE4D4"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В  соответствии  с  планом  предметной  недели  было  проведено  15  из 16 заявленных мероприятий, т.к. Трубаченко Л.Н. была на больничном. В  соответствии  с  задачами  методической  недели было   организовано  взаимопосещение  мероприятий.    Все  учителя  на  своих  уроках  использовали  современные  образовательные  технологии. В  течение  предметной  недели  педагоги  имели  возможность  побывать  на  различных  по  содержанию, теме, структуре  мероприятиях. К  сожалению,  не  все  учителя  нашли  возможность  посетить  уроки  своих  коллег. Все  учителя, проводившие  мероприятия, показали своё  профессиональное  мастерство, поделились опытом и  показали  эффективные методы и приёмы реализации   ФГОС.</w:t>
      </w:r>
    </w:p>
    <w:p w14:paraId="138B3302" w14:textId="5EEF3953"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Во 2 «Г»  классе  учитель  Буякова З. В.  провела  открытый урок  по   математике «Вычитание двузначного числа из круглого числа. Вычислительный приём вида 60-12».    Урок был  построен  на  материале  развития  интереса  к   математике.  На  уроке  продемонстрированы  разные  методы  и  приёмы  работы (объяснительно – иллюстративные, репродуктивные, проблемно – обобщающие: доказательство  путём  сравнения подобий  предметов, частично – поисковые). Изложение  учебного  материала  характеризуется  яркостью,  образностью, эмоциональностью. Зинаида Васильевна развивала   логические  способности  учащихся, учила  применять  полученные   на  уроках  знания  в  нестандартных   ситуациях.  Развивала  мышление,  внимание,  память.</w:t>
      </w:r>
    </w:p>
    <w:p w14:paraId="5E3091FE" w14:textId="1A7717DF"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Открытый урок  русского языка  «Правописание слов с безударным  гласным  звуком в корне» во 2 «Б» классе, проведённый Лысенко Г.В., начался </w:t>
      </w:r>
      <w:r w:rsidRPr="00DD0B8B">
        <w:rPr>
          <w:rFonts w:ascii="Times New Roman" w:hAnsi="Times New Roman"/>
          <w:sz w:val="28"/>
          <w:szCs w:val="28"/>
        </w:rPr>
        <w:lastRenderedPageBreak/>
        <w:t>с этапа мотивации к деятельности, целью которой являлось создание условий для возникновения у учеников внутренней потребности включения в учебную деятельность. Для активизации мышления Галина Васильевна использовала систему вопросов, создавала проблемные ситуации.  На этапе изучения новой темы были применены задания, в которых учащиеся пытались найти ответы на поставленные вопросы, а также использовались метод наглядности (демонстрация слайдов, иллюстраций) и фронтальная беседа. Словесный метод объяснения нового материала чередовался с наглядным. Этапы урока были тесно взаимосвязаны между собой, чередовались различные виды деятельности. Теоретические действия подкреплялись практическими. Учебный материал на протяжении всего урока работал на организацию посильного поиска и исследования второклассников, соответствовал их жизненному опыту.</w:t>
      </w:r>
    </w:p>
    <w:p w14:paraId="085D94F1" w14:textId="65DB7D02"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При постановке вопросов и определении заданий на уроке Галина Васильевна учитывала индивидуальные особенности учеников, давала только положительную характеристику результатам их деятельности, что стимулировало детей и повышало их активность на уроке. </w:t>
      </w:r>
    </w:p>
    <w:p w14:paraId="0927A8F6" w14:textId="30579C01"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Учебный материал урока соответствовал принципу научности, доступности и был посилен для учеников второго класса. Учебная информация была привлекательна для детей, за счет этого повысились возможности учеников в достижении поставленных целей на уроке. Поставленной цели урок достиг.</w:t>
      </w:r>
    </w:p>
    <w:p w14:paraId="717F8254" w14:textId="77777777" w:rsid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В 3 «Д» классе урок русского языка, проведённый  Романовой О.И., был построен в соответствии с технологией системно-деятельностного метода. Предложенная структура описывала деятельность не только учителя, но и учащихся. На протяжении всего урока учащиеся были настроены на ситуацию успеха. Отобранное содержание урока, оборудование урока, организация активной мыслительной деятельности учащихся на всех этапах урока способствовали достижению образовательных целей урока, стимулировали познавательные интересы учащихся.</w:t>
      </w:r>
    </w:p>
    <w:p w14:paraId="51899CD0" w14:textId="43B7BCCA"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В ходе урока дети получили новые для себя знания. Научились определять род имён существительных.</w:t>
      </w:r>
    </w:p>
    <w:p w14:paraId="2751C14A" w14:textId="7777777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На каждом этапе урока указаны виды формируемых универсальных учебных действий. Использование технологии обеспечивает достижение высоких результатов как в освоении знаний и навыков, так и в общем развитии учащихся. На уроке с использованием данной технологии ребята учатся лучше рассуждать, думать, анализировать, не бояться трудностей, самостоятельно решать ставшие перед ними проблемы, ставить цели и их добиваться, быть творческими личностями. Они учатся общаться, уважать мнение каждого и считаться друг с другом.</w:t>
      </w:r>
    </w:p>
    <w:p w14:paraId="0670F2AD" w14:textId="7777777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Доброжелательная обстановка, позитивный настрой на урок, подбор заданий помог каждому ребёнку на занятии продвинуться в своём индивидуальном развитии.</w:t>
      </w:r>
    </w:p>
    <w:p w14:paraId="361A9291" w14:textId="7AD256FD"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5 декабря был проведен открытый урок и в 3 «Г» классе. Тема урока «Приставка», учитель Горохова А.В. Составляя данный урок, учитель </w:t>
      </w:r>
      <w:r w:rsidRPr="00DD0B8B">
        <w:rPr>
          <w:rFonts w:ascii="Times New Roman" w:hAnsi="Times New Roman"/>
          <w:sz w:val="28"/>
          <w:szCs w:val="28"/>
        </w:rPr>
        <w:lastRenderedPageBreak/>
        <w:t xml:space="preserve">оперировала методикой проведения урока: доступность преподносимой информации, актуализация опорных знаний, организация самостоятельной работы и индивидуальный подход к учащимся. </w:t>
      </w:r>
    </w:p>
    <w:p w14:paraId="34759599" w14:textId="72601E4B"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На данном уроке реализовывались следующие методы и приемы обучения: наглядный, практический, словесный.   Применялись следующие формы работы: фронтальная, работа в парах, индивидуальная. </w:t>
      </w:r>
    </w:p>
    <w:p w14:paraId="1DF8EF04" w14:textId="318C450B"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Использование разнообразных средств обучения (наглядности, компьютерной презентации, материалов учебника) позволило создать эмоциональный настрой у детей.</w:t>
      </w:r>
    </w:p>
    <w:p w14:paraId="0EA32C0D" w14:textId="7777777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7 декабря в 3 «В» классе был проведен урок окружающего мира «Лес - волшебный дворец».  В ход урока  Пирожкова Д.А. внесла региональный компонент, что позволило ребятам углубить знания о лесах родного края.</w:t>
      </w:r>
    </w:p>
    <w:p w14:paraId="24DDB7A1" w14:textId="6D41818C"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Уроки окружающего мира нужны детям, чтобы пробудить в них чувство прекрасного, научить их сопереживать, размышлять и, конечно же, бережно относиться к природе. Организационная структура урока, эмоциональный настрой учащихся, соблюдение здоровьесберегающих технологий, компьютерная презентация, рефлексия вызвали у учащихся интерес к уроку с первых минут.         </w:t>
      </w:r>
    </w:p>
    <w:p w14:paraId="68DA6B36" w14:textId="21763FB4"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На уроке была создана проблемная ситуация, выдвинуты предположения. При таком подходе возникает естественная мотивация учения, успешно развивается способность ребенка понимать смысл поставленной задачи, планировать учебную работу, контролировать и оценивать ее результат. На уроке учитель учитывал индивидуальные особенности детей, их интересы и склонности, целенаправленно развивая познавательную активность и самостоятельность учащихся. Ребята демонстрировали существования различных точек зрения на один и тот же вопрос, культуру диалога, что хорошо согласуется с задачей формирования толерантности. В конце урока была проведена рефлексия, в которой ребята показали степень усвоения изучаемого материала. Урок соответствует требованиям стандарта.</w:t>
      </w:r>
    </w:p>
    <w:p w14:paraId="1E4FDAA6" w14:textId="5076A512"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Содержание урока способствовало достижению поставленных задач, соответствовало возрастным особенностям учащихся, специфике данного коллектива. Дети чувствовали себя комфортно, так как была создана доброжелательная обстановка, позволяющая им включаться в работу по собственному желанию.  На уроке царила атмосфера сотрудничества; мыслительная деятельность учащихся стимулировалась различными средствами и приёмами; использовались методы: эвристической беседы; творческих заданий. Урок способствовал формированию творческих способностей, развитию интереса к окружающему миру, воспитанию патриотизма и любви к родной природе села и края. </w:t>
      </w:r>
    </w:p>
    <w:p w14:paraId="7518DADD" w14:textId="72A784B8" w:rsidR="00DD0B8B" w:rsidRPr="00DD0B8B" w:rsidRDefault="00DD0B8B" w:rsidP="00DD0B8B">
      <w:pPr>
        <w:spacing w:after="0" w:line="240" w:lineRule="auto"/>
        <w:ind w:firstLine="709"/>
        <w:jc w:val="both"/>
        <w:rPr>
          <w:rFonts w:ascii="Times New Roman" w:hAnsi="Times New Roman"/>
          <w:iCs/>
          <w:sz w:val="28"/>
          <w:szCs w:val="28"/>
        </w:rPr>
      </w:pPr>
      <w:r w:rsidRPr="00DD0B8B">
        <w:rPr>
          <w:rFonts w:ascii="Times New Roman" w:hAnsi="Times New Roman"/>
          <w:sz w:val="28"/>
          <w:szCs w:val="28"/>
        </w:rPr>
        <w:t xml:space="preserve">Симакина Н. Е. и Ковалёва С.Е. провели открытые уроки по окружающему миру в 4 «Б», в 4»Г» классе по теме «В жаркой пустыне».   </w:t>
      </w:r>
      <w:r w:rsidRPr="00DD0B8B">
        <w:rPr>
          <w:rFonts w:ascii="Times New Roman" w:hAnsi="Times New Roman"/>
          <w:iCs/>
          <w:sz w:val="28"/>
          <w:szCs w:val="28"/>
        </w:rPr>
        <w:t xml:space="preserve">Учащиеся на уроке показали хорошие знания учебного материала, способность мыслить критически, оценивать свою работу – а значит готовность к реализации стандарта третьего поколения. Наталья Евгеньевна и Светлана Евгеньевна поддерживали стремление ребёнка к размышлению и поиску </w:t>
      </w:r>
      <w:r w:rsidRPr="00DD0B8B">
        <w:rPr>
          <w:rFonts w:ascii="Times New Roman" w:hAnsi="Times New Roman"/>
          <w:iCs/>
          <w:sz w:val="28"/>
          <w:szCs w:val="28"/>
        </w:rPr>
        <w:lastRenderedPageBreak/>
        <w:t>правильных ответов. Урок способствовал развитию творческой инициативы детей. Присутствующие на уроке учителя отметили разнообразие форм и методов обучения, привлечение всего класса в работу, оптимальное использование времени и большой объем усвоенного материала и выполненной практической работы на уроке. Учащиеся давали аргументированные ответы, показали умение слушать других учеников, объективно оценивали ответы, соглашались или опровергали их и постоянно доказывали свои суждения. Темп работы соответствовал возможностям учащихся и позволил в полном объёме выполнить план урока. На уроке был создан нравственный и эмоциональный фон, очень хорошо работали принципы взаимодействия, взаимодополнения, видна была взаимосвязь учителя и ученика, ученика и ученика, учитель оказывал ученикам различные виды поддержки: психологическую, педагогическую; содержание учебного материала было подобрано с учетом возрастных и индивидуальных особенностей класса. Все это было направлено на реализацию основной цели – создание благоприятных условий для закрепления изученной темы учащимися.</w:t>
      </w:r>
    </w:p>
    <w:p w14:paraId="55915189" w14:textId="1F9B773D"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На уроке русского языка «Правописание гласных и согласных в корне  слова» в 4в классе  учитель Дзоз К.А.  работала над формированием  умения видеть орфограмму в корне слова. Много разнообразных заданий было связано с уточнением  и закреплением знаний учащихся об особенностях проверочных слов и способах проверки.  Применяя на уроке различные приёмы и методы, учитель старалась развивать орфографическую зоркость, каллиграфический навык письма, внимание, память. Работа в парах и взаимопроверка на этом уроке воспитывала умение работать сообща, уважать мнение друг друга. </w:t>
      </w:r>
    </w:p>
    <w:p w14:paraId="1CB6240E" w14:textId="77777777" w:rsidR="00095261"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Урок литературного чтения «Наш театр. Русская народная сказка «По щучьему </w:t>
      </w:r>
      <w:hyperlink r:id="rId24" w:tooltip="Веление" w:history="1">
        <w:r w:rsidRPr="00DD0B8B">
          <w:rPr>
            <w:rFonts w:ascii="Times New Roman" w:hAnsi="Times New Roman"/>
            <w:sz w:val="28"/>
            <w:szCs w:val="28"/>
          </w:rPr>
          <w:t>велению</w:t>
        </w:r>
      </w:hyperlink>
      <w:r w:rsidRPr="00DD0B8B">
        <w:rPr>
          <w:rFonts w:ascii="Times New Roman" w:hAnsi="Times New Roman"/>
          <w:sz w:val="28"/>
          <w:szCs w:val="28"/>
        </w:rPr>
        <w:t>»» в 3а классе учителем Кочубеевой О.И.  был построен на осмыслении особенностей волшебной сказки и на подготовке её к театрализованной постановке.</w:t>
      </w:r>
    </w:p>
    <w:p w14:paraId="42F1DB59" w14:textId="0163A5DC"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Учащиеся с увлечением давали характеристику героям волшебной сказки, нравственную оценку поступкам героев, повторяли театральную терминологию. Учитель уделил внимание чтению вслух с постепенным переходом на чтение про себя. Работая в группах с иллюстрациями к сказке, учащиеся  получили возможность научиться определять героев произведений, характеризовать их, выражать свое собственное отношение к героям, находить ответы на вопросы в тексте, использовать связь литературного произведения с жизнью. </w:t>
      </w:r>
    </w:p>
    <w:p w14:paraId="5378B25C" w14:textId="7777777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Содержание урока Кочубеевой О.И. было направлено на формирование личностных, предметных и метапредметных планируемых результатов образования.</w:t>
      </w:r>
    </w:p>
    <w:p w14:paraId="585F42C5" w14:textId="66DE97D3"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Приобщение детей к миру искусства через познание окружающего предметного мира, его художественного смысла успешно прошло у учителя Белоусовой Ю.В. в 3Б классе на уроке изобразительного искусства «Русская зима. Пейзаж в графике». </w:t>
      </w:r>
    </w:p>
    <w:p w14:paraId="5991671E" w14:textId="7777777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Структура урока выдержана и была построена таким образом, чтобы вызвать у детей интерес и необходимость приобретения новых знаний. Объём </w:t>
      </w:r>
      <w:r w:rsidRPr="00DD0B8B">
        <w:rPr>
          <w:rFonts w:ascii="Times New Roman" w:hAnsi="Times New Roman"/>
          <w:sz w:val="28"/>
          <w:szCs w:val="28"/>
        </w:rPr>
        <w:lastRenderedPageBreak/>
        <w:t>материала урока и сложность информации учтены с учебными возможностями детей, с имеющейся у них базой знаний и умений, восприимчивостью к информации. Юлия Витальевна включила в свой урок региональный компонент: рассказала о творчестве ставропольского художника Грибачёва Владимира Яковлевича. Рассказ сопровождался просмотром его пейзажей.</w:t>
      </w:r>
    </w:p>
    <w:p w14:paraId="3A2DC4CA" w14:textId="7777777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В ходе урока учителем были поставлены задачи:</w:t>
      </w:r>
    </w:p>
    <w:p w14:paraId="08E33986" w14:textId="7777777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Узнать о возможностях графических средств в изображении красоты, состояний природы зимой.</w:t>
      </w:r>
    </w:p>
    <w:p w14:paraId="10228FBE" w14:textId="7777777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Овладеть графическими и композиционными навыками (в передаче ажурности, декоративности заснеженных, заиндевевших деревьев, трав, кустов).</w:t>
      </w:r>
    </w:p>
    <w:p w14:paraId="18F11922" w14:textId="77777777"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Научиться передавать в самостоятельных творческих работах образы зимних растений графическими средствами.</w:t>
      </w:r>
    </w:p>
    <w:p w14:paraId="745DEE29" w14:textId="04736E9F"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Все этапы урока имели логическую связь. Для проведения урока заранее было спланировано время на реализацию этапов урока, где больше времени отводилось на практическую часть. Для поддержания работоспособности и лучшего усвоения материала учитель включила для прослушивания фрагмент музыкального произведения П.И.Чайковского «Времена года. Декабрь».</w:t>
      </w:r>
    </w:p>
    <w:p w14:paraId="52869FAB" w14:textId="2B50A970"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В содержании урока прослеживались принципы наглядности, научности, доступности, связь с жизнью, принцип проблемного обучения.</w:t>
      </w:r>
    </w:p>
    <w:p w14:paraId="11A837DE" w14:textId="5080FFBC"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Урок прошёл в доброжелательной обстановке. Учащиеся были раскрепощены и раскованы. Активность и работоспособность наблюдалась на протяжении всего урока. На этом уроке дети и учитель работали в сотрудничестве друг с другом.</w:t>
      </w:r>
    </w:p>
    <w:p w14:paraId="7D7403D4" w14:textId="7FDFA529"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Работы получились замечательные, аккуратные, все разные. Выставка имела успех и ещё долго радовала ребят.</w:t>
      </w:r>
    </w:p>
    <w:p w14:paraId="04934EB2" w14:textId="41D01C3E"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В работе предметной недели приняли участие не только учителя начальных классов, но и специалисты, работающие в начальной школе.</w:t>
      </w:r>
    </w:p>
    <w:p w14:paraId="223EB851" w14:textId="28D28138"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Так учитель изобразительного искусства Морозова Е.А. подготовила и  провела урок изобразительного искусства «Новогодняя игрушка. Рисуем шоколадом». В подготовительный период удалось заинтересовать детей, вызвать у них понимание необходимости и значимости изготовления новогодних игрушек. Прослеживается логическая последовательность и взаимосвязь этапов урока, целесообразность распределения времени урока между ними. В начале урока уделено внимание технике безопасности при работе с ножницами. С помощью подготовленного материала дети узнали, что игрушки можно изготавливать самостоятельно, а не покупать в магазине. Мероприятие проходило в непринужденной обстановке. Детям очень понравился процесс изготовления игрушки, каждый ребенок был доволен собственным результатом. Содержание урока соответствовало поставленным целям. Учитель использовал дифференцированный подход к обучающимся. Учащиеся на уроке были активны, внимательны, работоспособны. Выбранная форма организации учебной деятельности школьников была достаточно эффективной. Со стороны учителя были соблюдены нормы педагогической этики и такта, культура общения «учитель – ученик» и рефлексия урока </w:t>
      </w:r>
      <w:r w:rsidRPr="00DD0B8B">
        <w:rPr>
          <w:rFonts w:ascii="Times New Roman" w:hAnsi="Times New Roman"/>
          <w:sz w:val="28"/>
          <w:szCs w:val="28"/>
        </w:rPr>
        <w:lastRenderedPageBreak/>
        <w:t>показала яркое эмоциональное восприятие нового материала. Во время урока удалось наладить хороший контакт с обучающимися. Общение было свободным и непринужденным. Цель и задачи достигнуты и реализованы в полном объеме.</w:t>
      </w:r>
    </w:p>
    <w:p w14:paraId="5B31B100" w14:textId="67D84439"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 xml:space="preserve">В рамках внеурочного занятия «Теремок. Искусство сцены» учитель музыки Рассолова С.И. подготовила и провела музыкальную игру «Два рояля». В игре приняли участие команды и болельщики 3г и 3 д классов. </w:t>
      </w:r>
    </w:p>
    <w:p w14:paraId="1C6021F9" w14:textId="6EBE2668"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Конкурсные задания содержали вопросы, связанные с теорией музыки и знанием музыкальных произведений. Учащиеся исполнили угаданные песни, сопровождая свои выступления танцевальными движениями.</w:t>
      </w:r>
    </w:p>
    <w:p w14:paraId="2F04002F" w14:textId="39B0E1DD"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sz w:val="28"/>
          <w:szCs w:val="28"/>
        </w:rPr>
        <w:t>Мероприятие прошло на высоком эмоциональном подъёме, с высоким темпом. Все поставленные задачи занятия удалось реализовать. Победила дружба. Команды получили дипломы и эстетическое удовольствие.</w:t>
      </w:r>
    </w:p>
    <w:p w14:paraId="433A989F" w14:textId="51D59E92" w:rsidR="00DD0B8B" w:rsidRPr="00DD0B8B" w:rsidRDefault="00DD0B8B" w:rsidP="00DD0B8B">
      <w:pPr>
        <w:spacing w:after="0" w:line="240" w:lineRule="auto"/>
        <w:ind w:firstLine="709"/>
        <w:jc w:val="both"/>
        <w:rPr>
          <w:rFonts w:ascii="Times New Roman" w:hAnsi="Times New Roman"/>
          <w:sz w:val="28"/>
          <w:szCs w:val="28"/>
        </w:rPr>
      </w:pPr>
      <w:r w:rsidRPr="00DD0B8B">
        <w:rPr>
          <w:rFonts w:ascii="Times New Roman" w:hAnsi="Times New Roman"/>
          <w:iCs/>
          <w:sz w:val="28"/>
          <w:szCs w:val="28"/>
        </w:rPr>
        <w:t>По результатам проведения методической недели учителей начальной школы можно сделать следующие</w:t>
      </w:r>
      <w:r w:rsidRPr="00DD0B8B">
        <w:rPr>
          <w:rFonts w:ascii="Times New Roman" w:hAnsi="Times New Roman"/>
          <w:sz w:val="28"/>
          <w:szCs w:val="28"/>
        </w:rPr>
        <w:t> </w:t>
      </w:r>
      <w:r w:rsidRPr="00DD0B8B">
        <w:rPr>
          <w:rFonts w:ascii="Times New Roman" w:hAnsi="Times New Roman"/>
          <w:iCs/>
          <w:sz w:val="28"/>
          <w:szCs w:val="28"/>
        </w:rPr>
        <w:t>выводы:</w:t>
      </w:r>
      <w:r w:rsidRPr="00DD0B8B">
        <w:rPr>
          <w:rFonts w:ascii="Times New Roman" w:hAnsi="Times New Roman"/>
          <w:sz w:val="28"/>
          <w:szCs w:val="28"/>
        </w:rPr>
        <w:t> </w:t>
      </w:r>
    </w:p>
    <w:p w14:paraId="39FDD63E" w14:textId="28A8BC71" w:rsidR="00DD0B8B" w:rsidRPr="00095261" w:rsidRDefault="00DD0B8B" w:rsidP="00095261">
      <w:pPr>
        <w:pStyle w:val="a7"/>
        <w:numPr>
          <w:ilvl w:val="1"/>
          <w:numId w:val="37"/>
        </w:numPr>
        <w:spacing w:after="0" w:line="240" w:lineRule="auto"/>
        <w:ind w:left="0" w:firstLine="709"/>
        <w:jc w:val="both"/>
        <w:rPr>
          <w:rFonts w:ascii="Times New Roman" w:hAnsi="Times New Roman"/>
          <w:sz w:val="28"/>
          <w:szCs w:val="28"/>
        </w:rPr>
      </w:pPr>
      <w:r w:rsidRPr="00095261">
        <w:rPr>
          <w:rFonts w:ascii="Times New Roman" w:hAnsi="Times New Roman"/>
          <w:iCs/>
          <w:sz w:val="28"/>
          <w:szCs w:val="28"/>
        </w:rPr>
        <w:t>Учителя применяли на уроках элементы современных педагогических</w:t>
      </w:r>
      <w:r w:rsidRPr="00095261">
        <w:rPr>
          <w:rFonts w:ascii="Times New Roman" w:hAnsi="Times New Roman"/>
          <w:sz w:val="28"/>
          <w:szCs w:val="28"/>
        </w:rPr>
        <w:t> </w:t>
      </w:r>
      <w:r w:rsidRPr="00095261">
        <w:rPr>
          <w:rFonts w:ascii="Times New Roman" w:hAnsi="Times New Roman"/>
          <w:iCs/>
          <w:sz w:val="28"/>
          <w:szCs w:val="28"/>
        </w:rPr>
        <w:t>технологий и методик преподавания: проблемного обучения, ТКМ, интерактивные,</w:t>
      </w:r>
      <w:r w:rsidRPr="00095261">
        <w:rPr>
          <w:rFonts w:ascii="Times New Roman" w:hAnsi="Times New Roman"/>
          <w:sz w:val="28"/>
          <w:szCs w:val="28"/>
        </w:rPr>
        <w:t> </w:t>
      </w:r>
      <w:r w:rsidRPr="00095261">
        <w:rPr>
          <w:rFonts w:ascii="Times New Roman" w:hAnsi="Times New Roman"/>
          <w:iCs/>
          <w:sz w:val="28"/>
          <w:szCs w:val="28"/>
        </w:rPr>
        <w:t>групповые, методы работы, разнообразные творческие методы.</w:t>
      </w:r>
      <w:r w:rsidRPr="00095261">
        <w:rPr>
          <w:rFonts w:ascii="Times New Roman" w:hAnsi="Times New Roman"/>
          <w:sz w:val="28"/>
          <w:szCs w:val="28"/>
        </w:rPr>
        <w:t> </w:t>
      </w:r>
    </w:p>
    <w:p w14:paraId="5A10D121" w14:textId="5486F019" w:rsidR="00DD0B8B" w:rsidRPr="00095261" w:rsidRDefault="00DD0B8B" w:rsidP="00095261">
      <w:pPr>
        <w:pStyle w:val="a7"/>
        <w:numPr>
          <w:ilvl w:val="1"/>
          <w:numId w:val="37"/>
        </w:numPr>
        <w:spacing w:after="0" w:line="240" w:lineRule="auto"/>
        <w:ind w:left="0" w:firstLine="709"/>
        <w:jc w:val="both"/>
        <w:rPr>
          <w:rFonts w:ascii="Times New Roman" w:hAnsi="Times New Roman"/>
          <w:sz w:val="28"/>
          <w:szCs w:val="28"/>
        </w:rPr>
      </w:pPr>
      <w:r w:rsidRPr="00095261">
        <w:rPr>
          <w:rFonts w:ascii="Times New Roman" w:hAnsi="Times New Roman"/>
          <w:iCs/>
          <w:sz w:val="28"/>
          <w:szCs w:val="28"/>
        </w:rPr>
        <w:t>Все преподаватели в своей работе используют современные технические</w:t>
      </w:r>
      <w:r w:rsidRPr="00095261">
        <w:rPr>
          <w:rFonts w:ascii="Times New Roman" w:hAnsi="Times New Roman"/>
          <w:sz w:val="28"/>
          <w:szCs w:val="28"/>
        </w:rPr>
        <w:t> </w:t>
      </w:r>
      <w:r w:rsidRPr="00095261">
        <w:rPr>
          <w:rFonts w:ascii="Times New Roman" w:hAnsi="Times New Roman"/>
          <w:iCs/>
          <w:sz w:val="28"/>
          <w:szCs w:val="28"/>
        </w:rPr>
        <w:t>средства.</w:t>
      </w:r>
      <w:r w:rsidRPr="00095261">
        <w:rPr>
          <w:rFonts w:ascii="Times New Roman" w:hAnsi="Times New Roman"/>
          <w:sz w:val="28"/>
          <w:szCs w:val="28"/>
        </w:rPr>
        <w:t> </w:t>
      </w:r>
    </w:p>
    <w:p w14:paraId="5233B933" w14:textId="77B92EB5" w:rsidR="00DD0B8B" w:rsidRPr="00095261" w:rsidRDefault="00DD0B8B" w:rsidP="00095261">
      <w:pPr>
        <w:pStyle w:val="a7"/>
        <w:numPr>
          <w:ilvl w:val="1"/>
          <w:numId w:val="37"/>
        </w:numPr>
        <w:spacing w:after="0" w:line="240" w:lineRule="auto"/>
        <w:ind w:left="0" w:firstLine="709"/>
        <w:jc w:val="both"/>
        <w:rPr>
          <w:rFonts w:ascii="Times New Roman" w:hAnsi="Times New Roman"/>
          <w:sz w:val="28"/>
          <w:szCs w:val="28"/>
        </w:rPr>
      </w:pPr>
      <w:r w:rsidRPr="00095261">
        <w:rPr>
          <w:rFonts w:ascii="Times New Roman" w:hAnsi="Times New Roman"/>
          <w:iCs/>
          <w:sz w:val="28"/>
          <w:szCs w:val="28"/>
        </w:rPr>
        <w:t>Учащиеся на уроках показали хороший уровень самоорганизации, высокий</w:t>
      </w:r>
      <w:r w:rsidRPr="00095261">
        <w:rPr>
          <w:rFonts w:ascii="Times New Roman" w:hAnsi="Times New Roman"/>
          <w:sz w:val="28"/>
          <w:szCs w:val="28"/>
        </w:rPr>
        <w:t> </w:t>
      </w:r>
      <w:r w:rsidRPr="00095261">
        <w:rPr>
          <w:rFonts w:ascii="Times New Roman" w:hAnsi="Times New Roman"/>
          <w:iCs/>
          <w:sz w:val="28"/>
          <w:szCs w:val="28"/>
        </w:rPr>
        <w:t>уровень выполнения требований учителя, в достаточной степени – уровень</w:t>
      </w:r>
      <w:r w:rsidRPr="00095261">
        <w:rPr>
          <w:rFonts w:ascii="Times New Roman" w:hAnsi="Times New Roman"/>
          <w:sz w:val="28"/>
          <w:szCs w:val="28"/>
        </w:rPr>
        <w:t> </w:t>
      </w:r>
      <w:r w:rsidRPr="00095261">
        <w:rPr>
          <w:rFonts w:ascii="Times New Roman" w:hAnsi="Times New Roman"/>
          <w:iCs/>
          <w:sz w:val="28"/>
          <w:szCs w:val="28"/>
        </w:rPr>
        <w:t>владения универсальными учебными действиями.</w:t>
      </w:r>
      <w:r w:rsidRPr="00095261">
        <w:rPr>
          <w:rFonts w:ascii="Times New Roman" w:hAnsi="Times New Roman"/>
          <w:sz w:val="28"/>
          <w:szCs w:val="28"/>
        </w:rPr>
        <w:t> </w:t>
      </w:r>
    </w:p>
    <w:p w14:paraId="2554CE0B" w14:textId="648406A1" w:rsidR="00DD0B8B" w:rsidRPr="00095261" w:rsidRDefault="00DD0B8B" w:rsidP="00095261">
      <w:pPr>
        <w:pStyle w:val="a7"/>
        <w:numPr>
          <w:ilvl w:val="1"/>
          <w:numId w:val="37"/>
        </w:numPr>
        <w:spacing w:after="0" w:line="240" w:lineRule="auto"/>
        <w:ind w:left="0" w:firstLine="709"/>
        <w:jc w:val="both"/>
        <w:rPr>
          <w:rFonts w:ascii="Times New Roman" w:hAnsi="Times New Roman"/>
          <w:sz w:val="28"/>
          <w:szCs w:val="28"/>
        </w:rPr>
      </w:pPr>
      <w:r w:rsidRPr="00095261">
        <w:rPr>
          <w:rFonts w:ascii="Times New Roman" w:hAnsi="Times New Roman"/>
          <w:iCs/>
          <w:sz w:val="28"/>
          <w:szCs w:val="28"/>
        </w:rPr>
        <w:t>Все учителя в ходе предметной недели проявили хорошие организаторские</w:t>
      </w:r>
      <w:r w:rsidRPr="00095261">
        <w:rPr>
          <w:rFonts w:ascii="Times New Roman" w:hAnsi="Times New Roman"/>
          <w:sz w:val="28"/>
          <w:szCs w:val="28"/>
        </w:rPr>
        <w:t> </w:t>
      </w:r>
      <w:r w:rsidRPr="00095261">
        <w:rPr>
          <w:rFonts w:ascii="Times New Roman" w:hAnsi="Times New Roman"/>
          <w:iCs/>
          <w:sz w:val="28"/>
          <w:szCs w:val="28"/>
        </w:rPr>
        <w:t>способности, создали праздничную творческую атмосферу.</w:t>
      </w:r>
      <w:r w:rsidRPr="00095261">
        <w:rPr>
          <w:rFonts w:ascii="Times New Roman" w:hAnsi="Times New Roman"/>
          <w:sz w:val="28"/>
          <w:szCs w:val="28"/>
        </w:rPr>
        <w:t> </w:t>
      </w:r>
    </w:p>
    <w:p w14:paraId="417140C8" w14:textId="77777777" w:rsidR="00DD0B8B" w:rsidRPr="00DD0B8B" w:rsidRDefault="00DD0B8B" w:rsidP="00DD0B8B">
      <w:pPr>
        <w:spacing w:after="0" w:line="240" w:lineRule="auto"/>
        <w:ind w:firstLine="709"/>
        <w:jc w:val="both"/>
        <w:rPr>
          <w:rFonts w:ascii="Times New Roman" w:hAnsi="Times New Roman"/>
          <w:iCs/>
          <w:sz w:val="28"/>
          <w:szCs w:val="28"/>
        </w:rPr>
      </w:pPr>
      <w:r w:rsidRPr="00DD0B8B">
        <w:rPr>
          <w:rFonts w:ascii="Times New Roman" w:hAnsi="Times New Roman"/>
          <w:iCs/>
          <w:sz w:val="28"/>
          <w:szCs w:val="28"/>
        </w:rPr>
        <w:t>В качестве недочетов и перспектив можно определить следующее:</w:t>
      </w:r>
    </w:p>
    <w:p w14:paraId="30CF08C1" w14:textId="7E896D83" w:rsidR="00DD0B8B" w:rsidRPr="00095261" w:rsidRDefault="00DD0B8B" w:rsidP="00095261">
      <w:pPr>
        <w:pStyle w:val="a7"/>
        <w:numPr>
          <w:ilvl w:val="1"/>
          <w:numId w:val="37"/>
        </w:numPr>
        <w:spacing w:after="0" w:line="240" w:lineRule="auto"/>
        <w:ind w:left="0" w:firstLine="709"/>
        <w:jc w:val="both"/>
        <w:rPr>
          <w:rFonts w:ascii="Times New Roman" w:hAnsi="Times New Roman"/>
          <w:iCs/>
          <w:sz w:val="28"/>
          <w:szCs w:val="28"/>
        </w:rPr>
      </w:pPr>
      <w:r w:rsidRPr="00DD0B8B">
        <w:rPr>
          <w:rFonts w:ascii="Times New Roman" w:hAnsi="Times New Roman"/>
          <w:iCs/>
          <w:sz w:val="28"/>
          <w:szCs w:val="28"/>
        </w:rPr>
        <w:t>Учителям увеличить число взаимопосещений уроков.</w:t>
      </w:r>
      <w:r w:rsidRPr="00095261">
        <w:rPr>
          <w:rFonts w:ascii="Times New Roman" w:hAnsi="Times New Roman"/>
          <w:iCs/>
          <w:sz w:val="28"/>
          <w:szCs w:val="28"/>
        </w:rPr>
        <w:t> </w:t>
      </w:r>
    </w:p>
    <w:p w14:paraId="118FB4A0" w14:textId="1F54428A" w:rsidR="00DD0B8B" w:rsidRPr="00095261" w:rsidRDefault="00DD0B8B" w:rsidP="00095261">
      <w:pPr>
        <w:pStyle w:val="a7"/>
        <w:numPr>
          <w:ilvl w:val="1"/>
          <w:numId w:val="37"/>
        </w:numPr>
        <w:spacing w:after="0" w:line="240" w:lineRule="auto"/>
        <w:ind w:left="0" w:firstLine="709"/>
        <w:jc w:val="both"/>
        <w:rPr>
          <w:rFonts w:ascii="Times New Roman" w:hAnsi="Times New Roman"/>
          <w:iCs/>
          <w:sz w:val="28"/>
          <w:szCs w:val="28"/>
        </w:rPr>
      </w:pPr>
      <w:r w:rsidRPr="00DD0B8B">
        <w:rPr>
          <w:rFonts w:ascii="Times New Roman" w:hAnsi="Times New Roman"/>
          <w:iCs/>
          <w:sz w:val="28"/>
          <w:szCs w:val="28"/>
        </w:rPr>
        <w:t>Еще активнее использовать на уроках методы поисковой, исследовательской</w:t>
      </w:r>
      <w:r w:rsidRPr="00095261">
        <w:rPr>
          <w:rFonts w:ascii="Times New Roman" w:hAnsi="Times New Roman"/>
          <w:iCs/>
          <w:sz w:val="28"/>
          <w:szCs w:val="28"/>
        </w:rPr>
        <w:t> </w:t>
      </w:r>
      <w:r w:rsidRPr="00DD0B8B">
        <w:rPr>
          <w:rFonts w:ascii="Times New Roman" w:hAnsi="Times New Roman"/>
          <w:iCs/>
          <w:sz w:val="28"/>
          <w:szCs w:val="28"/>
        </w:rPr>
        <w:t>деятельности, иных современных методик преподавания.</w:t>
      </w:r>
      <w:r w:rsidRPr="00095261">
        <w:rPr>
          <w:rFonts w:ascii="Times New Roman" w:hAnsi="Times New Roman"/>
          <w:iCs/>
          <w:sz w:val="28"/>
          <w:szCs w:val="28"/>
        </w:rPr>
        <w:t> </w:t>
      </w:r>
    </w:p>
    <w:p w14:paraId="51110FCD" w14:textId="7170824D" w:rsidR="00DD0B8B" w:rsidRPr="00DD0B8B" w:rsidRDefault="00DD0B8B" w:rsidP="00095261">
      <w:pPr>
        <w:pStyle w:val="a7"/>
        <w:numPr>
          <w:ilvl w:val="1"/>
          <w:numId w:val="37"/>
        </w:numPr>
        <w:spacing w:after="0" w:line="240" w:lineRule="auto"/>
        <w:ind w:left="0" w:firstLine="709"/>
        <w:jc w:val="both"/>
        <w:rPr>
          <w:rFonts w:ascii="Times New Roman" w:hAnsi="Times New Roman"/>
          <w:iCs/>
          <w:sz w:val="28"/>
          <w:szCs w:val="28"/>
        </w:rPr>
      </w:pPr>
      <w:r w:rsidRPr="00DD0B8B">
        <w:rPr>
          <w:rFonts w:ascii="Times New Roman" w:hAnsi="Times New Roman"/>
          <w:iCs/>
          <w:sz w:val="28"/>
          <w:szCs w:val="28"/>
        </w:rPr>
        <w:t>Обратить внимание на преобладание фронтальной работы на уроках,</w:t>
      </w:r>
      <w:r w:rsidRPr="00095261">
        <w:rPr>
          <w:rFonts w:ascii="Times New Roman" w:hAnsi="Times New Roman"/>
          <w:iCs/>
          <w:sz w:val="28"/>
          <w:szCs w:val="28"/>
        </w:rPr>
        <w:t> </w:t>
      </w:r>
      <w:r w:rsidRPr="00DD0B8B">
        <w:rPr>
          <w:rFonts w:ascii="Times New Roman" w:hAnsi="Times New Roman"/>
          <w:iCs/>
          <w:sz w:val="28"/>
          <w:szCs w:val="28"/>
        </w:rPr>
        <w:t>следует разнообразить применение групповых и индивидуальных форм обучения.</w:t>
      </w:r>
    </w:p>
    <w:p w14:paraId="7E847291" w14:textId="4218F289" w:rsidR="00DD0B8B" w:rsidRPr="00095261" w:rsidRDefault="00DD0B8B" w:rsidP="00095261">
      <w:pPr>
        <w:pStyle w:val="a7"/>
        <w:numPr>
          <w:ilvl w:val="1"/>
          <w:numId w:val="37"/>
        </w:numPr>
        <w:spacing w:after="0" w:line="240" w:lineRule="auto"/>
        <w:ind w:left="0" w:firstLine="709"/>
        <w:jc w:val="both"/>
        <w:rPr>
          <w:rFonts w:ascii="Times New Roman" w:hAnsi="Times New Roman"/>
          <w:sz w:val="28"/>
          <w:szCs w:val="28"/>
        </w:rPr>
      </w:pPr>
      <w:r w:rsidRPr="00095261">
        <w:rPr>
          <w:rFonts w:ascii="Times New Roman" w:hAnsi="Times New Roman"/>
          <w:iCs/>
          <w:sz w:val="28"/>
          <w:szCs w:val="28"/>
        </w:rPr>
        <w:t>Итогом предметной методической недели учителей начальных классов стали:</w:t>
      </w:r>
      <w:r w:rsidR="00095261" w:rsidRPr="00095261">
        <w:rPr>
          <w:rFonts w:ascii="Times New Roman" w:hAnsi="Times New Roman"/>
          <w:iCs/>
          <w:sz w:val="28"/>
          <w:szCs w:val="28"/>
        </w:rPr>
        <w:t xml:space="preserve"> ме</w:t>
      </w:r>
      <w:r w:rsidRPr="00095261">
        <w:rPr>
          <w:rFonts w:ascii="Times New Roman" w:hAnsi="Times New Roman"/>
          <w:iCs/>
          <w:sz w:val="28"/>
          <w:szCs w:val="28"/>
        </w:rPr>
        <w:t>тодические материалы (фотоматериалы, компьютерные презентации, разработки уроков, сценарии внеклассных мероприятий и др.);</w:t>
      </w:r>
      <w:r w:rsidR="00095261" w:rsidRPr="00095261">
        <w:rPr>
          <w:rFonts w:ascii="Times New Roman" w:hAnsi="Times New Roman"/>
          <w:iCs/>
          <w:sz w:val="28"/>
          <w:szCs w:val="28"/>
        </w:rPr>
        <w:t xml:space="preserve"> </w:t>
      </w:r>
      <w:r w:rsidRPr="00095261">
        <w:rPr>
          <w:rFonts w:ascii="Times New Roman" w:hAnsi="Times New Roman"/>
          <w:iCs/>
          <w:sz w:val="28"/>
          <w:szCs w:val="28"/>
        </w:rPr>
        <w:t>обобщение коллективного опыта;</w:t>
      </w:r>
      <w:r w:rsidR="00095261">
        <w:rPr>
          <w:rFonts w:ascii="Times New Roman" w:hAnsi="Times New Roman"/>
          <w:iCs/>
          <w:sz w:val="28"/>
          <w:szCs w:val="28"/>
        </w:rPr>
        <w:t xml:space="preserve"> </w:t>
      </w:r>
      <w:r w:rsidRPr="00095261">
        <w:rPr>
          <w:rFonts w:ascii="Times New Roman" w:hAnsi="Times New Roman"/>
          <w:iCs/>
          <w:sz w:val="28"/>
          <w:szCs w:val="28"/>
        </w:rPr>
        <w:t>обобщение индивидуального опыта.</w:t>
      </w:r>
      <w:r w:rsidRPr="00095261">
        <w:rPr>
          <w:rFonts w:ascii="Times New Roman" w:hAnsi="Times New Roman"/>
          <w:sz w:val="28"/>
          <w:szCs w:val="28"/>
        </w:rPr>
        <w:t> </w:t>
      </w:r>
    </w:p>
    <w:p w14:paraId="3A2C12D2" w14:textId="4C53B378" w:rsidR="00DD0B8B" w:rsidRPr="00DD0B8B" w:rsidRDefault="00DD0B8B" w:rsidP="00DD0B8B">
      <w:pPr>
        <w:spacing w:after="0" w:line="240" w:lineRule="auto"/>
        <w:ind w:firstLine="709"/>
        <w:jc w:val="both"/>
        <w:rPr>
          <w:rFonts w:ascii="Times New Roman" w:hAnsi="Times New Roman"/>
          <w:iCs/>
          <w:sz w:val="28"/>
          <w:szCs w:val="28"/>
        </w:rPr>
      </w:pPr>
      <w:r w:rsidRPr="00DD0B8B">
        <w:rPr>
          <w:rFonts w:ascii="Times New Roman" w:hAnsi="Times New Roman"/>
          <w:iCs/>
          <w:sz w:val="28"/>
          <w:szCs w:val="28"/>
        </w:rPr>
        <w:t>Во время проведения предметной недели происходит активизация мотивации в</w:t>
      </w:r>
      <w:r w:rsidRPr="00DD0B8B">
        <w:rPr>
          <w:rFonts w:ascii="Times New Roman" w:hAnsi="Times New Roman"/>
          <w:sz w:val="28"/>
          <w:szCs w:val="28"/>
        </w:rPr>
        <w:t> </w:t>
      </w:r>
      <w:r w:rsidRPr="00DD0B8B">
        <w:rPr>
          <w:rFonts w:ascii="Times New Roman" w:hAnsi="Times New Roman"/>
          <w:iCs/>
          <w:sz w:val="28"/>
          <w:szCs w:val="28"/>
        </w:rPr>
        <w:t>индивидуальной и коллективной деятельности, развивается самостоятельность,</w:t>
      </w:r>
      <w:r w:rsidRPr="00DD0B8B">
        <w:rPr>
          <w:rFonts w:ascii="Times New Roman" w:hAnsi="Times New Roman"/>
          <w:sz w:val="28"/>
          <w:szCs w:val="28"/>
        </w:rPr>
        <w:t> </w:t>
      </w:r>
      <w:r w:rsidRPr="00DD0B8B">
        <w:rPr>
          <w:rFonts w:ascii="Times New Roman" w:hAnsi="Times New Roman"/>
          <w:iCs/>
          <w:sz w:val="28"/>
          <w:szCs w:val="28"/>
        </w:rPr>
        <w:t>формируются межличностные коммуникации. Творчество приводит к раскрепощению</w:t>
      </w:r>
      <w:r w:rsidRPr="00DD0B8B">
        <w:rPr>
          <w:rFonts w:ascii="Times New Roman" w:hAnsi="Times New Roman"/>
          <w:sz w:val="28"/>
          <w:szCs w:val="28"/>
        </w:rPr>
        <w:t> </w:t>
      </w:r>
      <w:r w:rsidRPr="00DD0B8B">
        <w:rPr>
          <w:rFonts w:ascii="Times New Roman" w:hAnsi="Times New Roman"/>
          <w:iCs/>
          <w:sz w:val="28"/>
          <w:szCs w:val="28"/>
        </w:rPr>
        <w:t>личности, умению ориентироваться в обществе и найти свое место в жизни, быть нужным</w:t>
      </w:r>
      <w:r w:rsidRPr="00DD0B8B">
        <w:rPr>
          <w:rFonts w:ascii="Times New Roman" w:hAnsi="Times New Roman"/>
          <w:sz w:val="28"/>
          <w:szCs w:val="28"/>
        </w:rPr>
        <w:t> </w:t>
      </w:r>
      <w:r w:rsidRPr="00DD0B8B">
        <w:rPr>
          <w:rFonts w:ascii="Times New Roman" w:hAnsi="Times New Roman"/>
          <w:iCs/>
          <w:sz w:val="28"/>
          <w:szCs w:val="28"/>
        </w:rPr>
        <w:t>и полезным людям, а это и есть главный результат нашей работы.</w:t>
      </w:r>
    </w:p>
    <w:p w14:paraId="48DAAACF" w14:textId="77777777" w:rsidR="00994F36" w:rsidRDefault="00994F36" w:rsidP="00095261">
      <w:pPr>
        <w:spacing w:after="0" w:line="240" w:lineRule="auto"/>
        <w:ind w:firstLine="709"/>
        <w:jc w:val="both"/>
        <w:rPr>
          <w:rFonts w:ascii="Times New Roman" w:hAnsi="Times New Roman"/>
          <w:b/>
          <w:sz w:val="28"/>
          <w:szCs w:val="28"/>
        </w:rPr>
      </w:pPr>
    </w:p>
    <w:p w14:paraId="614CCE07" w14:textId="20208825" w:rsid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b/>
          <w:sz w:val="28"/>
          <w:szCs w:val="28"/>
        </w:rPr>
        <w:lastRenderedPageBreak/>
        <w:t xml:space="preserve">Анализ проведения предметной недели </w:t>
      </w:r>
      <w:r>
        <w:rPr>
          <w:rFonts w:ascii="Times New Roman" w:hAnsi="Times New Roman"/>
          <w:b/>
          <w:sz w:val="28"/>
          <w:szCs w:val="28"/>
        </w:rPr>
        <w:t>школьного методического объединения цикла</w:t>
      </w:r>
      <w:r w:rsidRPr="00095261">
        <w:rPr>
          <w:rFonts w:ascii="Times New Roman" w:hAnsi="Times New Roman"/>
          <w:b/>
          <w:sz w:val="28"/>
          <w:szCs w:val="28"/>
        </w:rPr>
        <w:t xml:space="preserve"> иностранных языков</w:t>
      </w:r>
      <w:r w:rsidRPr="00095261">
        <w:rPr>
          <w:rFonts w:ascii="Times New Roman" w:hAnsi="Times New Roman"/>
          <w:sz w:val="28"/>
          <w:szCs w:val="28"/>
        </w:rPr>
        <w:t xml:space="preserve"> </w:t>
      </w:r>
    </w:p>
    <w:p w14:paraId="4E91F4F9" w14:textId="4D39700C"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 xml:space="preserve">В период с 11 по 16 декабря была проведена предметная Неделя иностранного языка. При подготовке была поставлена следующая цель: развитие интереса к иностранному языку и воспитание потребности его изучать. Исходя из намеченной цели, определены задачи: развитие любознательности, настойчивости, творческих способностей, умений самостоятельно искать решения лингвистических вопросов, решать проблемные задачи; развитие поисковой деятельности.  </w:t>
      </w:r>
    </w:p>
    <w:p w14:paraId="506FC35B"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 xml:space="preserve">В ходе проведения предметной недели иностранного языка  были представлены мероприятия: </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800"/>
        <w:gridCol w:w="816"/>
        <w:gridCol w:w="1645"/>
        <w:gridCol w:w="2201"/>
        <w:gridCol w:w="2552"/>
        <w:gridCol w:w="1210"/>
      </w:tblGrid>
      <w:tr w:rsidR="00095261" w:rsidRPr="00A000AC" w14:paraId="3E3AECF9" w14:textId="77777777" w:rsidTr="00095261">
        <w:tc>
          <w:tcPr>
            <w:tcW w:w="987" w:type="dxa"/>
            <w:noWrap/>
          </w:tcPr>
          <w:p w14:paraId="6AA669A0"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Дата</w:t>
            </w:r>
          </w:p>
        </w:tc>
        <w:tc>
          <w:tcPr>
            <w:tcW w:w="800" w:type="dxa"/>
            <w:noWrap/>
          </w:tcPr>
          <w:p w14:paraId="0D2F0ABA"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 урока</w:t>
            </w:r>
          </w:p>
        </w:tc>
        <w:tc>
          <w:tcPr>
            <w:tcW w:w="816" w:type="dxa"/>
            <w:noWrap/>
          </w:tcPr>
          <w:p w14:paraId="60BB2EC0"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Класс</w:t>
            </w:r>
          </w:p>
        </w:tc>
        <w:tc>
          <w:tcPr>
            <w:tcW w:w="1645" w:type="dxa"/>
            <w:noWrap/>
          </w:tcPr>
          <w:p w14:paraId="07FD69E6"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 xml:space="preserve">Предмет </w:t>
            </w:r>
          </w:p>
        </w:tc>
        <w:tc>
          <w:tcPr>
            <w:tcW w:w="2201" w:type="dxa"/>
            <w:noWrap/>
          </w:tcPr>
          <w:p w14:paraId="1FD4507B"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Тема</w:t>
            </w:r>
          </w:p>
        </w:tc>
        <w:tc>
          <w:tcPr>
            <w:tcW w:w="2552" w:type="dxa"/>
            <w:noWrap/>
          </w:tcPr>
          <w:p w14:paraId="2F2053CE"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Приемы</w:t>
            </w:r>
          </w:p>
        </w:tc>
        <w:tc>
          <w:tcPr>
            <w:tcW w:w="1064" w:type="dxa"/>
            <w:noWrap/>
          </w:tcPr>
          <w:p w14:paraId="063BC681"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Ф.И.О. учителя</w:t>
            </w:r>
          </w:p>
        </w:tc>
      </w:tr>
      <w:tr w:rsidR="00095261" w:rsidRPr="00A000AC" w14:paraId="46D66DBB" w14:textId="77777777" w:rsidTr="00095261">
        <w:tc>
          <w:tcPr>
            <w:tcW w:w="987" w:type="dxa"/>
            <w:noWrap/>
          </w:tcPr>
          <w:p w14:paraId="75A1E971"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11.12</w:t>
            </w:r>
            <w:r w:rsidRPr="00A000AC">
              <w:rPr>
                <w:rFonts w:ascii="Times New Roman" w:hAnsi="Times New Roman"/>
                <w:sz w:val="24"/>
                <w:szCs w:val="24"/>
              </w:rPr>
              <w:t>.</w:t>
            </w:r>
          </w:p>
          <w:p w14:paraId="5F857DD9"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I смена</w:t>
            </w:r>
          </w:p>
        </w:tc>
        <w:tc>
          <w:tcPr>
            <w:tcW w:w="800" w:type="dxa"/>
            <w:noWrap/>
          </w:tcPr>
          <w:p w14:paraId="1F39D9F5"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4</w:t>
            </w:r>
          </w:p>
        </w:tc>
        <w:tc>
          <w:tcPr>
            <w:tcW w:w="816" w:type="dxa"/>
            <w:noWrap/>
          </w:tcPr>
          <w:p w14:paraId="096B439B"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5 «Г</w:t>
            </w:r>
            <w:r w:rsidRPr="00A000AC">
              <w:rPr>
                <w:rFonts w:ascii="Times New Roman" w:hAnsi="Times New Roman"/>
                <w:sz w:val="24"/>
                <w:szCs w:val="24"/>
              </w:rPr>
              <w:t>»</w:t>
            </w:r>
          </w:p>
        </w:tc>
        <w:tc>
          <w:tcPr>
            <w:tcW w:w="1645" w:type="dxa"/>
            <w:noWrap/>
          </w:tcPr>
          <w:p w14:paraId="730D3C3D"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Английский язык</w:t>
            </w:r>
          </w:p>
        </w:tc>
        <w:tc>
          <w:tcPr>
            <w:tcW w:w="2201" w:type="dxa"/>
            <w:noWrap/>
          </w:tcPr>
          <w:p w14:paraId="5DCCF36F"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Present Simple (affimative)</w:t>
            </w:r>
            <w:r w:rsidRPr="00A000AC">
              <w:rPr>
                <w:rFonts w:ascii="Times New Roman" w:hAnsi="Times New Roman"/>
                <w:sz w:val="24"/>
                <w:szCs w:val="24"/>
              </w:rPr>
              <w:t>»</w:t>
            </w:r>
          </w:p>
        </w:tc>
        <w:tc>
          <w:tcPr>
            <w:tcW w:w="2552" w:type="dxa"/>
            <w:noWrap/>
          </w:tcPr>
          <w:p w14:paraId="1AA3CC28" w14:textId="77777777" w:rsidR="00095261" w:rsidRPr="00671F8B" w:rsidRDefault="00095261" w:rsidP="00CC4B90">
            <w:pPr>
              <w:spacing w:after="0" w:line="240" w:lineRule="auto"/>
              <w:jc w:val="both"/>
              <w:rPr>
                <w:rFonts w:ascii="Times New Roman" w:hAnsi="Times New Roman"/>
                <w:sz w:val="24"/>
                <w:szCs w:val="24"/>
              </w:rPr>
            </w:pPr>
            <w:r>
              <w:rPr>
                <w:rFonts w:ascii="Times New Roman" w:hAnsi="Times New Roman"/>
                <w:sz w:val="24"/>
                <w:szCs w:val="24"/>
              </w:rPr>
              <w:t xml:space="preserve">Презентация, ИКТ, </w:t>
            </w:r>
            <w:r>
              <w:rPr>
                <w:rFonts w:ascii="Times New Roman" w:hAnsi="Times New Roman"/>
                <w:sz w:val="24"/>
                <w:szCs w:val="24"/>
                <w:lang w:val="en-US"/>
              </w:rPr>
              <w:t>Wordwall</w:t>
            </w:r>
            <w:r>
              <w:rPr>
                <w:rFonts w:ascii="Times New Roman" w:hAnsi="Times New Roman"/>
                <w:sz w:val="24"/>
                <w:szCs w:val="24"/>
              </w:rPr>
              <w:t>-игра, развитие логического мышления.</w:t>
            </w:r>
          </w:p>
        </w:tc>
        <w:tc>
          <w:tcPr>
            <w:tcW w:w="1064" w:type="dxa"/>
            <w:noWrap/>
          </w:tcPr>
          <w:p w14:paraId="18DBE46A" w14:textId="77777777" w:rsidR="00095261" w:rsidRPr="004823DD" w:rsidRDefault="00095261" w:rsidP="00CC4B90">
            <w:pPr>
              <w:spacing w:after="0" w:line="240" w:lineRule="auto"/>
              <w:jc w:val="both"/>
              <w:rPr>
                <w:rFonts w:ascii="Times New Roman" w:hAnsi="Times New Roman"/>
                <w:sz w:val="24"/>
                <w:szCs w:val="24"/>
              </w:rPr>
            </w:pPr>
            <w:r>
              <w:rPr>
                <w:rFonts w:ascii="Times New Roman" w:hAnsi="Times New Roman"/>
                <w:sz w:val="24"/>
                <w:szCs w:val="24"/>
              </w:rPr>
              <w:t>Бабко Н. М.</w:t>
            </w:r>
          </w:p>
        </w:tc>
      </w:tr>
      <w:tr w:rsidR="00095261" w:rsidRPr="00A000AC" w14:paraId="3B7FA47E" w14:textId="77777777" w:rsidTr="00095261">
        <w:tc>
          <w:tcPr>
            <w:tcW w:w="987" w:type="dxa"/>
            <w:noWrap/>
          </w:tcPr>
          <w:p w14:paraId="2B3C73C1"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12.12</w:t>
            </w:r>
            <w:r w:rsidRPr="00A000AC">
              <w:rPr>
                <w:rFonts w:ascii="Times New Roman" w:hAnsi="Times New Roman"/>
                <w:sz w:val="24"/>
                <w:szCs w:val="24"/>
              </w:rPr>
              <w:t>.</w:t>
            </w:r>
          </w:p>
          <w:p w14:paraId="49317E44"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I</w:t>
            </w:r>
            <w:r w:rsidRPr="00A000AC">
              <w:rPr>
                <w:rFonts w:ascii="Times New Roman" w:hAnsi="Times New Roman"/>
                <w:sz w:val="24"/>
                <w:szCs w:val="24"/>
              </w:rPr>
              <w:t xml:space="preserve"> смена</w:t>
            </w:r>
          </w:p>
        </w:tc>
        <w:tc>
          <w:tcPr>
            <w:tcW w:w="800" w:type="dxa"/>
            <w:noWrap/>
          </w:tcPr>
          <w:p w14:paraId="0AC5D7AA"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1</w:t>
            </w:r>
          </w:p>
        </w:tc>
        <w:tc>
          <w:tcPr>
            <w:tcW w:w="816" w:type="dxa"/>
            <w:noWrap/>
          </w:tcPr>
          <w:p w14:paraId="62EF49E1"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10 «А</w:t>
            </w:r>
            <w:r w:rsidRPr="00A000AC">
              <w:rPr>
                <w:rFonts w:ascii="Times New Roman" w:hAnsi="Times New Roman"/>
                <w:sz w:val="24"/>
                <w:szCs w:val="24"/>
              </w:rPr>
              <w:t>»</w:t>
            </w:r>
          </w:p>
        </w:tc>
        <w:tc>
          <w:tcPr>
            <w:tcW w:w="1645" w:type="dxa"/>
            <w:noWrap/>
          </w:tcPr>
          <w:p w14:paraId="10F234A0"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Английский</w:t>
            </w:r>
            <w:r w:rsidRPr="00A000AC">
              <w:rPr>
                <w:rFonts w:ascii="Times New Roman" w:hAnsi="Times New Roman"/>
                <w:sz w:val="24"/>
                <w:szCs w:val="24"/>
              </w:rPr>
              <w:t xml:space="preserve"> язык</w:t>
            </w:r>
          </w:p>
        </w:tc>
        <w:tc>
          <w:tcPr>
            <w:tcW w:w="2201" w:type="dxa"/>
            <w:noWrap/>
          </w:tcPr>
          <w:p w14:paraId="36D9A994" w14:textId="77777777" w:rsidR="00095261" w:rsidRPr="00523945" w:rsidRDefault="00095261" w:rsidP="00CC4B9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The lost world</w:t>
            </w:r>
            <w:r>
              <w:rPr>
                <w:rFonts w:ascii="Times New Roman" w:hAnsi="Times New Roman"/>
                <w:sz w:val="24"/>
                <w:szCs w:val="24"/>
              </w:rPr>
              <w:t>»</w:t>
            </w:r>
          </w:p>
        </w:tc>
        <w:tc>
          <w:tcPr>
            <w:tcW w:w="2552" w:type="dxa"/>
            <w:noWrap/>
          </w:tcPr>
          <w:p w14:paraId="574B693B"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Экстенсивное чтение, аудирование, поиск информации в тексте</w:t>
            </w:r>
          </w:p>
        </w:tc>
        <w:tc>
          <w:tcPr>
            <w:tcW w:w="1064" w:type="dxa"/>
            <w:noWrap/>
          </w:tcPr>
          <w:p w14:paraId="0310EDCE"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Ярковой С. В</w:t>
            </w:r>
            <w:r w:rsidRPr="00A000AC">
              <w:rPr>
                <w:rFonts w:ascii="Times New Roman" w:hAnsi="Times New Roman"/>
                <w:sz w:val="24"/>
                <w:szCs w:val="24"/>
              </w:rPr>
              <w:t>.</w:t>
            </w:r>
          </w:p>
        </w:tc>
      </w:tr>
      <w:tr w:rsidR="00095261" w:rsidRPr="00A000AC" w14:paraId="76472ADE" w14:textId="77777777" w:rsidTr="00095261">
        <w:tc>
          <w:tcPr>
            <w:tcW w:w="987" w:type="dxa"/>
            <w:noWrap/>
          </w:tcPr>
          <w:p w14:paraId="2AD65982"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14.12</w:t>
            </w:r>
            <w:r w:rsidRPr="00A000AC">
              <w:rPr>
                <w:rFonts w:ascii="Times New Roman" w:hAnsi="Times New Roman"/>
                <w:sz w:val="24"/>
                <w:szCs w:val="24"/>
              </w:rPr>
              <w:t>.</w:t>
            </w:r>
          </w:p>
          <w:p w14:paraId="7C3491A3"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I</w:t>
            </w:r>
            <w:r w:rsidRPr="00A000AC">
              <w:rPr>
                <w:rFonts w:ascii="Times New Roman" w:hAnsi="Times New Roman"/>
                <w:sz w:val="24"/>
                <w:szCs w:val="24"/>
              </w:rPr>
              <w:t xml:space="preserve"> смена</w:t>
            </w:r>
          </w:p>
        </w:tc>
        <w:tc>
          <w:tcPr>
            <w:tcW w:w="800" w:type="dxa"/>
            <w:noWrap/>
          </w:tcPr>
          <w:p w14:paraId="07C40A03"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1</w:t>
            </w:r>
          </w:p>
        </w:tc>
        <w:tc>
          <w:tcPr>
            <w:tcW w:w="816" w:type="dxa"/>
            <w:noWrap/>
          </w:tcPr>
          <w:p w14:paraId="06C0C8DE"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10 «А</w:t>
            </w:r>
            <w:r w:rsidRPr="00A000AC">
              <w:rPr>
                <w:rFonts w:ascii="Times New Roman" w:hAnsi="Times New Roman"/>
                <w:sz w:val="24"/>
                <w:szCs w:val="24"/>
              </w:rPr>
              <w:t>»</w:t>
            </w:r>
          </w:p>
        </w:tc>
        <w:tc>
          <w:tcPr>
            <w:tcW w:w="1645" w:type="dxa"/>
            <w:noWrap/>
          </w:tcPr>
          <w:p w14:paraId="2CE6B3D5"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Английский</w:t>
            </w:r>
            <w:r w:rsidRPr="00A000AC">
              <w:rPr>
                <w:rFonts w:ascii="Times New Roman" w:hAnsi="Times New Roman"/>
                <w:sz w:val="24"/>
                <w:szCs w:val="24"/>
              </w:rPr>
              <w:t xml:space="preserve"> язык</w:t>
            </w:r>
          </w:p>
        </w:tc>
        <w:tc>
          <w:tcPr>
            <w:tcW w:w="2201" w:type="dxa"/>
            <w:noWrap/>
          </w:tcPr>
          <w:p w14:paraId="298DBB49" w14:textId="77777777" w:rsidR="00095261" w:rsidRPr="00523945" w:rsidRDefault="00095261" w:rsidP="00CC4B90">
            <w:pPr>
              <w:spacing w:after="0" w:line="240" w:lineRule="auto"/>
              <w:jc w:val="both"/>
              <w:rPr>
                <w:rFonts w:ascii="Times New Roman" w:hAnsi="Times New Roman"/>
                <w:sz w:val="24"/>
                <w:szCs w:val="24"/>
                <w:lang w:val="en-US"/>
              </w:rPr>
            </w:pPr>
            <w:r w:rsidRPr="00523945">
              <w:rPr>
                <w:rFonts w:ascii="Times New Roman" w:hAnsi="Times New Roman"/>
                <w:sz w:val="24"/>
                <w:szCs w:val="24"/>
                <w:lang w:val="en-US"/>
              </w:rPr>
              <w:t>«</w:t>
            </w:r>
            <w:r>
              <w:rPr>
                <w:rFonts w:ascii="Times New Roman" w:hAnsi="Times New Roman"/>
                <w:sz w:val="24"/>
                <w:szCs w:val="24"/>
                <w:lang w:val="en-US"/>
              </w:rPr>
              <w:t>Tea traditions around the world</w:t>
            </w:r>
            <w:r w:rsidRPr="00523945">
              <w:rPr>
                <w:rFonts w:ascii="Times New Roman" w:hAnsi="Times New Roman"/>
                <w:sz w:val="24"/>
                <w:szCs w:val="24"/>
                <w:lang w:val="en-US"/>
              </w:rPr>
              <w:t>»</w:t>
            </w:r>
          </w:p>
        </w:tc>
        <w:tc>
          <w:tcPr>
            <w:tcW w:w="2552" w:type="dxa"/>
            <w:noWrap/>
          </w:tcPr>
          <w:p w14:paraId="3D56AF3E"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Экстенсивное чтение, аудирование, поиск информации в тексте</w:t>
            </w:r>
          </w:p>
        </w:tc>
        <w:tc>
          <w:tcPr>
            <w:tcW w:w="1064" w:type="dxa"/>
            <w:noWrap/>
          </w:tcPr>
          <w:p w14:paraId="418DC18E"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Коржова А. К</w:t>
            </w:r>
            <w:r w:rsidRPr="00A000AC">
              <w:rPr>
                <w:rFonts w:ascii="Times New Roman" w:hAnsi="Times New Roman"/>
                <w:sz w:val="24"/>
                <w:szCs w:val="24"/>
              </w:rPr>
              <w:t>.</w:t>
            </w:r>
          </w:p>
        </w:tc>
      </w:tr>
      <w:tr w:rsidR="00095261" w:rsidRPr="00A000AC" w14:paraId="07DB255E" w14:textId="77777777" w:rsidTr="00095261">
        <w:tc>
          <w:tcPr>
            <w:tcW w:w="987" w:type="dxa"/>
            <w:noWrap/>
          </w:tcPr>
          <w:p w14:paraId="23446F07"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13.12</w:t>
            </w:r>
            <w:r w:rsidRPr="00A000AC">
              <w:rPr>
                <w:rFonts w:ascii="Times New Roman" w:hAnsi="Times New Roman"/>
                <w:sz w:val="24"/>
                <w:szCs w:val="24"/>
              </w:rPr>
              <w:t>.</w:t>
            </w:r>
          </w:p>
          <w:p w14:paraId="13641412"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I смена</w:t>
            </w:r>
          </w:p>
        </w:tc>
        <w:tc>
          <w:tcPr>
            <w:tcW w:w="800" w:type="dxa"/>
            <w:noWrap/>
          </w:tcPr>
          <w:p w14:paraId="0162B6AF"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6</w:t>
            </w:r>
          </w:p>
        </w:tc>
        <w:tc>
          <w:tcPr>
            <w:tcW w:w="816" w:type="dxa"/>
            <w:noWrap/>
          </w:tcPr>
          <w:p w14:paraId="4306F745" w14:textId="77777777" w:rsidR="00095261" w:rsidRDefault="00095261" w:rsidP="00CC4B90">
            <w:pPr>
              <w:spacing w:after="0" w:line="240" w:lineRule="auto"/>
              <w:jc w:val="both"/>
              <w:rPr>
                <w:rFonts w:ascii="Times New Roman" w:hAnsi="Times New Roman"/>
                <w:sz w:val="24"/>
                <w:szCs w:val="24"/>
              </w:rPr>
            </w:pPr>
            <w:r>
              <w:rPr>
                <w:rFonts w:ascii="Times New Roman" w:hAnsi="Times New Roman"/>
                <w:sz w:val="24"/>
                <w:szCs w:val="24"/>
              </w:rPr>
              <w:t>6</w:t>
            </w:r>
            <w:r w:rsidRPr="00A000AC">
              <w:rPr>
                <w:rFonts w:ascii="Times New Roman" w:hAnsi="Times New Roman"/>
                <w:sz w:val="24"/>
                <w:szCs w:val="24"/>
              </w:rPr>
              <w:t>«А»</w:t>
            </w:r>
          </w:p>
          <w:p w14:paraId="7D48E589"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6 «Б»</w:t>
            </w:r>
          </w:p>
        </w:tc>
        <w:tc>
          <w:tcPr>
            <w:tcW w:w="1645" w:type="dxa"/>
            <w:noWrap/>
          </w:tcPr>
          <w:p w14:paraId="709AAB68"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Английский</w:t>
            </w:r>
            <w:r w:rsidRPr="00A000AC">
              <w:rPr>
                <w:rFonts w:ascii="Times New Roman" w:hAnsi="Times New Roman"/>
                <w:sz w:val="24"/>
                <w:szCs w:val="24"/>
              </w:rPr>
              <w:t xml:space="preserve"> язык</w:t>
            </w:r>
          </w:p>
        </w:tc>
        <w:tc>
          <w:tcPr>
            <w:tcW w:w="2201" w:type="dxa"/>
            <w:noWrap/>
          </w:tcPr>
          <w:p w14:paraId="78AEB1AF"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Внеклассное мероприятие «Звездный час»</w:t>
            </w:r>
          </w:p>
        </w:tc>
        <w:tc>
          <w:tcPr>
            <w:tcW w:w="2552" w:type="dxa"/>
            <w:noWrap/>
          </w:tcPr>
          <w:p w14:paraId="60E37EFB"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Презентация, ИКТ, викторина, проверка теоретических знаний и практических умений.</w:t>
            </w:r>
          </w:p>
        </w:tc>
        <w:tc>
          <w:tcPr>
            <w:tcW w:w="1064" w:type="dxa"/>
            <w:noWrap/>
          </w:tcPr>
          <w:p w14:paraId="128B5F7E"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Гридчина Н. В</w:t>
            </w:r>
            <w:r w:rsidRPr="00A000AC">
              <w:rPr>
                <w:rFonts w:ascii="Times New Roman" w:hAnsi="Times New Roman"/>
                <w:sz w:val="24"/>
                <w:szCs w:val="24"/>
              </w:rPr>
              <w:t>.</w:t>
            </w:r>
          </w:p>
        </w:tc>
      </w:tr>
      <w:tr w:rsidR="00095261" w:rsidRPr="00A000AC" w14:paraId="60E63607" w14:textId="77777777" w:rsidTr="00095261">
        <w:tc>
          <w:tcPr>
            <w:tcW w:w="987" w:type="dxa"/>
            <w:noWrap/>
          </w:tcPr>
          <w:p w14:paraId="7D352A49"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15.12</w:t>
            </w:r>
            <w:r w:rsidRPr="00A000AC">
              <w:rPr>
                <w:rFonts w:ascii="Times New Roman" w:hAnsi="Times New Roman"/>
                <w:sz w:val="24"/>
                <w:szCs w:val="24"/>
              </w:rPr>
              <w:t>.</w:t>
            </w:r>
          </w:p>
          <w:p w14:paraId="7BA439FD"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I смена</w:t>
            </w:r>
          </w:p>
        </w:tc>
        <w:tc>
          <w:tcPr>
            <w:tcW w:w="800" w:type="dxa"/>
            <w:noWrap/>
          </w:tcPr>
          <w:p w14:paraId="66518855"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2-5</w:t>
            </w:r>
          </w:p>
        </w:tc>
        <w:tc>
          <w:tcPr>
            <w:tcW w:w="816" w:type="dxa"/>
            <w:noWrap/>
          </w:tcPr>
          <w:p w14:paraId="60E81498" w14:textId="77777777" w:rsidR="00095261" w:rsidRPr="00A000AC" w:rsidRDefault="00095261" w:rsidP="00CC4B90">
            <w:pPr>
              <w:spacing w:after="0" w:line="240" w:lineRule="auto"/>
              <w:jc w:val="both"/>
              <w:rPr>
                <w:rFonts w:ascii="Times New Roman" w:hAnsi="Times New Roman"/>
                <w:sz w:val="24"/>
                <w:szCs w:val="24"/>
              </w:rPr>
            </w:pPr>
          </w:p>
        </w:tc>
        <w:tc>
          <w:tcPr>
            <w:tcW w:w="1645" w:type="dxa"/>
            <w:noWrap/>
          </w:tcPr>
          <w:p w14:paraId="426B04C1"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Английский</w:t>
            </w:r>
            <w:r w:rsidRPr="00A000AC">
              <w:rPr>
                <w:rFonts w:ascii="Times New Roman" w:hAnsi="Times New Roman"/>
                <w:sz w:val="24"/>
                <w:szCs w:val="24"/>
              </w:rPr>
              <w:t xml:space="preserve"> язык</w:t>
            </w:r>
          </w:p>
        </w:tc>
        <w:tc>
          <w:tcPr>
            <w:tcW w:w="2201" w:type="dxa"/>
            <w:noWrap/>
          </w:tcPr>
          <w:p w14:paraId="1EA22B6B" w14:textId="77777777" w:rsidR="00095261" w:rsidRPr="00A000AC" w:rsidRDefault="00095261" w:rsidP="00CC4B90">
            <w:pPr>
              <w:spacing w:after="0" w:line="240" w:lineRule="auto"/>
              <w:jc w:val="both"/>
              <w:rPr>
                <w:rFonts w:ascii="Times New Roman" w:hAnsi="Times New Roman"/>
                <w:sz w:val="24"/>
                <w:szCs w:val="24"/>
              </w:rPr>
            </w:pPr>
            <w:r w:rsidRPr="00A000AC">
              <w:rPr>
                <w:rFonts w:ascii="Times New Roman" w:hAnsi="Times New Roman"/>
                <w:sz w:val="24"/>
                <w:szCs w:val="24"/>
              </w:rPr>
              <w:t>«</w:t>
            </w:r>
            <w:r>
              <w:rPr>
                <w:rFonts w:ascii="Times New Roman" w:hAnsi="Times New Roman"/>
                <w:sz w:val="24"/>
                <w:szCs w:val="24"/>
              </w:rPr>
              <w:t>Современные тренды и методики преподавания иностранного языка в условиях реализации ФГОС</w:t>
            </w:r>
            <w:r w:rsidRPr="00A000AC">
              <w:rPr>
                <w:rFonts w:ascii="Times New Roman" w:hAnsi="Times New Roman"/>
                <w:sz w:val="24"/>
                <w:szCs w:val="24"/>
              </w:rPr>
              <w:t>»</w:t>
            </w:r>
          </w:p>
        </w:tc>
        <w:tc>
          <w:tcPr>
            <w:tcW w:w="2552" w:type="dxa"/>
            <w:noWrap/>
          </w:tcPr>
          <w:p w14:paraId="4E687067"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Семинар</w:t>
            </w:r>
          </w:p>
        </w:tc>
        <w:tc>
          <w:tcPr>
            <w:tcW w:w="1064" w:type="dxa"/>
            <w:noWrap/>
          </w:tcPr>
          <w:p w14:paraId="17ACF2AB" w14:textId="77777777" w:rsidR="00095261" w:rsidRPr="00A000AC" w:rsidRDefault="00095261" w:rsidP="00CC4B90">
            <w:pPr>
              <w:spacing w:after="0" w:line="240" w:lineRule="auto"/>
              <w:jc w:val="both"/>
              <w:rPr>
                <w:rFonts w:ascii="Times New Roman" w:hAnsi="Times New Roman"/>
                <w:sz w:val="24"/>
                <w:szCs w:val="24"/>
              </w:rPr>
            </w:pPr>
            <w:r>
              <w:rPr>
                <w:rFonts w:ascii="Times New Roman" w:hAnsi="Times New Roman"/>
                <w:sz w:val="24"/>
                <w:szCs w:val="24"/>
              </w:rPr>
              <w:t>Гридчина Н. В, Бабко Н. М, Коржова А. К, Ярковой С. В.</w:t>
            </w:r>
          </w:p>
        </w:tc>
      </w:tr>
    </w:tbl>
    <w:p w14:paraId="7AB39550" w14:textId="77777777" w:rsidR="00095261" w:rsidRPr="00A000AC" w:rsidRDefault="00095261" w:rsidP="00095261">
      <w:pPr>
        <w:spacing w:after="0" w:line="240" w:lineRule="auto"/>
        <w:jc w:val="both"/>
        <w:rPr>
          <w:rFonts w:ascii="Times New Roman" w:hAnsi="Times New Roman"/>
          <w:bCs/>
          <w:sz w:val="24"/>
          <w:szCs w:val="24"/>
        </w:rPr>
      </w:pPr>
    </w:p>
    <w:p w14:paraId="5674180B" w14:textId="044DEC3D"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В намеченных мероприятиях приняли участие почти все учителя методического объединения. Педагоги вместе со своими учащимися подготовили и провели интересные и познавательные мероприятия.</w:t>
      </w:r>
    </w:p>
    <w:p w14:paraId="3ECB531C" w14:textId="3C6CA4B8"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В ходе проведения Недели учителя проявили хорошие организаторские способности. Разнообразные формы работы вызвали повышенный интерес у учащихся. В ходе их подготовки и проведения  с помощью различных методик (урок-викторина, урок-открытие новых знаний, урок-игра), с использованием средств ИКТ, внедряется в практику технология развития критического мышления,  что способствует повышению творческой, познавательной активности учащихся, их мотивации к изучению иностранного языка, а также цифровые образовательные ресурсы. </w:t>
      </w:r>
    </w:p>
    <w:p w14:paraId="19402F58" w14:textId="2EF8086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lastRenderedPageBreak/>
        <w:t>Учителя английского языка Коржова А. К и Ярковой С. В., провели уроки в 10 «А» классе. Темы уроков - «The lost world» и «Tea traditions around the world». Учащиеся были увлечены работой. На уроках использованы следующие методические приемы: экстенсивное чтение, аудирование, поиск информации в тексте</w:t>
      </w:r>
    </w:p>
    <w:p w14:paraId="4E64F219" w14:textId="7C671DEC"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Учитель иностранного языка Бабко Н. М. провела урок в 5 «Г» классе. Тема  – «Present Simple (affimative)». Урок открытия новых знаний, обретения новых умений и навыков. Цель -  создать условия для организации ознакомления и тренировки в употреблении Present Simple Tense (утвердительная и отрицательная форма) в устной и письменной речи.</w:t>
      </w:r>
    </w:p>
    <w:p w14:paraId="11A88C97"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Учитель английского языка Гридчина Н. В. Провела внеклассное мероприятие «Звездный час» для 6 классов. Данный тип урока позволяет проверить практические умения и теоретические знания большинства учеников по выбранной теме.</w:t>
      </w:r>
    </w:p>
    <w:p w14:paraId="0A2638BA" w14:textId="16DD993F"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Отмечу, что в работе учителей слабо наблюдалась организация  деятельности обучающихся с низкой мотивацией.</w:t>
      </w:r>
    </w:p>
    <w:p w14:paraId="775AF010" w14:textId="4E4CCFD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К участию в предметной неделе были привлечены учащиеся 5-10 классов. Неделя  русского языка и литературы способствовала развитию  любознательности, инициативности, трудолюбия, настойчивости и творчества.</w:t>
      </w:r>
    </w:p>
    <w:p w14:paraId="76B8945D"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Рекомендации: предметные Недели должны иметь практическую значимость и способствовать овладению учащимися иностранным языком как необходимым инструментом для успешной коммуникации в межкультурной среде, уважение к иностранному языку, повышать интерес к языку как явлению культуры, к самому предмету.  Анализируя проведенную работу, можно сделать выводы: применение нетрадиционных форм обучения позволяет значительно расширить поля деятельности учителя, отойти от строгих рамок. Нетрадиционные формы работы позволяют разнообразить учебную деятельность, способствуют повышению интеллектуальной активности учащихся, а следовательно и эффективность обучения. Игра помогает создать атмосферу непринужденности, увлекает сотворчеством, разряжает напряженную обстановку.</w:t>
      </w:r>
    </w:p>
    <w:p w14:paraId="2220AC0C" w14:textId="7D45F27D" w:rsidR="00095261" w:rsidRPr="00095261" w:rsidRDefault="00095261" w:rsidP="00095261">
      <w:pPr>
        <w:pStyle w:val="a7"/>
        <w:numPr>
          <w:ilvl w:val="0"/>
          <w:numId w:val="38"/>
        </w:numPr>
        <w:tabs>
          <w:tab w:val="left" w:pos="1134"/>
        </w:tabs>
        <w:spacing w:after="0" w:line="240" w:lineRule="auto"/>
        <w:ind w:left="0" w:firstLine="709"/>
        <w:jc w:val="both"/>
        <w:rPr>
          <w:rFonts w:ascii="Times New Roman" w:hAnsi="Times New Roman"/>
          <w:sz w:val="28"/>
          <w:szCs w:val="28"/>
        </w:rPr>
      </w:pPr>
      <w:r w:rsidRPr="00095261">
        <w:rPr>
          <w:rFonts w:ascii="Times New Roman" w:hAnsi="Times New Roman"/>
          <w:sz w:val="28"/>
          <w:szCs w:val="28"/>
        </w:rPr>
        <w:t>Отметить добросовестную работу учителей иностранного языка в подготовке  и   проведении предметной недели.</w:t>
      </w:r>
    </w:p>
    <w:p w14:paraId="5A75105D" w14:textId="35F2FD10" w:rsidR="00095261" w:rsidRPr="00095261" w:rsidRDefault="00095261" w:rsidP="00095261">
      <w:pPr>
        <w:pStyle w:val="a7"/>
        <w:numPr>
          <w:ilvl w:val="0"/>
          <w:numId w:val="38"/>
        </w:numPr>
        <w:tabs>
          <w:tab w:val="left" w:pos="1134"/>
        </w:tabs>
        <w:spacing w:after="0" w:line="240" w:lineRule="auto"/>
        <w:ind w:left="0" w:firstLine="709"/>
        <w:jc w:val="both"/>
        <w:rPr>
          <w:rFonts w:ascii="Times New Roman" w:hAnsi="Times New Roman"/>
          <w:sz w:val="28"/>
          <w:szCs w:val="28"/>
        </w:rPr>
      </w:pPr>
      <w:r w:rsidRPr="00095261">
        <w:rPr>
          <w:rFonts w:ascii="Times New Roman" w:hAnsi="Times New Roman"/>
          <w:sz w:val="28"/>
          <w:szCs w:val="28"/>
        </w:rPr>
        <w:t>Всем учителям  развивать познавательную активность учащихся, интерес к уроку, используя инновационные технологии, ИКТ, ТСО, наглядность.</w:t>
      </w:r>
    </w:p>
    <w:p w14:paraId="5801AEFA" w14:textId="33EF3F1F" w:rsidR="00095261" w:rsidRPr="00095261" w:rsidRDefault="00095261" w:rsidP="00095261">
      <w:pPr>
        <w:pStyle w:val="a7"/>
        <w:numPr>
          <w:ilvl w:val="0"/>
          <w:numId w:val="38"/>
        </w:numPr>
        <w:tabs>
          <w:tab w:val="left" w:pos="1134"/>
        </w:tabs>
        <w:spacing w:after="0" w:line="240" w:lineRule="auto"/>
        <w:ind w:left="0" w:firstLine="709"/>
        <w:jc w:val="both"/>
        <w:rPr>
          <w:rFonts w:ascii="Times New Roman" w:hAnsi="Times New Roman"/>
          <w:sz w:val="28"/>
          <w:szCs w:val="28"/>
        </w:rPr>
      </w:pPr>
      <w:r w:rsidRPr="00095261">
        <w:rPr>
          <w:rFonts w:ascii="Times New Roman" w:hAnsi="Times New Roman"/>
          <w:sz w:val="28"/>
          <w:szCs w:val="28"/>
        </w:rPr>
        <w:t>Разнообразить виды деятельности, развивать навыки групповой работы и работы в парах.</w:t>
      </w:r>
    </w:p>
    <w:p w14:paraId="53A29BF0" w14:textId="7011EE9A" w:rsidR="00095261" w:rsidRPr="00095261" w:rsidRDefault="00095261" w:rsidP="00095261">
      <w:pPr>
        <w:pStyle w:val="a7"/>
        <w:numPr>
          <w:ilvl w:val="0"/>
          <w:numId w:val="38"/>
        </w:numPr>
        <w:tabs>
          <w:tab w:val="left" w:pos="1134"/>
        </w:tabs>
        <w:spacing w:after="0" w:line="240" w:lineRule="auto"/>
        <w:ind w:left="0" w:firstLine="709"/>
        <w:jc w:val="both"/>
        <w:rPr>
          <w:rFonts w:ascii="Times New Roman" w:hAnsi="Times New Roman"/>
          <w:sz w:val="28"/>
          <w:szCs w:val="28"/>
        </w:rPr>
      </w:pPr>
      <w:r w:rsidRPr="00095261">
        <w:rPr>
          <w:rFonts w:ascii="Times New Roman" w:hAnsi="Times New Roman"/>
          <w:sz w:val="28"/>
          <w:szCs w:val="28"/>
        </w:rPr>
        <w:t>Материалы «Недели  иностранного языка» (конспекты уроков, фотографии, презентации прилагаются к справке).</w:t>
      </w:r>
    </w:p>
    <w:p w14:paraId="20452E57" w14:textId="7AFB765D" w:rsidR="00095261" w:rsidRPr="00095261" w:rsidRDefault="00095261" w:rsidP="00095261">
      <w:pPr>
        <w:spacing w:after="0" w:line="240" w:lineRule="auto"/>
        <w:ind w:firstLine="709"/>
        <w:jc w:val="both"/>
        <w:rPr>
          <w:rFonts w:ascii="Times New Roman" w:hAnsi="Times New Roman"/>
          <w:sz w:val="28"/>
          <w:szCs w:val="28"/>
        </w:rPr>
      </w:pPr>
    </w:p>
    <w:p w14:paraId="67359029" w14:textId="77777777" w:rsid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b/>
          <w:sz w:val="28"/>
          <w:szCs w:val="28"/>
        </w:rPr>
        <w:t xml:space="preserve">Анализ проведения предметной недели </w:t>
      </w:r>
      <w:r>
        <w:rPr>
          <w:rFonts w:ascii="Times New Roman" w:hAnsi="Times New Roman"/>
          <w:b/>
          <w:sz w:val="28"/>
          <w:szCs w:val="28"/>
        </w:rPr>
        <w:t xml:space="preserve">школьного методического объединения </w:t>
      </w:r>
      <w:r w:rsidRPr="00095261">
        <w:rPr>
          <w:rFonts w:ascii="Times New Roman" w:hAnsi="Times New Roman"/>
          <w:b/>
          <w:sz w:val="28"/>
          <w:szCs w:val="28"/>
        </w:rPr>
        <w:t>Физико-математического цикла</w:t>
      </w:r>
      <w:r w:rsidRPr="003F33C9">
        <w:rPr>
          <w:rFonts w:ascii="Times New Roman" w:hAnsi="Times New Roman"/>
          <w:sz w:val="28"/>
          <w:szCs w:val="28"/>
        </w:rPr>
        <w:t xml:space="preserve"> </w:t>
      </w:r>
    </w:p>
    <w:p w14:paraId="76E86C2A" w14:textId="0CE8593A" w:rsidR="00095261" w:rsidRPr="003F33C9" w:rsidRDefault="00095261" w:rsidP="00095261">
      <w:pPr>
        <w:spacing w:after="0" w:line="240" w:lineRule="auto"/>
        <w:ind w:firstLine="709"/>
        <w:jc w:val="both"/>
        <w:rPr>
          <w:rFonts w:ascii="Times New Roman" w:hAnsi="Times New Roman"/>
          <w:sz w:val="28"/>
          <w:szCs w:val="28"/>
        </w:rPr>
      </w:pPr>
      <w:r w:rsidRPr="003F33C9">
        <w:rPr>
          <w:rFonts w:ascii="Times New Roman" w:hAnsi="Times New Roman"/>
          <w:sz w:val="28"/>
          <w:szCs w:val="28"/>
        </w:rPr>
        <w:t xml:space="preserve">6 февраля 2024 года на базе МКОУ СОШ № 15 в рамках недели математики проходил семинар учителей математики. Тема семинара « </w:t>
      </w:r>
      <w:r w:rsidRPr="003F33C9">
        <w:rPr>
          <w:rFonts w:ascii="Times New Roman" w:hAnsi="Times New Roman"/>
          <w:sz w:val="28"/>
          <w:szCs w:val="28"/>
        </w:rPr>
        <w:lastRenderedPageBreak/>
        <w:t>Современные образовательные технологии как условие достижения планируемых результатов». В ходе мероприятия учителя нашей школы проводили открытые уроки.</w:t>
      </w:r>
    </w:p>
    <w:p w14:paraId="4D8A8729" w14:textId="720CA2F1" w:rsidR="00095261" w:rsidRPr="003F33C9" w:rsidRDefault="00095261" w:rsidP="00095261">
      <w:pPr>
        <w:spacing w:after="0" w:line="240" w:lineRule="auto"/>
        <w:ind w:firstLine="709"/>
        <w:jc w:val="both"/>
        <w:rPr>
          <w:rFonts w:ascii="Times New Roman" w:hAnsi="Times New Roman"/>
          <w:sz w:val="28"/>
          <w:szCs w:val="28"/>
        </w:rPr>
      </w:pPr>
      <w:r w:rsidRPr="003F33C9">
        <w:rPr>
          <w:rFonts w:ascii="Times New Roman" w:hAnsi="Times New Roman"/>
          <w:sz w:val="28"/>
          <w:szCs w:val="28"/>
        </w:rPr>
        <w:t>Климочкина Светлана Николаевна показала урок геометрии в 7 классе по теме «Треугольники». Урок прошел в соответствии с новыми образовательными стандартами. Это был урок  обобщения и закрепления материала. Были использованы интерактивные технологии. В начале урока ребята повторили элементы и признаки равенства треугольников. Следующим этапом урока было решение задач по заготовленным чертежам. После физминутки учащиеся выполнили самостоятельную работу с самопроверкой. В конце урока был рассмотрен исторический материал про Герона Александрийского и Фалеса Милетского. Заключительный этап проходил в виде сочинения пятистрочника о треугольнике.  В ходе урока ребята развивали интерес к истории математики, к математическим понятиям, умение применять теорию при решении задач.</w:t>
      </w:r>
    </w:p>
    <w:p w14:paraId="56700C21" w14:textId="77777777" w:rsidR="00095261" w:rsidRDefault="00095261" w:rsidP="00095261">
      <w:pPr>
        <w:spacing w:after="0" w:line="240" w:lineRule="auto"/>
        <w:ind w:firstLine="709"/>
        <w:jc w:val="both"/>
        <w:rPr>
          <w:rFonts w:ascii="Times New Roman" w:hAnsi="Times New Roman"/>
          <w:sz w:val="28"/>
          <w:szCs w:val="28"/>
        </w:rPr>
      </w:pPr>
      <w:r w:rsidRPr="003F33C9">
        <w:rPr>
          <w:rFonts w:ascii="Times New Roman" w:hAnsi="Times New Roman"/>
          <w:sz w:val="28"/>
          <w:szCs w:val="28"/>
        </w:rPr>
        <w:t>Марьенко Наталья Николаевна провела заключительный этап проектной работы по теме « Геометрия в искусстве». Заранее была выдвинута гипотеза. Ребята разделились на 4 группы, каждая из которых рассматривала свое направление в искусстве. В ходе выступлений каждая группа показала важность своей проблемы.</w:t>
      </w:r>
    </w:p>
    <w:p w14:paraId="238E3ED5" w14:textId="77777777" w:rsidR="00095261" w:rsidRPr="003F33C9" w:rsidRDefault="00095261" w:rsidP="00095261">
      <w:pPr>
        <w:spacing w:after="0" w:line="240" w:lineRule="auto"/>
        <w:ind w:firstLine="709"/>
        <w:jc w:val="both"/>
        <w:rPr>
          <w:rFonts w:ascii="Times New Roman" w:hAnsi="Times New Roman"/>
          <w:sz w:val="28"/>
          <w:szCs w:val="28"/>
        </w:rPr>
      </w:pPr>
      <w:r w:rsidRPr="003F33C9">
        <w:rPr>
          <w:rFonts w:ascii="Times New Roman" w:hAnsi="Times New Roman"/>
          <w:sz w:val="28"/>
          <w:szCs w:val="28"/>
        </w:rPr>
        <w:t>После этого ребята, работающие в одном направлении, получили индивидуальные задания. Выполняя их, они смогли показать, что направления других групп имеют немаловажное значение для решения гипотезы. В заключении ребята пришли к выводу, что геометрия и искусство тесно связаны между собой, что геометрия не просто наука, но и часть искусства. В Конце урока был проведен самоанализ и анализ выступлений.</w:t>
      </w:r>
    </w:p>
    <w:p w14:paraId="230D39FD" w14:textId="7F8A82E8" w:rsidR="00095261" w:rsidRPr="003F33C9" w:rsidRDefault="00095261" w:rsidP="00095261">
      <w:pPr>
        <w:spacing w:after="0" w:line="240" w:lineRule="auto"/>
        <w:ind w:firstLine="709"/>
        <w:jc w:val="both"/>
        <w:rPr>
          <w:rFonts w:ascii="Times New Roman" w:hAnsi="Times New Roman"/>
          <w:sz w:val="28"/>
          <w:szCs w:val="28"/>
        </w:rPr>
      </w:pPr>
      <w:r w:rsidRPr="003F33C9">
        <w:rPr>
          <w:rFonts w:ascii="Times New Roman" w:hAnsi="Times New Roman"/>
          <w:sz w:val="28"/>
          <w:szCs w:val="28"/>
        </w:rPr>
        <w:t>Шалайкина Галина Александровна и Далазецкая Лидия Алексеевна провели внеклассное мероприятие по теме « Главный Пифагор». Оно прошло в форме интеллектуальной игры. В ней принимали участие ребята 5 классов. Было представлено 2 команды, которые соревновались друг с другом. В ходе игры была показана групповая работа с заданиями, межгрупповая дискуссия. Ребята выступали и защищали свои результаты. Задания игры развивали логическое мышление , быстроту, реакцию, внимательность.   В конце игры преподаватели провели рефлексию, проанализировали  и дали ребятам рекомендации. Данное мероприятие способствовало развитию речи, формированию умения учащихся сравнивать, обобщать и делать выводы.</w:t>
      </w:r>
    </w:p>
    <w:p w14:paraId="4D7652C3" w14:textId="77777777" w:rsidR="00095261" w:rsidRPr="003F33C9" w:rsidRDefault="00095261" w:rsidP="00095261">
      <w:pPr>
        <w:spacing w:after="0" w:line="240" w:lineRule="auto"/>
        <w:ind w:firstLine="709"/>
        <w:jc w:val="both"/>
        <w:rPr>
          <w:rFonts w:ascii="Times New Roman" w:hAnsi="Times New Roman"/>
          <w:sz w:val="28"/>
          <w:szCs w:val="28"/>
        </w:rPr>
      </w:pPr>
      <w:r w:rsidRPr="003F33C9">
        <w:rPr>
          <w:rFonts w:ascii="Times New Roman" w:hAnsi="Times New Roman"/>
          <w:sz w:val="28"/>
          <w:szCs w:val="28"/>
        </w:rPr>
        <w:t>Иванов Семен Геннадьевич продемонстрировал мастер класс по теме « Решение кейсов на уроках математики и физики».</w:t>
      </w:r>
    </w:p>
    <w:p w14:paraId="4F51D0FD" w14:textId="42756F82" w:rsidR="00095261" w:rsidRPr="003F33C9" w:rsidRDefault="00095261" w:rsidP="00095261">
      <w:pPr>
        <w:spacing w:after="0" w:line="240" w:lineRule="auto"/>
        <w:ind w:firstLine="709"/>
        <w:jc w:val="both"/>
        <w:rPr>
          <w:rFonts w:ascii="Times New Roman" w:hAnsi="Times New Roman"/>
          <w:sz w:val="28"/>
          <w:szCs w:val="28"/>
        </w:rPr>
      </w:pPr>
      <w:r w:rsidRPr="003F33C9">
        <w:rPr>
          <w:rFonts w:ascii="Times New Roman" w:hAnsi="Times New Roman"/>
          <w:sz w:val="28"/>
          <w:szCs w:val="28"/>
        </w:rPr>
        <w:t>Марьенко Наталья Николаевна выступила по теме « Современные образовательные технологии как условие достижения планируемых результатов». В ходе выступления были представлены две разновидности современных образовательных технологий: 1) на основе активизации и интенсификации деятельности учащихся, 2) на основе эффективной организации и управления процессом обучения. Был проведен краткий анализ технологий.</w:t>
      </w:r>
    </w:p>
    <w:p w14:paraId="10CB6510" w14:textId="7033C83D" w:rsidR="00095261" w:rsidRPr="003F33C9" w:rsidRDefault="00095261" w:rsidP="00095261">
      <w:pPr>
        <w:spacing w:after="0" w:line="240" w:lineRule="auto"/>
        <w:ind w:firstLine="709"/>
        <w:jc w:val="both"/>
        <w:rPr>
          <w:rFonts w:ascii="Times New Roman" w:hAnsi="Times New Roman"/>
          <w:sz w:val="28"/>
          <w:szCs w:val="28"/>
        </w:rPr>
      </w:pPr>
      <w:r w:rsidRPr="003F33C9">
        <w:rPr>
          <w:rFonts w:ascii="Times New Roman" w:hAnsi="Times New Roman"/>
          <w:sz w:val="28"/>
          <w:szCs w:val="28"/>
        </w:rPr>
        <w:lastRenderedPageBreak/>
        <w:t>В заключении провели анализ ме</w:t>
      </w:r>
      <w:r>
        <w:rPr>
          <w:rFonts w:ascii="Times New Roman" w:hAnsi="Times New Roman"/>
          <w:sz w:val="28"/>
          <w:szCs w:val="28"/>
        </w:rPr>
        <w:t xml:space="preserve">роприятий. Участники </w:t>
      </w:r>
      <w:r w:rsidRPr="003F33C9">
        <w:rPr>
          <w:rFonts w:ascii="Times New Roman" w:hAnsi="Times New Roman"/>
          <w:sz w:val="28"/>
          <w:szCs w:val="28"/>
        </w:rPr>
        <w:t xml:space="preserve"> высказали пожелания и замечания, обсудили работу районного методического объединения.</w:t>
      </w:r>
    </w:p>
    <w:p w14:paraId="18EAB4D1" w14:textId="6E848C15" w:rsidR="009B3BEC" w:rsidRDefault="009B3BEC" w:rsidP="009B3BEC">
      <w:pPr>
        <w:spacing w:after="0" w:line="240" w:lineRule="auto"/>
        <w:ind w:firstLine="709"/>
        <w:jc w:val="both"/>
        <w:rPr>
          <w:rFonts w:ascii="Times New Roman" w:hAnsi="Times New Roman"/>
          <w:sz w:val="28"/>
          <w:szCs w:val="28"/>
        </w:rPr>
      </w:pPr>
      <w:r w:rsidRPr="00095261">
        <w:rPr>
          <w:rFonts w:ascii="Times New Roman" w:hAnsi="Times New Roman"/>
          <w:b/>
          <w:sz w:val="28"/>
          <w:szCs w:val="28"/>
        </w:rPr>
        <w:t xml:space="preserve">Анализ проведения предметной недели </w:t>
      </w:r>
      <w:r>
        <w:rPr>
          <w:rFonts w:ascii="Times New Roman" w:hAnsi="Times New Roman"/>
          <w:b/>
          <w:sz w:val="28"/>
          <w:szCs w:val="28"/>
        </w:rPr>
        <w:t>школьного методического объединения Исторического</w:t>
      </w:r>
      <w:r w:rsidRPr="00095261">
        <w:rPr>
          <w:rFonts w:ascii="Times New Roman" w:hAnsi="Times New Roman"/>
          <w:b/>
          <w:sz w:val="28"/>
          <w:szCs w:val="28"/>
        </w:rPr>
        <w:t xml:space="preserve"> цикла</w:t>
      </w:r>
      <w:r w:rsidRPr="003F33C9">
        <w:rPr>
          <w:rFonts w:ascii="Times New Roman" w:hAnsi="Times New Roman"/>
          <w:sz w:val="28"/>
          <w:szCs w:val="28"/>
        </w:rPr>
        <w:t xml:space="preserve"> </w:t>
      </w:r>
    </w:p>
    <w:p w14:paraId="42DA3A10"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 xml:space="preserve">Предметная неделя проходила с 11 по 16 марта. </w:t>
      </w:r>
    </w:p>
    <w:p w14:paraId="48F25A31"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В намеченных мероприятиях приняли участие все учителя методического объединения. Педагоги вместе со своими учащимися подготовили и провели интересные и познавательные мероприятия.</w:t>
      </w:r>
    </w:p>
    <w:p w14:paraId="147AF69A"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Согласно плану разработанным педагогами истории и обществознания были проведены  мероприятия:</w:t>
      </w:r>
    </w:p>
    <w:p w14:paraId="4C531B88"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Были проведены игры, с целью повышения интереса к предметам.</w:t>
      </w:r>
    </w:p>
    <w:p w14:paraId="2B5402FB"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Учитель истории и обществознания  Щербакова Е.Ю. провела  внеурочное мероприятие в 6 классе  «История праздников Масленицы», где дети не только узнали о происхождении праздника ,но и приняли непосредственное участие в играх по каждому дню масленичной недели.</w:t>
      </w:r>
    </w:p>
    <w:p w14:paraId="5103111A"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Учитель истории и обществознания Арутюнян А.М. провела открытый урок по теме:</w:t>
      </w:r>
      <w:r w:rsidRPr="009131C6">
        <w:rPr>
          <w:rFonts w:ascii="Times New Roman" w:hAnsi="Times New Roman"/>
          <w:sz w:val="28"/>
          <w:szCs w:val="28"/>
        </w:rPr>
        <w:t xml:space="preserve"> «Монгольская империя и изменение политической карты мира»</w:t>
      </w:r>
      <w:r w:rsidRPr="00095261">
        <w:rPr>
          <w:rFonts w:ascii="Times New Roman" w:hAnsi="Times New Roman"/>
          <w:sz w:val="28"/>
          <w:szCs w:val="28"/>
        </w:rPr>
        <w:t>. Благодаря данному уроку дети узнали как Монгольская империя повлияла не только на Рус, но и на весь мир, как политически, ак георграфически и культурно. В течнии урока учащиеся смогли задать интересующие вопросы и получить ответы на них.</w:t>
      </w:r>
    </w:p>
    <w:p w14:paraId="7DB3FBF1"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 xml:space="preserve">Учитель истории и обществознания Санчариди О.С. организовала поездку в музей «Россия-моя история» где детям наглядно было показано и рассказано о «Правящей династии Рюриковичей». Благодаря данной экскурсии учащимся удалось притронутся к прошлому.   </w:t>
      </w:r>
    </w:p>
    <w:p w14:paraId="7CD54329"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Неделя истории и обществознания прошла успешно, были выполнены задачи по развитию интереса к истории Родины, воспитанию патриотических и гражданских чувств. В период подготовки к предметной неделе и во время её проведения ученики повторили историю Великой Отечественной войны, готовились к устным выступлениям, готовили интересные вопросы. </w:t>
      </w:r>
    </w:p>
    <w:p w14:paraId="1C7E6A6B"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Все участники предметной недели были активны, проявили большой интерес к проведению мероприятий. Предметная Неделя была проведена в указанные сроки, согласно утверждённому плану. При подготовке мероприятий и творческих заданий учитывались возрастные особенности детей. Каждое мероприятие было нацелено на реализацию поставленных задач. Все мероприятия были направлены на повышение интереса учащихся к учебной деятельности, к познанию жизни и самого себя, выработке самодисциплины и самоорганизации, а также  способствовали воспитанию гордости за историю страны, своего края и ее знаменитых людей, формированию у школьников важнейших качеств личности: гражданской позиции, нравственности, патриотизма.</w:t>
      </w:r>
    </w:p>
    <w:p w14:paraId="38C53B5A"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Рекомендации:</w:t>
      </w:r>
    </w:p>
    <w:p w14:paraId="0182B32E"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lastRenderedPageBreak/>
        <w:t>Предметные недели должны иметь практическую значимость и способствовать овладению учащимися истории и обществознания, как средством общения в повседневной жизни и учебной деятельности, воспитывать уважение к родной истории , повышать интерес к языку, как явлению культуры.</w:t>
      </w:r>
    </w:p>
    <w:p w14:paraId="0E20AA21"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Необходимо применение игровых форм в обучении для создания атмосферы непринужденности и сотворчества, что разряжает напряженную психологическую обстановку.</w:t>
      </w:r>
    </w:p>
    <w:p w14:paraId="162B733B" w14:textId="77777777" w:rsidR="00095261" w:rsidRPr="00095261" w:rsidRDefault="00095261" w:rsidP="00095261">
      <w:pPr>
        <w:spacing w:after="0" w:line="240" w:lineRule="auto"/>
        <w:ind w:firstLine="709"/>
        <w:jc w:val="both"/>
        <w:rPr>
          <w:rFonts w:ascii="Times New Roman" w:hAnsi="Times New Roman"/>
          <w:sz w:val="28"/>
          <w:szCs w:val="28"/>
        </w:rPr>
      </w:pPr>
      <w:r w:rsidRPr="00095261">
        <w:rPr>
          <w:rFonts w:ascii="Times New Roman" w:hAnsi="Times New Roman"/>
          <w:sz w:val="28"/>
          <w:szCs w:val="28"/>
        </w:rPr>
        <w:t>Всем учителям:</w:t>
      </w:r>
    </w:p>
    <w:p w14:paraId="1BF0691A" w14:textId="3DA769E5" w:rsidR="00095261" w:rsidRPr="0005029B" w:rsidRDefault="00095261" w:rsidP="0005029B">
      <w:pPr>
        <w:pStyle w:val="a7"/>
        <w:numPr>
          <w:ilvl w:val="2"/>
          <w:numId w:val="40"/>
        </w:numPr>
        <w:tabs>
          <w:tab w:val="left" w:pos="1134"/>
        </w:tabs>
        <w:spacing w:after="0" w:line="240" w:lineRule="auto"/>
        <w:ind w:left="0" w:firstLine="709"/>
        <w:jc w:val="both"/>
        <w:rPr>
          <w:rFonts w:ascii="Times New Roman" w:hAnsi="Times New Roman"/>
          <w:sz w:val="28"/>
          <w:szCs w:val="28"/>
        </w:rPr>
      </w:pPr>
      <w:r w:rsidRPr="0005029B">
        <w:rPr>
          <w:rFonts w:ascii="Times New Roman" w:hAnsi="Times New Roman"/>
          <w:sz w:val="28"/>
          <w:szCs w:val="28"/>
        </w:rPr>
        <w:t>развивать познавательную активность учащихся, интерес к уроку, в том числе с использованием инновационных технологий и наглядных материалов;</w:t>
      </w:r>
    </w:p>
    <w:p w14:paraId="70FCD14A" w14:textId="1FE9F68C" w:rsidR="00095261" w:rsidRPr="0005029B" w:rsidRDefault="00095261" w:rsidP="0005029B">
      <w:pPr>
        <w:pStyle w:val="a7"/>
        <w:numPr>
          <w:ilvl w:val="2"/>
          <w:numId w:val="40"/>
        </w:numPr>
        <w:tabs>
          <w:tab w:val="left" w:pos="1134"/>
        </w:tabs>
        <w:spacing w:after="0" w:line="240" w:lineRule="auto"/>
        <w:ind w:left="0" w:firstLine="709"/>
        <w:jc w:val="both"/>
        <w:rPr>
          <w:rFonts w:ascii="Times New Roman" w:hAnsi="Times New Roman"/>
          <w:sz w:val="28"/>
          <w:szCs w:val="28"/>
        </w:rPr>
      </w:pPr>
      <w:r w:rsidRPr="0005029B">
        <w:rPr>
          <w:rFonts w:ascii="Times New Roman" w:hAnsi="Times New Roman"/>
          <w:sz w:val="28"/>
          <w:szCs w:val="28"/>
        </w:rPr>
        <w:t>разнообразить виды деятельности и формы взаимодействия на уроках;</w:t>
      </w:r>
    </w:p>
    <w:p w14:paraId="2DF5E6FA" w14:textId="208B0E70" w:rsidR="00095261" w:rsidRPr="0005029B" w:rsidRDefault="00095261" w:rsidP="0005029B">
      <w:pPr>
        <w:pStyle w:val="a7"/>
        <w:numPr>
          <w:ilvl w:val="2"/>
          <w:numId w:val="40"/>
        </w:numPr>
        <w:tabs>
          <w:tab w:val="left" w:pos="1134"/>
        </w:tabs>
        <w:spacing w:after="0" w:line="240" w:lineRule="auto"/>
        <w:ind w:left="0" w:firstLine="709"/>
        <w:jc w:val="both"/>
        <w:rPr>
          <w:rFonts w:ascii="Times New Roman" w:hAnsi="Times New Roman"/>
          <w:sz w:val="28"/>
          <w:szCs w:val="28"/>
        </w:rPr>
      </w:pPr>
      <w:r w:rsidRPr="0005029B">
        <w:rPr>
          <w:rFonts w:ascii="Times New Roman" w:hAnsi="Times New Roman"/>
          <w:sz w:val="28"/>
          <w:szCs w:val="28"/>
        </w:rPr>
        <w:t>ход и итоги проведения предметных недель своевременно освещать на сайте школы;</w:t>
      </w:r>
    </w:p>
    <w:p w14:paraId="4DAAD405" w14:textId="44232A4E" w:rsidR="00095261" w:rsidRPr="0005029B" w:rsidRDefault="00095261" w:rsidP="0005029B">
      <w:pPr>
        <w:pStyle w:val="a7"/>
        <w:numPr>
          <w:ilvl w:val="2"/>
          <w:numId w:val="40"/>
        </w:numPr>
        <w:tabs>
          <w:tab w:val="left" w:pos="1134"/>
        </w:tabs>
        <w:spacing w:after="0" w:line="240" w:lineRule="auto"/>
        <w:ind w:left="0" w:firstLine="709"/>
        <w:jc w:val="both"/>
        <w:rPr>
          <w:rFonts w:ascii="Times New Roman" w:hAnsi="Times New Roman"/>
          <w:sz w:val="28"/>
          <w:szCs w:val="28"/>
        </w:rPr>
      </w:pPr>
      <w:r w:rsidRPr="0005029B">
        <w:rPr>
          <w:rFonts w:ascii="Times New Roman" w:hAnsi="Times New Roman"/>
          <w:sz w:val="28"/>
          <w:szCs w:val="28"/>
        </w:rPr>
        <w:t>при планировании проведения тематических недель увеличить число и разнообразие заочных викторин и конкурсов для учащихся.</w:t>
      </w:r>
    </w:p>
    <w:p w14:paraId="2D949D6F" w14:textId="77777777" w:rsidR="00095261" w:rsidRPr="008A3977" w:rsidRDefault="00095261" w:rsidP="00095261">
      <w:pPr>
        <w:spacing w:after="150"/>
        <w:jc w:val="both"/>
        <w:rPr>
          <w:rFonts w:ascii="Times New Roman" w:eastAsia="Times New Roman" w:hAnsi="Times New Roman"/>
          <w:color w:val="000000"/>
          <w:sz w:val="28"/>
          <w:szCs w:val="28"/>
          <w:lang w:eastAsia="ru-RU"/>
        </w:rPr>
      </w:pPr>
      <w:r w:rsidRPr="008A3977">
        <w:rPr>
          <w:rFonts w:ascii="Times New Roman" w:eastAsia="Times New Roman" w:hAnsi="Times New Roman"/>
          <w:color w:val="000000"/>
          <w:sz w:val="28"/>
          <w:szCs w:val="28"/>
          <w:lang w:eastAsia="ru-RU"/>
        </w:rPr>
        <w:t> </w:t>
      </w:r>
    </w:p>
    <w:p w14:paraId="39686817" w14:textId="4F9FE4DC" w:rsidR="00095261" w:rsidRPr="0005029B" w:rsidRDefault="0005029B" w:rsidP="0005029B">
      <w:pPr>
        <w:pStyle w:val="2"/>
        <w:spacing w:before="0" w:line="240" w:lineRule="auto"/>
        <w:ind w:firstLine="709"/>
        <w:jc w:val="both"/>
        <w:rPr>
          <w:rFonts w:ascii="Times New Roman" w:hAnsi="Times New Roman" w:cs="Times New Roman"/>
          <w:color w:val="auto"/>
          <w:sz w:val="28"/>
          <w:szCs w:val="28"/>
        </w:rPr>
      </w:pPr>
      <w:bookmarkStart w:id="32" w:name="_Toc164669738"/>
      <w:r>
        <w:rPr>
          <w:rFonts w:ascii="Times New Roman" w:hAnsi="Times New Roman" w:cs="Times New Roman"/>
          <w:color w:val="auto"/>
          <w:sz w:val="28"/>
          <w:szCs w:val="28"/>
        </w:rPr>
        <w:t xml:space="preserve">6.2. </w:t>
      </w:r>
      <w:r w:rsidRPr="0005029B">
        <w:rPr>
          <w:rFonts w:ascii="Times New Roman" w:hAnsi="Times New Roman" w:cs="Times New Roman"/>
          <w:color w:val="auto"/>
          <w:sz w:val="28"/>
          <w:szCs w:val="28"/>
        </w:rPr>
        <w:t>Школьная библиотека</w:t>
      </w:r>
      <w:bookmarkEnd w:id="32"/>
    </w:p>
    <w:p w14:paraId="6650A049" w14:textId="77777777" w:rsid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Школьная библиотека предоставляет информацию и идеи, имеющие фундаментальное значение для успешной деятельности в нашем сегодняшнем мире, который все больше строится на информации и знаниях. Школьная библиотека вооружает обучающихся навыками непрерывного самообразования и развивает воображение, помогая им стать ответственными гражданами. </w:t>
      </w:r>
    </w:p>
    <w:p w14:paraId="28CC81F9" w14:textId="77777777" w:rsid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Библиотека является структурным подразделением школы, участвует в учебно воспитательном процессе в целях обеспечения права участников образовательного процесса на бесплатное пользование библиотечно-информационными ресурсами. Деятельность библиотеки  отражается в уставе. </w:t>
      </w:r>
    </w:p>
    <w:p w14:paraId="2E288524" w14:textId="77777777" w:rsid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Цели библиотеки  соотносятся с целями школы: формирование общей культуры личности обучающихся на основе усвоения обязательного минимума содержания общеобразовательных программ, их адаптации к жизни в обществе, создание основы для осознанного выбора и последующего освоения профессиональных образовательных программ, воспитание гражданственности, трудолюбия, уважения к правам и свободам человека, любви к окружающей природе, Родине, семье формирование здорового образа жизни. </w:t>
      </w:r>
    </w:p>
    <w:p w14:paraId="552811FB" w14:textId="2D39D49F"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Библиотека руководствуется в своей деятельности </w:t>
      </w:r>
      <w:r>
        <w:rPr>
          <w:rFonts w:ascii="Times New Roman" w:hAnsi="Times New Roman"/>
          <w:sz w:val="28"/>
          <w:szCs w:val="28"/>
        </w:rPr>
        <w:t>Ф</w:t>
      </w:r>
      <w:r w:rsidRPr="007D2844">
        <w:rPr>
          <w:rFonts w:ascii="Times New Roman" w:hAnsi="Times New Roman"/>
          <w:sz w:val="28"/>
          <w:szCs w:val="28"/>
        </w:rPr>
        <w:t xml:space="preserve">едеральными законами, указами и распоряжениями Правительства Российской Федерации, решениями соответствующего органа управления образованием, уставом школы, положением о библиотеке, утвержденным директором школы. Порядок пользования источниками информации, перечень основных услуг и условия их предоставления определяются Положением о библиотеке школы и Правилами пользования библиотекой, утвержденными директором школы. Школа несет ответственность за доступность и качество библиотечно информационного обслуживания библиотеки. Организация обслуживания участников </w:t>
      </w:r>
      <w:r w:rsidRPr="007D2844">
        <w:rPr>
          <w:rFonts w:ascii="Times New Roman" w:hAnsi="Times New Roman"/>
          <w:sz w:val="28"/>
          <w:szCs w:val="28"/>
        </w:rPr>
        <w:lastRenderedPageBreak/>
        <w:t xml:space="preserve">образовательного процесса производится в соответствии с правилами техники безопасности и противопожарными, санитарногигиеническими требованиями. </w:t>
      </w:r>
    </w:p>
    <w:p w14:paraId="7D46A79E" w14:textId="7777777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Общая характеристика: </w:t>
      </w:r>
    </w:p>
    <w:p w14:paraId="1A9945A6" w14:textId="7777777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Общая </w:t>
      </w:r>
      <w:r w:rsidRPr="00E162E2">
        <w:rPr>
          <w:rFonts w:ascii="Times New Roman" w:hAnsi="Times New Roman"/>
          <w:sz w:val="28"/>
          <w:szCs w:val="28"/>
        </w:rPr>
        <w:t>площадь 52,8 кв. м.</w:t>
      </w:r>
    </w:p>
    <w:p w14:paraId="05119E57" w14:textId="7D750A06"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Количество помещений -1 </w:t>
      </w:r>
    </w:p>
    <w:p w14:paraId="0FF42974" w14:textId="7019712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Оборудование: </w:t>
      </w:r>
      <w:r w:rsidR="00B470DC">
        <w:rPr>
          <w:rFonts w:ascii="Times New Roman" w:hAnsi="Times New Roman"/>
          <w:sz w:val="28"/>
          <w:szCs w:val="28"/>
        </w:rPr>
        <w:t>10</w:t>
      </w:r>
      <w:r w:rsidRPr="007D2844">
        <w:rPr>
          <w:rFonts w:ascii="Times New Roman" w:hAnsi="Times New Roman"/>
          <w:sz w:val="28"/>
          <w:szCs w:val="28"/>
        </w:rPr>
        <w:t xml:space="preserve"> - стеллажей, </w:t>
      </w:r>
      <w:r w:rsidR="00B470DC">
        <w:rPr>
          <w:rFonts w:ascii="Times New Roman" w:hAnsi="Times New Roman"/>
          <w:sz w:val="28"/>
          <w:szCs w:val="28"/>
        </w:rPr>
        <w:t>1</w:t>
      </w:r>
      <w:r w:rsidRPr="007D2844">
        <w:rPr>
          <w:rFonts w:ascii="Times New Roman" w:hAnsi="Times New Roman"/>
          <w:sz w:val="28"/>
          <w:szCs w:val="28"/>
        </w:rPr>
        <w:t xml:space="preserve">6 - стульев, 3 – шкафа, </w:t>
      </w:r>
      <w:r w:rsidR="00B470DC">
        <w:rPr>
          <w:rFonts w:ascii="Times New Roman" w:hAnsi="Times New Roman"/>
          <w:sz w:val="28"/>
          <w:szCs w:val="28"/>
        </w:rPr>
        <w:t>4</w:t>
      </w:r>
      <w:r w:rsidRPr="007D2844">
        <w:rPr>
          <w:rFonts w:ascii="Times New Roman" w:hAnsi="Times New Roman"/>
          <w:sz w:val="28"/>
          <w:szCs w:val="28"/>
        </w:rPr>
        <w:t xml:space="preserve"> – стол</w:t>
      </w:r>
      <w:r w:rsidR="00B470DC">
        <w:rPr>
          <w:rFonts w:ascii="Times New Roman" w:hAnsi="Times New Roman"/>
          <w:sz w:val="28"/>
          <w:szCs w:val="28"/>
        </w:rPr>
        <w:t>а в читальном зале, 3 компьютерных стола, 4 кресла</w:t>
      </w:r>
      <w:r w:rsidRPr="007D2844">
        <w:rPr>
          <w:rFonts w:ascii="Times New Roman" w:hAnsi="Times New Roman"/>
          <w:sz w:val="28"/>
          <w:szCs w:val="28"/>
        </w:rPr>
        <w:t xml:space="preserve">. </w:t>
      </w:r>
    </w:p>
    <w:p w14:paraId="24E7034F" w14:textId="54739860"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Наличие медиатеки: 1-компьютер, </w:t>
      </w:r>
      <w:r w:rsidR="00B470DC" w:rsidRPr="00B470DC">
        <w:rPr>
          <w:rFonts w:ascii="Times New Roman" w:hAnsi="Times New Roman"/>
          <w:sz w:val="28"/>
          <w:szCs w:val="28"/>
        </w:rPr>
        <w:t>МФУ</w:t>
      </w:r>
      <w:r w:rsidRPr="007D2844">
        <w:rPr>
          <w:rFonts w:ascii="Times New Roman" w:hAnsi="Times New Roman"/>
          <w:sz w:val="28"/>
          <w:szCs w:val="28"/>
        </w:rPr>
        <w:t>,</w:t>
      </w:r>
      <w:r>
        <w:rPr>
          <w:rFonts w:ascii="Times New Roman" w:hAnsi="Times New Roman"/>
          <w:sz w:val="28"/>
          <w:szCs w:val="28"/>
        </w:rPr>
        <w:t xml:space="preserve"> </w:t>
      </w:r>
      <w:r w:rsidRPr="007D2844">
        <w:rPr>
          <w:rFonts w:ascii="Times New Roman" w:hAnsi="Times New Roman"/>
          <w:sz w:val="28"/>
          <w:szCs w:val="28"/>
        </w:rPr>
        <w:t xml:space="preserve">доступ библиотеки к сети Интернет, локальная сеть. </w:t>
      </w:r>
    </w:p>
    <w:p w14:paraId="48BAA6D7" w14:textId="77777777" w:rsidR="007D2844" w:rsidRDefault="007D2844" w:rsidP="00096577">
      <w:pPr>
        <w:spacing w:after="0" w:line="240" w:lineRule="auto"/>
        <w:ind w:firstLine="709"/>
        <w:jc w:val="both"/>
        <w:rPr>
          <w:rFonts w:ascii="Times New Roman" w:hAnsi="Times New Roman"/>
          <w:sz w:val="28"/>
          <w:szCs w:val="28"/>
        </w:rPr>
      </w:pPr>
    </w:p>
    <w:p w14:paraId="4D76C211" w14:textId="33C71315" w:rsidR="007D2844" w:rsidRPr="00B76576" w:rsidRDefault="00BC3AE6" w:rsidP="00096577">
      <w:pPr>
        <w:pStyle w:val="2"/>
        <w:spacing w:before="0" w:line="240" w:lineRule="auto"/>
        <w:ind w:firstLine="709"/>
        <w:jc w:val="both"/>
        <w:rPr>
          <w:rFonts w:ascii="Times New Roman" w:hAnsi="Times New Roman" w:cs="Times New Roman"/>
          <w:color w:val="auto"/>
          <w:sz w:val="28"/>
          <w:szCs w:val="28"/>
        </w:rPr>
      </w:pPr>
      <w:bookmarkStart w:id="33" w:name="_Toc164669739"/>
      <w:r w:rsidRPr="00B76576">
        <w:rPr>
          <w:rFonts w:ascii="Times New Roman" w:hAnsi="Times New Roman" w:cs="Times New Roman"/>
          <w:color w:val="auto"/>
          <w:sz w:val="28"/>
          <w:szCs w:val="28"/>
        </w:rPr>
        <w:t>6</w:t>
      </w:r>
      <w:r w:rsidR="007D2844" w:rsidRPr="00B76576">
        <w:rPr>
          <w:rFonts w:ascii="Times New Roman" w:hAnsi="Times New Roman" w:cs="Times New Roman"/>
          <w:color w:val="auto"/>
          <w:sz w:val="28"/>
          <w:szCs w:val="28"/>
        </w:rPr>
        <w:t>.</w:t>
      </w:r>
      <w:r w:rsidR="0005029B">
        <w:rPr>
          <w:rFonts w:ascii="Times New Roman" w:hAnsi="Times New Roman" w:cs="Times New Roman"/>
          <w:color w:val="auto"/>
          <w:sz w:val="28"/>
          <w:szCs w:val="28"/>
        </w:rPr>
        <w:t>3</w:t>
      </w:r>
      <w:r w:rsidR="007D2844" w:rsidRPr="00B76576">
        <w:rPr>
          <w:rFonts w:ascii="Times New Roman" w:hAnsi="Times New Roman" w:cs="Times New Roman"/>
          <w:color w:val="auto"/>
          <w:sz w:val="28"/>
          <w:szCs w:val="28"/>
        </w:rPr>
        <w:t>. Библиотечно-информационное обеспечение</w:t>
      </w:r>
      <w:bookmarkEnd w:id="33"/>
    </w:p>
    <w:p w14:paraId="5FFFF43E" w14:textId="56C8288D"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Библиотечный фонд МКОУ СОШ № 1</w:t>
      </w:r>
      <w:r w:rsidR="00BE3A55">
        <w:rPr>
          <w:rFonts w:ascii="Times New Roman" w:hAnsi="Times New Roman"/>
          <w:sz w:val="28"/>
          <w:szCs w:val="28"/>
        </w:rPr>
        <w:t>5</w:t>
      </w:r>
    </w:p>
    <w:p w14:paraId="7949E834" w14:textId="37FA293C" w:rsidR="007D2844" w:rsidRPr="00B470DC" w:rsidRDefault="007D2844" w:rsidP="00096577">
      <w:pPr>
        <w:spacing w:after="0" w:line="240" w:lineRule="auto"/>
        <w:ind w:firstLine="709"/>
        <w:jc w:val="both"/>
        <w:rPr>
          <w:rFonts w:ascii="Times New Roman" w:hAnsi="Times New Roman"/>
          <w:sz w:val="28"/>
          <w:szCs w:val="28"/>
        </w:rPr>
      </w:pPr>
      <w:r w:rsidRPr="00B470DC">
        <w:rPr>
          <w:rFonts w:ascii="Times New Roman" w:hAnsi="Times New Roman"/>
          <w:sz w:val="28"/>
          <w:szCs w:val="28"/>
        </w:rPr>
        <w:t>Основной фонд</w:t>
      </w:r>
      <w:r w:rsidR="00B470DC">
        <w:rPr>
          <w:rFonts w:ascii="Times New Roman" w:hAnsi="Times New Roman"/>
          <w:sz w:val="28"/>
          <w:szCs w:val="28"/>
        </w:rPr>
        <w:t xml:space="preserve"> - </w:t>
      </w:r>
      <w:r w:rsidR="00B470DC" w:rsidRPr="00B470DC">
        <w:rPr>
          <w:rFonts w:ascii="Times New Roman" w:hAnsi="Times New Roman"/>
          <w:sz w:val="28"/>
          <w:szCs w:val="28"/>
        </w:rPr>
        <w:t>23373</w:t>
      </w:r>
    </w:p>
    <w:p w14:paraId="235E127F" w14:textId="68B0C1C6" w:rsidR="007D2844" w:rsidRPr="00B470DC" w:rsidRDefault="007D2844" w:rsidP="00096577">
      <w:pPr>
        <w:spacing w:after="0" w:line="240" w:lineRule="auto"/>
        <w:ind w:firstLine="709"/>
        <w:jc w:val="both"/>
        <w:rPr>
          <w:rFonts w:ascii="Times New Roman" w:hAnsi="Times New Roman"/>
          <w:sz w:val="28"/>
          <w:szCs w:val="28"/>
        </w:rPr>
      </w:pPr>
      <w:r w:rsidRPr="00B470DC">
        <w:rPr>
          <w:rFonts w:ascii="Times New Roman" w:hAnsi="Times New Roman"/>
          <w:sz w:val="28"/>
          <w:szCs w:val="28"/>
        </w:rPr>
        <w:t xml:space="preserve">Учебники </w:t>
      </w:r>
      <w:r w:rsidR="00B470DC">
        <w:rPr>
          <w:rFonts w:ascii="Times New Roman" w:hAnsi="Times New Roman"/>
          <w:sz w:val="28"/>
          <w:szCs w:val="28"/>
        </w:rPr>
        <w:t>-</w:t>
      </w:r>
      <w:r w:rsidRPr="00B470DC">
        <w:rPr>
          <w:rFonts w:ascii="Times New Roman" w:hAnsi="Times New Roman"/>
          <w:sz w:val="28"/>
          <w:szCs w:val="28"/>
        </w:rPr>
        <w:t xml:space="preserve"> </w:t>
      </w:r>
      <w:r w:rsidR="00B470DC" w:rsidRPr="00B470DC">
        <w:rPr>
          <w:rFonts w:ascii="Times New Roman" w:hAnsi="Times New Roman"/>
          <w:sz w:val="28"/>
          <w:szCs w:val="28"/>
        </w:rPr>
        <w:t>13399</w:t>
      </w:r>
    </w:p>
    <w:p w14:paraId="2EB5E15F" w14:textId="605E78D6" w:rsidR="00B470DC" w:rsidRPr="00B470DC" w:rsidRDefault="00B470DC" w:rsidP="00096577">
      <w:pPr>
        <w:spacing w:after="0" w:line="240" w:lineRule="auto"/>
        <w:ind w:firstLine="709"/>
        <w:jc w:val="both"/>
        <w:rPr>
          <w:rFonts w:ascii="Times New Roman" w:hAnsi="Times New Roman"/>
          <w:sz w:val="28"/>
          <w:szCs w:val="28"/>
        </w:rPr>
      </w:pPr>
      <w:r w:rsidRPr="00B470DC">
        <w:rPr>
          <w:rFonts w:ascii="Times New Roman" w:hAnsi="Times New Roman"/>
          <w:sz w:val="28"/>
          <w:szCs w:val="28"/>
        </w:rPr>
        <w:t>Справочная литература - 884</w:t>
      </w:r>
    </w:p>
    <w:p w14:paraId="6AF8527F" w14:textId="6006C935" w:rsidR="007D2844" w:rsidRPr="00B470DC" w:rsidRDefault="007D2844" w:rsidP="00096577">
      <w:pPr>
        <w:spacing w:after="0" w:line="240" w:lineRule="auto"/>
        <w:ind w:firstLine="709"/>
        <w:jc w:val="both"/>
        <w:rPr>
          <w:rFonts w:ascii="Times New Roman" w:hAnsi="Times New Roman"/>
          <w:sz w:val="28"/>
          <w:szCs w:val="28"/>
        </w:rPr>
      </w:pPr>
      <w:r w:rsidRPr="00B470DC">
        <w:rPr>
          <w:rFonts w:ascii="Times New Roman" w:hAnsi="Times New Roman"/>
          <w:sz w:val="28"/>
          <w:szCs w:val="28"/>
        </w:rPr>
        <w:t>Художественная литература -</w:t>
      </w:r>
      <w:r w:rsidR="00B470DC">
        <w:rPr>
          <w:rFonts w:ascii="Times New Roman" w:hAnsi="Times New Roman"/>
          <w:sz w:val="28"/>
          <w:szCs w:val="28"/>
        </w:rPr>
        <w:t xml:space="preserve"> </w:t>
      </w:r>
      <w:r w:rsidR="00B470DC" w:rsidRPr="00B470DC">
        <w:rPr>
          <w:rFonts w:ascii="Times New Roman" w:hAnsi="Times New Roman"/>
          <w:sz w:val="28"/>
          <w:szCs w:val="28"/>
        </w:rPr>
        <w:t>9090.</w:t>
      </w:r>
    </w:p>
    <w:p w14:paraId="0ABEA744" w14:textId="0167B5AE" w:rsidR="007D2844" w:rsidRPr="007D2844" w:rsidRDefault="00BE3A55" w:rsidP="00096577">
      <w:pPr>
        <w:spacing w:after="0" w:line="240" w:lineRule="auto"/>
        <w:ind w:firstLine="709"/>
        <w:jc w:val="both"/>
        <w:rPr>
          <w:rFonts w:ascii="Times New Roman" w:hAnsi="Times New Roman"/>
          <w:sz w:val="28"/>
          <w:szCs w:val="28"/>
        </w:rPr>
      </w:pPr>
      <w:r>
        <w:rPr>
          <w:rFonts w:ascii="Times New Roman" w:hAnsi="Times New Roman"/>
          <w:sz w:val="28"/>
          <w:szCs w:val="28"/>
        </w:rPr>
        <w:t>Б</w:t>
      </w:r>
      <w:r w:rsidR="007D2844" w:rsidRPr="007D2844">
        <w:rPr>
          <w:rFonts w:ascii="Times New Roman" w:hAnsi="Times New Roman"/>
          <w:sz w:val="28"/>
          <w:szCs w:val="28"/>
        </w:rPr>
        <w:t xml:space="preserve">иблиотечный фонд школы соответствует образовательной программе. За отчетный период велась работа по формированию фонда и тщательная работа с ним. </w:t>
      </w:r>
    </w:p>
    <w:p w14:paraId="4F237F25" w14:textId="7777777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Работа с основным фондом:</w:t>
      </w:r>
    </w:p>
    <w:p w14:paraId="1FD18510" w14:textId="7777777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 Формирование фонда библиотеки традиционными носителями информации проводилось с учетом интересов читателей. Комплектование фонда, в том числе периодическими изданиями, в соответствии с образовательной программой школы проводилось лишь за счет литературы принимаемой взамен утерянной. Выявление из фонда и подготовка к списанию морально устаревшей и ветхой литературы проводилась совместно с активом библиотеки. Производили изучение состава фонда учебной литературы и анализ его использования. Работа с резервным фондом учебников: ведение его учета, размещение на хранение, передача в другие школы и заимствование недостающих учебников в других школах велась в течение всего учебного года. Пополнение и редактирование картотеки на учебную литературу. Расстановка новых учебников по классам в книжном хранилище. Выводы: </w:t>
      </w:r>
    </w:p>
    <w:p w14:paraId="43EA6964" w14:textId="013CFB6E"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К сожалению, поставки книг в фонд библиотеки отсутствуют. Художественный фонд имеет недостаточно книг современных авторов, поэтому его пополнение необходимо вести за счет подарочных, взятых взамен.</w:t>
      </w:r>
    </w:p>
    <w:p w14:paraId="12D9EC1C" w14:textId="018283BD"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Поставка учебников издательствами осуществлялась вовремя.</w:t>
      </w:r>
    </w:p>
    <w:p w14:paraId="208C7E6C" w14:textId="77777777" w:rsidR="00994F36" w:rsidRDefault="00994F36" w:rsidP="00096577">
      <w:pPr>
        <w:pStyle w:val="2"/>
        <w:spacing w:before="0" w:line="240" w:lineRule="auto"/>
        <w:ind w:firstLine="709"/>
        <w:jc w:val="both"/>
        <w:rPr>
          <w:rFonts w:ascii="Times New Roman" w:hAnsi="Times New Roman" w:cs="Times New Roman"/>
          <w:color w:val="auto"/>
          <w:sz w:val="28"/>
          <w:szCs w:val="28"/>
        </w:rPr>
      </w:pPr>
    </w:p>
    <w:p w14:paraId="07049EB7" w14:textId="1A79D9A9" w:rsidR="00BE3A55" w:rsidRPr="00B76576" w:rsidRDefault="00BC3AE6" w:rsidP="00096577">
      <w:pPr>
        <w:pStyle w:val="2"/>
        <w:spacing w:before="0" w:line="240" w:lineRule="auto"/>
        <w:ind w:firstLine="709"/>
        <w:jc w:val="both"/>
        <w:rPr>
          <w:rFonts w:ascii="Times New Roman" w:hAnsi="Times New Roman" w:cs="Times New Roman"/>
          <w:color w:val="auto"/>
          <w:sz w:val="28"/>
          <w:szCs w:val="28"/>
        </w:rPr>
      </w:pPr>
      <w:bookmarkStart w:id="34" w:name="_Toc164669740"/>
      <w:r w:rsidRPr="00B76576">
        <w:rPr>
          <w:rFonts w:ascii="Times New Roman" w:hAnsi="Times New Roman" w:cs="Times New Roman"/>
          <w:color w:val="auto"/>
          <w:sz w:val="28"/>
          <w:szCs w:val="28"/>
        </w:rPr>
        <w:t>6</w:t>
      </w:r>
      <w:r w:rsidR="00A767AF" w:rsidRPr="00B76576">
        <w:rPr>
          <w:rFonts w:ascii="Times New Roman" w:hAnsi="Times New Roman" w:cs="Times New Roman"/>
          <w:color w:val="auto"/>
          <w:sz w:val="28"/>
          <w:szCs w:val="28"/>
        </w:rPr>
        <w:t>.</w:t>
      </w:r>
      <w:r w:rsidR="0005029B">
        <w:rPr>
          <w:rFonts w:ascii="Times New Roman" w:hAnsi="Times New Roman" w:cs="Times New Roman"/>
          <w:color w:val="auto"/>
          <w:sz w:val="28"/>
          <w:szCs w:val="28"/>
        </w:rPr>
        <w:t>4</w:t>
      </w:r>
      <w:r w:rsidR="00A767AF" w:rsidRPr="00B76576">
        <w:rPr>
          <w:rFonts w:ascii="Times New Roman" w:hAnsi="Times New Roman" w:cs="Times New Roman"/>
          <w:color w:val="auto"/>
          <w:sz w:val="28"/>
          <w:szCs w:val="28"/>
        </w:rPr>
        <w:t>. Информационно-методическое обеспечение</w:t>
      </w:r>
      <w:bookmarkEnd w:id="34"/>
    </w:p>
    <w:p w14:paraId="0810889F" w14:textId="77777777" w:rsidR="00A767AF" w:rsidRPr="00A767AF" w:rsidRDefault="00A767AF" w:rsidP="00096577">
      <w:pPr>
        <w:spacing w:after="0" w:line="240" w:lineRule="auto"/>
        <w:ind w:firstLine="709"/>
        <w:rPr>
          <w:rFonts w:ascii="Times New Roman" w:hAnsi="Times New Roman"/>
          <w:sz w:val="28"/>
          <w:szCs w:val="28"/>
        </w:rPr>
      </w:pPr>
      <w:r w:rsidRPr="00A767AF">
        <w:rPr>
          <w:rFonts w:ascii="Times New Roman" w:hAnsi="Times New Roman"/>
          <w:sz w:val="28"/>
          <w:szCs w:val="28"/>
        </w:rPr>
        <w:t>Информационно-образовательная среда ОО включает:</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3"/>
        <w:gridCol w:w="1701"/>
      </w:tblGrid>
      <w:tr w:rsidR="00A767AF" w:rsidRPr="00A767AF" w14:paraId="04ECA447" w14:textId="77777777" w:rsidTr="00A767AF">
        <w:trPr>
          <w:trHeight w:val="300"/>
        </w:trPr>
        <w:tc>
          <w:tcPr>
            <w:tcW w:w="7953" w:type="dxa"/>
            <w:shd w:val="clear" w:color="auto" w:fill="auto"/>
            <w:noWrap/>
            <w:vAlign w:val="bottom"/>
            <w:hideMark/>
          </w:tcPr>
          <w:p w14:paraId="045831D2"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Обучающие компьютерные программы по отдельным предметам или темам</w:t>
            </w:r>
          </w:p>
        </w:tc>
        <w:tc>
          <w:tcPr>
            <w:tcW w:w="1701" w:type="dxa"/>
            <w:shd w:val="clear" w:color="auto" w:fill="auto"/>
            <w:noWrap/>
            <w:vAlign w:val="center"/>
            <w:hideMark/>
          </w:tcPr>
          <w:p w14:paraId="1A9944AF"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да</w:t>
            </w:r>
          </w:p>
        </w:tc>
      </w:tr>
      <w:tr w:rsidR="00A767AF" w:rsidRPr="00A767AF" w14:paraId="5774322D" w14:textId="77777777" w:rsidTr="00A767AF">
        <w:trPr>
          <w:trHeight w:val="300"/>
        </w:trPr>
        <w:tc>
          <w:tcPr>
            <w:tcW w:w="7953" w:type="dxa"/>
            <w:shd w:val="clear" w:color="auto" w:fill="auto"/>
            <w:noWrap/>
            <w:vAlign w:val="bottom"/>
            <w:hideMark/>
          </w:tcPr>
          <w:p w14:paraId="0566DBD6"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Программы компьютерного тестирования</w:t>
            </w:r>
          </w:p>
        </w:tc>
        <w:tc>
          <w:tcPr>
            <w:tcW w:w="1701" w:type="dxa"/>
            <w:shd w:val="clear" w:color="auto" w:fill="auto"/>
            <w:noWrap/>
            <w:vAlign w:val="center"/>
            <w:hideMark/>
          </w:tcPr>
          <w:p w14:paraId="34270193"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да</w:t>
            </w:r>
          </w:p>
        </w:tc>
      </w:tr>
      <w:tr w:rsidR="00A767AF" w:rsidRPr="00A767AF" w14:paraId="56DE9EE8" w14:textId="77777777" w:rsidTr="00A767AF">
        <w:trPr>
          <w:trHeight w:val="300"/>
        </w:trPr>
        <w:tc>
          <w:tcPr>
            <w:tcW w:w="7953" w:type="dxa"/>
            <w:shd w:val="clear" w:color="auto" w:fill="auto"/>
            <w:noWrap/>
            <w:vAlign w:val="bottom"/>
            <w:hideMark/>
          </w:tcPr>
          <w:p w14:paraId="1FB5D705"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Электронные версии учебников, учебных пособий, справочников, энциклопедий, словарей и т.п.</w:t>
            </w:r>
          </w:p>
        </w:tc>
        <w:tc>
          <w:tcPr>
            <w:tcW w:w="1701" w:type="dxa"/>
            <w:shd w:val="clear" w:color="auto" w:fill="auto"/>
            <w:noWrap/>
            <w:vAlign w:val="center"/>
            <w:hideMark/>
          </w:tcPr>
          <w:p w14:paraId="7E2E722A"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да</w:t>
            </w:r>
          </w:p>
        </w:tc>
      </w:tr>
      <w:tr w:rsidR="00A767AF" w:rsidRPr="00A767AF" w14:paraId="55CBB40A" w14:textId="77777777" w:rsidTr="00A767AF">
        <w:trPr>
          <w:trHeight w:val="300"/>
        </w:trPr>
        <w:tc>
          <w:tcPr>
            <w:tcW w:w="7953" w:type="dxa"/>
            <w:shd w:val="clear" w:color="auto" w:fill="auto"/>
            <w:noWrap/>
            <w:vAlign w:val="bottom"/>
            <w:hideMark/>
          </w:tcPr>
          <w:p w14:paraId="35830878"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Электронная библиотека</w:t>
            </w:r>
          </w:p>
        </w:tc>
        <w:tc>
          <w:tcPr>
            <w:tcW w:w="1701" w:type="dxa"/>
            <w:shd w:val="clear" w:color="auto" w:fill="auto"/>
            <w:noWrap/>
            <w:vAlign w:val="center"/>
            <w:hideMark/>
          </w:tcPr>
          <w:p w14:paraId="3DD2A9DF"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нет</w:t>
            </w:r>
          </w:p>
        </w:tc>
      </w:tr>
      <w:tr w:rsidR="00A767AF" w:rsidRPr="00A767AF" w14:paraId="3AA330DD" w14:textId="77777777" w:rsidTr="00A767AF">
        <w:trPr>
          <w:trHeight w:val="300"/>
        </w:trPr>
        <w:tc>
          <w:tcPr>
            <w:tcW w:w="7953" w:type="dxa"/>
            <w:shd w:val="clear" w:color="000000" w:fill="FFFFFF"/>
            <w:vAlign w:val="center"/>
            <w:hideMark/>
          </w:tcPr>
          <w:p w14:paraId="02C6D048"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lastRenderedPageBreak/>
              <w:t>Электронные справочно-правовые системы</w:t>
            </w:r>
          </w:p>
        </w:tc>
        <w:tc>
          <w:tcPr>
            <w:tcW w:w="1701" w:type="dxa"/>
            <w:shd w:val="clear" w:color="auto" w:fill="auto"/>
            <w:noWrap/>
            <w:vAlign w:val="center"/>
            <w:hideMark/>
          </w:tcPr>
          <w:p w14:paraId="17127870"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нет</w:t>
            </w:r>
          </w:p>
        </w:tc>
      </w:tr>
      <w:tr w:rsidR="00A767AF" w:rsidRPr="00A767AF" w14:paraId="1176E151" w14:textId="77777777" w:rsidTr="00A767AF">
        <w:trPr>
          <w:trHeight w:val="300"/>
        </w:trPr>
        <w:tc>
          <w:tcPr>
            <w:tcW w:w="7953" w:type="dxa"/>
            <w:shd w:val="clear" w:color="auto" w:fill="auto"/>
            <w:noWrap/>
            <w:vAlign w:val="bottom"/>
            <w:hideMark/>
          </w:tcPr>
          <w:p w14:paraId="21964F66"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Электронный журнал, электронный дневник</w:t>
            </w:r>
          </w:p>
        </w:tc>
        <w:tc>
          <w:tcPr>
            <w:tcW w:w="1701" w:type="dxa"/>
            <w:shd w:val="clear" w:color="auto" w:fill="auto"/>
            <w:noWrap/>
            <w:vAlign w:val="center"/>
            <w:hideMark/>
          </w:tcPr>
          <w:p w14:paraId="68E76E14"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да</w:t>
            </w:r>
          </w:p>
        </w:tc>
      </w:tr>
      <w:tr w:rsidR="00A767AF" w:rsidRPr="00A767AF" w14:paraId="7333AF7B" w14:textId="77777777" w:rsidTr="00A767AF">
        <w:trPr>
          <w:trHeight w:val="300"/>
        </w:trPr>
        <w:tc>
          <w:tcPr>
            <w:tcW w:w="7953" w:type="dxa"/>
            <w:shd w:val="clear" w:color="auto" w:fill="auto"/>
            <w:noWrap/>
            <w:vAlign w:val="bottom"/>
            <w:hideMark/>
          </w:tcPr>
          <w:p w14:paraId="18AE910F"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Система электронного документооборота</w:t>
            </w:r>
          </w:p>
        </w:tc>
        <w:tc>
          <w:tcPr>
            <w:tcW w:w="1701" w:type="dxa"/>
            <w:shd w:val="clear" w:color="auto" w:fill="auto"/>
            <w:noWrap/>
            <w:vAlign w:val="center"/>
            <w:hideMark/>
          </w:tcPr>
          <w:p w14:paraId="17FD8067"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да</w:t>
            </w:r>
          </w:p>
        </w:tc>
      </w:tr>
      <w:tr w:rsidR="00A767AF" w:rsidRPr="00A767AF" w14:paraId="14B3C4A6" w14:textId="77777777" w:rsidTr="00A767AF">
        <w:trPr>
          <w:trHeight w:val="300"/>
        </w:trPr>
        <w:tc>
          <w:tcPr>
            <w:tcW w:w="7953" w:type="dxa"/>
            <w:shd w:val="clear" w:color="auto" w:fill="auto"/>
            <w:noWrap/>
            <w:vAlign w:val="bottom"/>
            <w:hideMark/>
          </w:tcPr>
          <w:p w14:paraId="20DFE724"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Средства контент-фильтрации доступа к Интернету</w:t>
            </w:r>
          </w:p>
        </w:tc>
        <w:tc>
          <w:tcPr>
            <w:tcW w:w="1701" w:type="dxa"/>
            <w:shd w:val="clear" w:color="auto" w:fill="auto"/>
            <w:noWrap/>
            <w:vAlign w:val="center"/>
            <w:hideMark/>
          </w:tcPr>
          <w:p w14:paraId="1645F424"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да</w:t>
            </w:r>
          </w:p>
        </w:tc>
      </w:tr>
      <w:tr w:rsidR="00A767AF" w:rsidRPr="00A767AF" w14:paraId="4C893C7B" w14:textId="77777777" w:rsidTr="00A767AF">
        <w:trPr>
          <w:trHeight w:val="600"/>
        </w:trPr>
        <w:tc>
          <w:tcPr>
            <w:tcW w:w="7953" w:type="dxa"/>
            <w:shd w:val="clear" w:color="auto" w:fill="auto"/>
            <w:vAlign w:val="bottom"/>
            <w:hideMark/>
          </w:tcPr>
          <w:p w14:paraId="4F8BD74A"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Веб-сайт ОО содержит информацию по нормативно закрепленному перечню сведений о деятельности организации</w:t>
            </w:r>
          </w:p>
        </w:tc>
        <w:tc>
          <w:tcPr>
            <w:tcW w:w="1701" w:type="dxa"/>
            <w:shd w:val="clear" w:color="auto" w:fill="auto"/>
            <w:noWrap/>
            <w:vAlign w:val="center"/>
            <w:hideMark/>
          </w:tcPr>
          <w:p w14:paraId="1E3AB046"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да</w:t>
            </w:r>
          </w:p>
        </w:tc>
      </w:tr>
      <w:tr w:rsidR="00A767AF" w:rsidRPr="00A767AF" w14:paraId="20BB1BE6" w14:textId="77777777" w:rsidTr="00A767AF">
        <w:trPr>
          <w:trHeight w:val="600"/>
        </w:trPr>
        <w:tc>
          <w:tcPr>
            <w:tcW w:w="7953" w:type="dxa"/>
            <w:shd w:val="clear" w:color="auto" w:fill="auto"/>
            <w:vAlign w:val="bottom"/>
            <w:hideMark/>
          </w:tcPr>
          <w:p w14:paraId="47E2065C"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Доступ к информационно-образовательной среде ОО обеспечен каждому обучающемуся, родителю (законному представителю) на протяжении всего периода обучения</w:t>
            </w:r>
          </w:p>
        </w:tc>
        <w:tc>
          <w:tcPr>
            <w:tcW w:w="1701" w:type="dxa"/>
            <w:shd w:val="clear" w:color="auto" w:fill="auto"/>
            <w:noWrap/>
            <w:vAlign w:val="center"/>
            <w:hideMark/>
          </w:tcPr>
          <w:p w14:paraId="337B6AC0"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да</w:t>
            </w:r>
          </w:p>
        </w:tc>
      </w:tr>
      <w:tr w:rsidR="00A767AF" w:rsidRPr="00A767AF" w14:paraId="523E8BEE" w14:textId="77777777" w:rsidTr="00A767AF">
        <w:trPr>
          <w:trHeight w:val="600"/>
        </w:trPr>
        <w:tc>
          <w:tcPr>
            <w:tcW w:w="7953" w:type="dxa"/>
            <w:shd w:val="clear" w:color="auto" w:fill="auto"/>
            <w:vAlign w:val="bottom"/>
            <w:hideMark/>
          </w:tcPr>
          <w:p w14:paraId="4529F95B"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Информационно-образовательная среда ОО обеспечивает безопасный доступ к верифицированным образовательным ресурсам ЦОС</w:t>
            </w:r>
          </w:p>
        </w:tc>
        <w:tc>
          <w:tcPr>
            <w:tcW w:w="1701" w:type="dxa"/>
            <w:shd w:val="clear" w:color="auto" w:fill="auto"/>
            <w:noWrap/>
            <w:vAlign w:val="center"/>
            <w:hideMark/>
          </w:tcPr>
          <w:p w14:paraId="74E00C23"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да</w:t>
            </w:r>
          </w:p>
        </w:tc>
      </w:tr>
      <w:tr w:rsidR="00A767AF" w:rsidRPr="00A767AF" w14:paraId="264963F5" w14:textId="77777777" w:rsidTr="00A767AF">
        <w:trPr>
          <w:trHeight w:val="600"/>
        </w:trPr>
        <w:tc>
          <w:tcPr>
            <w:tcW w:w="7953" w:type="dxa"/>
            <w:shd w:val="clear" w:color="auto" w:fill="auto"/>
            <w:vAlign w:val="center"/>
            <w:hideMark/>
          </w:tcPr>
          <w:p w14:paraId="448B14FC"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Каждому обучающемуся предоставлено не менее 1 учебника из федерального перечня учебников в печатной форме по каждому учебному предмету</w:t>
            </w:r>
          </w:p>
        </w:tc>
        <w:tc>
          <w:tcPr>
            <w:tcW w:w="1701" w:type="dxa"/>
            <w:shd w:val="clear" w:color="auto" w:fill="auto"/>
            <w:noWrap/>
            <w:vAlign w:val="center"/>
            <w:hideMark/>
          </w:tcPr>
          <w:p w14:paraId="68C69B86"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да</w:t>
            </w:r>
          </w:p>
        </w:tc>
      </w:tr>
      <w:tr w:rsidR="00A767AF" w:rsidRPr="00A767AF" w14:paraId="0D4F9FA7" w14:textId="77777777" w:rsidTr="00A767AF">
        <w:trPr>
          <w:trHeight w:val="600"/>
        </w:trPr>
        <w:tc>
          <w:tcPr>
            <w:tcW w:w="7953" w:type="dxa"/>
            <w:shd w:val="clear" w:color="auto" w:fill="auto"/>
            <w:vAlign w:val="center"/>
            <w:hideMark/>
          </w:tcPr>
          <w:p w14:paraId="688C86A4"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 xml:space="preserve">Библиотека укомплектована печатными образовательными ресурсами и ЭОР по всем учебным предметам учебного плана </w:t>
            </w:r>
          </w:p>
        </w:tc>
        <w:tc>
          <w:tcPr>
            <w:tcW w:w="1701" w:type="dxa"/>
            <w:shd w:val="clear" w:color="auto" w:fill="auto"/>
            <w:noWrap/>
            <w:vAlign w:val="center"/>
            <w:hideMark/>
          </w:tcPr>
          <w:p w14:paraId="5A370F37"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частично</w:t>
            </w:r>
          </w:p>
        </w:tc>
      </w:tr>
      <w:tr w:rsidR="00A767AF" w:rsidRPr="00A767AF" w14:paraId="250902BA" w14:textId="77777777" w:rsidTr="00A767AF">
        <w:trPr>
          <w:trHeight w:val="600"/>
        </w:trPr>
        <w:tc>
          <w:tcPr>
            <w:tcW w:w="7953" w:type="dxa"/>
            <w:shd w:val="clear" w:color="auto" w:fill="auto"/>
            <w:vAlign w:val="center"/>
            <w:hideMark/>
          </w:tcPr>
          <w:p w14:paraId="42AC8802" w14:textId="77777777" w:rsidR="00A767AF" w:rsidRPr="00A767AF" w:rsidRDefault="00A767AF" w:rsidP="00096577">
            <w:pPr>
              <w:spacing w:after="0" w:line="240" w:lineRule="auto"/>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Библиотека имеет фонд дополнительной литературы, включая детскую художественную и научно-популярную литературу, справочно-библиографические и периодические издания</w:t>
            </w:r>
          </w:p>
        </w:tc>
        <w:tc>
          <w:tcPr>
            <w:tcW w:w="1701" w:type="dxa"/>
            <w:shd w:val="clear" w:color="auto" w:fill="auto"/>
            <w:noWrap/>
            <w:vAlign w:val="center"/>
            <w:hideMark/>
          </w:tcPr>
          <w:p w14:paraId="15241A13" w14:textId="77777777" w:rsidR="00A767AF" w:rsidRPr="00A767AF" w:rsidRDefault="00A767AF" w:rsidP="00096577">
            <w:pPr>
              <w:spacing w:after="0" w:line="240" w:lineRule="auto"/>
              <w:jc w:val="center"/>
              <w:rPr>
                <w:rFonts w:ascii="Times New Roman" w:eastAsia="Times New Roman" w:hAnsi="Times New Roman"/>
                <w:color w:val="000000"/>
                <w:sz w:val="28"/>
                <w:szCs w:val="28"/>
                <w:lang w:eastAsia="ru-RU"/>
              </w:rPr>
            </w:pPr>
            <w:r w:rsidRPr="00A767AF">
              <w:rPr>
                <w:rFonts w:ascii="Times New Roman" w:eastAsia="Times New Roman" w:hAnsi="Times New Roman"/>
                <w:color w:val="000000"/>
                <w:sz w:val="28"/>
                <w:szCs w:val="28"/>
                <w:lang w:eastAsia="ru-RU"/>
              </w:rPr>
              <w:t>да</w:t>
            </w:r>
          </w:p>
        </w:tc>
      </w:tr>
    </w:tbl>
    <w:p w14:paraId="1D232269" w14:textId="77777777" w:rsidR="00A767AF" w:rsidRDefault="00A767AF" w:rsidP="00096577">
      <w:pPr>
        <w:spacing w:after="0" w:line="240" w:lineRule="auto"/>
        <w:ind w:firstLine="709"/>
        <w:jc w:val="both"/>
        <w:rPr>
          <w:rFonts w:ascii="Times New Roman" w:hAnsi="Times New Roman"/>
          <w:b/>
          <w:sz w:val="28"/>
          <w:szCs w:val="28"/>
        </w:rPr>
      </w:pPr>
    </w:p>
    <w:p w14:paraId="38355C9D" w14:textId="758EF6B5" w:rsidR="007D2844" w:rsidRPr="00B76576" w:rsidRDefault="00BC3AE6" w:rsidP="00096577">
      <w:pPr>
        <w:pStyle w:val="2"/>
        <w:spacing w:before="0" w:line="240" w:lineRule="auto"/>
        <w:ind w:firstLine="709"/>
        <w:jc w:val="both"/>
        <w:rPr>
          <w:rFonts w:ascii="Times New Roman" w:hAnsi="Times New Roman" w:cs="Times New Roman"/>
          <w:color w:val="auto"/>
          <w:sz w:val="28"/>
          <w:szCs w:val="28"/>
        </w:rPr>
      </w:pPr>
      <w:bookmarkStart w:id="35" w:name="_Toc164669741"/>
      <w:r w:rsidRPr="00B76576">
        <w:rPr>
          <w:rFonts w:ascii="Times New Roman" w:hAnsi="Times New Roman" w:cs="Times New Roman"/>
          <w:color w:val="auto"/>
          <w:sz w:val="28"/>
          <w:szCs w:val="28"/>
        </w:rPr>
        <w:t>6</w:t>
      </w:r>
      <w:r w:rsidR="00BE3A55" w:rsidRPr="00B76576">
        <w:rPr>
          <w:rFonts w:ascii="Times New Roman" w:hAnsi="Times New Roman" w:cs="Times New Roman"/>
          <w:color w:val="auto"/>
          <w:sz w:val="28"/>
          <w:szCs w:val="28"/>
        </w:rPr>
        <w:t>.</w:t>
      </w:r>
      <w:r w:rsidR="00994F36">
        <w:rPr>
          <w:rFonts w:ascii="Times New Roman" w:hAnsi="Times New Roman" w:cs="Times New Roman"/>
          <w:color w:val="auto"/>
          <w:sz w:val="28"/>
          <w:szCs w:val="28"/>
        </w:rPr>
        <w:t>5</w:t>
      </w:r>
      <w:r w:rsidR="00BE3A55" w:rsidRPr="00B76576">
        <w:rPr>
          <w:rFonts w:ascii="Times New Roman" w:hAnsi="Times New Roman" w:cs="Times New Roman"/>
          <w:color w:val="auto"/>
          <w:sz w:val="28"/>
          <w:szCs w:val="28"/>
        </w:rPr>
        <w:t xml:space="preserve">. </w:t>
      </w:r>
      <w:r w:rsidR="007D2844" w:rsidRPr="00B76576">
        <w:rPr>
          <w:rFonts w:ascii="Times New Roman" w:hAnsi="Times New Roman" w:cs="Times New Roman"/>
          <w:color w:val="auto"/>
          <w:sz w:val="28"/>
          <w:szCs w:val="28"/>
        </w:rPr>
        <w:t>Р</w:t>
      </w:r>
      <w:r w:rsidR="00BE3A55" w:rsidRPr="00B76576">
        <w:rPr>
          <w:rFonts w:ascii="Times New Roman" w:hAnsi="Times New Roman" w:cs="Times New Roman"/>
          <w:color w:val="auto"/>
          <w:sz w:val="28"/>
          <w:szCs w:val="28"/>
        </w:rPr>
        <w:t>абота по пропаганде библиотечно-библиографических знаний,  справочно библиографическая работа</w:t>
      </w:r>
      <w:bookmarkEnd w:id="35"/>
    </w:p>
    <w:p w14:paraId="722EC2AE" w14:textId="6ED04C95"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Ведение справочно-библиографического аппарата с учетом возрастных особенностей читателей: Постоянное ведение алфавитно-предметного каталога, Составление картотеки новых носителей информации </w:t>
      </w:r>
      <w:r w:rsidR="00BE3A55">
        <w:rPr>
          <w:rFonts w:ascii="Times New Roman" w:hAnsi="Times New Roman"/>
          <w:sz w:val="28"/>
          <w:szCs w:val="28"/>
        </w:rPr>
        <w:t>(дискет, CD и аудио материалов)</w:t>
      </w:r>
      <w:r w:rsidRPr="007D2844">
        <w:rPr>
          <w:rFonts w:ascii="Times New Roman" w:hAnsi="Times New Roman"/>
          <w:sz w:val="28"/>
          <w:szCs w:val="28"/>
        </w:rPr>
        <w:t xml:space="preserve">. Обновлялись и уточнялись рекомендательные списки по чтению по классам. Выделение справочно-информационных изданий. </w:t>
      </w:r>
    </w:p>
    <w:p w14:paraId="06EF90A4" w14:textId="4816ECA9"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Ознакомление учащихся первых классов и вновь записавшихся с минимумом библиотечно библиографических знаний: Было осуществлено знакомство с правилами пользования библиотекой. Знакомство с расстановкой фонда. Ознакомление со структурой и оформление книги. Запись первоклассников в библиотеку.</w:t>
      </w:r>
    </w:p>
    <w:p w14:paraId="2F8C879F" w14:textId="3281E4E4"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Помощь в овладении навыками работы со справочными изделиями и другими носителями информации. Обучение приемам работы со справочно-библиографическим аппаратом. Проведение библиотечных уроков по пропаганде библиотечно-библиографических знаний</w:t>
      </w:r>
    </w:p>
    <w:p w14:paraId="3D3BA066" w14:textId="77777777"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Выводы: </w:t>
      </w:r>
    </w:p>
    <w:p w14:paraId="33854764" w14:textId="68F74842" w:rsidR="007D2844" w:rsidRPr="007D2844" w:rsidRDefault="007D2844" w:rsidP="00096577">
      <w:pPr>
        <w:spacing w:after="0" w:line="240" w:lineRule="auto"/>
        <w:ind w:firstLine="709"/>
        <w:jc w:val="both"/>
        <w:rPr>
          <w:rFonts w:ascii="Times New Roman" w:hAnsi="Times New Roman"/>
          <w:sz w:val="28"/>
          <w:szCs w:val="28"/>
        </w:rPr>
      </w:pPr>
      <w:r w:rsidRPr="007D2844">
        <w:rPr>
          <w:rFonts w:ascii="Times New Roman" w:hAnsi="Times New Roman"/>
          <w:sz w:val="28"/>
          <w:szCs w:val="28"/>
        </w:rPr>
        <w:t xml:space="preserve">Нужно продолжать экскурсии в сельские и районные библиотеки по темам «Работа со справочно-библиографическим аппаратом», «Знакомство с фондами городских библиотек» и «Подбор необходимой литературы к урокам и в самообразовании», что поможет учащимся в учебе. </w:t>
      </w:r>
    </w:p>
    <w:p w14:paraId="1B10951B" w14:textId="77777777" w:rsidR="007D2844" w:rsidRPr="00C12BA4" w:rsidRDefault="007D2844" w:rsidP="00096577">
      <w:pPr>
        <w:pStyle w:val="ae"/>
        <w:jc w:val="both"/>
        <w:rPr>
          <w:rFonts w:ascii="Times New Roman" w:hAnsi="Times New Roman"/>
        </w:rPr>
      </w:pPr>
    </w:p>
    <w:p w14:paraId="6634F51D" w14:textId="5010D39D" w:rsidR="007D2844" w:rsidRPr="00B76576" w:rsidRDefault="00BC3AE6" w:rsidP="00096577">
      <w:pPr>
        <w:pStyle w:val="2"/>
        <w:spacing w:before="0" w:line="240" w:lineRule="auto"/>
        <w:ind w:firstLine="709"/>
        <w:jc w:val="both"/>
        <w:rPr>
          <w:rFonts w:ascii="Times New Roman" w:hAnsi="Times New Roman" w:cs="Times New Roman"/>
          <w:color w:val="auto"/>
          <w:sz w:val="28"/>
          <w:szCs w:val="28"/>
        </w:rPr>
      </w:pPr>
      <w:bookmarkStart w:id="36" w:name="_Toc164669742"/>
      <w:r w:rsidRPr="00B76576">
        <w:rPr>
          <w:rFonts w:ascii="Times New Roman" w:hAnsi="Times New Roman" w:cs="Times New Roman"/>
          <w:color w:val="auto"/>
          <w:sz w:val="28"/>
          <w:szCs w:val="28"/>
        </w:rPr>
        <w:lastRenderedPageBreak/>
        <w:t>6</w:t>
      </w:r>
      <w:r w:rsidR="00E248D9" w:rsidRPr="00B76576">
        <w:rPr>
          <w:rFonts w:ascii="Times New Roman" w:hAnsi="Times New Roman" w:cs="Times New Roman"/>
          <w:color w:val="auto"/>
          <w:sz w:val="28"/>
          <w:szCs w:val="28"/>
        </w:rPr>
        <w:t>.</w:t>
      </w:r>
      <w:r w:rsidR="00994F36">
        <w:rPr>
          <w:rFonts w:ascii="Times New Roman" w:hAnsi="Times New Roman" w:cs="Times New Roman"/>
          <w:color w:val="auto"/>
          <w:sz w:val="28"/>
          <w:szCs w:val="28"/>
        </w:rPr>
        <w:t>6</w:t>
      </w:r>
      <w:r w:rsidR="00E248D9" w:rsidRPr="00B76576">
        <w:rPr>
          <w:rFonts w:ascii="Times New Roman" w:hAnsi="Times New Roman" w:cs="Times New Roman"/>
          <w:color w:val="auto"/>
          <w:sz w:val="28"/>
          <w:szCs w:val="28"/>
        </w:rPr>
        <w:t>. Участие библиотеки в культурно-массовой работе по направлениям воспитывающей деятельности школы</w:t>
      </w:r>
      <w:bookmarkEnd w:id="36"/>
    </w:p>
    <w:p w14:paraId="18AC3E3E" w14:textId="4959D557" w:rsidR="007D2844" w:rsidRPr="00E248D9" w:rsidRDefault="00E248D9" w:rsidP="00096577">
      <w:pPr>
        <w:spacing w:after="0" w:line="240" w:lineRule="auto"/>
        <w:ind w:firstLine="709"/>
        <w:jc w:val="both"/>
        <w:rPr>
          <w:rFonts w:ascii="Times New Roman" w:hAnsi="Times New Roman"/>
          <w:sz w:val="28"/>
          <w:szCs w:val="28"/>
        </w:rPr>
      </w:pPr>
      <w:r w:rsidRPr="00E248D9">
        <w:rPr>
          <w:rFonts w:ascii="Times New Roman" w:hAnsi="Times New Roman"/>
          <w:sz w:val="28"/>
          <w:szCs w:val="28"/>
        </w:rPr>
        <w:t>Сотрудниками библиотеки проведены следующие воспитательные мероприятия:</w:t>
      </w:r>
    </w:p>
    <w:p w14:paraId="165A4F89" w14:textId="417C4E2F" w:rsidR="00E248D9" w:rsidRDefault="007D2844" w:rsidP="00096577">
      <w:pPr>
        <w:spacing w:after="0" w:line="240" w:lineRule="auto"/>
        <w:ind w:firstLine="709"/>
        <w:jc w:val="both"/>
        <w:rPr>
          <w:rFonts w:ascii="Times New Roman" w:hAnsi="Times New Roman"/>
          <w:sz w:val="28"/>
          <w:szCs w:val="28"/>
        </w:rPr>
      </w:pPr>
      <w:r w:rsidRPr="00E248D9">
        <w:rPr>
          <w:rFonts w:ascii="Times New Roman" w:hAnsi="Times New Roman"/>
          <w:sz w:val="28"/>
          <w:szCs w:val="28"/>
        </w:rPr>
        <w:t>Библиотечные уроки, посвященные Всероссийской неделе детской книги</w:t>
      </w:r>
      <w:r w:rsidR="00E248D9">
        <w:rPr>
          <w:rFonts w:ascii="Times New Roman" w:hAnsi="Times New Roman"/>
          <w:sz w:val="28"/>
          <w:szCs w:val="28"/>
        </w:rPr>
        <w:t>;</w:t>
      </w:r>
    </w:p>
    <w:p w14:paraId="22DC88CC" w14:textId="4779944B" w:rsidR="007D2844" w:rsidRPr="00E248D9" w:rsidRDefault="007D2844" w:rsidP="00096577">
      <w:pPr>
        <w:spacing w:after="0" w:line="240" w:lineRule="auto"/>
        <w:ind w:firstLine="709"/>
        <w:jc w:val="both"/>
        <w:rPr>
          <w:rFonts w:ascii="Times New Roman" w:hAnsi="Times New Roman"/>
          <w:sz w:val="28"/>
          <w:szCs w:val="28"/>
        </w:rPr>
      </w:pPr>
      <w:r w:rsidRPr="00E248D9">
        <w:rPr>
          <w:rFonts w:ascii="Times New Roman" w:hAnsi="Times New Roman"/>
          <w:sz w:val="28"/>
          <w:szCs w:val="28"/>
        </w:rPr>
        <w:t>140 лет со дня рождения К.И. Чуковского</w:t>
      </w:r>
      <w:r w:rsidR="00E248D9">
        <w:rPr>
          <w:rFonts w:ascii="Times New Roman" w:hAnsi="Times New Roman"/>
          <w:sz w:val="28"/>
          <w:szCs w:val="28"/>
        </w:rPr>
        <w:t>;</w:t>
      </w:r>
    </w:p>
    <w:p w14:paraId="0178BD66" w14:textId="7DCC9060" w:rsidR="007D2844" w:rsidRPr="00E248D9" w:rsidRDefault="007D2844" w:rsidP="00096577">
      <w:pPr>
        <w:spacing w:after="0" w:line="240" w:lineRule="auto"/>
        <w:ind w:firstLine="709"/>
        <w:jc w:val="both"/>
        <w:rPr>
          <w:rFonts w:ascii="Times New Roman" w:hAnsi="Times New Roman"/>
          <w:sz w:val="28"/>
          <w:szCs w:val="28"/>
        </w:rPr>
      </w:pPr>
      <w:r w:rsidRPr="00E248D9">
        <w:rPr>
          <w:rFonts w:ascii="Times New Roman" w:hAnsi="Times New Roman"/>
          <w:sz w:val="28"/>
          <w:szCs w:val="28"/>
        </w:rPr>
        <w:t>Викторин</w:t>
      </w:r>
      <w:r w:rsidR="00E248D9">
        <w:rPr>
          <w:rFonts w:ascii="Times New Roman" w:hAnsi="Times New Roman"/>
          <w:sz w:val="28"/>
          <w:szCs w:val="28"/>
        </w:rPr>
        <w:t>ы</w:t>
      </w:r>
      <w:r w:rsidRPr="00E248D9">
        <w:rPr>
          <w:rFonts w:ascii="Times New Roman" w:hAnsi="Times New Roman"/>
          <w:sz w:val="28"/>
          <w:szCs w:val="28"/>
        </w:rPr>
        <w:t>;</w:t>
      </w:r>
    </w:p>
    <w:p w14:paraId="1006A9E1" w14:textId="77777777" w:rsidR="007D2844" w:rsidRPr="00E248D9" w:rsidRDefault="007D2844" w:rsidP="00096577">
      <w:pPr>
        <w:spacing w:after="0" w:line="240" w:lineRule="auto"/>
        <w:ind w:firstLine="709"/>
        <w:jc w:val="both"/>
        <w:rPr>
          <w:rFonts w:ascii="Times New Roman" w:hAnsi="Times New Roman"/>
          <w:sz w:val="28"/>
          <w:szCs w:val="28"/>
        </w:rPr>
      </w:pPr>
      <w:r w:rsidRPr="00E248D9">
        <w:rPr>
          <w:rFonts w:ascii="Times New Roman" w:hAnsi="Times New Roman"/>
          <w:sz w:val="28"/>
          <w:szCs w:val="28"/>
        </w:rPr>
        <w:t>Уроки внеклассного чтения. Читаем детям о войне;</w:t>
      </w:r>
    </w:p>
    <w:p w14:paraId="6AAFDC93" w14:textId="77777777" w:rsidR="007D2844" w:rsidRPr="00E248D9" w:rsidRDefault="007D2844" w:rsidP="00096577">
      <w:pPr>
        <w:spacing w:after="0" w:line="240" w:lineRule="auto"/>
        <w:ind w:firstLine="709"/>
        <w:jc w:val="both"/>
        <w:rPr>
          <w:rFonts w:ascii="Times New Roman" w:hAnsi="Times New Roman"/>
          <w:sz w:val="28"/>
          <w:szCs w:val="28"/>
        </w:rPr>
      </w:pPr>
      <w:r w:rsidRPr="00E248D9">
        <w:rPr>
          <w:rFonts w:ascii="Times New Roman" w:hAnsi="Times New Roman"/>
          <w:sz w:val="28"/>
          <w:szCs w:val="28"/>
        </w:rPr>
        <w:t>Уроки внеклассного чтения «С книгой я познаю мир».</w:t>
      </w:r>
    </w:p>
    <w:p w14:paraId="77ADF5D0" w14:textId="77777777" w:rsidR="007D2844" w:rsidRPr="00C12BA4" w:rsidRDefault="007D2844" w:rsidP="00096577">
      <w:pPr>
        <w:pStyle w:val="ae"/>
        <w:jc w:val="both"/>
        <w:rPr>
          <w:rFonts w:ascii="Times New Roman" w:hAnsi="Times New Roman"/>
        </w:rPr>
      </w:pPr>
    </w:p>
    <w:p w14:paraId="4F7C1CBC" w14:textId="77777777" w:rsidR="00A767AF" w:rsidRDefault="00A767AF" w:rsidP="00096577">
      <w:pPr>
        <w:spacing w:after="0" w:line="240" w:lineRule="auto"/>
        <w:rPr>
          <w:rFonts w:ascii="Times New Roman" w:hAnsi="Times New Roman"/>
          <w:b/>
          <w:sz w:val="28"/>
          <w:szCs w:val="28"/>
        </w:rPr>
      </w:pPr>
      <w:r>
        <w:rPr>
          <w:rFonts w:ascii="Times New Roman" w:hAnsi="Times New Roman"/>
          <w:b/>
          <w:sz w:val="28"/>
          <w:szCs w:val="28"/>
        </w:rPr>
        <w:br w:type="page"/>
      </w:r>
    </w:p>
    <w:p w14:paraId="0789A926" w14:textId="302EF8B7" w:rsidR="005F7FAA" w:rsidRPr="00B76576" w:rsidRDefault="00BC3AE6" w:rsidP="00096577">
      <w:pPr>
        <w:pStyle w:val="2"/>
        <w:spacing w:before="0" w:line="240" w:lineRule="auto"/>
        <w:ind w:firstLine="709"/>
        <w:jc w:val="both"/>
        <w:rPr>
          <w:rFonts w:ascii="Times New Roman" w:hAnsi="Times New Roman" w:cs="Times New Roman"/>
          <w:color w:val="auto"/>
          <w:sz w:val="28"/>
          <w:szCs w:val="28"/>
        </w:rPr>
      </w:pPr>
      <w:bookmarkStart w:id="37" w:name="_Toc164669743"/>
      <w:r w:rsidRPr="00B76576">
        <w:rPr>
          <w:rFonts w:ascii="Times New Roman" w:hAnsi="Times New Roman" w:cs="Times New Roman"/>
          <w:color w:val="auto"/>
          <w:sz w:val="28"/>
          <w:szCs w:val="28"/>
        </w:rPr>
        <w:lastRenderedPageBreak/>
        <w:t>7</w:t>
      </w:r>
      <w:r w:rsidR="005F7FAA" w:rsidRPr="00B76576">
        <w:rPr>
          <w:rFonts w:ascii="Times New Roman" w:hAnsi="Times New Roman" w:cs="Times New Roman"/>
          <w:color w:val="auto"/>
          <w:sz w:val="28"/>
          <w:szCs w:val="28"/>
        </w:rPr>
        <w:t>. ПОВЫШЕНИЕ КВАЛИФИКАЦИИ</w:t>
      </w:r>
      <w:bookmarkEnd w:id="37"/>
    </w:p>
    <w:p w14:paraId="3BA46CF8" w14:textId="77777777" w:rsidR="00BF5A4A" w:rsidRPr="005F7FAA" w:rsidRDefault="00BF5A4A" w:rsidP="00096577">
      <w:pPr>
        <w:spacing w:after="0" w:line="240" w:lineRule="auto"/>
        <w:ind w:firstLine="709"/>
        <w:jc w:val="both"/>
        <w:rPr>
          <w:rFonts w:ascii="Times New Roman" w:hAnsi="Times New Roman"/>
          <w:b/>
          <w:sz w:val="28"/>
          <w:szCs w:val="28"/>
        </w:rPr>
      </w:pPr>
    </w:p>
    <w:p w14:paraId="55A5FCD2" w14:textId="010F780B" w:rsidR="00DB6DD7" w:rsidRDefault="005F7FAA" w:rsidP="00096577">
      <w:pPr>
        <w:spacing w:after="0" w:line="240" w:lineRule="auto"/>
        <w:ind w:firstLine="709"/>
        <w:jc w:val="both"/>
        <w:rPr>
          <w:rFonts w:ascii="Times New Roman" w:hAnsi="Times New Roman"/>
          <w:sz w:val="28"/>
          <w:szCs w:val="28"/>
        </w:rPr>
      </w:pPr>
      <w:r w:rsidRPr="008309DD">
        <w:rPr>
          <w:rFonts w:ascii="Times New Roman" w:hAnsi="Times New Roman"/>
          <w:sz w:val="28"/>
          <w:szCs w:val="28"/>
        </w:rPr>
        <w:t xml:space="preserve">Сотрудники школы </w:t>
      </w:r>
      <w:r w:rsidR="00DB6DD7" w:rsidRPr="008309DD">
        <w:rPr>
          <w:rFonts w:ascii="Times New Roman" w:hAnsi="Times New Roman"/>
          <w:sz w:val="28"/>
          <w:szCs w:val="28"/>
        </w:rPr>
        <w:t>прошли обучение по программе повышения квалификации</w:t>
      </w:r>
      <w:r w:rsidR="006722F8">
        <w:rPr>
          <w:rFonts w:ascii="Times New Roman" w:hAnsi="Times New Roman"/>
          <w:sz w:val="28"/>
          <w:szCs w:val="28"/>
        </w:rPr>
        <w:t xml:space="preserve"> в 20223 году</w:t>
      </w:r>
      <w:r w:rsidR="00DB6DD7" w:rsidRPr="008309DD">
        <w:rPr>
          <w:rFonts w:ascii="Times New Roman" w:hAnsi="Times New Roman"/>
          <w:sz w:val="28"/>
          <w:szCs w:val="28"/>
        </w:rPr>
        <w:t>:</w:t>
      </w:r>
    </w:p>
    <w:tbl>
      <w:tblPr>
        <w:tblStyle w:val="a9"/>
        <w:tblW w:w="0" w:type="auto"/>
        <w:tblLook w:val="04A0" w:firstRow="1" w:lastRow="0" w:firstColumn="1" w:lastColumn="0" w:noHBand="0" w:noVBand="1"/>
      </w:tblPr>
      <w:tblGrid>
        <w:gridCol w:w="3936"/>
        <w:gridCol w:w="5917"/>
      </w:tblGrid>
      <w:tr w:rsidR="00CC4B90" w:rsidRPr="006722F8" w14:paraId="1C207AE5" w14:textId="77777777" w:rsidTr="006722F8">
        <w:tc>
          <w:tcPr>
            <w:tcW w:w="3936" w:type="dxa"/>
          </w:tcPr>
          <w:p w14:paraId="1D996E09" w14:textId="49AB8028"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Антонян Арпине Мукучевна</w:t>
            </w:r>
          </w:p>
        </w:tc>
        <w:tc>
          <w:tcPr>
            <w:tcW w:w="5917" w:type="dxa"/>
          </w:tcPr>
          <w:p w14:paraId="221F0C1D" w14:textId="5DEB8F6D" w:rsidR="00CC4B90" w:rsidRPr="006722F8" w:rsidRDefault="00CC4B90"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«Научно-методическое сопровождение работы с обучающимися, проявившими выдающиеся способности по истории и обществознанию», 24 ч., СКИРО ПК и ПРО г. Ставрополь, 28.04.2023</w:t>
            </w:r>
          </w:p>
        </w:tc>
      </w:tr>
      <w:tr w:rsidR="00CC4B90" w:rsidRPr="006722F8" w14:paraId="2B1A34C1" w14:textId="77777777" w:rsidTr="006722F8">
        <w:tc>
          <w:tcPr>
            <w:tcW w:w="3936" w:type="dxa"/>
          </w:tcPr>
          <w:p w14:paraId="29FB4B12" w14:textId="60F736E1"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Гавриленко Евгений Николаевич</w:t>
            </w:r>
          </w:p>
        </w:tc>
        <w:tc>
          <w:tcPr>
            <w:tcW w:w="5917" w:type="dxa"/>
          </w:tcPr>
          <w:p w14:paraId="287BA94A" w14:textId="6833CF05" w:rsidR="00CC4B90" w:rsidRPr="006722F8" w:rsidRDefault="00CC4B90"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 xml:space="preserve">«Подготовка к военной службе», 45 ч., ГАУ Ставропольского края «Центр военно-спортивной подготовки и патриотического воспитания имени героя России Никиты Гусева» г. Ставрополь. 17.11.2023 </w:t>
            </w:r>
          </w:p>
        </w:tc>
      </w:tr>
      <w:tr w:rsidR="00CC4B90" w:rsidRPr="006722F8" w14:paraId="0D47419A" w14:textId="77777777" w:rsidTr="006722F8">
        <w:tc>
          <w:tcPr>
            <w:tcW w:w="3936" w:type="dxa"/>
          </w:tcPr>
          <w:p w14:paraId="12FEEE5B" w14:textId="2F7E5A32"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Гавриленко Елизавета Викторовна</w:t>
            </w:r>
          </w:p>
        </w:tc>
        <w:tc>
          <w:tcPr>
            <w:tcW w:w="5917" w:type="dxa"/>
          </w:tcPr>
          <w:p w14:paraId="590AC57D" w14:textId="5AC239E4" w:rsidR="00CC4B90" w:rsidRPr="006722F8" w:rsidRDefault="00CC4B90" w:rsidP="006722F8">
            <w:pPr>
              <w:spacing w:after="0" w:line="240" w:lineRule="auto"/>
              <w:jc w:val="both"/>
              <w:rPr>
                <w:rFonts w:ascii="Times New Roman" w:hAnsi="Times New Roman"/>
                <w:sz w:val="24"/>
                <w:szCs w:val="24"/>
              </w:rPr>
            </w:pPr>
            <w:r w:rsidRPr="006722F8">
              <w:rPr>
                <w:rFonts w:ascii="Times New Roman" w:hAnsi="Times New Roman"/>
                <w:sz w:val="24"/>
                <w:szCs w:val="24"/>
              </w:rPr>
              <w:t>Программа: «Информатика: теория и методика преподавания в образовательной организации», квалификация – Учитель информатики, ООО «Инфоурок» г. Смоленск, 13.12.2023</w:t>
            </w:r>
          </w:p>
        </w:tc>
      </w:tr>
      <w:tr w:rsidR="00CC4B90" w:rsidRPr="006722F8" w14:paraId="3CBCE17B" w14:textId="77777777" w:rsidTr="006722F8">
        <w:tc>
          <w:tcPr>
            <w:tcW w:w="3936" w:type="dxa"/>
          </w:tcPr>
          <w:p w14:paraId="553730AF" w14:textId="352302E7"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Горохова Аксана Владимировна</w:t>
            </w:r>
          </w:p>
        </w:tc>
        <w:tc>
          <w:tcPr>
            <w:tcW w:w="5917" w:type="dxa"/>
          </w:tcPr>
          <w:p w14:paraId="41538908" w14:textId="276CD4E4" w:rsidR="00CC4B90" w:rsidRPr="006722F8" w:rsidRDefault="00CC4B90"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 xml:space="preserve">«Приоритетные направления повышения качества образования в начальной школе в соответствии с требованиями обновлённого ФГОС НОО», 108 ч., СКИРО ПК и ПРО, г. Ставрополь, 10.11.2023 </w:t>
            </w:r>
          </w:p>
        </w:tc>
      </w:tr>
      <w:tr w:rsidR="00CC4B90" w:rsidRPr="006722F8" w14:paraId="1F7C539E" w14:textId="77777777" w:rsidTr="006722F8">
        <w:tc>
          <w:tcPr>
            <w:tcW w:w="3936" w:type="dxa"/>
          </w:tcPr>
          <w:p w14:paraId="3BB4A277" w14:textId="7FA089BE"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Гридчина Наталья Владимировна</w:t>
            </w:r>
          </w:p>
        </w:tc>
        <w:tc>
          <w:tcPr>
            <w:tcW w:w="5917" w:type="dxa"/>
          </w:tcPr>
          <w:p w14:paraId="37EC70B4" w14:textId="77777777" w:rsidR="00CC4B90" w:rsidRPr="006722F8" w:rsidRDefault="00CC4B90"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«Антикоррупционная политика государства в сфере образования», 16 ч., ГАОУ ВО НГГТИ, г. Невинномысск, 04.12.2023</w:t>
            </w:r>
          </w:p>
          <w:p w14:paraId="1BC99596" w14:textId="153000E1" w:rsidR="00CC4B90" w:rsidRPr="006722F8" w:rsidRDefault="00CC4B90"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«Реализация требований обновлённых ФГОС ООО, ФГОС СОО в работе учителя», 36 ч., СКИРО ПК и ПРО г. Ставрополь, 16.06.2023</w:t>
            </w:r>
          </w:p>
        </w:tc>
      </w:tr>
      <w:tr w:rsidR="00CC4B90" w:rsidRPr="006722F8" w14:paraId="384B183F" w14:textId="77777777" w:rsidTr="006722F8">
        <w:tc>
          <w:tcPr>
            <w:tcW w:w="3936" w:type="dxa"/>
          </w:tcPr>
          <w:p w14:paraId="0E8D97EB" w14:textId="33EDE85A"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Далазецкая Лидия Алексеевна</w:t>
            </w:r>
          </w:p>
        </w:tc>
        <w:tc>
          <w:tcPr>
            <w:tcW w:w="5917" w:type="dxa"/>
          </w:tcPr>
          <w:p w14:paraId="7CB14BD2" w14:textId="77777777" w:rsidR="00CC4B90" w:rsidRPr="006722F8" w:rsidRDefault="00CC4B90"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«Инклюзивная образовательная среда в детском оздоровительном лагере», 72 ч., ФГБОУ ВО «Российский государственный педагогический университет им. А.И. Герцена», 10.05.2023</w:t>
            </w:r>
          </w:p>
          <w:p w14:paraId="6909CEB0" w14:textId="6D9E673E" w:rsidR="00CC4B90" w:rsidRPr="006722F8" w:rsidRDefault="00CC4B90"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«Вожатый в воспитательной системе детского лагеря», 72 ч., ФГБОУ «Международный детский центр «Артек», Ялта пгт. Гурзуф, 13.04.2023</w:t>
            </w:r>
          </w:p>
        </w:tc>
      </w:tr>
      <w:tr w:rsidR="00CC4B90" w:rsidRPr="006722F8" w14:paraId="42851422" w14:textId="77777777" w:rsidTr="006722F8">
        <w:tc>
          <w:tcPr>
            <w:tcW w:w="3936" w:type="dxa"/>
          </w:tcPr>
          <w:p w14:paraId="3A5451DC" w14:textId="0662360B"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Дзоз Катерина Александровна</w:t>
            </w:r>
          </w:p>
        </w:tc>
        <w:tc>
          <w:tcPr>
            <w:tcW w:w="5917" w:type="dxa"/>
          </w:tcPr>
          <w:p w14:paraId="08328B92" w14:textId="3C8469AB" w:rsidR="009E7DBA" w:rsidRPr="006722F8" w:rsidRDefault="009E7DBA"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 xml:space="preserve"> «Обработка персональных данных в образовательных организациях», 36 ч., ООО «Центр инновационного образования и воспитания», 01.12.2023</w:t>
            </w:r>
          </w:p>
          <w:p w14:paraId="1621128B" w14:textId="77777777" w:rsidR="009E7DBA" w:rsidRPr="006722F8" w:rsidRDefault="009E7DBA"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«Контроль и оценка образовательных достижений младших школьников в соответствии с требованиями обновленного ФГОС НОО», 36 ч., СКИРО ПК и ПРО г. Ставрополь, 12.04.2023</w:t>
            </w:r>
          </w:p>
          <w:p w14:paraId="0DD1224F" w14:textId="77777777" w:rsidR="009E7DBA" w:rsidRPr="006722F8" w:rsidRDefault="009E7DBA"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«Реализация содержания предмета «Русский язык» в соответствии с требованиями обновленного ФГОС НОО», 72 ч., СКИРО ПК и ПРО г. Ставрополь, 24.03.2023</w:t>
            </w:r>
          </w:p>
          <w:p w14:paraId="2B1DF2F0" w14:textId="77777777" w:rsidR="009E7DBA" w:rsidRPr="006722F8" w:rsidRDefault="009E7DBA"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«Функциональная грамотность школьников», 144 ч., ООО «Инфоурок», 01.03.2023</w:t>
            </w:r>
          </w:p>
          <w:p w14:paraId="4FD53CAA" w14:textId="3ED6906D" w:rsidR="00CC4B90" w:rsidRPr="006722F8" w:rsidRDefault="009E7DBA"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«Аспекты применения государственных символов Российской Федерации в обучении и воспитании», 36 ч., ООО «Центр инновационного образования и воспитания» г. Саратов, 03.02.2023</w:t>
            </w:r>
          </w:p>
        </w:tc>
      </w:tr>
      <w:tr w:rsidR="00CC4B90" w:rsidRPr="006722F8" w14:paraId="1D4D62C5" w14:textId="77777777" w:rsidTr="006722F8">
        <w:tc>
          <w:tcPr>
            <w:tcW w:w="3936" w:type="dxa"/>
          </w:tcPr>
          <w:p w14:paraId="2038F228" w14:textId="3CD2EBFE"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lastRenderedPageBreak/>
              <w:t>Жданов Алексей Витальевич</w:t>
            </w:r>
          </w:p>
        </w:tc>
        <w:tc>
          <w:tcPr>
            <w:tcW w:w="5917" w:type="dxa"/>
          </w:tcPr>
          <w:p w14:paraId="43AEA06E" w14:textId="70EB9581" w:rsidR="00CC4B90" w:rsidRPr="006722F8" w:rsidRDefault="009E7DBA"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«Быстрый старт в искусственный интеллект», 72 ч., ФГАОУ ВО «Московский физико-технический институт (национальный исследовательский университет)», 06.10.2023</w:t>
            </w:r>
          </w:p>
        </w:tc>
      </w:tr>
      <w:tr w:rsidR="00CC4B90" w:rsidRPr="006722F8" w14:paraId="6C76EA67" w14:textId="77777777" w:rsidTr="006722F8">
        <w:tc>
          <w:tcPr>
            <w:tcW w:w="3936" w:type="dxa"/>
          </w:tcPr>
          <w:p w14:paraId="7B814656" w14:textId="290B640F"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Жмаев Дмитрий Петрович</w:t>
            </w:r>
          </w:p>
        </w:tc>
        <w:tc>
          <w:tcPr>
            <w:tcW w:w="5917" w:type="dxa"/>
          </w:tcPr>
          <w:p w14:paraId="50807D47" w14:textId="77777777" w:rsidR="009E7DBA" w:rsidRPr="006722F8" w:rsidRDefault="009E7DBA"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 xml:space="preserve">«Подготовка к военной службе», 45 ч., ГАУ Ставропольского края «Центр военно-спортивной подготовки и патриотического воспитания имени героя России Никиты Гусева» г. Ставрополь. 17.11.2023 </w:t>
            </w:r>
          </w:p>
          <w:p w14:paraId="2974448F" w14:textId="18D369EE" w:rsidR="00CC4B90" w:rsidRPr="006722F8" w:rsidRDefault="009E7DBA"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«Патриотическое воспитание школьников: проектирование, реализация, контроль», 72 ч., СКИРО ПК и ПРО г. Ставрополь, 08.04.2023</w:t>
            </w:r>
          </w:p>
        </w:tc>
      </w:tr>
      <w:tr w:rsidR="00CC4B90" w:rsidRPr="006722F8" w14:paraId="3A6E29BF" w14:textId="77777777" w:rsidTr="006722F8">
        <w:tc>
          <w:tcPr>
            <w:tcW w:w="3936" w:type="dxa"/>
          </w:tcPr>
          <w:p w14:paraId="35CFCACA" w14:textId="2F446485"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Загайнова Ольга Васильевна</w:t>
            </w:r>
          </w:p>
        </w:tc>
        <w:tc>
          <w:tcPr>
            <w:tcW w:w="5917" w:type="dxa"/>
          </w:tcPr>
          <w:p w14:paraId="7FA36532" w14:textId="019390E1" w:rsidR="00CC4B90" w:rsidRPr="006722F8" w:rsidRDefault="009E7DBA"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«Использование современного учебного оборудования в центрах образования естественно-научной и технологической направленности «Точка роста», 36 часов,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г. Москва,  26.06.2023</w:t>
            </w:r>
          </w:p>
        </w:tc>
      </w:tr>
      <w:tr w:rsidR="00CC4B90" w:rsidRPr="006722F8" w14:paraId="4A1A26BB" w14:textId="77777777" w:rsidTr="006722F8">
        <w:tc>
          <w:tcPr>
            <w:tcW w:w="3936" w:type="dxa"/>
          </w:tcPr>
          <w:p w14:paraId="22F8B3D8" w14:textId="684CB916"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Иванов Семен Геннадьевич</w:t>
            </w:r>
          </w:p>
        </w:tc>
        <w:tc>
          <w:tcPr>
            <w:tcW w:w="5917" w:type="dxa"/>
          </w:tcPr>
          <w:p w14:paraId="3A181CEB" w14:textId="4A508F9B" w:rsidR="00CC4B90" w:rsidRPr="006722F8" w:rsidRDefault="009E7DBA" w:rsidP="006722F8">
            <w:pPr>
              <w:spacing w:after="0" w:line="240" w:lineRule="auto"/>
              <w:jc w:val="both"/>
              <w:rPr>
                <w:rFonts w:ascii="Times New Roman" w:hAnsi="Times New Roman"/>
                <w:sz w:val="24"/>
                <w:szCs w:val="24"/>
              </w:rPr>
            </w:pPr>
            <w:r w:rsidRPr="006722F8">
              <w:rPr>
                <w:rFonts w:ascii="Times New Roman" w:hAnsi="Times New Roman"/>
                <w:sz w:val="24"/>
                <w:szCs w:val="24"/>
              </w:rPr>
              <w:t>«Технология проектирования и организация образовательной деятельности по физике в условиях внедрения новых ФГОС ООО и ФГОС СОО», 72 ч., СКИРО ПК и ПРО г. Ставрополь, 22.09.2023</w:t>
            </w:r>
          </w:p>
        </w:tc>
      </w:tr>
      <w:tr w:rsidR="00CC4B90" w:rsidRPr="006722F8" w14:paraId="52DBB42E" w14:textId="77777777" w:rsidTr="006722F8">
        <w:tc>
          <w:tcPr>
            <w:tcW w:w="3936" w:type="dxa"/>
          </w:tcPr>
          <w:p w14:paraId="3BA49F16" w14:textId="519C37E7"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Ивахнова Ирина Сергеевна</w:t>
            </w:r>
          </w:p>
        </w:tc>
        <w:tc>
          <w:tcPr>
            <w:tcW w:w="5917" w:type="dxa"/>
          </w:tcPr>
          <w:p w14:paraId="3577E011" w14:textId="1529AACF" w:rsidR="00CC4B90" w:rsidRPr="006722F8" w:rsidRDefault="009E7DBA"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«Механизмы формирования функциональной грамотности младших школьников в урочной и внеурочной деятельности», 108 ч., СКИРО ПК и ПРО г. Ставрополь, 18.02.2023</w:t>
            </w:r>
          </w:p>
        </w:tc>
      </w:tr>
      <w:tr w:rsidR="00CC4B90" w:rsidRPr="006722F8" w14:paraId="5385AD87" w14:textId="77777777" w:rsidTr="006722F8">
        <w:tc>
          <w:tcPr>
            <w:tcW w:w="3936" w:type="dxa"/>
          </w:tcPr>
          <w:p w14:paraId="2B645A4B" w14:textId="4A5EEE55"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Кирстя Наталья Геннадиевна</w:t>
            </w:r>
          </w:p>
        </w:tc>
        <w:tc>
          <w:tcPr>
            <w:tcW w:w="5917" w:type="dxa"/>
          </w:tcPr>
          <w:p w14:paraId="43E8C2CB" w14:textId="7A8A7AF9" w:rsidR="00CC4B90" w:rsidRPr="006722F8" w:rsidRDefault="009E7DBA"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«Подготовка преподавателя к работе с детьми-инвалидами, обучающимися с использованием дистанционных образовательных технологий», 72 ч., СКИРО ПК и ПРО г. Ставрополь, 21.02.2023</w:t>
            </w:r>
          </w:p>
        </w:tc>
      </w:tr>
      <w:tr w:rsidR="00CC4B90" w:rsidRPr="006722F8" w14:paraId="31F1B8AC" w14:textId="77777777" w:rsidTr="006722F8">
        <w:tc>
          <w:tcPr>
            <w:tcW w:w="3936" w:type="dxa"/>
          </w:tcPr>
          <w:p w14:paraId="30F0523B" w14:textId="2146643F"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Кирьянова Ольга Алексеевна</w:t>
            </w:r>
          </w:p>
        </w:tc>
        <w:tc>
          <w:tcPr>
            <w:tcW w:w="5917" w:type="dxa"/>
          </w:tcPr>
          <w:p w14:paraId="766D36ED" w14:textId="77777777" w:rsidR="004E638B" w:rsidRPr="006722F8" w:rsidRDefault="004E638B"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«Формирование читательской грамотности обучающихся на уроках русского языка и литературы: современные образовательные технологии, методы и приемы", 72 ч., СКИРО ПК и ПРО г. Ставрополь, 10.11.2023</w:t>
            </w:r>
          </w:p>
          <w:p w14:paraId="0E8F7E6C" w14:textId="2D9C9B81"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«Подготовка преподавателя к работе с детьми-инвалидами, обучающимися с использованием дистанционных образовательных технологий», 72 ч., СКИРО ПК и ПРО г. Ставрополь, 21.02.2023</w:t>
            </w:r>
          </w:p>
        </w:tc>
      </w:tr>
      <w:tr w:rsidR="00CC4B90" w:rsidRPr="006722F8" w14:paraId="7C5242EA" w14:textId="77777777" w:rsidTr="006722F8">
        <w:tc>
          <w:tcPr>
            <w:tcW w:w="3936" w:type="dxa"/>
          </w:tcPr>
          <w:p w14:paraId="271376E2" w14:textId="7ADE0EF4"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Климочкина Светлана Николаевна</w:t>
            </w:r>
          </w:p>
        </w:tc>
        <w:tc>
          <w:tcPr>
            <w:tcW w:w="5917" w:type="dxa"/>
          </w:tcPr>
          <w:p w14:paraId="6B8DF1E8" w14:textId="77777777" w:rsidR="004E638B" w:rsidRPr="006722F8" w:rsidRDefault="004E638B"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«Формирование финансовой грамотности у обучающихся 5-11 классов на уроках математики», 24 ч.,  Российская академия народного хозяйства  и государственной службы при Президенте Российской Федерации, г. Москва, 24.11.2023</w:t>
            </w:r>
          </w:p>
          <w:p w14:paraId="30C47892" w14:textId="6C067B74"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«Цифровая образовательная среда современной школы: условия формирования, внедрение, инструменты реализации» 108 ч., СКИРО ПК и ПРО г. Ставрополь, 21.04.2023</w:t>
            </w:r>
          </w:p>
        </w:tc>
      </w:tr>
      <w:tr w:rsidR="00CC4B90" w:rsidRPr="006722F8" w14:paraId="19959B81" w14:textId="77777777" w:rsidTr="006722F8">
        <w:tc>
          <w:tcPr>
            <w:tcW w:w="3936" w:type="dxa"/>
          </w:tcPr>
          <w:p w14:paraId="515E6089" w14:textId="1B7B5AA3"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Колодницкая Ольга Александровна</w:t>
            </w:r>
          </w:p>
        </w:tc>
        <w:tc>
          <w:tcPr>
            <w:tcW w:w="5917" w:type="dxa"/>
          </w:tcPr>
          <w:p w14:paraId="6E59838F" w14:textId="77777777" w:rsidR="004E638B" w:rsidRPr="006722F8" w:rsidRDefault="004E638B"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«Внутришкольная система профилактики/преодоление учебной неуспешности», 108 ч., СКИРО ПК и ПРО г. Ставрополь, 11.11.2023</w:t>
            </w:r>
          </w:p>
          <w:p w14:paraId="2CAA3A91" w14:textId="3C6EE586" w:rsidR="00CC4B90" w:rsidRPr="006722F8" w:rsidRDefault="004E638B" w:rsidP="006722F8">
            <w:pPr>
              <w:spacing w:after="0" w:line="240" w:lineRule="auto"/>
              <w:jc w:val="both"/>
              <w:rPr>
                <w:rFonts w:ascii="Times New Roman" w:hAnsi="Times New Roman"/>
                <w:sz w:val="24"/>
                <w:szCs w:val="24"/>
              </w:rPr>
            </w:pPr>
            <w:r w:rsidRPr="006722F8">
              <w:rPr>
                <w:rFonts w:ascii="Times New Roman" w:hAnsi="Times New Roman"/>
                <w:sz w:val="24"/>
                <w:szCs w:val="24"/>
              </w:rPr>
              <w:lastRenderedPageBreak/>
              <w:t>Программа: «Преподавание информатики в образовательной организации», квалификация – Учитель информатики, ООО «Московский институт профессиональной переподготовки и повышения квалификации педагогов» г. Москва, 29.08.2023</w:t>
            </w:r>
          </w:p>
        </w:tc>
      </w:tr>
      <w:tr w:rsidR="00CC4B90" w:rsidRPr="006722F8" w14:paraId="44E771E2" w14:textId="77777777" w:rsidTr="006722F8">
        <w:tc>
          <w:tcPr>
            <w:tcW w:w="3936" w:type="dxa"/>
          </w:tcPr>
          <w:p w14:paraId="1FF7C714" w14:textId="7E08D785"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lastRenderedPageBreak/>
              <w:t>Кочубеева Олеся Ивановна</w:t>
            </w:r>
          </w:p>
        </w:tc>
        <w:tc>
          <w:tcPr>
            <w:tcW w:w="5917" w:type="dxa"/>
          </w:tcPr>
          <w:p w14:paraId="7F9CFEC9" w14:textId="4FBAF7F1"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«Реализация адаптированных основных образовательных программ в соответствии с ФГОС НООО обучающихся с ОВЗ», 108 ч., СКИРО ПК и ПРО г. Ставрополь, 08.12.2023</w:t>
            </w:r>
          </w:p>
        </w:tc>
      </w:tr>
      <w:tr w:rsidR="00CC4B90" w:rsidRPr="006722F8" w14:paraId="3292B566" w14:textId="77777777" w:rsidTr="006722F8">
        <w:tc>
          <w:tcPr>
            <w:tcW w:w="3936" w:type="dxa"/>
          </w:tcPr>
          <w:p w14:paraId="76CBCE55" w14:textId="4145C8B2"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Лишевич Мария Марьяновна</w:t>
            </w:r>
          </w:p>
        </w:tc>
        <w:tc>
          <w:tcPr>
            <w:tcW w:w="5917" w:type="dxa"/>
          </w:tcPr>
          <w:p w14:paraId="2CECEA09" w14:textId="77777777" w:rsidR="00D4740C"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«Особенности подготовки к проведению ВПР в рамках мониторинга качества образования обучающихся по учебному предмету «Русский язык» в условиях реализации ФГОС ООО», 108 ч., «Инфоурок», 14.11.2023</w:t>
            </w:r>
          </w:p>
          <w:p w14:paraId="03B785BF" w14:textId="17DB1D95"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«Особенности введения и реализации обновлённого ФГОС ООО», 36 ч., «Инфоурок», 29.11.2023</w:t>
            </w:r>
          </w:p>
        </w:tc>
      </w:tr>
      <w:tr w:rsidR="00CC4B90" w:rsidRPr="006722F8" w14:paraId="00113CFA" w14:textId="77777777" w:rsidTr="006722F8">
        <w:tc>
          <w:tcPr>
            <w:tcW w:w="3936" w:type="dxa"/>
          </w:tcPr>
          <w:p w14:paraId="1B1EDD79" w14:textId="305CE18B"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Ломей Елена Сергеевна</w:t>
            </w:r>
          </w:p>
        </w:tc>
        <w:tc>
          <w:tcPr>
            <w:tcW w:w="5917" w:type="dxa"/>
          </w:tcPr>
          <w:p w14:paraId="0A231CB7" w14:textId="3809BDF1" w:rsidR="00CC4B90" w:rsidRPr="006722F8" w:rsidRDefault="004E638B" w:rsidP="006722F8">
            <w:pPr>
              <w:spacing w:after="0" w:line="240" w:lineRule="auto"/>
              <w:jc w:val="both"/>
              <w:rPr>
                <w:rFonts w:ascii="Times New Roman" w:hAnsi="Times New Roman"/>
                <w:sz w:val="24"/>
                <w:szCs w:val="24"/>
              </w:rPr>
            </w:pPr>
            <w:r w:rsidRPr="006722F8">
              <w:rPr>
                <w:rFonts w:ascii="Times New Roman" w:hAnsi="Times New Roman"/>
                <w:sz w:val="24"/>
                <w:szCs w:val="24"/>
              </w:rPr>
              <w:t>«Использование современного учебного оборудования в центрах образования естественно-научной и технологической направленности «Точка роста», 36 часов,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г. Москва,   26.06.2023</w:t>
            </w:r>
          </w:p>
        </w:tc>
      </w:tr>
      <w:tr w:rsidR="00CC4B90" w:rsidRPr="006722F8" w14:paraId="7A1B3CF6" w14:textId="77777777" w:rsidTr="006722F8">
        <w:tc>
          <w:tcPr>
            <w:tcW w:w="3936" w:type="dxa"/>
          </w:tcPr>
          <w:p w14:paraId="6985CB87" w14:textId="01FEA873"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Лыкова Ирина Юрьевна</w:t>
            </w:r>
          </w:p>
        </w:tc>
        <w:tc>
          <w:tcPr>
            <w:tcW w:w="5917" w:type="dxa"/>
          </w:tcPr>
          <w:p w14:paraId="4CDDF560" w14:textId="4C0AAD74"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«Разговоры о важном»: система работы классного руководителя (куратора), 58 часов,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г. Москва,   22.05.2023</w:t>
            </w:r>
          </w:p>
        </w:tc>
      </w:tr>
      <w:tr w:rsidR="00CC4B90" w:rsidRPr="006722F8" w14:paraId="0E553A02" w14:textId="77777777" w:rsidTr="006722F8">
        <w:tc>
          <w:tcPr>
            <w:tcW w:w="3936" w:type="dxa"/>
          </w:tcPr>
          <w:p w14:paraId="3E7DFF6A" w14:textId="769F236F"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Лыков Иван Павлович</w:t>
            </w:r>
          </w:p>
        </w:tc>
        <w:tc>
          <w:tcPr>
            <w:tcW w:w="5917" w:type="dxa"/>
          </w:tcPr>
          <w:p w14:paraId="02BC56A9" w14:textId="50AD0A30"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 xml:space="preserve">«Методика подготовки выпускников 9 и 11 классов к государственной итоговой аттестации по математике», 72 ч., СКИРО ПК и ПРО г. Ставрополь, 03.11.2023 </w:t>
            </w:r>
          </w:p>
        </w:tc>
      </w:tr>
      <w:tr w:rsidR="00CC4B90" w:rsidRPr="006722F8" w14:paraId="0A88842C" w14:textId="77777777" w:rsidTr="006722F8">
        <w:tc>
          <w:tcPr>
            <w:tcW w:w="3936" w:type="dxa"/>
          </w:tcPr>
          <w:p w14:paraId="38ECDFBD" w14:textId="324353D7"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Морозова Екатерина Александровна</w:t>
            </w:r>
          </w:p>
        </w:tc>
        <w:tc>
          <w:tcPr>
            <w:tcW w:w="5917" w:type="dxa"/>
          </w:tcPr>
          <w:p w14:paraId="72503830" w14:textId="196CC57B"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«Реализация содержания предмета «Математика» в соответствии с требованиями обновленного ФГОС НОО», 72 ч., СКИРО ПК и ПРО г. Ставрополь, 19.05.2023</w:t>
            </w:r>
          </w:p>
        </w:tc>
      </w:tr>
      <w:tr w:rsidR="00CC4B90" w:rsidRPr="006722F8" w14:paraId="4867B5F0" w14:textId="77777777" w:rsidTr="006722F8">
        <w:tc>
          <w:tcPr>
            <w:tcW w:w="3936" w:type="dxa"/>
          </w:tcPr>
          <w:p w14:paraId="6CB3F329" w14:textId="4DBB8344"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Парханцова Ирина Анатольевна</w:t>
            </w:r>
          </w:p>
        </w:tc>
        <w:tc>
          <w:tcPr>
            <w:tcW w:w="5917" w:type="dxa"/>
          </w:tcPr>
          <w:p w14:paraId="0AEDEC1C" w14:textId="77777777" w:rsidR="004E638B" w:rsidRPr="006722F8" w:rsidRDefault="004E638B"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 xml:space="preserve">«Технология в школе: новые векторы образования (Точка роста)», 48 ч., СКИРО ПК и ПРО г. Ставрополь, 07.12.2023 </w:t>
            </w:r>
          </w:p>
          <w:p w14:paraId="4E8466C7" w14:textId="7CE0C4B0"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 xml:space="preserve"> «Организация работы педагогов с обучающимися, проявившими выдающие способности по технологии», 36 ч., СКИРО ПК и ПРО г. Ставрополь, </w:t>
            </w:r>
            <w:smartTag w:uri="urn:schemas-microsoft-com:office:smarttags" w:element="date">
              <w:smartTagPr>
                <w:attr w:name="Year" w:val="2023"/>
                <w:attr w:name="Day" w:val="16"/>
                <w:attr w:name="Month" w:val="03"/>
                <w:attr w:name="ls" w:val="trans"/>
              </w:smartTagPr>
              <w:r w:rsidRPr="006722F8">
                <w:rPr>
                  <w:rFonts w:ascii="Times New Roman" w:hAnsi="Times New Roman"/>
                  <w:sz w:val="24"/>
                  <w:szCs w:val="24"/>
                </w:rPr>
                <w:t>16.03.2023</w:t>
              </w:r>
            </w:smartTag>
          </w:p>
        </w:tc>
      </w:tr>
      <w:tr w:rsidR="00CC4B90" w:rsidRPr="006722F8" w14:paraId="644FCCEA" w14:textId="77777777" w:rsidTr="006722F8">
        <w:tc>
          <w:tcPr>
            <w:tcW w:w="3936" w:type="dxa"/>
          </w:tcPr>
          <w:p w14:paraId="0AF7D5CC" w14:textId="64751C80"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Пирожкова Дарья Александровна</w:t>
            </w:r>
          </w:p>
        </w:tc>
        <w:tc>
          <w:tcPr>
            <w:tcW w:w="5917" w:type="dxa"/>
          </w:tcPr>
          <w:p w14:paraId="0ED7EB57" w14:textId="77777777" w:rsidR="004E638B" w:rsidRPr="006722F8" w:rsidRDefault="004E638B"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«Внедрение ФОП НОО: требования и особенности организации образовательного процесса», 72 ч., «Высшая школа делового администрирования», г. Екатеринбург,  27.07.2023</w:t>
            </w:r>
          </w:p>
          <w:p w14:paraId="0C6C2646" w14:textId="77777777" w:rsidR="004E638B" w:rsidRPr="006722F8" w:rsidRDefault="004E638B"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«Специфика преподавания предмета «Родной (русский) язык с учетом реализации ФГОС НОО», 72 ч., ООО «Инфоурок», 29.03.2023</w:t>
            </w:r>
          </w:p>
          <w:p w14:paraId="60D19BB8" w14:textId="55E69F4E"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«Функциональная грамотность школьников», 72 ч., ООО «Инфоурок», 05.04.2023</w:t>
            </w:r>
          </w:p>
        </w:tc>
      </w:tr>
      <w:tr w:rsidR="00CC4B90" w:rsidRPr="006722F8" w14:paraId="4CA1DF5B" w14:textId="77777777" w:rsidTr="006722F8">
        <w:tc>
          <w:tcPr>
            <w:tcW w:w="3936" w:type="dxa"/>
          </w:tcPr>
          <w:p w14:paraId="4503FD2F" w14:textId="790291A7"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lastRenderedPageBreak/>
              <w:t>Санчариди Ольга Сергеевна</w:t>
            </w:r>
          </w:p>
        </w:tc>
        <w:tc>
          <w:tcPr>
            <w:tcW w:w="5917" w:type="dxa"/>
          </w:tcPr>
          <w:p w14:paraId="4514DE53" w14:textId="0B7A477C"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«Преподавание учебного курса «История Ставрополья», 72 ч., СКИРО ПК и ПРО г. Ставрополь, 10.11.2023</w:t>
            </w:r>
          </w:p>
        </w:tc>
      </w:tr>
      <w:tr w:rsidR="00CC4B90" w:rsidRPr="006722F8" w14:paraId="072BEFDC" w14:textId="77777777" w:rsidTr="006722F8">
        <w:tc>
          <w:tcPr>
            <w:tcW w:w="3936" w:type="dxa"/>
          </w:tcPr>
          <w:p w14:paraId="67608B17" w14:textId="3B9D71F6"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Симакина Наталья Евгеньевна</w:t>
            </w:r>
          </w:p>
        </w:tc>
        <w:tc>
          <w:tcPr>
            <w:tcW w:w="5917" w:type="dxa"/>
          </w:tcPr>
          <w:p w14:paraId="7DC4EFAE" w14:textId="0EBA6F29" w:rsidR="00CC4B90" w:rsidRPr="006722F8" w:rsidRDefault="004E638B" w:rsidP="006722F8">
            <w:pPr>
              <w:spacing w:after="0" w:line="240" w:lineRule="auto"/>
              <w:jc w:val="both"/>
              <w:rPr>
                <w:rFonts w:ascii="Times New Roman" w:hAnsi="Times New Roman"/>
                <w:sz w:val="24"/>
                <w:szCs w:val="24"/>
              </w:rPr>
            </w:pPr>
            <w:r w:rsidRPr="006722F8">
              <w:rPr>
                <w:rFonts w:ascii="Times New Roman" w:hAnsi="Times New Roman"/>
                <w:sz w:val="24"/>
                <w:szCs w:val="24"/>
              </w:rPr>
              <w:t>«Содержание и технологии оценивания образовательных достижений младших школьников в условиях реализации обновленного ФГОС НОО», 72 ч., СКИРО ПК и ПРО г. Ставрополь, 08.04.2023</w:t>
            </w:r>
          </w:p>
        </w:tc>
      </w:tr>
      <w:tr w:rsidR="00CC4B90" w:rsidRPr="006722F8" w14:paraId="14017EF8" w14:textId="77777777" w:rsidTr="006722F8">
        <w:tc>
          <w:tcPr>
            <w:tcW w:w="3936" w:type="dxa"/>
          </w:tcPr>
          <w:p w14:paraId="5D9661EE" w14:textId="1870A692"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Соловьев Евгений Викторович</w:t>
            </w:r>
          </w:p>
        </w:tc>
        <w:tc>
          <w:tcPr>
            <w:tcW w:w="5917" w:type="dxa"/>
          </w:tcPr>
          <w:p w14:paraId="6D37E2B7" w14:textId="6D1512D9"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 xml:space="preserve">«Технология в школе: новые векторы образования (Точка роста)», 48 ч., СКИРО ПК и ПРО г. Ставрополь, 07.12.2023 </w:t>
            </w:r>
          </w:p>
        </w:tc>
      </w:tr>
      <w:tr w:rsidR="00CC4B90" w:rsidRPr="006722F8" w14:paraId="44F90F80" w14:textId="77777777" w:rsidTr="006722F8">
        <w:tc>
          <w:tcPr>
            <w:tcW w:w="3936" w:type="dxa"/>
          </w:tcPr>
          <w:p w14:paraId="7D6D058F" w14:textId="21D4878E"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Супрунова Наталья Сергеевна</w:t>
            </w:r>
          </w:p>
        </w:tc>
        <w:tc>
          <w:tcPr>
            <w:tcW w:w="5917" w:type="dxa"/>
          </w:tcPr>
          <w:p w14:paraId="5A7B3DA7" w14:textId="5C80EE84" w:rsidR="00CC4B90" w:rsidRPr="006722F8" w:rsidRDefault="004E638B"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«Деструктивное поведение детей и подростков: стратегии и инструменты практической работы», 72 ч., СКИРО ПК и ПРО г. Ставрополь, 21.04.2023</w:t>
            </w:r>
          </w:p>
        </w:tc>
      </w:tr>
      <w:tr w:rsidR="00CC4B90" w:rsidRPr="006722F8" w14:paraId="3EE4A24C" w14:textId="77777777" w:rsidTr="006722F8">
        <w:tc>
          <w:tcPr>
            <w:tcW w:w="3936" w:type="dxa"/>
          </w:tcPr>
          <w:p w14:paraId="55FBAD59" w14:textId="64331CEB"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Трубаченко Людмила Николаевна</w:t>
            </w:r>
          </w:p>
        </w:tc>
        <w:tc>
          <w:tcPr>
            <w:tcW w:w="5917" w:type="dxa"/>
          </w:tcPr>
          <w:p w14:paraId="5DAF764A" w14:textId="77777777" w:rsidR="004E638B" w:rsidRPr="006722F8" w:rsidRDefault="004E638B" w:rsidP="006722F8">
            <w:pPr>
              <w:spacing w:after="0" w:line="240" w:lineRule="auto"/>
              <w:ind w:firstLine="306"/>
              <w:jc w:val="both"/>
              <w:rPr>
                <w:rFonts w:ascii="Times New Roman" w:hAnsi="Times New Roman"/>
                <w:sz w:val="24"/>
                <w:szCs w:val="24"/>
              </w:rPr>
            </w:pPr>
            <w:r w:rsidRPr="006722F8">
              <w:rPr>
                <w:rFonts w:ascii="Times New Roman" w:hAnsi="Times New Roman"/>
                <w:sz w:val="24"/>
                <w:szCs w:val="24"/>
              </w:rPr>
              <w:t>«Научно-методическое сопровождение работы с обучающимися, проявившими выдающие способности по русскому языку и литературы», 24 ч., СКИРО ПК и ПРО г. Ставрополь, 07.02.2023</w:t>
            </w:r>
          </w:p>
          <w:p w14:paraId="333622DF" w14:textId="4E3633C6" w:rsidR="00CC4B90" w:rsidRPr="006722F8" w:rsidRDefault="004E638B" w:rsidP="006722F8">
            <w:pPr>
              <w:spacing w:after="0" w:line="240" w:lineRule="auto"/>
              <w:jc w:val="both"/>
              <w:rPr>
                <w:rFonts w:ascii="Times New Roman" w:hAnsi="Times New Roman"/>
                <w:sz w:val="24"/>
                <w:szCs w:val="24"/>
              </w:rPr>
            </w:pPr>
            <w:r w:rsidRPr="006722F8">
              <w:rPr>
                <w:rFonts w:ascii="Times New Roman" w:hAnsi="Times New Roman"/>
                <w:sz w:val="24"/>
                <w:szCs w:val="24"/>
              </w:rPr>
              <w:t>Программа «Основы религиозных культур и светской этики: теория и методика преподавания в образовательной организации», квалификация Учитель основ религиозных культур и светской этики, ООО «Столичный центр образовательных технологий» г. Москва, 22.03.2023</w:t>
            </w:r>
          </w:p>
        </w:tc>
      </w:tr>
      <w:tr w:rsidR="00CC4B90" w:rsidRPr="006722F8" w14:paraId="3C89AEDF" w14:textId="77777777" w:rsidTr="006722F8">
        <w:tc>
          <w:tcPr>
            <w:tcW w:w="3936" w:type="dxa"/>
          </w:tcPr>
          <w:p w14:paraId="3A683251" w14:textId="09067396"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Шалайкина Галина Александровна</w:t>
            </w:r>
          </w:p>
        </w:tc>
        <w:tc>
          <w:tcPr>
            <w:tcW w:w="5917" w:type="dxa"/>
          </w:tcPr>
          <w:p w14:paraId="4A5F13DC" w14:textId="7048272E" w:rsidR="00CC4B90" w:rsidRPr="006722F8" w:rsidRDefault="00FF778B" w:rsidP="006722F8">
            <w:pPr>
              <w:spacing w:after="0" w:line="240" w:lineRule="auto"/>
              <w:jc w:val="both"/>
              <w:rPr>
                <w:rFonts w:ascii="Times New Roman" w:hAnsi="Times New Roman"/>
                <w:sz w:val="24"/>
                <w:szCs w:val="24"/>
              </w:rPr>
            </w:pPr>
            <w:r w:rsidRPr="006722F8">
              <w:rPr>
                <w:rFonts w:ascii="Times New Roman" w:hAnsi="Times New Roman"/>
                <w:sz w:val="24"/>
                <w:szCs w:val="24"/>
              </w:rPr>
              <w:t>Программа: «Математика: теория и методика преподавания в образовательной организации», квалификация – Учитель математики, ООО «Инфоурок», г. Смоленск, 30.08.2023</w:t>
            </w:r>
          </w:p>
        </w:tc>
      </w:tr>
      <w:tr w:rsidR="00CC4B90" w:rsidRPr="006722F8" w14:paraId="4748CA32" w14:textId="77777777" w:rsidTr="006722F8">
        <w:tc>
          <w:tcPr>
            <w:tcW w:w="3936" w:type="dxa"/>
          </w:tcPr>
          <w:p w14:paraId="7568D513" w14:textId="4E81C577"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Шмидт Оксана Николаевна</w:t>
            </w:r>
          </w:p>
        </w:tc>
        <w:tc>
          <w:tcPr>
            <w:tcW w:w="5917" w:type="dxa"/>
          </w:tcPr>
          <w:p w14:paraId="51C32AAB" w14:textId="55A94900" w:rsidR="00CC4B90" w:rsidRPr="006722F8" w:rsidRDefault="006722F8" w:rsidP="006722F8">
            <w:pPr>
              <w:spacing w:after="0" w:line="240" w:lineRule="auto"/>
              <w:jc w:val="both"/>
              <w:rPr>
                <w:rFonts w:ascii="Times New Roman" w:hAnsi="Times New Roman"/>
                <w:sz w:val="24"/>
                <w:szCs w:val="24"/>
              </w:rPr>
            </w:pPr>
            <w:r w:rsidRPr="006722F8">
              <w:rPr>
                <w:rFonts w:ascii="Times New Roman" w:hAnsi="Times New Roman"/>
                <w:sz w:val="24"/>
                <w:szCs w:val="24"/>
              </w:rPr>
              <w:t>«Реализация требований ФГОС ООО и ФГОС СОО в практической деятельности учителя биологии», 108 ч., СКИРО ПК и ПРО г. Ставрополь, 24.03.2023</w:t>
            </w:r>
          </w:p>
        </w:tc>
      </w:tr>
      <w:tr w:rsidR="00CC4B90" w:rsidRPr="006722F8" w14:paraId="63963F09" w14:textId="77777777" w:rsidTr="006722F8">
        <w:tc>
          <w:tcPr>
            <w:tcW w:w="3936" w:type="dxa"/>
          </w:tcPr>
          <w:p w14:paraId="787536CE" w14:textId="15FD1789"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Ярковая Анастасия Владимировна</w:t>
            </w:r>
          </w:p>
        </w:tc>
        <w:tc>
          <w:tcPr>
            <w:tcW w:w="5917" w:type="dxa"/>
          </w:tcPr>
          <w:p w14:paraId="43C47A57" w14:textId="594B1624" w:rsidR="00CC4B90" w:rsidRPr="006722F8" w:rsidRDefault="006722F8" w:rsidP="00D4740C">
            <w:pPr>
              <w:spacing w:after="0" w:line="240" w:lineRule="auto"/>
              <w:ind w:firstLine="306"/>
              <w:jc w:val="both"/>
              <w:rPr>
                <w:rFonts w:ascii="Times New Roman" w:hAnsi="Times New Roman"/>
                <w:sz w:val="24"/>
                <w:szCs w:val="24"/>
              </w:rPr>
            </w:pPr>
            <w:r w:rsidRPr="006722F8">
              <w:rPr>
                <w:rFonts w:ascii="Times New Roman" w:hAnsi="Times New Roman"/>
                <w:sz w:val="24"/>
                <w:szCs w:val="24"/>
              </w:rPr>
              <w:t>«Разговоры о важном»: система работы классного руководителя (куратора), 58 часов,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г. Москва,   22.05.2023</w:t>
            </w:r>
          </w:p>
        </w:tc>
      </w:tr>
      <w:tr w:rsidR="00CC4B90" w:rsidRPr="006722F8" w14:paraId="1784F427" w14:textId="77777777" w:rsidTr="006722F8">
        <w:tc>
          <w:tcPr>
            <w:tcW w:w="3936" w:type="dxa"/>
          </w:tcPr>
          <w:p w14:paraId="45227E00" w14:textId="629733EA" w:rsidR="00CC4B90" w:rsidRPr="00D4740C" w:rsidRDefault="00CC4B90" w:rsidP="00D4740C">
            <w:pPr>
              <w:pStyle w:val="a7"/>
              <w:numPr>
                <w:ilvl w:val="0"/>
                <w:numId w:val="41"/>
              </w:numPr>
              <w:tabs>
                <w:tab w:val="left" w:pos="964"/>
              </w:tabs>
              <w:spacing w:after="0" w:line="240" w:lineRule="auto"/>
              <w:ind w:left="142" w:firstLine="567"/>
              <w:jc w:val="both"/>
              <w:rPr>
                <w:rFonts w:ascii="Times New Roman" w:hAnsi="Times New Roman"/>
                <w:sz w:val="24"/>
                <w:szCs w:val="24"/>
              </w:rPr>
            </w:pPr>
            <w:r w:rsidRPr="00D4740C">
              <w:rPr>
                <w:rFonts w:ascii="Times New Roman" w:hAnsi="Times New Roman"/>
                <w:sz w:val="24"/>
                <w:szCs w:val="24"/>
              </w:rPr>
              <w:t>Ярковой Сергей Викторович</w:t>
            </w:r>
          </w:p>
        </w:tc>
        <w:tc>
          <w:tcPr>
            <w:tcW w:w="5917" w:type="dxa"/>
          </w:tcPr>
          <w:p w14:paraId="57489B91" w14:textId="7D8C0087" w:rsidR="00CC4B90" w:rsidRPr="006722F8" w:rsidRDefault="006722F8" w:rsidP="006722F8">
            <w:pPr>
              <w:spacing w:after="0" w:line="240" w:lineRule="auto"/>
              <w:jc w:val="both"/>
              <w:rPr>
                <w:rFonts w:ascii="Times New Roman" w:hAnsi="Times New Roman"/>
                <w:sz w:val="24"/>
                <w:szCs w:val="24"/>
              </w:rPr>
            </w:pPr>
            <w:r w:rsidRPr="006722F8">
              <w:rPr>
                <w:rFonts w:ascii="Times New Roman" w:hAnsi="Times New Roman"/>
                <w:sz w:val="24"/>
                <w:szCs w:val="24"/>
              </w:rPr>
              <w:t>«Научно-методическое сопровождение работы с обучающимися, проявившими выдающиеся способности по иностранным языкам», 24ч., СКИРО ПК и ПРО г. Ставрополь, 11.10.2023</w:t>
            </w:r>
          </w:p>
        </w:tc>
      </w:tr>
    </w:tbl>
    <w:p w14:paraId="2241777B" w14:textId="77777777" w:rsidR="00CC4B90" w:rsidRPr="008309DD" w:rsidRDefault="00CC4B90" w:rsidP="00096577">
      <w:pPr>
        <w:spacing w:after="0" w:line="240" w:lineRule="auto"/>
        <w:ind w:firstLine="709"/>
        <w:jc w:val="both"/>
        <w:rPr>
          <w:rFonts w:ascii="Times New Roman" w:hAnsi="Times New Roman"/>
          <w:sz w:val="28"/>
          <w:szCs w:val="28"/>
        </w:rPr>
      </w:pPr>
    </w:p>
    <w:p w14:paraId="0EE35506" w14:textId="022B694A" w:rsidR="00F8394A" w:rsidRDefault="00F8394A" w:rsidP="005E7A7C">
      <w:pPr>
        <w:spacing w:after="0" w:line="240" w:lineRule="auto"/>
        <w:ind w:firstLine="709"/>
        <w:jc w:val="both"/>
        <w:rPr>
          <w:rFonts w:ascii="Times New Roman" w:hAnsi="Times New Roman"/>
          <w:sz w:val="28"/>
          <w:szCs w:val="28"/>
        </w:rPr>
      </w:pPr>
      <w:r>
        <w:rPr>
          <w:rFonts w:ascii="Times New Roman" w:hAnsi="Times New Roman"/>
          <w:sz w:val="28"/>
          <w:szCs w:val="28"/>
        </w:rPr>
        <w:t xml:space="preserve">Курсы повышения квалификации прошли 32 человека из 59, что составляет </w:t>
      </w:r>
      <w:r w:rsidR="00746EE0">
        <w:rPr>
          <w:rFonts w:ascii="Times New Roman" w:hAnsi="Times New Roman"/>
          <w:sz w:val="28"/>
          <w:szCs w:val="28"/>
        </w:rPr>
        <w:t>54,2</w:t>
      </w:r>
      <w:r>
        <w:rPr>
          <w:rFonts w:ascii="Times New Roman" w:hAnsi="Times New Roman"/>
          <w:sz w:val="28"/>
          <w:szCs w:val="28"/>
        </w:rPr>
        <w:t>%.</w:t>
      </w:r>
    </w:p>
    <w:p w14:paraId="65F1465B" w14:textId="190D846A" w:rsidR="00F8394A" w:rsidRDefault="00F8394A" w:rsidP="005E7A7C">
      <w:pPr>
        <w:spacing w:after="0" w:line="240" w:lineRule="auto"/>
        <w:ind w:firstLine="709"/>
        <w:jc w:val="both"/>
        <w:rPr>
          <w:rFonts w:ascii="Times New Roman" w:eastAsiaTheme="majorEastAsia" w:hAnsi="Times New Roman"/>
          <w:b/>
          <w:bCs/>
          <w:sz w:val="28"/>
          <w:szCs w:val="28"/>
        </w:rPr>
      </w:pPr>
      <w:r>
        <w:rPr>
          <w:rFonts w:ascii="Times New Roman" w:hAnsi="Times New Roman"/>
          <w:sz w:val="28"/>
          <w:szCs w:val="28"/>
        </w:rPr>
        <w:t>Профе</w:t>
      </w:r>
      <w:r w:rsidR="005E7A7C">
        <w:rPr>
          <w:rFonts w:ascii="Times New Roman" w:hAnsi="Times New Roman"/>
          <w:sz w:val="28"/>
          <w:szCs w:val="28"/>
        </w:rPr>
        <w:t>ссиональную переподготовку прошли 2 человека, из 59</w:t>
      </w:r>
      <w:r>
        <w:rPr>
          <w:rFonts w:ascii="Times New Roman" w:hAnsi="Times New Roman"/>
          <w:sz w:val="28"/>
          <w:szCs w:val="28"/>
        </w:rPr>
        <w:t xml:space="preserve">, что составляет </w:t>
      </w:r>
      <w:r w:rsidR="005E7A7C">
        <w:rPr>
          <w:rFonts w:ascii="Times New Roman" w:hAnsi="Times New Roman"/>
          <w:sz w:val="28"/>
          <w:szCs w:val="28"/>
        </w:rPr>
        <w:t>3,4</w:t>
      </w:r>
      <w:r>
        <w:rPr>
          <w:rFonts w:ascii="Times New Roman" w:hAnsi="Times New Roman"/>
          <w:sz w:val="28"/>
          <w:szCs w:val="28"/>
        </w:rPr>
        <w:t>%</w:t>
      </w:r>
      <w:r>
        <w:rPr>
          <w:rFonts w:ascii="Times New Roman" w:hAnsi="Times New Roman"/>
          <w:sz w:val="28"/>
          <w:szCs w:val="28"/>
        </w:rPr>
        <w:br w:type="page"/>
      </w:r>
    </w:p>
    <w:p w14:paraId="7AA89896" w14:textId="3AC405FC" w:rsidR="00893AAD" w:rsidRPr="00994F36" w:rsidRDefault="00BC3AE6" w:rsidP="00994F36">
      <w:pPr>
        <w:pStyle w:val="2"/>
        <w:spacing w:before="0" w:line="240" w:lineRule="auto"/>
        <w:ind w:firstLine="709"/>
        <w:jc w:val="both"/>
        <w:rPr>
          <w:rFonts w:ascii="Times New Roman" w:hAnsi="Times New Roman" w:cs="Times New Roman"/>
          <w:color w:val="auto"/>
          <w:sz w:val="28"/>
          <w:szCs w:val="28"/>
        </w:rPr>
      </w:pPr>
      <w:bookmarkStart w:id="38" w:name="_Toc164669744"/>
      <w:r w:rsidRPr="00994F36">
        <w:rPr>
          <w:rFonts w:ascii="Times New Roman" w:hAnsi="Times New Roman" w:cs="Times New Roman"/>
          <w:color w:val="auto"/>
          <w:sz w:val="28"/>
          <w:szCs w:val="28"/>
        </w:rPr>
        <w:lastRenderedPageBreak/>
        <w:t>8</w:t>
      </w:r>
      <w:r w:rsidR="0019276F" w:rsidRPr="00994F36">
        <w:rPr>
          <w:rFonts w:ascii="Times New Roman" w:hAnsi="Times New Roman" w:cs="Times New Roman"/>
          <w:color w:val="auto"/>
          <w:sz w:val="28"/>
          <w:szCs w:val="28"/>
        </w:rPr>
        <w:t>. НАСТАВНИЧЕСТВО</w:t>
      </w:r>
      <w:bookmarkEnd w:id="38"/>
    </w:p>
    <w:p w14:paraId="667F6DB6" w14:textId="77777777" w:rsidR="00893AAD" w:rsidRDefault="00893AAD" w:rsidP="00096577">
      <w:pPr>
        <w:spacing w:after="0" w:line="240" w:lineRule="auto"/>
        <w:ind w:firstLine="709"/>
        <w:jc w:val="both"/>
        <w:rPr>
          <w:rFonts w:ascii="Times New Roman" w:hAnsi="Times New Roman"/>
          <w:b/>
          <w:sz w:val="28"/>
          <w:szCs w:val="28"/>
        </w:rPr>
      </w:pPr>
    </w:p>
    <w:p w14:paraId="5E2CEFB3" w14:textId="4B626089" w:rsidR="00893AAD" w:rsidRPr="00893AAD" w:rsidRDefault="00893AAD" w:rsidP="00096577">
      <w:pPr>
        <w:spacing w:after="0" w:line="240" w:lineRule="auto"/>
        <w:ind w:firstLine="709"/>
        <w:jc w:val="both"/>
        <w:rPr>
          <w:rFonts w:ascii="Times New Roman" w:hAnsi="Times New Roman"/>
          <w:sz w:val="28"/>
          <w:szCs w:val="28"/>
        </w:rPr>
      </w:pPr>
      <w:r w:rsidRPr="00893AAD">
        <w:rPr>
          <w:rFonts w:ascii="Times New Roman" w:hAnsi="Times New Roman"/>
          <w:sz w:val="28"/>
          <w:szCs w:val="28"/>
        </w:rPr>
        <w:t>В соответствии с Методическими рекомендациями по внедрению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(приложение к распоряжению Министерства просвещения Российской Федерации от 25 декабря 2019 г. № Р-145) и на основании решения педагогического совета муниципального казённого общеобразовательного</w:t>
      </w:r>
      <w:r w:rsidRPr="00893AAD">
        <w:rPr>
          <w:rFonts w:ascii="Times New Roman" w:hAnsi="Times New Roman"/>
          <w:sz w:val="28"/>
          <w:szCs w:val="28"/>
        </w:rPr>
        <w:tab/>
        <w:t>учреждения</w:t>
      </w:r>
      <w:r>
        <w:rPr>
          <w:rFonts w:ascii="Times New Roman" w:hAnsi="Times New Roman"/>
          <w:sz w:val="28"/>
          <w:szCs w:val="28"/>
        </w:rPr>
        <w:t xml:space="preserve"> </w:t>
      </w:r>
      <w:r w:rsidRPr="00893AAD">
        <w:rPr>
          <w:rFonts w:ascii="Times New Roman" w:hAnsi="Times New Roman"/>
          <w:sz w:val="28"/>
          <w:szCs w:val="28"/>
        </w:rPr>
        <w:t>«Средняя общеобразовательная школа № 15», протокол № 4 от 05.04.2022 г</w:t>
      </w:r>
      <w:r>
        <w:rPr>
          <w:rFonts w:ascii="Times New Roman" w:hAnsi="Times New Roman"/>
          <w:sz w:val="28"/>
          <w:szCs w:val="28"/>
        </w:rPr>
        <w:t>. разработаны</w:t>
      </w:r>
      <w:r w:rsidRPr="00893AAD">
        <w:rPr>
          <w:rFonts w:ascii="Times New Roman" w:hAnsi="Times New Roman"/>
          <w:sz w:val="28"/>
          <w:szCs w:val="28"/>
        </w:rPr>
        <w:t xml:space="preserve"> Положение о системе наставничества педагогических работников в образовательной организации </w:t>
      </w:r>
      <w:r>
        <w:rPr>
          <w:rFonts w:ascii="Times New Roman" w:hAnsi="Times New Roman"/>
          <w:sz w:val="28"/>
          <w:szCs w:val="28"/>
        </w:rPr>
        <w:t xml:space="preserve">и </w:t>
      </w:r>
      <w:r w:rsidRPr="00893AAD">
        <w:rPr>
          <w:rFonts w:ascii="Times New Roman" w:hAnsi="Times New Roman"/>
          <w:sz w:val="28"/>
          <w:szCs w:val="28"/>
        </w:rPr>
        <w:t>Дорожную карту (план мероприятий) по реализации Положения о системе наставничества педагогических работников в образовательной организации</w:t>
      </w:r>
      <w:r>
        <w:rPr>
          <w:rFonts w:ascii="Times New Roman" w:hAnsi="Times New Roman"/>
          <w:sz w:val="28"/>
          <w:szCs w:val="28"/>
        </w:rPr>
        <w:t>.</w:t>
      </w:r>
    </w:p>
    <w:p w14:paraId="2E71F3CA" w14:textId="0A6A60C6" w:rsidR="00893AAD" w:rsidRDefault="00893AAD" w:rsidP="00096577">
      <w:pPr>
        <w:spacing w:after="0" w:line="240" w:lineRule="auto"/>
        <w:ind w:firstLine="709"/>
        <w:jc w:val="both"/>
      </w:pPr>
      <w:r w:rsidRPr="00893AAD">
        <w:rPr>
          <w:rFonts w:ascii="Times New Roman" w:hAnsi="Times New Roman"/>
          <w:sz w:val="28"/>
          <w:szCs w:val="28"/>
        </w:rPr>
        <w:t xml:space="preserve">В соответствии с Дорожной картой (плана мероприятий) по реализации Положения о системе наставничества педагогических работников в Муниципальном казенном общеобразовательном учреждении «Средняя общеобразовательная школа № 15», утвержденной приказом директора от 25.04.2022 № 97-од </w:t>
      </w:r>
      <w:r>
        <w:rPr>
          <w:rFonts w:ascii="Times New Roman" w:hAnsi="Times New Roman"/>
          <w:sz w:val="28"/>
          <w:szCs w:val="28"/>
        </w:rPr>
        <w:t>в 202</w:t>
      </w:r>
      <w:r w:rsidR="003A6C5F">
        <w:rPr>
          <w:rFonts w:ascii="Times New Roman" w:hAnsi="Times New Roman"/>
          <w:sz w:val="28"/>
          <w:szCs w:val="28"/>
        </w:rPr>
        <w:t>2</w:t>
      </w:r>
      <w:r>
        <w:rPr>
          <w:rFonts w:ascii="Times New Roman" w:hAnsi="Times New Roman"/>
          <w:sz w:val="28"/>
          <w:szCs w:val="28"/>
        </w:rPr>
        <w:t>-202</w:t>
      </w:r>
      <w:r w:rsidR="003A6C5F">
        <w:rPr>
          <w:rFonts w:ascii="Times New Roman" w:hAnsi="Times New Roman"/>
          <w:sz w:val="28"/>
          <w:szCs w:val="28"/>
        </w:rPr>
        <w:t>3</w:t>
      </w:r>
      <w:r>
        <w:rPr>
          <w:rFonts w:ascii="Times New Roman" w:hAnsi="Times New Roman"/>
          <w:sz w:val="28"/>
          <w:szCs w:val="28"/>
        </w:rPr>
        <w:t xml:space="preserve"> учебном году с</w:t>
      </w:r>
      <w:r w:rsidRPr="00893AAD">
        <w:rPr>
          <w:rFonts w:ascii="Times New Roman" w:hAnsi="Times New Roman"/>
          <w:sz w:val="28"/>
          <w:szCs w:val="28"/>
        </w:rPr>
        <w:t>формированы следующие наставнические пары (группы) («Учитель-учитель»):</w:t>
      </w:r>
    </w:p>
    <w:p w14:paraId="056F5EB6" w14:textId="63A4AEC9" w:rsidR="00893AAD" w:rsidRPr="00893AAD" w:rsidRDefault="00893AAD" w:rsidP="003A6C5F">
      <w:pPr>
        <w:pStyle w:val="a7"/>
        <w:numPr>
          <w:ilvl w:val="0"/>
          <w:numId w:val="5"/>
        </w:numPr>
        <w:tabs>
          <w:tab w:val="left" w:pos="1418"/>
        </w:tabs>
        <w:spacing w:after="0" w:line="240" w:lineRule="auto"/>
        <w:ind w:left="0" w:firstLine="709"/>
        <w:jc w:val="both"/>
        <w:rPr>
          <w:rFonts w:ascii="Times New Roman" w:hAnsi="Times New Roman"/>
          <w:sz w:val="28"/>
          <w:szCs w:val="28"/>
        </w:rPr>
      </w:pPr>
      <w:r w:rsidRPr="00893AAD">
        <w:rPr>
          <w:rFonts w:ascii="Times New Roman" w:hAnsi="Times New Roman"/>
          <w:sz w:val="28"/>
          <w:szCs w:val="28"/>
        </w:rPr>
        <w:t xml:space="preserve">Наставник: </w:t>
      </w:r>
      <w:r w:rsidR="003A6C5F">
        <w:rPr>
          <w:rFonts w:ascii="Times New Roman" w:hAnsi="Times New Roman"/>
          <w:sz w:val="28"/>
          <w:szCs w:val="28"/>
        </w:rPr>
        <w:t xml:space="preserve">Минатуллаева </w:t>
      </w:r>
      <w:r w:rsidR="003A6C5F" w:rsidRPr="003A6C5F">
        <w:rPr>
          <w:rFonts w:ascii="Times New Roman" w:hAnsi="Times New Roman"/>
          <w:sz w:val="28"/>
          <w:szCs w:val="28"/>
        </w:rPr>
        <w:t>Гульбарият Укаиловна</w:t>
      </w:r>
      <w:r w:rsidRPr="00893AAD">
        <w:rPr>
          <w:rFonts w:ascii="Times New Roman" w:hAnsi="Times New Roman"/>
          <w:sz w:val="28"/>
          <w:szCs w:val="28"/>
        </w:rPr>
        <w:t xml:space="preserve">, учитель </w:t>
      </w:r>
      <w:r w:rsidR="003A6C5F">
        <w:rPr>
          <w:rFonts w:ascii="Times New Roman" w:hAnsi="Times New Roman"/>
          <w:sz w:val="28"/>
          <w:szCs w:val="28"/>
        </w:rPr>
        <w:t>истории и обществознания</w:t>
      </w:r>
    </w:p>
    <w:p w14:paraId="1C9110D6" w14:textId="49F3E0D7" w:rsidR="00893AAD" w:rsidRPr="00893AAD" w:rsidRDefault="00893AAD" w:rsidP="00096577">
      <w:pPr>
        <w:tabs>
          <w:tab w:val="left" w:pos="1418"/>
        </w:tabs>
        <w:spacing w:after="0" w:line="240" w:lineRule="auto"/>
        <w:ind w:firstLine="709"/>
        <w:jc w:val="both"/>
        <w:rPr>
          <w:rFonts w:ascii="Times New Roman" w:hAnsi="Times New Roman"/>
          <w:sz w:val="28"/>
          <w:szCs w:val="28"/>
        </w:rPr>
      </w:pPr>
      <w:r w:rsidRPr="00893AAD">
        <w:rPr>
          <w:rFonts w:ascii="Times New Roman" w:hAnsi="Times New Roman"/>
          <w:sz w:val="28"/>
          <w:szCs w:val="28"/>
        </w:rPr>
        <w:t>Наставляемый</w:t>
      </w:r>
      <w:r>
        <w:rPr>
          <w:rFonts w:ascii="Times New Roman" w:hAnsi="Times New Roman"/>
          <w:sz w:val="28"/>
          <w:szCs w:val="28"/>
        </w:rPr>
        <w:t xml:space="preserve">: </w:t>
      </w:r>
      <w:r w:rsidR="003A6C5F">
        <w:rPr>
          <w:rFonts w:ascii="Times New Roman" w:hAnsi="Times New Roman"/>
          <w:sz w:val="28"/>
          <w:szCs w:val="28"/>
        </w:rPr>
        <w:t xml:space="preserve">Антонян </w:t>
      </w:r>
      <w:r w:rsidR="003A6C5F" w:rsidRPr="003A6C5F">
        <w:rPr>
          <w:rFonts w:ascii="Times New Roman" w:hAnsi="Times New Roman"/>
          <w:sz w:val="28"/>
          <w:szCs w:val="28"/>
        </w:rPr>
        <w:t>Арпине Мукучевна, учитель истриии и обществознания</w:t>
      </w:r>
    </w:p>
    <w:p w14:paraId="61C922C9" w14:textId="063505A8" w:rsidR="00893AAD" w:rsidRPr="00893AAD" w:rsidRDefault="00947FEB" w:rsidP="00096577">
      <w:pPr>
        <w:tabs>
          <w:tab w:val="left" w:pos="1418"/>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Статус наставляемого </w:t>
      </w:r>
      <w:r w:rsidR="00893AAD" w:rsidRPr="00893AAD">
        <w:rPr>
          <w:rFonts w:ascii="Times New Roman" w:hAnsi="Times New Roman"/>
          <w:sz w:val="28"/>
          <w:szCs w:val="28"/>
        </w:rPr>
        <w:t>молодой педагог, только пришедший в профессию; опытный педагог, испытывающий потребность в освоении новой технологии или приобретении новых навыков; новый педагог в коллективе; педагог, имеющий непедагогическое профильное образование</w:t>
      </w:r>
      <w:r w:rsidR="00893AAD">
        <w:rPr>
          <w:rFonts w:ascii="Times New Roman" w:hAnsi="Times New Roman"/>
          <w:sz w:val="28"/>
          <w:szCs w:val="28"/>
        </w:rPr>
        <w:t>;</w:t>
      </w:r>
    </w:p>
    <w:p w14:paraId="21BD8D0F" w14:textId="22E8D600" w:rsidR="00893AAD" w:rsidRPr="00893AAD" w:rsidRDefault="00893AAD" w:rsidP="00096577">
      <w:pPr>
        <w:pStyle w:val="a7"/>
        <w:numPr>
          <w:ilvl w:val="0"/>
          <w:numId w:val="5"/>
        </w:numPr>
        <w:tabs>
          <w:tab w:val="left" w:pos="1418"/>
        </w:tabs>
        <w:spacing w:after="0" w:line="240" w:lineRule="auto"/>
        <w:ind w:left="0" w:firstLine="709"/>
        <w:jc w:val="both"/>
        <w:rPr>
          <w:rFonts w:ascii="Times New Roman" w:hAnsi="Times New Roman"/>
          <w:sz w:val="28"/>
          <w:szCs w:val="28"/>
          <w:lang w:eastAsia="ru-RU"/>
        </w:rPr>
      </w:pPr>
      <w:r w:rsidRPr="00893AAD">
        <w:rPr>
          <w:rFonts w:ascii="Times New Roman" w:hAnsi="Times New Roman"/>
          <w:sz w:val="28"/>
          <w:szCs w:val="28"/>
        </w:rPr>
        <w:t xml:space="preserve">Наставник: </w:t>
      </w:r>
      <w:r w:rsidRPr="00893AAD">
        <w:rPr>
          <w:rFonts w:ascii="Times New Roman" w:hAnsi="Times New Roman"/>
          <w:sz w:val="28"/>
          <w:szCs w:val="28"/>
          <w:lang w:eastAsia="ru-RU"/>
        </w:rPr>
        <w:t>Гридчина Наталья Владимировна, учитель английского языка</w:t>
      </w:r>
    </w:p>
    <w:p w14:paraId="7FD943C0" w14:textId="32E7F578" w:rsidR="00893AAD" w:rsidRPr="00893AAD" w:rsidRDefault="00893AAD" w:rsidP="00096577">
      <w:pPr>
        <w:tabs>
          <w:tab w:val="left" w:pos="1418"/>
        </w:tabs>
        <w:spacing w:after="0" w:line="240" w:lineRule="auto"/>
        <w:ind w:firstLine="709"/>
        <w:jc w:val="both"/>
        <w:rPr>
          <w:rFonts w:ascii="Times New Roman" w:hAnsi="Times New Roman"/>
          <w:sz w:val="28"/>
          <w:szCs w:val="28"/>
        </w:rPr>
      </w:pPr>
      <w:r w:rsidRPr="00893AAD">
        <w:rPr>
          <w:rFonts w:ascii="Times New Roman" w:hAnsi="Times New Roman"/>
          <w:sz w:val="28"/>
          <w:szCs w:val="28"/>
        </w:rPr>
        <w:t xml:space="preserve">Наставляемый: </w:t>
      </w:r>
      <w:r w:rsidR="003A6C5F">
        <w:rPr>
          <w:rFonts w:ascii="Times New Roman" w:hAnsi="Times New Roman"/>
          <w:sz w:val="28"/>
          <w:szCs w:val="28"/>
        </w:rPr>
        <w:t>Лысанева Елизавета Дмитриевна</w:t>
      </w:r>
      <w:r w:rsidRPr="00893AAD">
        <w:rPr>
          <w:rFonts w:ascii="Times New Roman" w:hAnsi="Times New Roman"/>
          <w:sz w:val="28"/>
          <w:szCs w:val="28"/>
        </w:rPr>
        <w:t>, учитель английского языка</w:t>
      </w:r>
    </w:p>
    <w:p w14:paraId="34B20A6D" w14:textId="05B5846B" w:rsidR="00893AAD" w:rsidRDefault="00947FEB" w:rsidP="00096577">
      <w:pPr>
        <w:tabs>
          <w:tab w:val="left" w:pos="1418"/>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Статус наставляемого </w:t>
      </w:r>
      <w:r w:rsidR="00893AAD" w:rsidRPr="00893AAD">
        <w:rPr>
          <w:rFonts w:ascii="Times New Roman" w:hAnsi="Times New Roman"/>
          <w:sz w:val="28"/>
          <w:szCs w:val="28"/>
        </w:rPr>
        <w:t>молодой педагог, только пришедший в профессию; опытный педагог, испытывающий потребность</w:t>
      </w:r>
      <w:r w:rsidR="00893AAD">
        <w:rPr>
          <w:rFonts w:ascii="Times New Roman" w:hAnsi="Times New Roman"/>
          <w:sz w:val="28"/>
          <w:szCs w:val="28"/>
        </w:rPr>
        <w:t xml:space="preserve"> </w:t>
      </w:r>
      <w:r w:rsidR="00893AAD" w:rsidRPr="00893AAD">
        <w:rPr>
          <w:rFonts w:ascii="Times New Roman" w:hAnsi="Times New Roman"/>
          <w:sz w:val="28"/>
          <w:szCs w:val="28"/>
        </w:rPr>
        <w:t>в освоении новой технологии или приобретении новых навыков; новый педагог в коллективе; педагог, имеющий</w:t>
      </w:r>
      <w:r w:rsidR="00893AAD">
        <w:rPr>
          <w:rFonts w:ascii="Times New Roman" w:hAnsi="Times New Roman"/>
          <w:sz w:val="28"/>
          <w:szCs w:val="28"/>
        </w:rPr>
        <w:t xml:space="preserve"> </w:t>
      </w:r>
      <w:r w:rsidR="00893AAD" w:rsidRPr="00893AAD">
        <w:rPr>
          <w:rFonts w:ascii="Times New Roman" w:hAnsi="Times New Roman"/>
          <w:sz w:val="28"/>
          <w:szCs w:val="28"/>
        </w:rPr>
        <w:t>непедагогическое профильное образование</w:t>
      </w:r>
      <w:r w:rsidR="00893AAD">
        <w:rPr>
          <w:rFonts w:ascii="Times New Roman" w:hAnsi="Times New Roman"/>
          <w:sz w:val="28"/>
          <w:szCs w:val="28"/>
        </w:rPr>
        <w:t>;</w:t>
      </w:r>
    </w:p>
    <w:p w14:paraId="0F0FEB1D" w14:textId="724AE8A3" w:rsidR="00893AAD" w:rsidRPr="00893AAD" w:rsidRDefault="00893AAD" w:rsidP="00096577">
      <w:pPr>
        <w:pStyle w:val="a7"/>
        <w:numPr>
          <w:ilvl w:val="0"/>
          <w:numId w:val="5"/>
        </w:numPr>
        <w:tabs>
          <w:tab w:val="left" w:pos="1418"/>
        </w:tabs>
        <w:spacing w:after="0" w:line="240" w:lineRule="auto"/>
        <w:ind w:left="0" w:firstLine="709"/>
        <w:jc w:val="both"/>
        <w:rPr>
          <w:rFonts w:ascii="Times New Roman" w:hAnsi="Times New Roman"/>
          <w:sz w:val="28"/>
          <w:szCs w:val="28"/>
        </w:rPr>
      </w:pPr>
      <w:r>
        <w:rPr>
          <w:rFonts w:ascii="Times New Roman" w:hAnsi="Times New Roman"/>
          <w:sz w:val="28"/>
          <w:szCs w:val="28"/>
        </w:rPr>
        <w:t>Наставник:</w:t>
      </w:r>
      <w:r w:rsidRPr="00893AAD">
        <w:rPr>
          <w:rFonts w:ascii="Times New Roman" w:hAnsi="Times New Roman"/>
          <w:sz w:val="28"/>
          <w:szCs w:val="28"/>
        </w:rPr>
        <w:t xml:space="preserve"> Кирьянова О.А., учитель русского языка и литературы</w:t>
      </w:r>
    </w:p>
    <w:p w14:paraId="47527BB6" w14:textId="41CC489C" w:rsidR="003A6C5F" w:rsidRPr="003A6C5F" w:rsidRDefault="00893AAD" w:rsidP="003A6C5F">
      <w:pPr>
        <w:tabs>
          <w:tab w:val="left" w:pos="1418"/>
        </w:tabs>
        <w:spacing w:after="0" w:line="240" w:lineRule="auto"/>
        <w:ind w:firstLine="709"/>
        <w:jc w:val="both"/>
        <w:rPr>
          <w:rFonts w:ascii="Times New Roman" w:hAnsi="Times New Roman"/>
          <w:sz w:val="28"/>
          <w:szCs w:val="28"/>
        </w:rPr>
      </w:pPr>
      <w:r w:rsidRPr="003A6C5F">
        <w:rPr>
          <w:rFonts w:ascii="Times New Roman" w:hAnsi="Times New Roman"/>
          <w:sz w:val="28"/>
          <w:szCs w:val="28"/>
        </w:rPr>
        <w:t xml:space="preserve">Наставляемый: </w:t>
      </w:r>
      <w:r w:rsidR="003A6C5F" w:rsidRPr="003A6C5F">
        <w:rPr>
          <w:rFonts w:ascii="Times New Roman" w:hAnsi="Times New Roman"/>
          <w:sz w:val="28"/>
          <w:szCs w:val="28"/>
        </w:rPr>
        <w:t>Ярковой Сергей Викторович, учитель английского языка</w:t>
      </w:r>
    </w:p>
    <w:p w14:paraId="67B47149" w14:textId="14562191" w:rsidR="00893AAD" w:rsidRPr="003A6C5F" w:rsidRDefault="00893AAD" w:rsidP="003A6C5F">
      <w:pPr>
        <w:tabs>
          <w:tab w:val="left" w:pos="1418"/>
        </w:tabs>
        <w:spacing w:after="0" w:line="240" w:lineRule="auto"/>
        <w:ind w:firstLine="709"/>
        <w:jc w:val="both"/>
        <w:rPr>
          <w:rFonts w:ascii="Times New Roman" w:hAnsi="Times New Roman"/>
          <w:sz w:val="28"/>
          <w:szCs w:val="28"/>
        </w:rPr>
      </w:pPr>
      <w:r w:rsidRPr="003A6C5F">
        <w:rPr>
          <w:rFonts w:ascii="Times New Roman" w:hAnsi="Times New Roman"/>
          <w:sz w:val="28"/>
          <w:szCs w:val="28"/>
        </w:rPr>
        <w:t>Статус наставляемого</w:t>
      </w:r>
      <w:r w:rsidR="00947FEB" w:rsidRPr="003A6C5F">
        <w:rPr>
          <w:rFonts w:ascii="Times New Roman" w:hAnsi="Times New Roman"/>
          <w:sz w:val="28"/>
          <w:szCs w:val="28"/>
        </w:rPr>
        <w:t xml:space="preserve"> </w:t>
      </w:r>
      <w:r w:rsidRPr="003A6C5F">
        <w:rPr>
          <w:rFonts w:ascii="Times New Roman" w:hAnsi="Times New Roman"/>
          <w:sz w:val="28"/>
          <w:szCs w:val="28"/>
        </w:rPr>
        <w:t>молодой педагог, только пришедший в профессию; опытный педагог, испытывающий потребность в освоении новой технологии или приобретении новых навыков; новый педагог в коллективе; педагог, имеющий непедагогическое профильное образование</w:t>
      </w:r>
      <w:r w:rsidR="00947FEB" w:rsidRPr="003A6C5F">
        <w:rPr>
          <w:rFonts w:ascii="Times New Roman" w:hAnsi="Times New Roman"/>
          <w:sz w:val="28"/>
          <w:szCs w:val="28"/>
        </w:rPr>
        <w:t>;</w:t>
      </w:r>
    </w:p>
    <w:p w14:paraId="4F363A2C" w14:textId="77777777" w:rsidR="003A6C5F" w:rsidRPr="003A6C5F" w:rsidRDefault="003A6C5F" w:rsidP="003A6C5F">
      <w:pPr>
        <w:pStyle w:val="a"/>
        <w:numPr>
          <w:ilvl w:val="0"/>
          <w:numId w:val="0"/>
        </w:numPr>
        <w:ind w:firstLine="709"/>
        <w:jc w:val="both"/>
        <w:rPr>
          <w:sz w:val="28"/>
          <w:szCs w:val="28"/>
        </w:rPr>
      </w:pPr>
      <w:r w:rsidRPr="003A6C5F">
        <w:rPr>
          <w:sz w:val="28"/>
          <w:szCs w:val="28"/>
        </w:rPr>
        <w:lastRenderedPageBreak/>
        <w:t xml:space="preserve">Работа с молодыми педагогами осуществлялась в соответствии с планом работы на 2022-2023 учебный год. Общая численность молодых специалистов в МКОУ СОШ №15 с. Ивановское 3 человека. </w:t>
      </w:r>
    </w:p>
    <w:p w14:paraId="6E628B2A" w14:textId="77777777" w:rsidR="003A6C5F" w:rsidRPr="003A6C5F" w:rsidRDefault="003A6C5F" w:rsidP="003A6C5F">
      <w:pPr>
        <w:pStyle w:val="a"/>
        <w:numPr>
          <w:ilvl w:val="0"/>
          <w:numId w:val="0"/>
        </w:numPr>
        <w:ind w:firstLine="709"/>
        <w:jc w:val="both"/>
        <w:rPr>
          <w:sz w:val="28"/>
          <w:szCs w:val="28"/>
        </w:rPr>
      </w:pPr>
      <w:r w:rsidRPr="003A6C5F">
        <w:rPr>
          <w:sz w:val="28"/>
          <w:szCs w:val="28"/>
        </w:rPr>
        <w:t>Приоритетное направление в данном направлении «Создание благоприятных условий для становления молодого педагога, проявления педагогической инициативы и развитие творческого потенциала как одно из основных условий привлечения молодых кадров».</w:t>
      </w:r>
    </w:p>
    <w:p w14:paraId="5581BAA6" w14:textId="77777777" w:rsidR="003A6C5F" w:rsidRPr="003A6C5F" w:rsidRDefault="003A6C5F" w:rsidP="003A6C5F">
      <w:pPr>
        <w:pStyle w:val="a"/>
        <w:numPr>
          <w:ilvl w:val="0"/>
          <w:numId w:val="0"/>
        </w:numPr>
        <w:ind w:firstLine="709"/>
        <w:jc w:val="both"/>
        <w:rPr>
          <w:sz w:val="28"/>
          <w:szCs w:val="28"/>
        </w:rPr>
      </w:pPr>
      <w:r w:rsidRPr="003A6C5F">
        <w:rPr>
          <w:sz w:val="28"/>
          <w:szCs w:val="28"/>
        </w:rPr>
        <w:t>Целью работы с молодыми специалистами в 2022-2023 учебном году являлось успешное закрепление на месте работы молодого специалиста, повышение его профессионального потенциала, а также создание комфортной профессиональной среды при переходе на новую специализацию внутри образовательной организации, позволяющей реализовывать актуальные педагогические задачи на высоком уровне.</w:t>
      </w:r>
    </w:p>
    <w:p w14:paraId="6CE25DD3" w14:textId="77777777" w:rsidR="003A6C5F" w:rsidRPr="003A6C5F" w:rsidRDefault="003A6C5F" w:rsidP="003A6C5F">
      <w:pPr>
        <w:pStyle w:val="a"/>
        <w:numPr>
          <w:ilvl w:val="0"/>
          <w:numId w:val="0"/>
        </w:numPr>
        <w:ind w:firstLine="709"/>
        <w:jc w:val="both"/>
        <w:rPr>
          <w:sz w:val="28"/>
          <w:szCs w:val="28"/>
        </w:rPr>
      </w:pPr>
      <w:r w:rsidRPr="003A6C5F">
        <w:rPr>
          <w:sz w:val="28"/>
          <w:szCs w:val="28"/>
        </w:rPr>
        <w:t>Работа с молодыми специалистами направлена на решение следующих задач:</w:t>
      </w:r>
    </w:p>
    <w:p w14:paraId="43365A98"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оказание помощи в профессиональной и должностной адаптации Наставляемого лица к условиям осуществления педагогической деятельности, а так же в преодолении профессиональных трудностей, возникающих при выполнении должностных обязанностей по новой специализации;</w:t>
      </w:r>
    </w:p>
    <w:p w14:paraId="173E4546"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формирование потребности Наставляемого лица заниматься анализом результатов своей профессиональной деятельности;</w:t>
      </w:r>
    </w:p>
    <w:p w14:paraId="4AF44FEB"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дифференцированное  и целенаправленное планирование методической работы на основе выявленных потенциальных возможностях Наставляемого лица;</w:t>
      </w:r>
    </w:p>
    <w:p w14:paraId="19AABAC6"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ориентирование Наставляемого лица на творческое использование передового педагогического опыта в своей деятельности.</w:t>
      </w:r>
    </w:p>
    <w:p w14:paraId="45CBED96"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ускорить процесс профессионального становления Наставляемого лица.</w:t>
      </w:r>
    </w:p>
    <w:p w14:paraId="3B665B0D" w14:textId="77777777" w:rsidR="003A6C5F" w:rsidRPr="003A6C5F" w:rsidRDefault="003A6C5F" w:rsidP="003A6C5F">
      <w:pPr>
        <w:pStyle w:val="a"/>
        <w:numPr>
          <w:ilvl w:val="0"/>
          <w:numId w:val="0"/>
        </w:numPr>
        <w:ind w:firstLine="709"/>
        <w:jc w:val="both"/>
        <w:rPr>
          <w:sz w:val="28"/>
          <w:szCs w:val="28"/>
        </w:rPr>
      </w:pPr>
      <w:r w:rsidRPr="003A6C5F">
        <w:rPr>
          <w:sz w:val="28"/>
          <w:szCs w:val="28"/>
        </w:rPr>
        <w:t>Основными принципами работы с молодыми специалистами являются:</w:t>
      </w:r>
    </w:p>
    <w:p w14:paraId="60BFC71B" w14:textId="77777777" w:rsidR="003A6C5F" w:rsidRPr="003A6C5F" w:rsidRDefault="003A6C5F" w:rsidP="003A6C5F">
      <w:pPr>
        <w:pStyle w:val="a"/>
        <w:numPr>
          <w:ilvl w:val="0"/>
          <w:numId w:val="0"/>
        </w:numPr>
        <w:ind w:firstLine="709"/>
        <w:jc w:val="both"/>
        <w:rPr>
          <w:sz w:val="28"/>
          <w:szCs w:val="28"/>
        </w:rPr>
      </w:pPr>
      <w:r w:rsidRPr="003A6C5F">
        <w:rPr>
          <w:b/>
          <w:sz w:val="28"/>
          <w:szCs w:val="28"/>
        </w:rPr>
        <w:t xml:space="preserve">Обязательность - </w:t>
      </w:r>
      <w:r w:rsidRPr="003A6C5F">
        <w:rPr>
          <w:sz w:val="28"/>
          <w:szCs w:val="28"/>
        </w:rPr>
        <w:t>проведение работы с каждым молодым специалистом, приступившим к работе в учреждении вне зависимости от должности и направления деятельности.</w:t>
      </w:r>
    </w:p>
    <w:p w14:paraId="3846384B" w14:textId="77777777" w:rsidR="003A6C5F" w:rsidRPr="003A6C5F" w:rsidRDefault="003A6C5F" w:rsidP="003A6C5F">
      <w:pPr>
        <w:pStyle w:val="a"/>
        <w:numPr>
          <w:ilvl w:val="0"/>
          <w:numId w:val="0"/>
        </w:numPr>
        <w:ind w:firstLine="709"/>
        <w:jc w:val="both"/>
        <w:rPr>
          <w:sz w:val="28"/>
          <w:szCs w:val="28"/>
        </w:rPr>
      </w:pPr>
      <w:r w:rsidRPr="003A6C5F">
        <w:rPr>
          <w:b/>
          <w:sz w:val="28"/>
          <w:szCs w:val="28"/>
        </w:rPr>
        <w:t>Индивидуальность</w:t>
      </w:r>
      <w:r w:rsidRPr="003A6C5F">
        <w:rPr>
          <w:sz w:val="28"/>
          <w:szCs w:val="28"/>
        </w:rPr>
        <w:t xml:space="preserve"> - выбор форм и видов работы с молодым специалистом, которые определяются  требованиями должности, рабочим местом в соответствии с уровнем профессионального развития.</w:t>
      </w:r>
    </w:p>
    <w:p w14:paraId="78EA54C8" w14:textId="77777777" w:rsidR="003A6C5F" w:rsidRPr="003A6C5F" w:rsidRDefault="003A6C5F" w:rsidP="003A6C5F">
      <w:pPr>
        <w:pStyle w:val="a"/>
        <w:numPr>
          <w:ilvl w:val="0"/>
          <w:numId w:val="0"/>
        </w:numPr>
        <w:ind w:firstLine="709"/>
        <w:jc w:val="both"/>
        <w:rPr>
          <w:sz w:val="28"/>
          <w:szCs w:val="28"/>
        </w:rPr>
      </w:pPr>
      <w:r w:rsidRPr="003A6C5F">
        <w:rPr>
          <w:b/>
          <w:sz w:val="28"/>
          <w:szCs w:val="28"/>
        </w:rPr>
        <w:t>Непрерывность</w:t>
      </w:r>
      <w:r w:rsidRPr="003A6C5F">
        <w:rPr>
          <w:sz w:val="28"/>
          <w:szCs w:val="28"/>
        </w:rPr>
        <w:t xml:space="preserve"> - целенаправленный процесс адаптации и развития молодого специалиста  продолжается на протяжении 3 лет.</w:t>
      </w:r>
    </w:p>
    <w:p w14:paraId="50C37E0F" w14:textId="77777777" w:rsidR="003A6C5F" w:rsidRPr="003A6C5F" w:rsidRDefault="003A6C5F" w:rsidP="003A6C5F">
      <w:pPr>
        <w:pStyle w:val="a"/>
        <w:numPr>
          <w:ilvl w:val="0"/>
          <w:numId w:val="0"/>
        </w:numPr>
        <w:ind w:firstLine="709"/>
        <w:jc w:val="both"/>
        <w:rPr>
          <w:sz w:val="28"/>
          <w:szCs w:val="28"/>
        </w:rPr>
      </w:pPr>
      <w:r w:rsidRPr="003A6C5F">
        <w:rPr>
          <w:b/>
          <w:sz w:val="28"/>
          <w:szCs w:val="28"/>
        </w:rPr>
        <w:t>Эффективность</w:t>
      </w:r>
      <w:r w:rsidRPr="003A6C5F">
        <w:rPr>
          <w:sz w:val="28"/>
          <w:szCs w:val="28"/>
        </w:rPr>
        <w:t xml:space="preserve"> - обязательная периодическая оценка результатов адаптации, развития молодого специалиста и соответствия форм работы уровню его потенциала.</w:t>
      </w:r>
    </w:p>
    <w:p w14:paraId="76C7D399" w14:textId="77777777" w:rsidR="003A6C5F" w:rsidRPr="003A6C5F" w:rsidRDefault="003A6C5F" w:rsidP="003A6C5F">
      <w:pPr>
        <w:pStyle w:val="a"/>
        <w:numPr>
          <w:ilvl w:val="0"/>
          <w:numId w:val="0"/>
        </w:numPr>
        <w:ind w:firstLine="709"/>
        <w:jc w:val="both"/>
        <w:rPr>
          <w:sz w:val="28"/>
          <w:szCs w:val="28"/>
        </w:rPr>
      </w:pPr>
      <w:r w:rsidRPr="003A6C5F">
        <w:rPr>
          <w:sz w:val="28"/>
          <w:szCs w:val="28"/>
        </w:rPr>
        <w:t>Работа с молодыми специалистами – это комплекс мероприятий, направленных на активное включение молодых специалистов в общеобразовательный процесс.</w:t>
      </w:r>
    </w:p>
    <w:p w14:paraId="6B0D7FBA" w14:textId="77777777" w:rsidR="003A6C5F" w:rsidRPr="003A6C5F" w:rsidRDefault="003A6C5F" w:rsidP="003A6C5F">
      <w:pPr>
        <w:pStyle w:val="a"/>
        <w:numPr>
          <w:ilvl w:val="0"/>
          <w:numId w:val="0"/>
        </w:numPr>
        <w:ind w:firstLine="709"/>
        <w:jc w:val="both"/>
        <w:rPr>
          <w:sz w:val="28"/>
          <w:szCs w:val="28"/>
        </w:rPr>
      </w:pPr>
      <w:r w:rsidRPr="003A6C5F">
        <w:rPr>
          <w:sz w:val="28"/>
          <w:szCs w:val="28"/>
        </w:rPr>
        <w:lastRenderedPageBreak/>
        <w:t>В профессиональном становлении молодого учителя в современной школе имеет место наличие педагогических способностей. Они состоят из таких компонентов:</w:t>
      </w:r>
    </w:p>
    <w:p w14:paraId="7FE9F92E"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b/>
          <w:sz w:val="28"/>
          <w:szCs w:val="28"/>
        </w:rPr>
        <w:t>дидактичные</w:t>
      </w:r>
      <w:r w:rsidRPr="003A6C5F">
        <w:rPr>
          <w:sz w:val="28"/>
          <w:szCs w:val="28"/>
        </w:rPr>
        <w:t xml:space="preserve"> – искусство передавать знания в доступной форме;</w:t>
      </w:r>
    </w:p>
    <w:p w14:paraId="4E09483B"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b/>
          <w:sz w:val="28"/>
          <w:szCs w:val="28"/>
        </w:rPr>
        <w:t>конструктивные</w:t>
      </w:r>
      <w:r w:rsidRPr="003A6C5F">
        <w:rPr>
          <w:sz w:val="28"/>
          <w:szCs w:val="28"/>
        </w:rPr>
        <w:t xml:space="preserve"> – когда педагог не использует готовых рецептов, а сам создает их для каждой конкретной ситуации;</w:t>
      </w:r>
    </w:p>
    <w:p w14:paraId="5524D646"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b/>
          <w:sz w:val="28"/>
          <w:szCs w:val="28"/>
        </w:rPr>
        <w:t>экспрессивные</w:t>
      </w:r>
      <w:r w:rsidRPr="003A6C5F">
        <w:rPr>
          <w:sz w:val="28"/>
          <w:szCs w:val="28"/>
        </w:rPr>
        <w:t xml:space="preserve"> – умение в своё объяснение включить уместно юмор, доброжелательную иронию, шутку;</w:t>
      </w:r>
    </w:p>
    <w:p w14:paraId="013D2947"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b/>
          <w:sz w:val="28"/>
          <w:szCs w:val="28"/>
        </w:rPr>
        <w:t>коммуникативные</w:t>
      </w:r>
      <w:r w:rsidRPr="003A6C5F">
        <w:rPr>
          <w:sz w:val="28"/>
          <w:szCs w:val="28"/>
        </w:rPr>
        <w:t xml:space="preserve"> – правильный подход к ученикам в процессе обучения и воспитания;</w:t>
      </w:r>
    </w:p>
    <w:p w14:paraId="22654736"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b/>
          <w:sz w:val="28"/>
          <w:szCs w:val="28"/>
        </w:rPr>
        <w:t>способность распределять внимание</w:t>
      </w:r>
      <w:r w:rsidRPr="003A6C5F">
        <w:rPr>
          <w:sz w:val="28"/>
          <w:szCs w:val="28"/>
        </w:rPr>
        <w:t xml:space="preserve"> – широкий обзор внимания, умение легко переключаться по необходимости с одного объекта на другой;</w:t>
      </w:r>
    </w:p>
    <w:p w14:paraId="2269A1DC"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b/>
          <w:sz w:val="28"/>
          <w:szCs w:val="28"/>
        </w:rPr>
        <w:t>актерские</w:t>
      </w:r>
      <w:r w:rsidRPr="003A6C5F">
        <w:rPr>
          <w:sz w:val="28"/>
          <w:szCs w:val="28"/>
        </w:rPr>
        <w:t xml:space="preserve"> – умение в зависимости от обстановки и воспитательных задач быть то добрым, то строгим, то спокойным, но всегда объективным, справедливым;</w:t>
      </w:r>
    </w:p>
    <w:p w14:paraId="49733F96"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умение контролировать все свои слова, поступки, действия, настроение.</w:t>
      </w:r>
    </w:p>
    <w:p w14:paraId="655B4AB3" w14:textId="77777777" w:rsidR="003A6C5F" w:rsidRPr="003A6C5F" w:rsidRDefault="003A6C5F" w:rsidP="003A6C5F">
      <w:pPr>
        <w:pStyle w:val="a"/>
        <w:numPr>
          <w:ilvl w:val="0"/>
          <w:numId w:val="0"/>
        </w:numPr>
        <w:ind w:firstLine="709"/>
        <w:jc w:val="both"/>
        <w:rPr>
          <w:sz w:val="28"/>
          <w:szCs w:val="28"/>
        </w:rPr>
      </w:pPr>
      <w:r w:rsidRPr="003A6C5F">
        <w:rPr>
          <w:sz w:val="28"/>
          <w:szCs w:val="28"/>
        </w:rPr>
        <w:t>Следует отметить, что все компоненты педагогических способностей тесно связаны между собой, дополняют и предполагают друг друга. Отсутствие одного или нескольких можно компенсировать активным развитием других компонентов.</w:t>
      </w:r>
    </w:p>
    <w:p w14:paraId="7A4D9814" w14:textId="77777777" w:rsidR="003A6C5F" w:rsidRPr="003A6C5F" w:rsidRDefault="003A6C5F" w:rsidP="003A6C5F">
      <w:pPr>
        <w:pStyle w:val="22"/>
        <w:shd w:val="clear" w:color="auto" w:fill="auto"/>
        <w:spacing w:line="240" w:lineRule="auto"/>
        <w:ind w:right="20" w:firstLine="709"/>
        <w:jc w:val="both"/>
        <w:rPr>
          <w:sz w:val="28"/>
          <w:szCs w:val="28"/>
        </w:rPr>
      </w:pPr>
      <w:r w:rsidRPr="003A6C5F">
        <w:rPr>
          <w:rStyle w:val="12"/>
          <w:sz w:val="28"/>
          <w:szCs w:val="28"/>
        </w:rPr>
        <w:t>В 2022-2023 учебном году в МКОУ СОШ № 15 были созданы три пары (группы) («Учитель-учитель») и за каждым молодым специалистом с целью оказания консультационной, методической и практической помощи в вопросах совершенствования теоретических знаний и повышения педагогического мастерства закреплен опытный педагог - наставник (в соответствии с реализацией целевой модели наставничества в школах реализуется форма «учитель-учитель»).</w:t>
      </w:r>
    </w:p>
    <w:p w14:paraId="0DD03C6B"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Созданные пары (группы) («Учитель-учитель»):</w:t>
      </w:r>
    </w:p>
    <w:p w14:paraId="08AA7FCF"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учитель русского языка и литературы Кирьянова О.А. наставник молодого педагога - учителя английского языка Яркового С.В.;</w:t>
      </w:r>
    </w:p>
    <w:p w14:paraId="0FF5DEC0"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учитель английского языка Гридчина Н.В. наставник молодого педагога - учителя английского языка Лысаневой Е.Д.;</w:t>
      </w:r>
    </w:p>
    <w:p w14:paraId="666F2837"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учитель истории и обществознания Минатуллаева Г.У. наставник молодого педагога - учителя истории и обществознания Антонян А.М.</w:t>
      </w:r>
    </w:p>
    <w:p w14:paraId="5166B639" w14:textId="77777777" w:rsidR="003A6C5F" w:rsidRPr="003A6C5F" w:rsidRDefault="003A6C5F" w:rsidP="003A6C5F">
      <w:pPr>
        <w:pStyle w:val="22"/>
        <w:shd w:val="clear" w:color="auto" w:fill="auto"/>
        <w:spacing w:line="240" w:lineRule="auto"/>
        <w:ind w:firstLine="709"/>
        <w:jc w:val="both"/>
        <w:rPr>
          <w:rStyle w:val="12"/>
          <w:sz w:val="28"/>
          <w:szCs w:val="28"/>
        </w:rPr>
      </w:pPr>
    </w:p>
    <w:p w14:paraId="6C69864A" w14:textId="77777777" w:rsidR="003A6C5F" w:rsidRPr="003A6C5F" w:rsidRDefault="003A6C5F" w:rsidP="003A6C5F">
      <w:pPr>
        <w:pStyle w:val="22"/>
        <w:shd w:val="clear" w:color="auto" w:fill="auto"/>
        <w:spacing w:line="240" w:lineRule="auto"/>
        <w:ind w:right="20" w:firstLine="709"/>
        <w:jc w:val="both"/>
        <w:rPr>
          <w:sz w:val="28"/>
          <w:szCs w:val="28"/>
        </w:rPr>
      </w:pPr>
      <w:r w:rsidRPr="003A6C5F">
        <w:rPr>
          <w:rStyle w:val="12"/>
          <w:sz w:val="28"/>
          <w:szCs w:val="28"/>
        </w:rPr>
        <w:t>Для достижения поставленной цели были выработаны следующие задачи:</w:t>
      </w:r>
    </w:p>
    <w:p w14:paraId="2751C011"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содействие повышению квалификации и профессионального роста молодых педагогов;</w:t>
      </w:r>
    </w:p>
    <w:p w14:paraId="06421755"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оказание практической помощи учителям в их адаптации в образовательных учреждениях, вопросах совершенствования теоретических знаний и повышения педагогического мастерства;</w:t>
      </w:r>
    </w:p>
    <w:p w14:paraId="3085D279"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lastRenderedPageBreak/>
        <w:t>выявление наиболее серьезных проблем начинающих педагогов в учебном процессе и пути их разрешения;</w:t>
      </w:r>
    </w:p>
    <w:p w14:paraId="18E84772"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использование педагогического опыта молодых специалистов в учебно</w:t>
      </w:r>
      <w:r w:rsidRPr="003A6C5F">
        <w:rPr>
          <w:sz w:val="28"/>
          <w:szCs w:val="28"/>
        </w:rPr>
        <w:softHyphen/>
        <w:t>-воспитательном процессе.</w:t>
      </w:r>
    </w:p>
    <w:p w14:paraId="2209B1F0"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Молодые специалисты охвачены методической работой в полном объёме и на должном уровне. Учителя-наставники работают согласно индивидуальным планам повышения профессионального уровня и адаптации молодых специалистов.</w:t>
      </w:r>
    </w:p>
    <w:p w14:paraId="68FC0FA3"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С молодыми специалистами на уровне школы проводились следующие мероприятия соответственно индивидуального плана, составленным с учетом запросов и трудностей начинающих педагогов.</w:t>
      </w:r>
    </w:p>
    <w:p w14:paraId="28F0DD0C"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консультации (постоянно): инструктаж о ведении школьной документации (заполнение, ведение и проверка классных журналов (электронных), журналов индивидуального обучения на дому (электронного), журналов ТБ, тетрадей, дневников учащихся); подготовке и учёту материально</w:t>
      </w:r>
      <w:r w:rsidRPr="003A6C5F">
        <w:rPr>
          <w:sz w:val="28"/>
          <w:szCs w:val="28"/>
        </w:rPr>
        <w:softHyphen/>
        <w:t>технической базы кабинета; по изучению программно-методического комплекта преподавания в школе; по составлению рабочих программ, календарно-тематического и поурочного планирования; об обязанностях классного руководителя и разработке плана воспитательной работы в классе;</w:t>
      </w:r>
    </w:p>
    <w:p w14:paraId="3B5CE05D"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практические занятия (практикумы) наставников по составлению рабочих программ, календарно-тематического и поурочного планирования; по требованиям к анализу и самоанализу урока; об особенностях современного урока и его организации; по использованию современных образовательных технологий, их использовании в учебном процессе;</w:t>
      </w:r>
    </w:p>
    <w:p w14:paraId="751822CE"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собеседования: привлечение молодых специалистов к организации и проведению внеурочных мероприятий разного уровня;</w:t>
      </w:r>
    </w:p>
    <w:p w14:paraId="39FC1C91"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диагностика затруднений в педагогической практике и диагностика профессионального уровня молодого педагога.</w:t>
      </w:r>
    </w:p>
    <w:p w14:paraId="17E0B787"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Контроль работы молодых специалистов проводился по нескольким направлениям:</w:t>
      </w:r>
    </w:p>
    <w:p w14:paraId="22ED6925"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анализ ведения школьной документации;</w:t>
      </w:r>
    </w:p>
    <w:p w14:paraId="08E785A3"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анализ воспитательной работы;</w:t>
      </w:r>
    </w:p>
    <w:p w14:paraId="34FE85D9"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анализ посещенных уроков.</w:t>
      </w:r>
    </w:p>
    <w:p w14:paraId="2361A230"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Анализ ведения школьной документации показал, что молодые специалисты добросовестно относятся к ведению школьной документации, своевременно сдаются все отчетные документы. ОДНАКО имеются некоторые недочёты в работе с тетрадями.</w:t>
      </w:r>
    </w:p>
    <w:p w14:paraId="7397C26F"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Анализ воспитательной работы показал, что молодые специалисты на своих уроках и во внеурочное время способствуют:</w:t>
      </w:r>
    </w:p>
    <w:p w14:paraId="200B029B"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развитию школьных традиций, создавая благоприятные условия для всестороннего развития личности учащихся;</w:t>
      </w:r>
    </w:p>
    <w:p w14:paraId="616FA589"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формированию активной гражданкой позиции;</w:t>
      </w:r>
    </w:p>
    <w:p w14:paraId="132E5F93"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вовлекают родителей в жизнь школы и класса;</w:t>
      </w:r>
    </w:p>
    <w:p w14:paraId="751545F8"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повышению у учащихся интереса к урочной и внеурочной работе;</w:t>
      </w:r>
    </w:p>
    <w:p w14:paraId="4C2A2471"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lastRenderedPageBreak/>
        <w:t>формированию духовно-нравственных ценностей.</w:t>
      </w:r>
    </w:p>
    <w:p w14:paraId="07C4EBE1" w14:textId="77777777" w:rsidR="003A6C5F" w:rsidRPr="003A6C5F" w:rsidRDefault="003A6C5F" w:rsidP="003A6C5F">
      <w:pPr>
        <w:pStyle w:val="22"/>
        <w:shd w:val="clear" w:color="auto" w:fill="auto"/>
        <w:spacing w:line="240" w:lineRule="auto"/>
        <w:ind w:right="20" w:firstLine="709"/>
        <w:jc w:val="both"/>
        <w:rPr>
          <w:sz w:val="28"/>
          <w:szCs w:val="28"/>
        </w:rPr>
      </w:pPr>
      <w:r w:rsidRPr="003A6C5F">
        <w:rPr>
          <w:rStyle w:val="12"/>
          <w:sz w:val="28"/>
          <w:szCs w:val="28"/>
        </w:rPr>
        <w:t>Анализы посещенных наставниками уроков показывают, что молодые специалисты владеют преподаваемым предметом, осваивают современные образовательные технологии, формы и методы работы, частично используют их на своих уроках. Однако они в большинстве случаев слабо владеют методикой преподавания и организации урока; в организации учителем дисциплины обучающихся на уроке, на перемене; в составлении КТП (календарно-тематического планирования); в составлении поурочных планов (в соответствие структуры урока его типу по ФГОС); в распределении времени на этапах урока; в формулировке целей урока.</w:t>
      </w:r>
    </w:p>
    <w:p w14:paraId="2899CEA3" w14:textId="77777777" w:rsidR="003A6C5F" w:rsidRPr="003A6C5F" w:rsidRDefault="003A6C5F" w:rsidP="003A6C5F">
      <w:pPr>
        <w:pStyle w:val="22"/>
        <w:shd w:val="clear" w:color="auto" w:fill="auto"/>
        <w:spacing w:line="240" w:lineRule="auto"/>
        <w:ind w:right="20" w:firstLine="709"/>
        <w:jc w:val="both"/>
        <w:rPr>
          <w:sz w:val="28"/>
          <w:szCs w:val="28"/>
        </w:rPr>
      </w:pPr>
      <w:r w:rsidRPr="003A6C5F">
        <w:rPr>
          <w:rStyle w:val="12"/>
          <w:sz w:val="28"/>
          <w:szCs w:val="28"/>
        </w:rPr>
        <w:t xml:space="preserve">Было организовано посещение молодыми специалистами уроков учителей </w:t>
      </w:r>
      <w:r w:rsidRPr="003A6C5F">
        <w:rPr>
          <w:color w:val="000000"/>
          <w:sz w:val="28"/>
          <w:szCs w:val="28"/>
          <w:lang w:bidi="ru-RU"/>
        </w:rPr>
        <w:t xml:space="preserve">- </w:t>
      </w:r>
      <w:r w:rsidRPr="003A6C5F">
        <w:rPr>
          <w:rStyle w:val="12"/>
          <w:sz w:val="28"/>
          <w:szCs w:val="28"/>
        </w:rPr>
        <w:t>наставников, а также посещение уроков молодых специалистов педагогами - наставниками с целью обмена опытом и обучения профессиональной деятельности.</w:t>
      </w:r>
      <w:r w:rsidRPr="003A6C5F">
        <w:rPr>
          <w:sz w:val="28"/>
          <w:szCs w:val="28"/>
        </w:rPr>
        <w:t xml:space="preserve"> </w:t>
      </w:r>
    </w:p>
    <w:p w14:paraId="2F990A06"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Молодым специалистам были предложены методические разработки: требования к анализу урока и деятельности учителя на уроке; типы, виды, формы урока; современный урок и его организация; современные образовательные технологии, их использование в учебном процессе; коммуникативная и интерактивная направленность урока, активные методы обучения и т.д.</w:t>
      </w:r>
    </w:p>
    <w:p w14:paraId="4914A2A3"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 xml:space="preserve">Все мероприятия способствовали развитию инициативы и самостоятельности, раскрытию интеллектуального и творческого потенциала молодых педагогов, а также знакомству с положительными практиками работы педагогов МКОУ СОШ №15. </w:t>
      </w:r>
    </w:p>
    <w:p w14:paraId="37B0295F"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 xml:space="preserve">Педагогический потенциал молодых педагогов достаточно высокий, что позволяет добиваться положительных результатов в работе. Молодые педагоги занимаются самообразованием, систематически повышают свой профессиональный уровень через курсовую подготовку. </w:t>
      </w:r>
    </w:p>
    <w:p w14:paraId="7C2FF966"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В ходе анализа работы установлено, что были проведены все запланированные мероприятия.</w:t>
      </w:r>
    </w:p>
    <w:p w14:paraId="577FC0BB"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В следующем учебном году планируется вести активную работу по привлечению молодых педагогов к формированию собственного портфолио как свидетельства профессионального самосовершенствования и профессионального становления с дальнейшей возможностью успешного прохождения процедуры аттестации и получения квалификационной категории.</w:t>
      </w:r>
    </w:p>
    <w:p w14:paraId="4CE94F16"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Вывод:</w:t>
      </w:r>
    </w:p>
    <w:p w14:paraId="2D8BD995"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Период закрепления на месте работы молодых специалистов в 2022-2023 учебном году проходит успешно. Администрацией МКОУ СОШ № 15 и педагогами-наставниками активно оказывается помощь молодым специалистам в вопросах совершенствования теоретических знаний, повышения профессионального мастерства а также создания условий для формирования индивидуального стиля творческой деятельности.</w:t>
      </w:r>
    </w:p>
    <w:p w14:paraId="16623006"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Рекомендации:</w:t>
      </w:r>
    </w:p>
    <w:p w14:paraId="4FD901CA"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sz w:val="28"/>
          <w:szCs w:val="28"/>
        </w:rPr>
        <w:t>Педагогам - наставникам:</w:t>
      </w:r>
    </w:p>
    <w:p w14:paraId="53267148"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lastRenderedPageBreak/>
        <w:t>вести мониторинг работы с молодыми специалистами (анкетирование, посещение уроков);</w:t>
      </w:r>
    </w:p>
    <w:p w14:paraId="04D4BB44"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работать над повышением компетентности молодых педагогов в вопросах, вызывающих у них затруднения, при помощи различных форм: семинары, практикумы, беседы, консультации;</w:t>
      </w:r>
    </w:p>
    <w:p w14:paraId="7020C697"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организовать посещение уроков коллег;</w:t>
      </w:r>
    </w:p>
    <w:p w14:paraId="346F731C"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организовать целенаправленную работу молодых педагогов по самообразованию;</w:t>
      </w:r>
    </w:p>
    <w:p w14:paraId="329FD483" w14:textId="77777777" w:rsidR="003A6C5F" w:rsidRPr="003A6C5F" w:rsidRDefault="003A6C5F" w:rsidP="003A6C5F">
      <w:pPr>
        <w:pStyle w:val="a"/>
        <w:numPr>
          <w:ilvl w:val="0"/>
          <w:numId w:val="43"/>
        </w:numPr>
        <w:tabs>
          <w:tab w:val="left" w:pos="1134"/>
        </w:tabs>
        <w:ind w:left="0" w:firstLine="709"/>
        <w:jc w:val="both"/>
        <w:rPr>
          <w:rStyle w:val="12"/>
          <w:sz w:val="28"/>
          <w:szCs w:val="28"/>
        </w:rPr>
      </w:pPr>
      <w:r w:rsidRPr="003A6C5F">
        <w:rPr>
          <w:sz w:val="28"/>
          <w:szCs w:val="28"/>
        </w:rPr>
        <w:t>обеспечить</w:t>
      </w:r>
      <w:r w:rsidRPr="003A6C5F">
        <w:rPr>
          <w:rStyle w:val="12"/>
          <w:sz w:val="28"/>
          <w:szCs w:val="28"/>
        </w:rPr>
        <w:t xml:space="preserve"> вовлечение молодых педагогов в конкурсное движение. </w:t>
      </w:r>
    </w:p>
    <w:p w14:paraId="2FD7B70B" w14:textId="77777777" w:rsidR="003A6C5F" w:rsidRPr="003A6C5F" w:rsidRDefault="003A6C5F" w:rsidP="003A6C5F">
      <w:pPr>
        <w:pStyle w:val="22"/>
        <w:shd w:val="clear" w:color="auto" w:fill="auto"/>
        <w:spacing w:line="240" w:lineRule="auto"/>
        <w:ind w:right="20" w:firstLine="709"/>
        <w:jc w:val="both"/>
        <w:rPr>
          <w:rStyle w:val="12"/>
          <w:sz w:val="28"/>
          <w:szCs w:val="28"/>
        </w:rPr>
      </w:pPr>
      <w:r w:rsidRPr="003A6C5F">
        <w:rPr>
          <w:rStyle w:val="12"/>
          <w:b/>
          <w:bCs/>
          <w:sz w:val="28"/>
          <w:szCs w:val="28"/>
        </w:rPr>
        <w:t>Молодым педагогам:</w:t>
      </w:r>
    </w:p>
    <w:p w14:paraId="0195F6B8"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продолжить работу согласно плану наставника;</w:t>
      </w:r>
    </w:p>
    <w:p w14:paraId="71269C86"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посещать уроки наставников, опытных учителей;</w:t>
      </w:r>
    </w:p>
    <w:p w14:paraId="714FBCE9"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использовать современные технологии, формы и методы работы;</w:t>
      </w:r>
    </w:p>
    <w:p w14:paraId="1B0F222B" w14:textId="77777777" w:rsidR="003A6C5F" w:rsidRPr="003A6C5F" w:rsidRDefault="003A6C5F" w:rsidP="003A6C5F">
      <w:pPr>
        <w:pStyle w:val="a"/>
        <w:numPr>
          <w:ilvl w:val="0"/>
          <w:numId w:val="43"/>
        </w:numPr>
        <w:tabs>
          <w:tab w:val="left" w:pos="1134"/>
        </w:tabs>
        <w:ind w:left="0" w:firstLine="709"/>
        <w:jc w:val="both"/>
        <w:rPr>
          <w:sz w:val="28"/>
          <w:szCs w:val="28"/>
        </w:rPr>
      </w:pPr>
      <w:r w:rsidRPr="003A6C5F">
        <w:rPr>
          <w:sz w:val="28"/>
          <w:szCs w:val="28"/>
        </w:rPr>
        <w:t>разнообразить виды и типы уроков;</w:t>
      </w:r>
    </w:p>
    <w:p w14:paraId="2E9E9846" w14:textId="04A71830" w:rsidR="00994F36" w:rsidRDefault="003A6C5F" w:rsidP="003A6C5F">
      <w:pPr>
        <w:pStyle w:val="a"/>
        <w:numPr>
          <w:ilvl w:val="0"/>
          <w:numId w:val="43"/>
        </w:numPr>
        <w:tabs>
          <w:tab w:val="left" w:pos="1134"/>
        </w:tabs>
        <w:ind w:left="0" w:firstLine="709"/>
        <w:jc w:val="both"/>
        <w:rPr>
          <w:rStyle w:val="12"/>
          <w:sz w:val="28"/>
          <w:szCs w:val="28"/>
        </w:rPr>
      </w:pPr>
      <w:r w:rsidRPr="003A6C5F">
        <w:rPr>
          <w:sz w:val="28"/>
          <w:szCs w:val="28"/>
        </w:rPr>
        <w:t>принимать</w:t>
      </w:r>
      <w:r w:rsidRPr="003A6C5F">
        <w:rPr>
          <w:rStyle w:val="12"/>
          <w:sz w:val="28"/>
          <w:szCs w:val="28"/>
        </w:rPr>
        <w:t xml:space="preserve"> участие в конкурсном движении.</w:t>
      </w:r>
    </w:p>
    <w:p w14:paraId="1957913A" w14:textId="77777777" w:rsidR="00994F36" w:rsidRDefault="00994F36">
      <w:pPr>
        <w:spacing w:after="0" w:line="240" w:lineRule="auto"/>
        <w:rPr>
          <w:rStyle w:val="12"/>
          <w:rFonts w:eastAsia="Calibri"/>
          <w:sz w:val="28"/>
          <w:szCs w:val="28"/>
        </w:rPr>
      </w:pPr>
      <w:r>
        <w:rPr>
          <w:rStyle w:val="12"/>
          <w:rFonts w:eastAsia="Calibri"/>
          <w:sz w:val="28"/>
          <w:szCs w:val="28"/>
        </w:rPr>
        <w:br w:type="page"/>
      </w:r>
    </w:p>
    <w:p w14:paraId="17146659" w14:textId="5C24FBA8" w:rsidR="003A6C5F" w:rsidRDefault="00994F36" w:rsidP="00994F36">
      <w:pPr>
        <w:pStyle w:val="2"/>
        <w:spacing w:before="0" w:line="240" w:lineRule="auto"/>
        <w:ind w:firstLine="709"/>
        <w:jc w:val="both"/>
        <w:rPr>
          <w:rFonts w:ascii="Times New Roman" w:hAnsi="Times New Roman" w:cs="Times New Roman"/>
          <w:color w:val="auto"/>
          <w:sz w:val="28"/>
          <w:szCs w:val="28"/>
        </w:rPr>
      </w:pPr>
      <w:bookmarkStart w:id="39" w:name="_Toc164669745"/>
      <w:r w:rsidRPr="00994F36">
        <w:rPr>
          <w:rFonts w:ascii="Times New Roman" w:hAnsi="Times New Roman" w:cs="Times New Roman"/>
          <w:color w:val="auto"/>
          <w:sz w:val="28"/>
          <w:szCs w:val="28"/>
        </w:rPr>
        <w:lastRenderedPageBreak/>
        <w:t>9. НАШИ ПОБЕДЫ</w:t>
      </w:r>
      <w:bookmarkEnd w:id="39"/>
    </w:p>
    <w:p w14:paraId="0DBF6FE4" w14:textId="77777777" w:rsidR="00994F36" w:rsidRPr="00994F36" w:rsidRDefault="00994F36" w:rsidP="00994F36"/>
    <w:tbl>
      <w:tblPr>
        <w:tblStyle w:val="a9"/>
        <w:tblW w:w="0" w:type="auto"/>
        <w:tblLook w:val="04A0" w:firstRow="1" w:lastRow="0" w:firstColumn="1" w:lastColumn="0" w:noHBand="0" w:noVBand="1"/>
      </w:tblPr>
      <w:tblGrid>
        <w:gridCol w:w="3930"/>
        <w:gridCol w:w="3293"/>
        <w:gridCol w:w="2630"/>
      </w:tblGrid>
      <w:tr w:rsidR="00201FDF" w14:paraId="52E5FF7F" w14:textId="3ED99DB2" w:rsidTr="00201FDF">
        <w:tc>
          <w:tcPr>
            <w:tcW w:w="3930" w:type="dxa"/>
            <w:vAlign w:val="center"/>
          </w:tcPr>
          <w:p w14:paraId="3B8EDF53" w14:textId="44C1EF62" w:rsidR="00201FDF" w:rsidRPr="00994F36" w:rsidRDefault="00201FDF" w:rsidP="00201FDF">
            <w:pPr>
              <w:spacing w:after="0" w:line="240" w:lineRule="auto"/>
              <w:rPr>
                <w:rFonts w:ascii="Times New Roman" w:hAnsi="Times New Roman"/>
                <w:sz w:val="28"/>
                <w:szCs w:val="28"/>
              </w:rPr>
            </w:pPr>
            <w:r w:rsidRPr="00994F36">
              <w:rPr>
                <w:rFonts w:ascii="Times New Roman" w:hAnsi="Times New Roman"/>
                <w:sz w:val="28"/>
                <w:szCs w:val="28"/>
              </w:rPr>
              <w:t>Малая академия наук. Экология</w:t>
            </w:r>
          </w:p>
        </w:tc>
        <w:tc>
          <w:tcPr>
            <w:tcW w:w="3293" w:type="dxa"/>
            <w:vAlign w:val="center"/>
          </w:tcPr>
          <w:p w14:paraId="3AB7F8E6" w14:textId="77777777" w:rsidR="003A4245" w:rsidRDefault="00201FDF" w:rsidP="003A4245">
            <w:pPr>
              <w:spacing w:after="0" w:line="240" w:lineRule="auto"/>
              <w:rPr>
                <w:rFonts w:ascii="Times New Roman" w:hAnsi="Times New Roman"/>
                <w:sz w:val="28"/>
                <w:szCs w:val="28"/>
              </w:rPr>
            </w:pPr>
            <w:r w:rsidRPr="00994F36">
              <w:rPr>
                <w:rFonts w:ascii="Times New Roman" w:hAnsi="Times New Roman"/>
                <w:sz w:val="28"/>
                <w:szCs w:val="28"/>
              </w:rPr>
              <w:t>1 призер</w:t>
            </w:r>
          </w:p>
          <w:p w14:paraId="731A4C17" w14:textId="48D2EE8C" w:rsidR="00201FDF" w:rsidRPr="00994F36" w:rsidRDefault="00201FDF" w:rsidP="003A4245">
            <w:pPr>
              <w:spacing w:after="0" w:line="240" w:lineRule="auto"/>
              <w:rPr>
                <w:rFonts w:ascii="Times New Roman" w:hAnsi="Times New Roman"/>
                <w:sz w:val="28"/>
                <w:szCs w:val="28"/>
              </w:rPr>
            </w:pPr>
            <w:r>
              <w:rPr>
                <w:rFonts w:ascii="Times New Roman" w:hAnsi="Times New Roman"/>
                <w:sz w:val="28"/>
                <w:szCs w:val="28"/>
              </w:rPr>
              <w:t xml:space="preserve">Загайнова </w:t>
            </w:r>
            <w:r w:rsidR="003A4245">
              <w:rPr>
                <w:rFonts w:ascii="Times New Roman" w:hAnsi="Times New Roman"/>
                <w:sz w:val="28"/>
                <w:szCs w:val="28"/>
              </w:rPr>
              <w:t>В.(5А)</w:t>
            </w:r>
          </w:p>
        </w:tc>
        <w:tc>
          <w:tcPr>
            <w:tcW w:w="2630" w:type="dxa"/>
            <w:vAlign w:val="center"/>
          </w:tcPr>
          <w:p w14:paraId="3D838829" w14:textId="1DDC3596" w:rsidR="00201FDF" w:rsidRPr="00994F36" w:rsidRDefault="00201FDF" w:rsidP="00201FDF">
            <w:pPr>
              <w:spacing w:after="0" w:line="240" w:lineRule="auto"/>
              <w:rPr>
                <w:rFonts w:ascii="Times New Roman" w:hAnsi="Times New Roman"/>
                <w:sz w:val="28"/>
                <w:szCs w:val="28"/>
              </w:rPr>
            </w:pPr>
            <w:r>
              <w:rPr>
                <w:rFonts w:ascii="Times New Roman" w:hAnsi="Times New Roman"/>
                <w:sz w:val="28"/>
                <w:szCs w:val="28"/>
              </w:rPr>
              <w:t>Ломей Е.С.</w:t>
            </w:r>
          </w:p>
        </w:tc>
      </w:tr>
      <w:tr w:rsidR="00201FDF" w14:paraId="298A176C" w14:textId="7A0B6635" w:rsidTr="00201FDF">
        <w:tc>
          <w:tcPr>
            <w:tcW w:w="3930" w:type="dxa"/>
            <w:vAlign w:val="center"/>
          </w:tcPr>
          <w:p w14:paraId="5C878FC4" w14:textId="06A115B7" w:rsidR="00201FDF" w:rsidRPr="00994F36" w:rsidRDefault="003A4245" w:rsidP="00201FDF">
            <w:pPr>
              <w:spacing w:after="0" w:line="240" w:lineRule="auto"/>
              <w:rPr>
                <w:rFonts w:ascii="Times New Roman" w:hAnsi="Times New Roman"/>
                <w:sz w:val="28"/>
                <w:szCs w:val="28"/>
              </w:rPr>
            </w:pPr>
            <w:r>
              <w:rPr>
                <w:rFonts w:ascii="Times New Roman" w:hAnsi="Times New Roman"/>
                <w:color w:val="333333"/>
                <w:sz w:val="28"/>
                <w:szCs w:val="28"/>
                <w:shd w:val="clear" w:color="auto" w:fill="FFFFFF"/>
              </w:rPr>
              <w:t>К</w:t>
            </w:r>
            <w:r w:rsidR="00201FDF" w:rsidRPr="00994F36">
              <w:rPr>
                <w:rFonts w:ascii="Times New Roman" w:hAnsi="Times New Roman"/>
                <w:color w:val="333333"/>
                <w:sz w:val="28"/>
                <w:szCs w:val="28"/>
                <w:shd w:val="clear" w:color="auto" w:fill="FFFFFF"/>
              </w:rPr>
              <w:t>онкурс научно-технологических проектов «</w:t>
            </w:r>
            <w:r w:rsidR="00201FDF" w:rsidRPr="00994F36">
              <w:rPr>
                <w:rFonts w:ascii="Times New Roman" w:hAnsi="Times New Roman"/>
                <w:bCs/>
                <w:color w:val="333333"/>
                <w:sz w:val="28"/>
                <w:szCs w:val="28"/>
                <w:shd w:val="clear" w:color="auto" w:fill="FFFFFF"/>
              </w:rPr>
              <w:t>Большие</w:t>
            </w:r>
            <w:r w:rsidR="00201FDF" w:rsidRPr="00994F36">
              <w:rPr>
                <w:rFonts w:ascii="Times New Roman" w:hAnsi="Times New Roman"/>
                <w:color w:val="333333"/>
                <w:sz w:val="28"/>
                <w:szCs w:val="28"/>
                <w:shd w:val="clear" w:color="auto" w:fill="FFFFFF"/>
              </w:rPr>
              <w:t> </w:t>
            </w:r>
            <w:r w:rsidR="00201FDF" w:rsidRPr="00994F36">
              <w:rPr>
                <w:rFonts w:ascii="Times New Roman" w:hAnsi="Times New Roman"/>
                <w:bCs/>
                <w:color w:val="333333"/>
                <w:sz w:val="28"/>
                <w:szCs w:val="28"/>
                <w:shd w:val="clear" w:color="auto" w:fill="FFFFFF"/>
              </w:rPr>
              <w:t>вызовы</w:t>
            </w:r>
            <w:r w:rsidR="00201FDF" w:rsidRPr="00994F36">
              <w:rPr>
                <w:rFonts w:ascii="Times New Roman" w:hAnsi="Times New Roman"/>
                <w:color w:val="333333"/>
                <w:sz w:val="28"/>
                <w:szCs w:val="28"/>
                <w:shd w:val="clear" w:color="auto" w:fill="FFFFFF"/>
              </w:rPr>
              <w:t>»</w:t>
            </w:r>
            <w:r w:rsidR="00201FDF">
              <w:rPr>
                <w:rFonts w:ascii="Times New Roman" w:hAnsi="Times New Roman"/>
                <w:color w:val="333333"/>
                <w:sz w:val="28"/>
                <w:szCs w:val="28"/>
                <w:shd w:val="clear" w:color="auto" w:fill="FFFFFF"/>
              </w:rPr>
              <w:t>. Сочи Сириус</w:t>
            </w:r>
          </w:p>
        </w:tc>
        <w:tc>
          <w:tcPr>
            <w:tcW w:w="3293" w:type="dxa"/>
            <w:vAlign w:val="center"/>
          </w:tcPr>
          <w:p w14:paraId="2B9662E3" w14:textId="77777777" w:rsidR="003A4245" w:rsidRDefault="00201FDF" w:rsidP="00201FDF">
            <w:pPr>
              <w:spacing w:after="0" w:line="240" w:lineRule="auto"/>
              <w:rPr>
                <w:rFonts w:ascii="Times New Roman" w:hAnsi="Times New Roman"/>
                <w:sz w:val="28"/>
                <w:szCs w:val="28"/>
              </w:rPr>
            </w:pPr>
            <w:r>
              <w:rPr>
                <w:rFonts w:ascii="Times New Roman" w:hAnsi="Times New Roman"/>
                <w:sz w:val="28"/>
                <w:szCs w:val="28"/>
              </w:rPr>
              <w:t>1 финалист</w:t>
            </w:r>
          </w:p>
          <w:p w14:paraId="57A329DE" w14:textId="23CC34D2" w:rsidR="00201FDF" w:rsidRPr="00994F36" w:rsidRDefault="00201FDF" w:rsidP="00201FDF">
            <w:pPr>
              <w:spacing w:after="0" w:line="240" w:lineRule="auto"/>
              <w:rPr>
                <w:rFonts w:ascii="Times New Roman" w:hAnsi="Times New Roman"/>
                <w:sz w:val="28"/>
                <w:szCs w:val="28"/>
              </w:rPr>
            </w:pPr>
            <w:r>
              <w:rPr>
                <w:rFonts w:ascii="Times New Roman" w:hAnsi="Times New Roman"/>
                <w:sz w:val="28"/>
                <w:szCs w:val="28"/>
              </w:rPr>
              <w:t>Зорькина  Д.</w:t>
            </w:r>
            <w:r w:rsidR="003A4245">
              <w:rPr>
                <w:rFonts w:ascii="Times New Roman" w:hAnsi="Times New Roman"/>
                <w:sz w:val="28"/>
                <w:szCs w:val="28"/>
              </w:rPr>
              <w:t>(10А)</w:t>
            </w:r>
          </w:p>
        </w:tc>
        <w:tc>
          <w:tcPr>
            <w:tcW w:w="2630" w:type="dxa"/>
            <w:vAlign w:val="center"/>
          </w:tcPr>
          <w:p w14:paraId="688FA671" w14:textId="77777777" w:rsidR="00201FDF" w:rsidRDefault="00201FDF" w:rsidP="00201FDF">
            <w:pPr>
              <w:spacing w:after="0" w:line="240" w:lineRule="auto"/>
              <w:rPr>
                <w:rFonts w:ascii="Times New Roman" w:hAnsi="Times New Roman"/>
                <w:sz w:val="28"/>
                <w:szCs w:val="28"/>
              </w:rPr>
            </w:pPr>
          </w:p>
          <w:p w14:paraId="225CECE0" w14:textId="68ACC66A" w:rsidR="00201FDF" w:rsidRDefault="00201FDF" w:rsidP="00201FDF">
            <w:pPr>
              <w:spacing w:after="0" w:line="240" w:lineRule="auto"/>
              <w:rPr>
                <w:rFonts w:ascii="Times New Roman" w:hAnsi="Times New Roman"/>
                <w:sz w:val="28"/>
                <w:szCs w:val="28"/>
              </w:rPr>
            </w:pPr>
            <w:r>
              <w:rPr>
                <w:rFonts w:ascii="Times New Roman" w:hAnsi="Times New Roman"/>
                <w:sz w:val="28"/>
                <w:szCs w:val="28"/>
              </w:rPr>
              <w:t>Ломей Е.С.</w:t>
            </w:r>
          </w:p>
        </w:tc>
      </w:tr>
      <w:tr w:rsidR="00201FDF" w14:paraId="21EB4AFB" w14:textId="61F81D52" w:rsidTr="00201FDF">
        <w:tc>
          <w:tcPr>
            <w:tcW w:w="3930" w:type="dxa"/>
            <w:vAlign w:val="center"/>
          </w:tcPr>
          <w:p w14:paraId="31B141AF" w14:textId="4453FEAD" w:rsidR="00201FDF" w:rsidRPr="00994F36" w:rsidRDefault="00201FDF" w:rsidP="00201FDF">
            <w:pPr>
              <w:spacing w:after="0" w:line="240" w:lineRule="auto"/>
              <w:rPr>
                <w:rFonts w:ascii="Times New Roman" w:hAnsi="Times New Roman"/>
                <w:sz w:val="28"/>
                <w:szCs w:val="28"/>
              </w:rPr>
            </w:pPr>
            <w:r>
              <w:rPr>
                <w:rFonts w:ascii="Times New Roman" w:hAnsi="Times New Roman"/>
                <w:sz w:val="28"/>
                <w:szCs w:val="28"/>
              </w:rPr>
              <w:t>Краевая олимпиада для младших школьников «Юный финансист»</w:t>
            </w:r>
          </w:p>
        </w:tc>
        <w:tc>
          <w:tcPr>
            <w:tcW w:w="3293" w:type="dxa"/>
            <w:vAlign w:val="center"/>
          </w:tcPr>
          <w:p w14:paraId="73CB8897" w14:textId="77777777" w:rsidR="00201FDF" w:rsidRDefault="00201FDF" w:rsidP="00201FDF">
            <w:pPr>
              <w:spacing w:after="0" w:line="240" w:lineRule="auto"/>
              <w:rPr>
                <w:rFonts w:ascii="Times New Roman" w:hAnsi="Times New Roman"/>
                <w:sz w:val="28"/>
                <w:szCs w:val="28"/>
              </w:rPr>
            </w:pPr>
            <w:r>
              <w:rPr>
                <w:rFonts w:ascii="Times New Roman" w:hAnsi="Times New Roman"/>
                <w:sz w:val="28"/>
                <w:szCs w:val="28"/>
              </w:rPr>
              <w:t>2 призера</w:t>
            </w:r>
          </w:p>
          <w:p w14:paraId="6402F9E3" w14:textId="20980B95" w:rsidR="003A4245" w:rsidRDefault="003A4245" w:rsidP="00201FDF">
            <w:pPr>
              <w:spacing w:after="0" w:line="240" w:lineRule="auto"/>
              <w:rPr>
                <w:rFonts w:ascii="Times New Roman" w:hAnsi="Times New Roman"/>
                <w:sz w:val="28"/>
                <w:szCs w:val="28"/>
              </w:rPr>
            </w:pPr>
            <w:r>
              <w:rPr>
                <w:rFonts w:ascii="Times New Roman" w:hAnsi="Times New Roman"/>
                <w:sz w:val="28"/>
                <w:szCs w:val="28"/>
              </w:rPr>
              <w:t>Костенко З. (4В)</w:t>
            </w:r>
          </w:p>
          <w:p w14:paraId="783199EF" w14:textId="67DB0EC6" w:rsidR="003A4245" w:rsidRPr="00994F36" w:rsidRDefault="003A4245" w:rsidP="00201FDF">
            <w:pPr>
              <w:spacing w:after="0" w:line="240" w:lineRule="auto"/>
              <w:rPr>
                <w:rFonts w:ascii="Times New Roman" w:hAnsi="Times New Roman"/>
                <w:sz w:val="28"/>
                <w:szCs w:val="28"/>
              </w:rPr>
            </w:pPr>
          </w:p>
        </w:tc>
        <w:tc>
          <w:tcPr>
            <w:tcW w:w="2630" w:type="dxa"/>
            <w:vAlign w:val="center"/>
          </w:tcPr>
          <w:p w14:paraId="0689CBBA" w14:textId="5B5C144E" w:rsidR="00201FDF" w:rsidRDefault="003A4245" w:rsidP="00201FDF">
            <w:pPr>
              <w:spacing w:after="0" w:line="240" w:lineRule="auto"/>
              <w:rPr>
                <w:rFonts w:ascii="Times New Roman" w:hAnsi="Times New Roman"/>
                <w:sz w:val="28"/>
                <w:szCs w:val="28"/>
              </w:rPr>
            </w:pPr>
            <w:r>
              <w:rPr>
                <w:rFonts w:ascii="Times New Roman" w:hAnsi="Times New Roman"/>
                <w:sz w:val="28"/>
                <w:szCs w:val="28"/>
              </w:rPr>
              <w:t>Дзоз К.А.</w:t>
            </w:r>
          </w:p>
        </w:tc>
      </w:tr>
      <w:tr w:rsidR="00201FDF" w14:paraId="09306C53" w14:textId="6F59587D" w:rsidTr="00201FDF">
        <w:tc>
          <w:tcPr>
            <w:tcW w:w="3930" w:type="dxa"/>
            <w:vAlign w:val="center"/>
          </w:tcPr>
          <w:p w14:paraId="5AA83B0D" w14:textId="5FC845AA" w:rsidR="00201FDF" w:rsidRPr="00994F36" w:rsidRDefault="00201FDF" w:rsidP="00201FDF">
            <w:pPr>
              <w:spacing w:after="0" w:line="240" w:lineRule="auto"/>
              <w:rPr>
                <w:rFonts w:ascii="Times New Roman" w:hAnsi="Times New Roman"/>
                <w:sz w:val="28"/>
                <w:szCs w:val="28"/>
              </w:rPr>
            </w:pPr>
            <w:r>
              <w:rPr>
                <w:rFonts w:ascii="Times New Roman" w:hAnsi="Times New Roman"/>
                <w:bCs/>
                <w:iCs/>
                <w:sz w:val="28"/>
                <w:szCs w:val="28"/>
              </w:rPr>
              <w:t xml:space="preserve">Всероссийская (с международным участием) олимпиада по педагогике «Хрустальное яблоко» </w:t>
            </w:r>
            <w:bookmarkStart w:id="40" w:name="_Hlk126322161"/>
            <w:r>
              <w:rPr>
                <w:rFonts w:ascii="Times New Roman" w:hAnsi="Times New Roman"/>
                <w:sz w:val="28"/>
                <w:szCs w:val="28"/>
              </w:rPr>
              <w:t xml:space="preserve">для обучающихся 9-11 классов </w:t>
            </w:r>
            <w:bookmarkEnd w:id="40"/>
            <w:r>
              <w:rPr>
                <w:rFonts w:ascii="Times New Roman" w:hAnsi="Times New Roman"/>
                <w:sz w:val="28"/>
                <w:szCs w:val="28"/>
              </w:rPr>
              <w:t>общеобразовательных школ на базе Северо-Кавказского федерального университета</w:t>
            </w:r>
          </w:p>
        </w:tc>
        <w:tc>
          <w:tcPr>
            <w:tcW w:w="3293" w:type="dxa"/>
            <w:vAlign w:val="center"/>
          </w:tcPr>
          <w:p w14:paraId="79A598E0" w14:textId="39FEB676" w:rsidR="00201FDF" w:rsidRPr="00201FDF" w:rsidRDefault="00201FDF" w:rsidP="00201FDF">
            <w:pPr>
              <w:spacing w:after="0" w:line="240" w:lineRule="auto"/>
              <w:rPr>
                <w:rFonts w:ascii="Times New Roman" w:hAnsi="Times New Roman"/>
                <w:bCs/>
                <w:iCs/>
                <w:sz w:val="28"/>
                <w:szCs w:val="28"/>
              </w:rPr>
            </w:pPr>
            <w:r>
              <w:rPr>
                <w:rFonts w:ascii="Times New Roman" w:hAnsi="Times New Roman"/>
                <w:sz w:val="28"/>
                <w:szCs w:val="28"/>
              </w:rPr>
              <w:t>5 призеров:</w:t>
            </w:r>
            <w:r w:rsidRPr="00201FDF">
              <w:rPr>
                <w:rFonts w:ascii="Times New Roman" w:hAnsi="Times New Roman"/>
                <w:bCs/>
                <w:iCs/>
                <w:sz w:val="28"/>
                <w:szCs w:val="28"/>
              </w:rPr>
              <w:t xml:space="preserve"> Запорожец Анастасия</w:t>
            </w:r>
            <w:r>
              <w:rPr>
                <w:rFonts w:ascii="Times New Roman" w:hAnsi="Times New Roman"/>
                <w:bCs/>
                <w:iCs/>
                <w:sz w:val="28"/>
                <w:szCs w:val="28"/>
              </w:rPr>
              <w:t xml:space="preserve">, </w:t>
            </w:r>
            <w:r w:rsidRPr="00201FDF">
              <w:rPr>
                <w:rFonts w:ascii="Times New Roman" w:hAnsi="Times New Roman"/>
                <w:bCs/>
                <w:iCs/>
                <w:sz w:val="28"/>
                <w:szCs w:val="28"/>
              </w:rPr>
              <w:t>Попова Виктория</w:t>
            </w:r>
            <w:r>
              <w:rPr>
                <w:rFonts w:ascii="Times New Roman" w:hAnsi="Times New Roman"/>
                <w:bCs/>
                <w:iCs/>
                <w:sz w:val="28"/>
                <w:szCs w:val="28"/>
              </w:rPr>
              <w:t xml:space="preserve">, </w:t>
            </w:r>
            <w:r w:rsidRPr="00201FDF">
              <w:rPr>
                <w:rFonts w:ascii="Times New Roman" w:hAnsi="Times New Roman"/>
                <w:bCs/>
                <w:iCs/>
                <w:sz w:val="28"/>
                <w:szCs w:val="28"/>
              </w:rPr>
              <w:t>Соловьева Анастасия</w:t>
            </w:r>
            <w:r>
              <w:rPr>
                <w:rFonts w:ascii="Times New Roman" w:hAnsi="Times New Roman"/>
                <w:bCs/>
                <w:iCs/>
                <w:sz w:val="28"/>
                <w:szCs w:val="28"/>
              </w:rPr>
              <w:t xml:space="preserve">, </w:t>
            </w:r>
            <w:r w:rsidRPr="00201FDF">
              <w:rPr>
                <w:rFonts w:ascii="Times New Roman" w:hAnsi="Times New Roman"/>
                <w:bCs/>
                <w:iCs/>
                <w:sz w:val="28"/>
                <w:szCs w:val="28"/>
              </w:rPr>
              <w:t>Кошелева Виктория</w:t>
            </w:r>
            <w:r>
              <w:rPr>
                <w:rFonts w:ascii="Times New Roman" w:hAnsi="Times New Roman"/>
                <w:bCs/>
                <w:iCs/>
                <w:sz w:val="28"/>
                <w:szCs w:val="28"/>
              </w:rPr>
              <w:t xml:space="preserve">, </w:t>
            </w:r>
            <w:r w:rsidRPr="00201FDF">
              <w:rPr>
                <w:rFonts w:ascii="Times New Roman" w:hAnsi="Times New Roman"/>
                <w:bCs/>
                <w:iCs/>
                <w:sz w:val="28"/>
                <w:szCs w:val="28"/>
              </w:rPr>
              <w:t xml:space="preserve">Назаренко Роман </w:t>
            </w:r>
          </w:p>
          <w:p w14:paraId="02EE4096" w14:textId="1AD8A054" w:rsidR="00201FDF" w:rsidRPr="00994F36" w:rsidRDefault="00201FDF" w:rsidP="00201FDF">
            <w:pPr>
              <w:spacing w:after="0" w:line="240" w:lineRule="auto"/>
              <w:rPr>
                <w:rFonts w:ascii="Times New Roman" w:hAnsi="Times New Roman"/>
                <w:sz w:val="28"/>
                <w:szCs w:val="28"/>
              </w:rPr>
            </w:pPr>
          </w:p>
        </w:tc>
        <w:tc>
          <w:tcPr>
            <w:tcW w:w="2630" w:type="dxa"/>
            <w:vAlign w:val="center"/>
          </w:tcPr>
          <w:p w14:paraId="51A49CE9" w14:textId="47C6205A" w:rsidR="00201FDF" w:rsidRPr="00201FDF" w:rsidRDefault="00201FDF" w:rsidP="00201FDF">
            <w:pPr>
              <w:spacing w:after="0" w:line="240" w:lineRule="auto"/>
              <w:rPr>
                <w:rFonts w:ascii="Times New Roman" w:hAnsi="Times New Roman"/>
                <w:bCs/>
                <w:iCs/>
                <w:sz w:val="28"/>
                <w:szCs w:val="28"/>
              </w:rPr>
            </w:pPr>
            <w:r>
              <w:rPr>
                <w:rFonts w:ascii="Times New Roman" w:hAnsi="Times New Roman"/>
                <w:bCs/>
                <w:iCs/>
                <w:sz w:val="28"/>
                <w:szCs w:val="28"/>
              </w:rPr>
              <w:t>Колодницкая О.А.</w:t>
            </w:r>
          </w:p>
        </w:tc>
      </w:tr>
      <w:tr w:rsidR="00201FDF" w14:paraId="5854594E" w14:textId="332466E5" w:rsidTr="00201FDF">
        <w:tc>
          <w:tcPr>
            <w:tcW w:w="3930" w:type="dxa"/>
            <w:vAlign w:val="center"/>
          </w:tcPr>
          <w:p w14:paraId="21B8579E" w14:textId="1EDE00DD" w:rsidR="00201FDF" w:rsidRPr="00994F36" w:rsidRDefault="00201FDF" w:rsidP="00201FDF">
            <w:pPr>
              <w:spacing w:after="0" w:line="240" w:lineRule="auto"/>
              <w:rPr>
                <w:rFonts w:ascii="Times New Roman" w:hAnsi="Times New Roman"/>
                <w:sz w:val="28"/>
                <w:szCs w:val="28"/>
              </w:rPr>
            </w:pPr>
            <w:r>
              <w:rPr>
                <w:rFonts w:ascii="Times New Roman" w:hAnsi="Times New Roman"/>
                <w:sz w:val="28"/>
                <w:szCs w:val="28"/>
              </w:rPr>
              <w:t>Муниципальный конкурс сочинений «Без срока давности»</w:t>
            </w:r>
          </w:p>
        </w:tc>
        <w:tc>
          <w:tcPr>
            <w:tcW w:w="3293" w:type="dxa"/>
            <w:vAlign w:val="center"/>
          </w:tcPr>
          <w:p w14:paraId="45D3D150" w14:textId="77777777" w:rsidR="00201FDF" w:rsidRDefault="00201FDF" w:rsidP="00201FDF">
            <w:pPr>
              <w:spacing w:after="0" w:line="240" w:lineRule="auto"/>
              <w:rPr>
                <w:rFonts w:ascii="Times New Roman" w:hAnsi="Times New Roman"/>
                <w:sz w:val="28"/>
                <w:szCs w:val="28"/>
              </w:rPr>
            </w:pPr>
            <w:r>
              <w:rPr>
                <w:rFonts w:ascii="Times New Roman" w:hAnsi="Times New Roman"/>
                <w:sz w:val="28"/>
                <w:szCs w:val="28"/>
              </w:rPr>
              <w:t>1 победитель</w:t>
            </w:r>
          </w:p>
          <w:p w14:paraId="5F1657CF" w14:textId="56D2DD9E" w:rsidR="003A4245" w:rsidRDefault="003A4245" w:rsidP="00201FDF">
            <w:pPr>
              <w:spacing w:after="0" w:line="240" w:lineRule="auto"/>
              <w:rPr>
                <w:rFonts w:ascii="Times New Roman" w:hAnsi="Times New Roman"/>
                <w:sz w:val="28"/>
                <w:szCs w:val="28"/>
              </w:rPr>
            </w:pPr>
            <w:r>
              <w:rPr>
                <w:rFonts w:ascii="Times New Roman" w:hAnsi="Times New Roman"/>
                <w:sz w:val="28"/>
                <w:szCs w:val="28"/>
              </w:rPr>
              <w:t>Кравченко П. (6а)</w:t>
            </w:r>
          </w:p>
          <w:p w14:paraId="728CDD46" w14:textId="77777777" w:rsidR="00201FDF" w:rsidRDefault="00201FDF" w:rsidP="00201FDF">
            <w:pPr>
              <w:spacing w:after="0" w:line="240" w:lineRule="auto"/>
              <w:rPr>
                <w:rFonts w:ascii="Times New Roman" w:hAnsi="Times New Roman"/>
                <w:sz w:val="28"/>
                <w:szCs w:val="28"/>
              </w:rPr>
            </w:pPr>
            <w:r>
              <w:rPr>
                <w:rFonts w:ascii="Times New Roman" w:hAnsi="Times New Roman"/>
                <w:sz w:val="28"/>
                <w:szCs w:val="28"/>
              </w:rPr>
              <w:t>1 призер</w:t>
            </w:r>
          </w:p>
          <w:p w14:paraId="3805F9FE" w14:textId="1FA6639D" w:rsidR="003A4245" w:rsidRPr="00994F36" w:rsidRDefault="003A4245" w:rsidP="00201FDF">
            <w:pPr>
              <w:spacing w:after="0" w:line="240" w:lineRule="auto"/>
              <w:rPr>
                <w:rFonts w:ascii="Times New Roman" w:hAnsi="Times New Roman"/>
                <w:sz w:val="28"/>
                <w:szCs w:val="28"/>
              </w:rPr>
            </w:pPr>
            <w:r>
              <w:rPr>
                <w:rFonts w:ascii="Times New Roman" w:hAnsi="Times New Roman"/>
                <w:sz w:val="28"/>
                <w:szCs w:val="28"/>
              </w:rPr>
              <w:t>Аветисова О. (6Б)</w:t>
            </w:r>
          </w:p>
        </w:tc>
        <w:tc>
          <w:tcPr>
            <w:tcW w:w="2630" w:type="dxa"/>
            <w:vAlign w:val="center"/>
          </w:tcPr>
          <w:p w14:paraId="332DAD92" w14:textId="77777777" w:rsidR="00201FDF" w:rsidRDefault="003A4245" w:rsidP="00201FDF">
            <w:pPr>
              <w:spacing w:after="0" w:line="240" w:lineRule="auto"/>
              <w:rPr>
                <w:rFonts w:ascii="Times New Roman" w:hAnsi="Times New Roman"/>
                <w:sz w:val="28"/>
                <w:szCs w:val="28"/>
              </w:rPr>
            </w:pPr>
            <w:r>
              <w:rPr>
                <w:rFonts w:ascii="Times New Roman" w:hAnsi="Times New Roman"/>
                <w:sz w:val="28"/>
                <w:szCs w:val="28"/>
              </w:rPr>
              <w:t>Нестеренко Е.И.</w:t>
            </w:r>
          </w:p>
          <w:p w14:paraId="6243F460" w14:textId="77777777" w:rsidR="003A4245" w:rsidRDefault="003A4245" w:rsidP="00201FDF">
            <w:pPr>
              <w:spacing w:after="0" w:line="240" w:lineRule="auto"/>
              <w:rPr>
                <w:rFonts w:ascii="Times New Roman" w:hAnsi="Times New Roman"/>
                <w:sz w:val="28"/>
                <w:szCs w:val="28"/>
              </w:rPr>
            </w:pPr>
          </w:p>
          <w:p w14:paraId="168C2746" w14:textId="7F4ACDF1" w:rsidR="003A4245" w:rsidRDefault="003A4245" w:rsidP="00201FDF">
            <w:pPr>
              <w:spacing w:after="0" w:line="240" w:lineRule="auto"/>
              <w:rPr>
                <w:rFonts w:ascii="Times New Roman" w:hAnsi="Times New Roman"/>
                <w:sz w:val="28"/>
                <w:szCs w:val="28"/>
              </w:rPr>
            </w:pPr>
            <w:r>
              <w:rPr>
                <w:rFonts w:ascii="Times New Roman" w:hAnsi="Times New Roman"/>
                <w:sz w:val="28"/>
                <w:szCs w:val="28"/>
              </w:rPr>
              <w:t>Чеверда О.В.</w:t>
            </w:r>
          </w:p>
        </w:tc>
      </w:tr>
      <w:tr w:rsidR="00201FDF" w14:paraId="444B4282" w14:textId="19CB783B" w:rsidTr="00201FDF">
        <w:tc>
          <w:tcPr>
            <w:tcW w:w="3930" w:type="dxa"/>
            <w:vAlign w:val="center"/>
          </w:tcPr>
          <w:p w14:paraId="36F2E731" w14:textId="7E4A19FA" w:rsidR="00201FDF" w:rsidRPr="00994F36" w:rsidRDefault="00CB4210" w:rsidP="00CB4210">
            <w:pPr>
              <w:spacing w:after="0" w:line="240" w:lineRule="auto"/>
              <w:rPr>
                <w:rFonts w:ascii="Times New Roman" w:hAnsi="Times New Roman"/>
                <w:sz w:val="28"/>
                <w:szCs w:val="28"/>
              </w:rPr>
            </w:pPr>
            <w:r>
              <w:rPr>
                <w:rFonts w:ascii="Times New Roman" w:hAnsi="Times New Roman"/>
                <w:sz w:val="28"/>
                <w:szCs w:val="28"/>
              </w:rPr>
              <w:t>Краевой конкурс среди младших школьников на лучшее задание для олимпиады, посвященной году педагога и наставника</w:t>
            </w:r>
          </w:p>
        </w:tc>
        <w:tc>
          <w:tcPr>
            <w:tcW w:w="3293" w:type="dxa"/>
            <w:vAlign w:val="center"/>
          </w:tcPr>
          <w:p w14:paraId="5F16FA37" w14:textId="77777777" w:rsidR="00201FDF" w:rsidRDefault="00CB4210" w:rsidP="00201FDF">
            <w:pPr>
              <w:spacing w:after="0" w:line="240" w:lineRule="auto"/>
              <w:rPr>
                <w:rFonts w:ascii="Times New Roman" w:hAnsi="Times New Roman"/>
                <w:sz w:val="28"/>
                <w:szCs w:val="28"/>
              </w:rPr>
            </w:pPr>
            <w:r>
              <w:rPr>
                <w:rFonts w:ascii="Times New Roman" w:hAnsi="Times New Roman"/>
                <w:sz w:val="28"/>
                <w:szCs w:val="28"/>
              </w:rPr>
              <w:t>2 призера</w:t>
            </w:r>
          </w:p>
          <w:p w14:paraId="2FF3CD58" w14:textId="77777777" w:rsidR="00CB4210" w:rsidRDefault="00CB4210" w:rsidP="00201FDF">
            <w:pPr>
              <w:spacing w:after="0" w:line="240" w:lineRule="auto"/>
              <w:rPr>
                <w:rFonts w:ascii="Times New Roman" w:hAnsi="Times New Roman"/>
                <w:sz w:val="28"/>
                <w:szCs w:val="28"/>
              </w:rPr>
            </w:pPr>
            <w:r>
              <w:rPr>
                <w:rFonts w:ascii="Times New Roman" w:hAnsi="Times New Roman"/>
                <w:sz w:val="28"/>
                <w:szCs w:val="28"/>
              </w:rPr>
              <w:t>Подсвирова К. (4В)</w:t>
            </w:r>
          </w:p>
          <w:p w14:paraId="1F9C252F" w14:textId="4932A99C" w:rsidR="00CB4210" w:rsidRPr="00994F36" w:rsidRDefault="00CB4210" w:rsidP="00201FDF">
            <w:pPr>
              <w:spacing w:after="0" w:line="240" w:lineRule="auto"/>
              <w:rPr>
                <w:rFonts w:ascii="Times New Roman" w:hAnsi="Times New Roman"/>
                <w:sz w:val="28"/>
                <w:szCs w:val="28"/>
              </w:rPr>
            </w:pPr>
            <w:r>
              <w:rPr>
                <w:rFonts w:ascii="Times New Roman" w:hAnsi="Times New Roman"/>
                <w:sz w:val="28"/>
                <w:szCs w:val="28"/>
              </w:rPr>
              <w:t>Конопатский  А. (4В)</w:t>
            </w:r>
          </w:p>
        </w:tc>
        <w:tc>
          <w:tcPr>
            <w:tcW w:w="2630" w:type="dxa"/>
            <w:vAlign w:val="center"/>
          </w:tcPr>
          <w:p w14:paraId="2DD03412" w14:textId="265BEF30" w:rsidR="00201FDF" w:rsidRPr="00994F36" w:rsidRDefault="00CB4210" w:rsidP="00201FDF">
            <w:pPr>
              <w:spacing w:after="0" w:line="240" w:lineRule="auto"/>
              <w:rPr>
                <w:rFonts w:ascii="Times New Roman" w:hAnsi="Times New Roman"/>
                <w:sz w:val="28"/>
                <w:szCs w:val="28"/>
              </w:rPr>
            </w:pPr>
            <w:r>
              <w:rPr>
                <w:rFonts w:ascii="Times New Roman" w:hAnsi="Times New Roman"/>
                <w:sz w:val="28"/>
                <w:szCs w:val="28"/>
              </w:rPr>
              <w:t>Дзоз К.А.</w:t>
            </w:r>
          </w:p>
        </w:tc>
      </w:tr>
      <w:tr w:rsidR="00201FDF" w14:paraId="786D94A7" w14:textId="276A58B4" w:rsidTr="00201FDF">
        <w:tc>
          <w:tcPr>
            <w:tcW w:w="3930" w:type="dxa"/>
            <w:vAlign w:val="center"/>
          </w:tcPr>
          <w:p w14:paraId="1643452E" w14:textId="1388C994" w:rsidR="00201FDF" w:rsidRPr="00994F36" w:rsidRDefault="00CB4210" w:rsidP="00CB4210">
            <w:pPr>
              <w:spacing w:after="0" w:line="240" w:lineRule="auto"/>
              <w:rPr>
                <w:rFonts w:ascii="Times New Roman" w:hAnsi="Times New Roman"/>
                <w:sz w:val="28"/>
                <w:szCs w:val="28"/>
              </w:rPr>
            </w:pPr>
            <w:r>
              <w:rPr>
                <w:rFonts w:ascii="Times New Roman" w:hAnsi="Times New Roman"/>
                <w:sz w:val="28"/>
                <w:szCs w:val="28"/>
              </w:rPr>
              <w:t>Краевая олимпиада школьников, посвященная году педагога и наставника</w:t>
            </w:r>
          </w:p>
        </w:tc>
        <w:tc>
          <w:tcPr>
            <w:tcW w:w="3293" w:type="dxa"/>
            <w:vAlign w:val="center"/>
          </w:tcPr>
          <w:p w14:paraId="2DC1A1EC" w14:textId="0A28D403" w:rsidR="00201FDF" w:rsidRPr="00994F36" w:rsidRDefault="00CB4210" w:rsidP="00201FDF">
            <w:pPr>
              <w:spacing w:after="0" w:line="240" w:lineRule="auto"/>
              <w:rPr>
                <w:rFonts w:ascii="Times New Roman" w:hAnsi="Times New Roman"/>
                <w:sz w:val="28"/>
                <w:szCs w:val="28"/>
              </w:rPr>
            </w:pPr>
            <w:r>
              <w:rPr>
                <w:rFonts w:ascii="Times New Roman" w:hAnsi="Times New Roman"/>
                <w:sz w:val="28"/>
                <w:szCs w:val="28"/>
              </w:rPr>
              <w:t>Швенцов П. (4Г)</w:t>
            </w:r>
          </w:p>
        </w:tc>
        <w:tc>
          <w:tcPr>
            <w:tcW w:w="2630" w:type="dxa"/>
            <w:vAlign w:val="center"/>
          </w:tcPr>
          <w:p w14:paraId="35D9B3C7" w14:textId="258C055E" w:rsidR="00201FDF" w:rsidRPr="00994F36" w:rsidRDefault="00CB4210" w:rsidP="00201FDF">
            <w:pPr>
              <w:spacing w:after="0" w:line="240" w:lineRule="auto"/>
              <w:rPr>
                <w:rFonts w:ascii="Times New Roman" w:hAnsi="Times New Roman"/>
                <w:sz w:val="28"/>
                <w:szCs w:val="28"/>
              </w:rPr>
            </w:pPr>
            <w:r>
              <w:rPr>
                <w:rFonts w:ascii="Times New Roman" w:hAnsi="Times New Roman"/>
                <w:sz w:val="28"/>
                <w:szCs w:val="28"/>
              </w:rPr>
              <w:t>Ковалева С.Е.</w:t>
            </w:r>
          </w:p>
        </w:tc>
      </w:tr>
    </w:tbl>
    <w:p w14:paraId="3BECAC2B" w14:textId="77777777" w:rsidR="00994F36" w:rsidRPr="00994F36" w:rsidRDefault="00994F36" w:rsidP="00994F36"/>
    <w:p w14:paraId="7DBB2BE8" w14:textId="77777777" w:rsidR="00893AAD" w:rsidRDefault="00893AAD" w:rsidP="00096577">
      <w:pPr>
        <w:tabs>
          <w:tab w:val="left" w:pos="1418"/>
        </w:tabs>
        <w:spacing w:after="0" w:line="240" w:lineRule="auto"/>
        <w:ind w:firstLine="709"/>
        <w:jc w:val="both"/>
        <w:rPr>
          <w:rFonts w:ascii="Times New Roman" w:hAnsi="Times New Roman"/>
          <w:sz w:val="28"/>
          <w:szCs w:val="28"/>
        </w:rPr>
      </w:pPr>
    </w:p>
    <w:p w14:paraId="109058B2" w14:textId="77777777" w:rsidR="00893AAD" w:rsidRDefault="00893AAD" w:rsidP="00096577">
      <w:pPr>
        <w:tabs>
          <w:tab w:val="left" w:pos="1418"/>
        </w:tabs>
        <w:spacing w:after="0" w:line="240" w:lineRule="auto"/>
        <w:ind w:firstLine="709"/>
        <w:jc w:val="both"/>
        <w:rPr>
          <w:rFonts w:ascii="Times New Roman" w:hAnsi="Times New Roman"/>
          <w:sz w:val="28"/>
          <w:szCs w:val="28"/>
        </w:rPr>
      </w:pPr>
    </w:p>
    <w:p w14:paraId="0CA7706C" w14:textId="544DF786" w:rsidR="00947FEB" w:rsidRDefault="00947FEB" w:rsidP="00096577">
      <w:pPr>
        <w:spacing w:after="0" w:line="240" w:lineRule="auto"/>
        <w:rPr>
          <w:rFonts w:ascii="Times New Roman" w:hAnsi="Times New Roman"/>
          <w:sz w:val="28"/>
          <w:szCs w:val="28"/>
        </w:rPr>
      </w:pPr>
      <w:r>
        <w:rPr>
          <w:rFonts w:ascii="Times New Roman" w:hAnsi="Times New Roman"/>
          <w:sz w:val="28"/>
          <w:szCs w:val="28"/>
        </w:rPr>
        <w:br w:type="page"/>
      </w:r>
    </w:p>
    <w:p w14:paraId="2D46D629" w14:textId="491DD2ED" w:rsidR="00DB6DD7" w:rsidRPr="00B76576" w:rsidRDefault="00BC3AE6" w:rsidP="00096577">
      <w:pPr>
        <w:pStyle w:val="2"/>
        <w:spacing w:before="0" w:line="240" w:lineRule="auto"/>
        <w:ind w:firstLine="709"/>
        <w:jc w:val="both"/>
        <w:rPr>
          <w:rFonts w:ascii="Times New Roman" w:hAnsi="Times New Roman" w:cs="Times New Roman"/>
          <w:color w:val="auto"/>
          <w:sz w:val="28"/>
          <w:szCs w:val="28"/>
        </w:rPr>
      </w:pPr>
      <w:bookmarkStart w:id="41" w:name="_Toc164669746"/>
      <w:r w:rsidRPr="00B76576">
        <w:rPr>
          <w:rFonts w:ascii="Times New Roman" w:hAnsi="Times New Roman" w:cs="Times New Roman"/>
          <w:color w:val="auto"/>
          <w:sz w:val="28"/>
          <w:szCs w:val="28"/>
        </w:rPr>
        <w:lastRenderedPageBreak/>
        <w:t>9</w:t>
      </w:r>
      <w:r w:rsidR="00DB6DD7" w:rsidRPr="00B76576">
        <w:rPr>
          <w:rFonts w:ascii="Times New Roman" w:hAnsi="Times New Roman" w:cs="Times New Roman"/>
          <w:color w:val="auto"/>
          <w:sz w:val="28"/>
          <w:szCs w:val="28"/>
        </w:rPr>
        <w:t xml:space="preserve">. </w:t>
      </w:r>
      <w:r w:rsidR="00947FEB" w:rsidRPr="00B76576">
        <w:rPr>
          <w:rFonts w:ascii="Times New Roman" w:hAnsi="Times New Roman" w:cs="Times New Roman"/>
          <w:color w:val="auto"/>
          <w:sz w:val="28"/>
          <w:szCs w:val="28"/>
        </w:rPr>
        <w:t>ПОКАЗАТЕЛИ ДЕЯТЕЛЬНОСТИ ОБЩЕОБРАЗОВАТЕЛЬНОЙ ОРГАНИЗАЦИИ, ПОДЛЕЖАЩЕЙ САМООБСЛЕДОВАНИЮ</w:t>
      </w:r>
      <w:bookmarkEnd w:id="41"/>
    </w:p>
    <w:tbl>
      <w:tblPr>
        <w:tblW w:w="0" w:type="auto"/>
        <w:tblCellSpacing w:w="15" w:type="dxa"/>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6109"/>
        <w:gridCol w:w="2363"/>
      </w:tblGrid>
      <w:tr w:rsidR="00947FEB" w:rsidRPr="00C45EA4" w14:paraId="169C36A5" w14:textId="77777777" w:rsidTr="00E162E2">
        <w:trPr>
          <w:tblHeader/>
          <w:tblCellSpacing w:w="15" w:type="dxa"/>
        </w:trPr>
        <w:tc>
          <w:tcPr>
            <w:tcW w:w="928" w:type="dxa"/>
            <w:tcMar>
              <w:top w:w="15" w:type="dxa"/>
              <w:left w:w="149" w:type="dxa"/>
              <w:bottom w:w="15" w:type="dxa"/>
              <w:right w:w="149" w:type="dxa"/>
            </w:tcMar>
            <w:vAlign w:val="center"/>
          </w:tcPr>
          <w:p w14:paraId="357C5443" w14:textId="136E2FA3" w:rsidR="00947FEB" w:rsidRPr="00C45EA4" w:rsidRDefault="00947FEB" w:rsidP="00096577">
            <w:pPr>
              <w:pStyle w:val="formattext"/>
              <w:spacing w:before="0" w:beforeAutospacing="0" w:after="0" w:afterAutospacing="0"/>
              <w:jc w:val="center"/>
            </w:pPr>
            <w:r w:rsidRPr="00C45EA4">
              <w:t>N п/п</w:t>
            </w:r>
          </w:p>
        </w:tc>
        <w:tc>
          <w:tcPr>
            <w:tcW w:w="6079" w:type="dxa"/>
            <w:tcMar>
              <w:top w:w="15" w:type="dxa"/>
              <w:left w:w="149" w:type="dxa"/>
              <w:bottom w:w="15" w:type="dxa"/>
              <w:right w:w="149" w:type="dxa"/>
            </w:tcMar>
            <w:vAlign w:val="center"/>
          </w:tcPr>
          <w:p w14:paraId="7DB9645B" w14:textId="05264753" w:rsidR="00947FEB" w:rsidRPr="00C45EA4" w:rsidRDefault="00947FEB" w:rsidP="00096577">
            <w:pPr>
              <w:pStyle w:val="formattext"/>
              <w:spacing w:before="0" w:beforeAutospacing="0" w:after="0" w:afterAutospacing="0"/>
              <w:jc w:val="center"/>
            </w:pPr>
            <w:r w:rsidRPr="00C45EA4">
              <w:t>Показатели</w:t>
            </w:r>
          </w:p>
        </w:tc>
        <w:tc>
          <w:tcPr>
            <w:tcW w:w="2318" w:type="dxa"/>
            <w:tcMar>
              <w:top w:w="15" w:type="dxa"/>
              <w:left w:w="149" w:type="dxa"/>
              <w:bottom w:w="15" w:type="dxa"/>
              <w:right w:w="149" w:type="dxa"/>
            </w:tcMar>
            <w:vAlign w:val="center"/>
          </w:tcPr>
          <w:p w14:paraId="4C4BE4FA" w14:textId="662CCD57" w:rsidR="00947FEB" w:rsidRPr="001D300E" w:rsidRDefault="00947FEB" w:rsidP="00096577">
            <w:pPr>
              <w:pStyle w:val="formattext"/>
              <w:spacing w:before="0" w:beforeAutospacing="0" w:after="0" w:afterAutospacing="0"/>
              <w:jc w:val="center"/>
            </w:pPr>
            <w:r w:rsidRPr="001D300E">
              <w:t>Единица измерения</w:t>
            </w:r>
          </w:p>
        </w:tc>
      </w:tr>
      <w:tr w:rsidR="00947FEB" w:rsidRPr="00C45EA4" w14:paraId="60F83B3B" w14:textId="77777777" w:rsidTr="001D300E">
        <w:trPr>
          <w:tblCellSpacing w:w="15" w:type="dxa"/>
        </w:trPr>
        <w:tc>
          <w:tcPr>
            <w:tcW w:w="928" w:type="dxa"/>
            <w:tcMar>
              <w:top w:w="15" w:type="dxa"/>
              <w:left w:w="149" w:type="dxa"/>
              <w:bottom w:w="15" w:type="dxa"/>
              <w:right w:w="149" w:type="dxa"/>
            </w:tcMar>
          </w:tcPr>
          <w:p w14:paraId="01E91A08" w14:textId="77777777" w:rsidR="00947FEB" w:rsidRPr="00C45EA4" w:rsidRDefault="00947FEB" w:rsidP="00096577">
            <w:pPr>
              <w:pStyle w:val="formattext"/>
              <w:spacing w:before="0" w:beforeAutospacing="0" w:after="0" w:afterAutospacing="0"/>
              <w:jc w:val="center"/>
            </w:pPr>
            <w:r w:rsidRPr="00C45EA4">
              <w:rPr>
                <w:b/>
                <w:bCs/>
              </w:rPr>
              <w:t>1.</w:t>
            </w:r>
          </w:p>
        </w:tc>
        <w:tc>
          <w:tcPr>
            <w:tcW w:w="6079" w:type="dxa"/>
            <w:tcMar>
              <w:top w:w="15" w:type="dxa"/>
              <w:left w:w="149" w:type="dxa"/>
              <w:bottom w:w="15" w:type="dxa"/>
              <w:right w:w="149" w:type="dxa"/>
            </w:tcMar>
          </w:tcPr>
          <w:p w14:paraId="66986053" w14:textId="77777777" w:rsidR="00947FEB" w:rsidRPr="00C45EA4" w:rsidRDefault="00947FEB" w:rsidP="00096577">
            <w:pPr>
              <w:pStyle w:val="formattext"/>
              <w:spacing w:before="0" w:beforeAutospacing="0" w:after="0" w:afterAutospacing="0"/>
            </w:pPr>
            <w:r w:rsidRPr="00C45EA4">
              <w:rPr>
                <w:b/>
                <w:bCs/>
              </w:rPr>
              <w:t>Образовательная деятельность</w:t>
            </w:r>
          </w:p>
        </w:tc>
        <w:tc>
          <w:tcPr>
            <w:tcW w:w="2318" w:type="dxa"/>
            <w:tcMar>
              <w:top w:w="15" w:type="dxa"/>
              <w:left w:w="149" w:type="dxa"/>
              <w:bottom w:w="15" w:type="dxa"/>
              <w:right w:w="149" w:type="dxa"/>
            </w:tcMar>
            <w:vAlign w:val="center"/>
          </w:tcPr>
          <w:p w14:paraId="7EB42B90" w14:textId="77777777" w:rsidR="00947FEB" w:rsidRPr="001D300E" w:rsidRDefault="00947FEB" w:rsidP="00096577">
            <w:pPr>
              <w:spacing w:after="0" w:line="240" w:lineRule="auto"/>
              <w:jc w:val="center"/>
              <w:rPr>
                <w:sz w:val="24"/>
                <w:szCs w:val="24"/>
              </w:rPr>
            </w:pPr>
          </w:p>
        </w:tc>
      </w:tr>
      <w:tr w:rsidR="00947FEB" w:rsidRPr="00C45EA4" w14:paraId="64E72078" w14:textId="77777777" w:rsidTr="001D300E">
        <w:trPr>
          <w:tblCellSpacing w:w="15" w:type="dxa"/>
        </w:trPr>
        <w:tc>
          <w:tcPr>
            <w:tcW w:w="928" w:type="dxa"/>
            <w:tcMar>
              <w:top w:w="15" w:type="dxa"/>
              <w:left w:w="149" w:type="dxa"/>
              <w:bottom w:w="15" w:type="dxa"/>
              <w:right w:w="149" w:type="dxa"/>
            </w:tcMar>
          </w:tcPr>
          <w:p w14:paraId="2E05334E" w14:textId="77777777" w:rsidR="00947FEB" w:rsidRPr="000D2909" w:rsidRDefault="00947FEB" w:rsidP="00096577">
            <w:pPr>
              <w:pStyle w:val="formattext"/>
              <w:spacing w:before="0" w:beforeAutospacing="0" w:after="0" w:afterAutospacing="0"/>
              <w:jc w:val="center"/>
            </w:pPr>
            <w:r w:rsidRPr="000D2909">
              <w:t xml:space="preserve">1.1 </w:t>
            </w:r>
          </w:p>
        </w:tc>
        <w:tc>
          <w:tcPr>
            <w:tcW w:w="6079" w:type="dxa"/>
            <w:tcMar>
              <w:top w:w="15" w:type="dxa"/>
              <w:left w:w="149" w:type="dxa"/>
              <w:bottom w:w="15" w:type="dxa"/>
              <w:right w:w="149" w:type="dxa"/>
            </w:tcMar>
          </w:tcPr>
          <w:p w14:paraId="188E0E41" w14:textId="77777777" w:rsidR="00947FEB" w:rsidRPr="000D2909" w:rsidRDefault="00947FEB" w:rsidP="00096577">
            <w:pPr>
              <w:pStyle w:val="formattext"/>
              <w:spacing w:before="0" w:beforeAutospacing="0" w:after="0" w:afterAutospacing="0"/>
            </w:pPr>
            <w:r w:rsidRPr="000D2909">
              <w:t xml:space="preserve">Общая численность учащихся </w:t>
            </w:r>
          </w:p>
        </w:tc>
        <w:tc>
          <w:tcPr>
            <w:tcW w:w="2318" w:type="dxa"/>
            <w:tcMar>
              <w:top w:w="15" w:type="dxa"/>
              <w:left w:w="149" w:type="dxa"/>
              <w:bottom w:w="15" w:type="dxa"/>
              <w:right w:w="149" w:type="dxa"/>
            </w:tcMar>
            <w:vAlign w:val="center"/>
          </w:tcPr>
          <w:p w14:paraId="1CC5A211" w14:textId="3E824774" w:rsidR="00947FEB" w:rsidRPr="001D300E" w:rsidRDefault="008309DD" w:rsidP="00CB4210">
            <w:pPr>
              <w:pStyle w:val="formattext"/>
              <w:spacing w:before="0" w:beforeAutospacing="0" w:after="0" w:afterAutospacing="0"/>
              <w:jc w:val="center"/>
            </w:pPr>
            <w:r w:rsidRPr="001D300E">
              <w:t>9</w:t>
            </w:r>
            <w:r w:rsidR="00CB4210">
              <w:t>19</w:t>
            </w:r>
          </w:p>
        </w:tc>
      </w:tr>
      <w:tr w:rsidR="00947FEB" w:rsidRPr="00C45EA4" w14:paraId="07DEFF9F" w14:textId="77777777" w:rsidTr="001D300E">
        <w:trPr>
          <w:tblCellSpacing w:w="15" w:type="dxa"/>
        </w:trPr>
        <w:tc>
          <w:tcPr>
            <w:tcW w:w="928" w:type="dxa"/>
            <w:tcMar>
              <w:top w:w="15" w:type="dxa"/>
              <w:left w:w="149" w:type="dxa"/>
              <w:bottom w:w="15" w:type="dxa"/>
              <w:right w:w="149" w:type="dxa"/>
            </w:tcMar>
          </w:tcPr>
          <w:p w14:paraId="11D58193" w14:textId="77777777" w:rsidR="00947FEB" w:rsidRPr="000D2909" w:rsidRDefault="00947FEB" w:rsidP="00096577">
            <w:pPr>
              <w:pStyle w:val="formattext"/>
              <w:spacing w:before="0" w:beforeAutospacing="0" w:after="0" w:afterAutospacing="0"/>
              <w:jc w:val="center"/>
            </w:pPr>
            <w:r w:rsidRPr="000D2909">
              <w:t xml:space="preserve">1.2 </w:t>
            </w:r>
          </w:p>
        </w:tc>
        <w:tc>
          <w:tcPr>
            <w:tcW w:w="6079" w:type="dxa"/>
            <w:tcMar>
              <w:top w:w="15" w:type="dxa"/>
              <w:left w:w="149" w:type="dxa"/>
              <w:bottom w:w="15" w:type="dxa"/>
              <w:right w:w="149" w:type="dxa"/>
            </w:tcMar>
          </w:tcPr>
          <w:p w14:paraId="46D8A00C" w14:textId="77777777" w:rsidR="00947FEB" w:rsidRPr="000D2909" w:rsidRDefault="00947FEB" w:rsidP="00096577">
            <w:pPr>
              <w:pStyle w:val="formattext"/>
              <w:spacing w:before="0" w:beforeAutospacing="0" w:after="0" w:afterAutospacing="0"/>
            </w:pPr>
            <w:r w:rsidRPr="000D2909">
              <w:t xml:space="preserve">Численность учащихся по образовательной программе начального общего образования </w:t>
            </w:r>
          </w:p>
        </w:tc>
        <w:tc>
          <w:tcPr>
            <w:tcW w:w="2318" w:type="dxa"/>
            <w:tcMar>
              <w:top w:w="15" w:type="dxa"/>
              <w:left w:w="149" w:type="dxa"/>
              <w:bottom w:w="15" w:type="dxa"/>
              <w:right w:w="149" w:type="dxa"/>
            </w:tcMar>
            <w:vAlign w:val="center"/>
          </w:tcPr>
          <w:p w14:paraId="7F80B64F" w14:textId="2C6E2AD3" w:rsidR="00947FEB" w:rsidRPr="001D300E" w:rsidRDefault="00CB4210" w:rsidP="00096577">
            <w:pPr>
              <w:pStyle w:val="formattext"/>
              <w:spacing w:before="0" w:beforeAutospacing="0" w:after="0" w:afterAutospacing="0"/>
              <w:jc w:val="center"/>
            </w:pPr>
            <w:r>
              <w:t>422</w:t>
            </w:r>
          </w:p>
        </w:tc>
      </w:tr>
      <w:tr w:rsidR="00947FEB" w:rsidRPr="00C45EA4" w14:paraId="2E1B7E21" w14:textId="77777777" w:rsidTr="001D300E">
        <w:trPr>
          <w:tblCellSpacing w:w="15" w:type="dxa"/>
        </w:trPr>
        <w:tc>
          <w:tcPr>
            <w:tcW w:w="928" w:type="dxa"/>
            <w:tcMar>
              <w:top w:w="15" w:type="dxa"/>
              <w:left w:w="149" w:type="dxa"/>
              <w:bottom w:w="15" w:type="dxa"/>
              <w:right w:w="149" w:type="dxa"/>
            </w:tcMar>
          </w:tcPr>
          <w:p w14:paraId="11012119" w14:textId="77777777" w:rsidR="00947FEB" w:rsidRPr="000D2909" w:rsidRDefault="00947FEB" w:rsidP="00096577">
            <w:pPr>
              <w:pStyle w:val="formattext"/>
              <w:spacing w:before="0" w:beforeAutospacing="0" w:after="0" w:afterAutospacing="0"/>
              <w:jc w:val="center"/>
            </w:pPr>
            <w:r w:rsidRPr="000D2909">
              <w:t xml:space="preserve">1.3 </w:t>
            </w:r>
          </w:p>
        </w:tc>
        <w:tc>
          <w:tcPr>
            <w:tcW w:w="6079" w:type="dxa"/>
            <w:tcMar>
              <w:top w:w="15" w:type="dxa"/>
              <w:left w:w="149" w:type="dxa"/>
              <w:bottom w:w="15" w:type="dxa"/>
              <w:right w:w="149" w:type="dxa"/>
            </w:tcMar>
          </w:tcPr>
          <w:p w14:paraId="735F879B" w14:textId="77777777" w:rsidR="00947FEB" w:rsidRPr="000D2909" w:rsidRDefault="00947FEB" w:rsidP="00096577">
            <w:pPr>
              <w:pStyle w:val="formattext"/>
              <w:spacing w:before="0" w:beforeAutospacing="0" w:after="0" w:afterAutospacing="0"/>
            </w:pPr>
            <w:r w:rsidRPr="000D2909">
              <w:t xml:space="preserve">Численность учащихся по образовательной программе основного общего образования </w:t>
            </w:r>
          </w:p>
        </w:tc>
        <w:tc>
          <w:tcPr>
            <w:tcW w:w="2318" w:type="dxa"/>
            <w:tcMar>
              <w:top w:w="15" w:type="dxa"/>
              <w:left w:w="149" w:type="dxa"/>
              <w:bottom w:w="15" w:type="dxa"/>
              <w:right w:w="149" w:type="dxa"/>
            </w:tcMar>
            <w:vAlign w:val="center"/>
          </w:tcPr>
          <w:p w14:paraId="32E2491C" w14:textId="1F3CA09B" w:rsidR="00947FEB" w:rsidRPr="001D300E" w:rsidRDefault="00CB4210" w:rsidP="00096577">
            <w:pPr>
              <w:pStyle w:val="formattext"/>
              <w:tabs>
                <w:tab w:val="left" w:pos="848"/>
                <w:tab w:val="center" w:pos="1000"/>
              </w:tabs>
              <w:spacing w:before="0" w:beforeAutospacing="0" w:after="0" w:afterAutospacing="0"/>
              <w:jc w:val="center"/>
            </w:pPr>
            <w:r>
              <w:t>452</w:t>
            </w:r>
          </w:p>
        </w:tc>
      </w:tr>
      <w:tr w:rsidR="00947FEB" w:rsidRPr="00C45EA4" w14:paraId="3FBCC608" w14:textId="77777777" w:rsidTr="001D300E">
        <w:trPr>
          <w:tblCellSpacing w:w="15" w:type="dxa"/>
        </w:trPr>
        <w:tc>
          <w:tcPr>
            <w:tcW w:w="928" w:type="dxa"/>
            <w:tcMar>
              <w:top w:w="15" w:type="dxa"/>
              <w:left w:w="149" w:type="dxa"/>
              <w:bottom w:w="15" w:type="dxa"/>
              <w:right w:w="149" w:type="dxa"/>
            </w:tcMar>
          </w:tcPr>
          <w:p w14:paraId="6FC29259" w14:textId="77777777" w:rsidR="00947FEB" w:rsidRPr="000D2909" w:rsidRDefault="00947FEB" w:rsidP="00096577">
            <w:pPr>
              <w:pStyle w:val="formattext"/>
              <w:spacing w:before="0" w:beforeAutospacing="0" w:after="0" w:afterAutospacing="0"/>
              <w:jc w:val="center"/>
            </w:pPr>
            <w:r w:rsidRPr="000D2909">
              <w:t xml:space="preserve">1.4 </w:t>
            </w:r>
          </w:p>
        </w:tc>
        <w:tc>
          <w:tcPr>
            <w:tcW w:w="6079" w:type="dxa"/>
            <w:tcMar>
              <w:top w:w="15" w:type="dxa"/>
              <w:left w:w="149" w:type="dxa"/>
              <w:bottom w:w="15" w:type="dxa"/>
              <w:right w:w="149" w:type="dxa"/>
            </w:tcMar>
          </w:tcPr>
          <w:p w14:paraId="167562C9" w14:textId="77777777" w:rsidR="00947FEB" w:rsidRPr="000D2909" w:rsidRDefault="00947FEB" w:rsidP="00096577">
            <w:pPr>
              <w:pStyle w:val="formattext"/>
              <w:spacing w:before="0" w:beforeAutospacing="0" w:after="0" w:afterAutospacing="0"/>
            </w:pPr>
            <w:r w:rsidRPr="000D2909">
              <w:t xml:space="preserve">Численность учащихся по образовательной программе среднего общего образования </w:t>
            </w:r>
          </w:p>
        </w:tc>
        <w:tc>
          <w:tcPr>
            <w:tcW w:w="2318" w:type="dxa"/>
            <w:tcMar>
              <w:top w:w="15" w:type="dxa"/>
              <w:left w:w="149" w:type="dxa"/>
              <w:bottom w:w="15" w:type="dxa"/>
              <w:right w:w="149" w:type="dxa"/>
            </w:tcMar>
            <w:vAlign w:val="center"/>
          </w:tcPr>
          <w:p w14:paraId="305B75A3" w14:textId="7844857A" w:rsidR="00947FEB" w:rsidRPr="001D300E" w:rsidRDefault="00CB4210" w:rsidP="00096577">
            <w:pPr>
              <w:pStyle w:val="formattext"/>
              <w:spacing w:before="0" w:beforeAutospacing="0" w:after="0" w:afterAutospacing="0"/>
              <w:jc w:val="center"/>
            </w:pPr>
            <w:r>
              <w:t>45</w:t>
            </w:r>
          </w:p>
        </w:tc>
      </w:tr>
      <w:tr w:rsidR="00947FEB" w:rsidRPr="00C45EA4" w14:paraId="43BA8D2A" w14:textId="77777777" w:rsidTr="001D300E">
        <w:trPr>
          <w:tblCellSpacing w:w="15" w:type="dxa"/>
        </w:trPr>
        <w:tc>
          <w:tcPr>
            <w:tcW w:w="928" w:type="dxa"/>
            <w:tcMar>
              <w:top w:w="15" w:type="dxa"/>
              <w:left w:w="149" w:type="dxa"/>
              <w:bottom w:w="15" w:type="dxa"/>
              <w:right w:w="149" w:type="dxa"/>
            </w:tcMar>
          </w:tcPr>
          <w:p w14:paraId="4805F640" w14:textId="77777777" w:rsidR="00947FEB" w:rsidRPr="000D2909" w:rsidRDefault="00947FEB" w:rsidP="00096577">
            <w:pPr>
              <w:pStyle w:val="formattext"/>
              <w:spacing w:before="0" w:beforeAutospacing="0" w:after="0" w:afterAutospacing="0"/>
              <w:jc w:val="center"/>
            </w:pPr>
            <w:r w:rsidRPr="000D2909">
              <w:t xml:space="preserve">1.5 </w:t>
            </w:r>
          </w:p>
        </w:tc>
        <w:tc>
          <w:tcPr>
            <w:tcW w:w="6079" w:type="dxa"/>
            <w:tcMar>
              <w:top w:w="15" w:type="dxa"/>
              <w:left w:w="149" w:type="dxa"/>
              <w:bottom w:w="15" w:type="dxa"/>
              <w:right w:w="149" w:type="dxa"/>
            </w:tcMar>
          </w:tcPr>
          <w:p w14:paraId="27C4CAD2" w14:textId="55EFAE1F" w:rsidR="00947FEB" w:rsidRPr="000D2909" w:rsidRDefault="00947FEB" w:rsidP="00096577">
            <w:pPr>
              <w:pStyle w:val="formattext"/>
              <w:spacing w:before="0" w:beforeAutospacing="0" w:after="0" w:afterAutospacing="0"/>
            </w:pPr>
            <w:r w:rsidRPr="000D2909">
              <w:t>Численность/удельный вес численности учащихся, успевающих на "4" и "5" по результатам промежуточной аттестации,</w:t>
            </w:r>
            <w:r w:rsidR="008309DD">
              <w:t xml:space="preserve"> в общей численности учащихся  </w:t>
            </w:r>
            <w:r w:rsidRPr="000D2909">
              <w:t xml:space="preserve"> без учета 1 класса)</w:t>
            </w:r>
          </w:p>
        </w:tc>
        <w:tc>
          <w:tcPr>
            <w:tcW w:w="2318" w:type="dxa"/>
            <w:tcMar>
              <w:top w:w="15" w:type="dxa"/>
              <w:left w:w="149" w:type="dxa"/>
              <w:bottom w:w="15" w:type="dxa"/>
              <w:right w:w="149" w:type="dxa"/>
            </w:tcMar>
            <w:vAlign w:val="center"/>
          </w:tcPr>
          <w:p w14:paraId="43A59E66" w14:textId="06924C0D" w:rsidR="00947FEB" w:rsidRPr="001D300E" w:rsidRDefault="00C058AC" w:rsidP="00C058AC">
            <w:pPr>
              <w:pStyle w:val="formattext"/>
              <w:spacing w:before="0" w:beforeAutospacing="0" w:after="0" w:afterAutospacing="0"/>
              <w:jc w:val="center"/>
            </w:pPr>
            <w:r>
              <w:t>243</w:t>
            </w:r>
            <w:r w:rsidR="00C626E6">
              <w:t xml:space="preserve"> </w:t>
            </w:r>
            <w:r w:rsidR="00947FEB" w:rsidRPr="001D300E">
              <w:t xml:space="preserve">человека/  </w:t>
            </w:r>
            <w:r>
              <w:t>26,4</w:t>
            </w:r>
            <w:r w:rsidR="00947FEB" w:rsidRPr="001D300E">
              <w:t>%</w:t>
            </w:r>
          </w:p>
        </w:tc>
      </w:tr>
      <w:tr w:rsidR="00947FEB" w:rsidRPr="00C45EA4" w14:paraId="79A228AF" w14:textId="77777777" w:rsidTr="001D300E">
        <w:trPr>
          <w:tblCellSpacing w:w="15" w:type="dxa"/>
        </w:trPr>
        <w:tc>
          <w:tcPr>
            <w:tcW w:w="928" w:type="dxa"/>
            <w:tcMar>
              <w:top w:w="15" w:type="dxa"/>
              <w:left w:w="149" w:type="dxa"/>
              <w:bottom w:w="15" w:type="dxa"/>
              <w:right w:w="149" w:type="dxa"/>
            </w:tcMar>
          </w:tcPr>
          <w:p w14:paraId="66C6637D" w14:textId="77777777" w:rsidR="00947FEB" w:rsidRPr="000D2909" w:rsidRDefault="00947FEB" w:rsidP="00096577">
            <w:pPr>
              <w:pStyle w:val="formattext"/>
              <w:spacing w:before="0" w:beforeAutospacing="0" w:after="0" w:afterAutospacing="0"/>
              <w:jc w:val="center"/>
            </w:pPr>
            <w:r w:rsidRPr="000D2909">
              <w:t xml:space="preserve">1.6 </w:t>
            </w:r>
          </w:p>
        </w:tc>
        <w:tc>
          <w:tcPr>
            <w:tcW w:w="6079" w:type="dxa"/>
            <w:tcMar>
              <w:top w:w="15" w:type="dxa"/>
              <w:left w:w="149" w:type="dxa"/>
              <w:bottom w:w="15" w:type="dxa"/>
              <w:right w:w="149" w:type="dxa"/>
            </w:tcMar>
          </w:tcPr>
          <w:p w14:paraId="63E3AD71" w14:textId="77777777" w:rsidR="00947FEB" w:rsidRPr="000D2909" w:rsidRDefault="00947FEB" w:rsidP="00096577">
            <w:pPr>
              <w:pStyle w:val="formattext"/>
              <w:spacing w:before="0" w:beforeAutospacing="0" w:after="0" w:afterAutospacing="0"/>
            </w:pPr>
            <w:r w:rsidRPr="000D2909">
              <w:t xml:space="preserve">Средний балл государственной итоговой аттестации выпускников 9 класса по русскому языку </w:t>
            </w:r>
          </w:p>
        </w:tc>
        <w:tc>
          <w:tcPr>
            <w:tcW w:w="2318" w:type="dxa"/>
            <w:tcMar>
              <w:top w:w="15" w:type="dxa"/>
              <w:left w:w="149" w:type="dxa"/>
              <w:bottom w:w="15" w:type="dxa"/>
              <w:right w:w="149" w:type="dxa"/>
            </w:tcMar>
            <w:vAlign w:val="center"/>
          </w:tcPr>
          <w:p w14:paraId="3081ABA2" w14:textId="7BB6A82D" w:rsidR="00947FEB" w:rsidRPr="001D300E" w:rsidRDefault="00C626E6" w:rsidP="00096577">
            <w:pPr>
              <w:pStyle w:val="formattext"/>
              <w:spacing w:before="0" w:beforeAutospacing="0" w:after="0" w:afterAutospacing="0"/>
              <w:jc w:val="center"/>
            </w:pPr>
            <w:r>
              <w:t>3,8</w:t>
            </w:r>
          </w:p>
        </w:tc>
      </w:tr>
      <w:tr w:rsidR="00947FEB" w:rsidRPr="00C45EA4" w14:paraId="176EA8D0" w14:textId="77777777" w:rsidTr="001D300E">
        <w:trPr>
          <w:tblCellSpacing w:w="15" w:type="dxa"/>
        </w:trPr>
        <w:tc>
          <w:tcPr>
            <w:tcW w:w="928" w:type="dxa"/>
            <w:tcMar>
              <w:top w:w="15" w:type="dxa"/>
              <w:left w:w="149" w:type="dxa"/>
              <w:bottom w:w="15" w:type="dxa"/>
              <w:right w:w="149" w:type="dxa"/>
            </w:tcMar>
          </w:tcPr>
          <w:p w14:paraId="5CFFC2AD" w14:textId="77777777" w:rsidR="00947FEB" w:rsidRPr="000D2909" w:rsidRDefault="00947FEB" w:rsidP="00096577">
            <w:pPr>
              <w:pStyle w:val="formattext"/>
              <w:spacing w:before="0" w:beforeAutospacing="0" w:after="0" w:afterAutospacing="0"/>
              <w:jc w:val="center"/>
            </w:pPr>
            <w:r w:rsidRPr="000D2909">
              <w:t xml:space="preserve">1.7 </w:t>
            </w:r>
          </w:p>
        </w:tc>
        <w:tc>
          <w:tcPr>
            <w:tcW w:w="6079" w:type="dxa"/>
            <w:tcMar>
              <w:top w:w="15" w:type="dxa"/>
              <w:left w:w="149" w:type="dxa"/>
              <w:bottom w:w="15" w:type="dxa"/>
              <w:right w:w="149" w:type="dxa"/>
            </w:tcMar>
          </w:tcPr>
          <w:p w14:paraId="5ADC3F7D" w14:textId="77777777" w:rsidR="00947FEB" w:rsidRPr="000D2909" w:rsidRDefault="00947FEB" w:rsidP="00096577">
            <w:pPr>
              <w:pStyle w:val="formattext"/>
              <w:spacing w:before="0" w:beforeAutospacing="0" w:after="0" w:afterAutospacing="0"/>
            </w:pPr>
            <w:r w:rsidRPr="000D2909">
              <w:t xml:space="preserve">Средний балл государственной итоговой аттестации выпускников 9 класса по математике </w:t>
            </w:r>
          </w:p>
        </w:tc>
        <w:tc>
          <w:tcPr>
            <w:tcW w:w="2318" w:type="dxa"/>
            <w:tcMar>
              <w:top w:w="15" w:type="dxa"/>
              <w:left w:w="149" w:type="dxa"/>
              <w:bottom w:w="15" w:type="dxa"/>
              <w:right w:w="149" w:type="dxa"/>
            </w:tcMar>
            <w:vAlign w:val="center"/>
          </w:tcPr>
          <w:p w14:paraId="4E7C73AE" w14:textId="35D6CB3E" w:rsidR="00947FEB" w:rsidRPr="001D300E" w:rsidRDefault="00C626E6" w:rsidP="00096577">
            <w:pPr>
              <w:pStyle w:val="formattext"/>
              <w:spacing w:before="0" w:beforeAutospacing="0" w:after="0" w:afterAutospacing="0"/>
              <w:jc w:val="center"/>
            </w:pPr>
            <w:r>
              <w:t>3,4</w:t>
            </w:r>
          </w:p>
        </w:tc>
      </w:tr>
      <w:tr w:rsidR="00947FEB" w:rsidRPr="00C45EA4" w14:paraId="2A0856F7" w14:textId="77777777" w:rsidTr="001D300E">
        <w:trPr>
          <w:tblCellSpacing w:w="15" w:type="dxa"/>
        </w:trPr>
        <w:tc>
          <w:tcPr>
            <w:tcW w:w="928" w:type="dxa"/>
            <w:tcMar>
              <w:top w:w="15" w:type="dxa"/>
              <w:left w:w="149" w:type="dxa"/>
              <w:bottom w:w="15" w:type="dxa"/>
              <w:right w:w="149" w:type="dxa"/>
            </w:tcMar>
          </w:tcPr>
          <w:p w14:paraId="0B4EFBCC" w14:textId="77777777" w:rsidR="00947FEB" w:rsidRPr="000D2909" w:rsidRDefault="00947FEB" w:rsidP="00096577">
            <w:pPr>
              <w:pStyle w:val="formattext"/>
              <w:spacing w:before="0" w:beforeAutospacing="0" w:after="0" w:afterAutospacing="0"/>
              <w:jc w:val="center"/>
            </w:pPr>
            <w:r w:rsidRPr="000D2909">
              <w:t xml:space="preserve">1.8 </w:t>
            </w:r>
          </w:p>
        </w:tc>
        <w:tc>
          <w:tcPr>
            <w:tcW w:w="6079" w:type="dxa"/>
            <w:tcMar>
              <w:top w:w="15" w:type="dxa"/>
              <w:left w:w="149" w:type="dxa"/>
              <w:bottom w:w="15" w:type="dxa"/>
              <w:right w:w="149" w:type="dxa"/>
            </w:tcMar>
          </w:tcPr>
          <w:p w14:paraId="701E787B" w14:textId="77777777" w:rsidR="00947FEB" w:rsidRPr="000D2909" w:rsidRDefault="00947FEB" w:rsidP="00096577">
            <w:pPr>
              <w:pStyle w:val="formattext"/>
              <w:spacing w:before="0" w:beforeAutospacing="0" w:after="0" w:afterAutospacing="0"/>
              <w:rPr>
                <w:highlight w:val="green"/>
              </w:rPr>
            </w:pPr>
            <w:r w:rsidRPr="000D2909">
              <w:t xml:space="preserve">Средний балл единого государственного экзамена выпускников 11 класса по русскому языку </w:t>
            </w:r>
          </w:p>
        </w:tc>
        <w:tc>
          <w:tcPr>
            <w:tcW w:w="2318" w:type="dxa"/>
            <w:tcMar>
              <w:top w:w="15" w:type="dxa"/>
              <w:left w:w="149" w:type="dxa"/>
              <w:bottom w:w="15" w:type="dxa"/>
              <w:right w:w="149" w:type="dxa"/>
            </w:tcMar>
            <w:vAlign w:val="center"/>
          </w:tcPr>
          <w:p w14:paraId="5C00E970" w14:textId="0AB75050" w:rsidR="00947FEB" w:rsidRPr="001D300E" w:rsidRDefault="00C626E6" w:rsidP="00096577">
            <w:pPr>
              <w:pStyle w:val="formattext"/>
              <w:spacing w:before="0" w:beforeAutospacing="0" w:after="0" w:afterAutospacing="0"/>
              <w:jc w:val="center"/>
            </w:pPr>
            <w:r>
              <w:t>70</w:t>
            </w:r>
          </w:p>
        </w:tc>
      </w:tr>
      <w:tr w:rsidR="00947FEB" w:rsidRPr="00C45EA4" w14:paraId="77AB52EC" w14:textId="77777777" w:rsidTr="001D300E">
        <w:trPr>
          <w:tblCellSpacing w:w="15" w:type="dxa"/>
        </w:trPr>
        <w:tc>
          <w:tcPr>
            <w:tcW w:w="928" w:type="dxa"/>
            <w:tcMar>
              <w:top w:w="15" w:type="dxa"/>
              <w:left w:w="149" w:type="dxa"/>
              <w:bottom w:w="15" w:type="dxa"/>
              <w:right w:w="149" w:type="dxa"/>
            </w:tcMar>
          </w:tcPr>
          <w:p w14:paraId="1CFCFD13" w14:textId="77777777" w:rsidR="00947FEB" w:rsidRPr="000D2909" w:rsidRDefault="00947FEB" w:rsidP="00096577">
            <w:pPr>
              <w:pStyle w:val="formattext"/>
              <w:spacing w:before="0" w:beforeAutospacing="0" w:after="0" w:afterAutospacing="0"/>
              <w:jc w:val="center"/>
            </w:pPr>
            <w:r w:rsidRPr="000D2909">
              <w:t xml:space="preserve">1.9 </w:t>
            </w:r>
          </w:p>
        </w:tc>
        <w:tc>
          <w:tcPr>
            <w:tcW w:w="6079" w:type="dxa"/>
            <w:tcMar>
              <w:top w:w="15" w:type="dxa"/>
              <w:left w:w="149" w:type="dxa"/>
              <w:bottom w:w="15" w:type="dxa"/>
              <w:right w:w="149" w:type="dxa"/>
            </w:tcMar>
          </w:tcPr>
          <w:p w14:paraId="30859659" w14:textId="77777777" w:rsidR="00947FEB" w:rsidRPr="000D2909" w:rsidRDefault="00947FEB" w:rsidP="00096577">
            <w:pPr>
              <w:pStyle w:val="formattext"/>
              <w:spacing w:before="0" w:beforeAutospacing="0" w:after="0" w:afterAutospacing="0"/>
              <w:rPr>
                <w:highlight w:val="green"/>
              </w:rPr>
            </w:pPr>
            <w:r w:rsidRPr="000D2909">
              <w:t xml:space="preserve">Средний балл единого государственного экзамена выпускников 11 класса по математике </w:t>
            </w:r>
          </w:p>
        </w:tc>
        <w:tc>
          <w:tcPr>
            <w:tcW w:w="2318" w:type="dxa"/>
            <w:tcMar>
              <w:top w:w="15" w:type="dxa"/>
              <w:left w:w="149" w:type="dxa"/>
              <w:bottom w:w="15" w:type="dxa"/>
              <w:right w:w="149" w:type="dxa"/>
            </w:tcMar>
            <w:vAlign w:val="center"/>
          </w:tcPr>
          <w:p w14:paraId="331E20EF" w14:textId="0E7C1132" w:rsidR="004E335F" w:rsidRPr="001D300E" w:rsidRDefault="004E335F" w:rsidP="00096577">
            <w:pPr>
              <w:pStyle w:val="formattext"/>
              <w:spacing w:before="0" w:beforeAutospacing="0" w:after="0" w:afterAutospacing="0"/>
              <w:jc w:val="center"/>
            </w:pPr>
            <w:r w:rsidRPr="001D300E">
              <w:t xml:space="preserve">Профиль – </w:t>
            </w:r>
            <w:r w:rsidR="00C626E6">
              <w:t>53,14</w:t>
            </w:r>
          </w:p>
          <w:p w14:paraId="0FE5A303" w14:textId="16DA3536" w:rsidR="00947FEB" w:rsidRPr="001D300E" w:rsidRDefault="004E335F" w:rsidP="00C626E6">
            <w:pPr>
              <w:pStyle w:val="formattext"/>
              <w:spacing w:before="0" w:beforeAutospacing="0" w:after="0" w:afterAutospacing="0"/>
              <w:jc w:val="center"/>
            </w:pPr>
            <w:r w:rsidRPr="001D300E">
              <w:t>База -</w:t>
            </w:r>
            <w:r w:rsidR="00C626E6">
              <w:t>3,75</w:t>
            </w:r>
          </w:p>
        </w:tc>
      </w:tr>
      <w:tr w:rsidR="00947FEB" w:rsidRPr="00C45EA4" w14:paraId="2B49A9AF" w14:textId="77777777" w:rsidTr="001D300E">
        <w:trPr>
          <w:tblCellSpacing w:w="15" w:type="dxa"/>
        </w:trPr>
        <w:tc>
          <w:tcPr>
            <w:tcW w:w="928" w:type="dxa"/>
            <w:tcMar>
              <w:top w:w="15" w:type="dxa"/>
              <w:left w:w="149" w:type="dxa"/>
              <w:bottom w:w="15" w:type="dxa"/>
              <w:right w:w="149" w:type="dxa"/>
            </w:tcMar>
          </w:tcPr>
          <w:p w14:paraId="029927B7" w14:textId="25E24CEA" w:rsidR="00947FEB" w:rsidRPr="0082659D" w:rsidRDefault="00947FEB" w:rsidP="00096577">
            <w:pPr>
              <w:pStyle w:val="formattext"/>
              <w:spacing w:before="0" w:beforeAutospacing="0" w:after="0" w:afterAutospacing="0"/>
              <w:jc w:val="center"/>
            </w:pPr>
            <w:r w:rsidRPr="0082659D">
              <w:t xml:space="preserve">1.10 </w:t>
            </w:r>
          </w:p>
        </w:tc>
        <w:tc>
          <w:tcPr>
            <w:tcW w:w="6079" w:type="dxa"/>
            <w:tcMar>
              <w:top w:w="15" w:type="dxa"/>
              <w:left w:w="149" w:type="dxa"/>
              <w:bottom w:w="15" w:type="dxa"/>
              <w:right w:w="149" w:type="dxa"/>
            </w:tcMar>
          </w:tcPr>
          <w:p w14:paraId="4895543F"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 </w:t>
            </w:r>
          </w:p>
        </w:tc>
        <w:tc>
          <w:tcPr>
            <w:tcW w:w="2318" w:type="dxa"/>
            <w:tcMar>
              <w:top w:w="15" w:type="dxa"/>
              <w:left w:w="149" w:type="dxa"/>
              <w:bottom w:w="15" w:type="dxa"/>
              <w:right w:w="149" w:type="dxa"/>
            </w:tcMar>
            <w:vAlign w:val="center"/>
          </w:tcPr>
          <w:p w14:paraId="23CDDAA5" w14:textId="10792801" w:rsidR="00947FEB" w:rsidRPr="001D300E" w:rsidRDefault="00C626E6" w:rsidP="00C626E6">
            <w:pPr>
              <w:pStyle w:val="formattext"/>
              <w:spacing w:before="0" w:beforeAutospacing="0" w:after="0" w:afterAutospacing="0"/>
              <w:jc w:val="center"/>
            </w:pPr>
            <w:r w:rsidRPr="001D300E">
              <w:t>0 человек/0%</w:t>
            </w:r>
          </w:p>
        </w:tc>
      </w:tr>
      <w:tr w:rsidR="00947FEB" w:rsidRPr="00C45EA4" w14:paraId="4D86C39B" w14:textId="77777777" w:rsidTr="001D300E">
        <w:trPr>
          <w:tblCellSpacing w:w="15" w:type="dxa"/>
        </w:trPr>
        <w:tc>
          <w:tcPr>
            <w:tcW w:w="928" w:type="dxa"/>
            <w:tcMar>
              <w:top w:w="15" w:type="dxa"/>
              <w:left w:w="149" w:type="dxa"/>
              <w:bottom w:w="15" w:type="dxa"/>
              <w:right w:w="149" w:type="dxa"/>
            </w:tcMar>
          </w:tcPr>
          <w:p w14:paraId="43FF6BD3" w14:textId="77777777" w:rsidR="00947FEB" w:rsidRPr="000D2909" w:rsidRDefault="00947FEB" w:rsidP="00096577">
            <w:pPr>
              <w:pStyle w:val="formattext"/>
              <w:spacing w:before="0" w:beforeAutospacing="0" w:after="0" w:afterAutospacing="0"/>
              <w:jc w:val="center"/>
            </w:pPr>
            <w:r w:rsidRPr="000D2909">
              <w:t xml:space="preserve">1.11 </w:t>
            </w:r>
          </w:p>
        </w:tc>
        <w:tc>
          <w:tcPr>
            <w:tcW w:w="6079" w:type="dxa"/>
            <w:tcMar>
              <w:top w:w="15" w:type="dxa"/>
              <w:left w:w="149" w:type="dxa"/>
              <w:bottom w:w="15" w:type="dxa"/>
              <w:right w:w="149" w:type="dxa"/>
            </w:tcMar>
          </w:tcPr>
          <w:p w14:paraId="38D861E8"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 </w:t>
            </w:r>
          </w:p>
        </w:tc>
        <w:tc>
          <w:tcPr>
            <w:tcW w:w="2318" w:type="dxa"/>
            <w:tcMar>
              <w:top w:w="15" w:type="dxa"/>
              <w:left w:w="149" w:type="dxa"/>
              <w:bottom w:w="15" w:type="dxa"/>
              <w:right w:w="149" w:type="dxa"/>
            </w:tcMar>
            <w:vAlign w:val="center"/>
          </w:tcPr>
          <w:p w14:paraId="6030DC78" w14:textId="13E0E24F" w:rsidR="00947FEB" w:rsidRPr="001D300E" w:rsidRDefault="00C626E6" w:rsidP="00C626E6">
            <w:pPr>
              <w:pStyle w:val="formattext"/>
              <w:spacing w:before="0" w:beforeAutospacing="0" w:after="0" w:afterAutospacing="0"/>
              <w:jc w:val="center"/>
            </w:pPr>
            <w:r>
              <w:t>1 человек/1,17</w:t>
            </w:r>
            <w:r w:rsidR="00947FEB" w:rsidRPr="001D300E">
              <w:t>%</w:t>
            </w:r>
          </w:p>
        </w:tc>
      </w:tr>
      <w:tr w:rsidR="00947FEB" w:rsidRPr="00C45EA4" w14:paraId="30C44905" w14:textId="77777777" w:rsidTr="001D300E">
        <w:trPr>
          <w:tblCellSpacing w:w="15" w:type="dxa"/>
        </w:trPr>
        <w:tc>
          <w:tcPr>
            <w:tcW w:w="928" w:type="dxa"/>
            <w:tcMar>
              <w:top w:w="15" w:type="dxa"/>
              <w:left w:w="149" w:type="dxa"/>
              <w:bottom w:w="15" w:type="dxa"/>
              <w:right w:w="149" w:type="dxa"/>
            </w:tcMar>
          </w:tcPr>
          <w:p w14:paraId="460AED3F" w14:textId="77777777" w:rsidR="00947FEB" w:rsidRPr="000D2909" w:rsidRDefault="00947FEB" w:rsidP="00096577">
            <w:pPr>
              <w:pStyle w:val="formattext"/>
              <w:spacing w:before="0" w:beforeAutospacing="0" w:after="0" w:afterAutospacing="0"/>
              <w:jc w:val="center"/>
            </w:pPr>
            <w:r w:rsidRPr="000D2909">
              <w:t xml:space="preserve">1.12 </w:t>
            </w:r>
          </w:p>
        </w:tc>
        <w:tc>
          <w:tcPr>
            <w:tcW w:w="6079" w:type="dxa"/>
            <w:tcMar>
              <w:top w:w="15" w:type="dxa"/>
              <w:left w:w="149" w:type="dxa"/>
              <w:bottom w:w="15" w:type="dxa"/>
              <w:right w:w="149" w:type="dxa"/>
            </w:tcMar>
          </w:tcPr>
          <w:p w14:paraId="2C3C5EDB"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 </w:t>
            </w:r>
          </w:p>
        </w:tc>
        <w:tc>
          <w:tcPr>
            <w:tcW w:w="2318" w:type="dxa"/>
            <w:tcMar>
              <w:top w:w="15" w:type="dxa"/>
              <w:left w:w="149" w:type="dxa"/>
              <w:bottom w:w="15" w:type="dxa"/>
              <w:right w:w="149" w:type="dxa"/>
            </w:tcMar>
            <w:vAlign w:val="center"/>
          </w:tcPr>
          <w:p w14:paraId="230FD0A7" w14:textId="77777777" w:rsidR="00947FEB" w:rsidRPr="001D300E" w:rsidRDefault="00947FEB" w:rsidP="00096577">
            <w:pPr>
              <w:pStyle w:val="formattext"/>
              <w:spacing w:before="0" w:beforeAutospacing="0" w:after="0" w:afterAutospacing="0"/>
              <w:jc w:val="center"/>
            </w:pPr>
            <w:r w:rsidRPr="001D300E">
              <w:t>0 человек/0%</w:t>
            </w:r>
          </w:p>
        </w:tc>
      </w:tr>
      <w:tr w:rsidR="004E335F" w:rsidRPr="00C45EA4" w14:paraId="06808B99" w14:textId="77777777" w:rsidTr="001D300E">
        <w:trPr>
          <w:tblCellSpacing w:w="15" w:type="dxa"/>
        </w:trPr>
        <w:tc>
          <w:tcPr>
            <w:tcW w:w="928" w:type="dxa"/>
            <w:tcMar>
              <w:top w:w="15" w:type="dxa"/>
              <w:left w:w="149" w:type="dxa"/>
              <w:bottom w:w="15" w:type="dxa"/>
              <w:right w:w="149" w:type="dxa"/>
            </w:tcMar>
          </w:tcPr>
          <w:p w14:paraId="7532210D" w14:textId="77777777" w:rsidR="004E335F" w:rsidRPr="000D2909" w:rsidRDefault="004E335F" w:rsidP="00096577">
            <w:pPr>
              <w:pStyle w:val="formattext"/>
              <w:spacing w:before="0" w:beforeAutospacing="0" w:after="0" w:afterAutospacing="0"/>
              <w:jc w:val="center"/>
            </w:pPr>
            <w:r w:rsidRPr="000D2909">
              <w:t xml:space="preserve">1.13 </w:t>
            </w:r>
          </w:p>
        </w:tc>
        <w:tc>
          <w:tcPr>
            <w:tcW w:w="6079" w:type="dxa"/>
            <w:tcMar>
              <w:top w:w="15" w:type="dxa"/>
              <w:left w:w="149" w:type="dxa"/>
              <w:bottom w:w="15" w:type="dxa"/>
              <w:right w:w="149" w:type="dxa"/>
            </w:tcMar>
          </w:tcPr>
          <w:p w14:paraId="1F2AE091" w14:textId="77777777" w:rsidR="004E335F" w:rsidRPr="000D2909" w:rsidRDefault="004E335F" w:rsidP="00096577">
            <w:pPr>
              <w:pStyle w:val="formattext"/>
              <w:spacing w:before="0" w:beforeAutospacing="0" w:after="0" w:afterAutospacing="0"/>
            </w:pPr>
            <w:r w:rsidRPr="000D2909">
              <w:t xml:space="preserve">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 </w:t>
            </w:r>
          </w:p>
        </w:tc>
        <w:tc>
          <w:tcPr>
            <w:tcW w:w="2318" w:type="dxa"/>
            <w:tcMar>
              <w:top w:w="15" w:type="dxa"/>
              <w:left w:w="149" w:type="dxa"/>
              <w:bottom w:w="15" w:type="dxa"/>
              <w:right w:w="149" w:type="dxa"/>
            </w:tcMar>
            <w:vAlign w:val="center"/>
          </w:tcPr>
          <w:p w14:paraId="363E138B" w14:textId="5BE475FA" w:rsidR="004E335F" w:rsidRPr="001D300E" w:rsidRDefault="00C626E6" w:rsidP="00096577">
            <w:pPr>
              <w:pStyle w:val="formattext"/>
              <w:spacing w:before="0" w:beforeAutospacing="0" w:after="0" w:afterAutospacing="0"/>
              <w:jc w:val="center"/>
            </w:pPr>
            <w:r w:rsidRPr="001D300E">
              <w:t>0 человек/0%</w:t>
            </w:r>
          </w:p>
        </w:tc>
      </w:tr>
      <w:tr w:rsidR="00947FEB" w:rsidRPr="00C45EA4" w14:paraId="337675F1" w14:textId="77777777" w:rsidTr="001D300E">
        <w:trPr>
          <w:tblCellSpacing w:w="15" w:type="dxa"/>
        </w:trPr>
        <w:tc>
          <w:tcPr>
            <w:tcW w:w="928" w:type="dxa"/>
            <w:tcMar>
              <w:top w:w="15" w:type="dxa"/>
              <w:left w:w="149" w:type="dxa"/>
              <w:bottom w:w="15" w:type="dxa"/>
              <w:right w:w="149" w:type="dxa"/>
            </w:tcMar>
          </w:tcPr>
          <w:p w14:paraId="0C7826BB" w14:textId="77777777" w:rsidR="00947FEB" w:rsidRPr="000D2909" w:rsidRDefault="00947FEB" w:rsidP="00096577">
            <w:pPr>
              <w:pStyle w:val="formattext"/>
              <w:spacing w:before="0" w:beforeAutospacing="0" w:after="0" w:afterAutospacing="0"/>
              <w:jc w:val="center"/>
            </w:pPr>
            <w:r w:rsidRPr="000D2909">
              <w:t xml:space="preserve">1.14 </w:t>
            </w:r>
          </w:p>
        </w:tc>
        <w:tc>
          <w:tcPr>
            <w:tcW w:w="6079" w:type="dxa"/>
            <w:tcMar>
              <w:top w:w="15" w:type="dxa"/>
              <w:left w:w="149" w:type="dxa"/>
              <w:bottom w:w="15" w:type="dxa"/>
              <w:right w:w="149" w:type="dxa"/>
            </w:tcMar>
          </w:tcPr>
          <w:p w14:paraId="7872859C"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выпускников 9 класса, не получивших аттестаты об основном общем образовании, в общей численности выпускников 9 класса </w:t>
            </w:r>
          </w:p>
        </w:tc>
        <w:tc>
          <w:tcPr>
            <w:tcW w:w="2318" w:type="dxa"/>
            <w:tcMar>
              <w:top w:w="15" w:type="dxa"/>
              <w:left w:w="149" w:type="dxa"/>
              <w:bottom w:w="15" w:type="dxa"/>
              <w:right w:w="149" w:type="dxa"/>
            </w:tcMar>
            <w:vAlign w:val="center"/>
          </w:tcPr>
          <w:p w14:paraId="5C7C9BEB" w14:textId="10EE095C" w:rsidR="00947FEB" w:rsidRPr="001D300E" w:rsidRDefault="00C626E6" w:rsidP="00096577">
            <w:pPr>
              <w:pStyle w:val="formattext"/>
              <w:spacing w:before="0" w:beforeAutospacing="0" w:after="0" w:afterAutospacing="0"/>
              <w:jc w:val="center"/>
            </w:pPr>
            <w:r>
              <w:t>1 человек/1,17</w:t>
            </w:r>
            <w:r w:rsidRPr="001D300E">
              <w:t>%</w:t>
            </w:r>
          </w:p>
        </w:tc>
      </w:tr>
      <w:tr w:rsidR="00947FEB" w:rsidRPr="00C45EA4" w14:paraId="78A28DCA" w14:textId="77777777" w:rsidTr="001D300E">
        <w:trPr>
          <w:tblCellSpacing w:w="15" w:type="dxa"/>
        </w:trPr>
        <w:tc>
          <w:tcPr>
            <w:tcW w:w="928" w:type="dxa"/>
            <w:tcMar>
              <w:top w:w="15" w:type="dxa"/>
              <w:left w:w="149" w:type="dxa"/>
              <w:bottom w:w="15" w:type="dxa"/>
              <w:right w:w="149" w:type="dxa"/>
            </w:tcMar>
          </w:tcPr>
          <w:p w14:paraId="629763C8" w14:textId="77777777" w:rsidR="00947FEB" w:rsidRPr="000D2909" w:rsidRDefault="00947FEB" w:rsidP="00096577">
            <w:pPr>
              <w:pStyle w:val="formattext"/>
              <w:spacing w:before="0" w:beforeAutospacing="0" w:after="0" w:afterAutospacing="0"/>
              <w:jc w:val="center"/>
            </w:pPr>
            <w:r w:rsidRPr="000D2909">
              <w:lastRenderedPageBreak/>
              <w:t xml:space="preserve">1.15 </w:t>
            </w:r>
          </w:p>
        </w:tc>
        <w:tc>
          <w:tcPr>
            <w:tcW w:w="6079" w:type="dxa"/>
            <w:tcMar>
              <w:top w:w="15" w:type="dxa"/>
              <w:left w:w="149" w:type="dxa"/>
              <w:bottom w:w="15" w:type="dxa"/>
              <w:right w:w="149" w:type="dxa"/>
            </w:tcMar>
          </w:tcPr>
          <w:p w14:paraId="64DBE990"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 </w:t>
            </w:r>
          </w:p>
        </w:tc>
        <w:tc>
          <w:tcPr>
            <w:tcW w:w="2318" w:type="dxa"/>
            <w:tcMar>
              <w:top w:w="15" w:type="dxa"/>
              <w:left w:w="149" w:type="dxa"/>
              <w:bottom w:w="15" w:type="dxa"/>
              <w:right w:w="149" w:type="dxa"/>
            </w:tcMar>
            <w:vAlign w:val="center"/>
          </w:tcPr>
          <w:p w14:paraId="639C2775" w14:textId="16E9D7A1" w:rsidR="00947FEB" w:rsidRPr="001D300E" w:rsidRDefault="00947FEB" w:rsidP="00096577">
            <w:pPr>
              <w:pStyle w:val="formattext"/>
              <w:spacing w:before="0" w:beforeAutospacing="0" w:after="0" w:afterAutospacing="0"/>
              <w:jc w:val="center"/>
            </w:pPr>
            <w:r w:rsidRPr="001D300E">
              <w:t>0</w:t>
            </w:r>
            <w:r w:rsidR="00C626E6">
              <w:t xml:space="preserve"> </w:t>
            </w:r>
            <w:r w:rsidRPr="001D300E">
              <w:t>человек/0%</w:t>
            </w:r>
          </w:p>
        </w:tc>
      </w:tr>
      <w:tr w:rsidR="00947FEB" w:rsidRPr="00C45EA4" w14:paraId="42AD27C1" w14:textId="77777777" w:rsidTr="001D300E">
        <w:trPr>
          <w:tblCellSpacing w:w="15" w:type="dxa"/>
        </w:trPr>
        <w:tc>
          <w:tcPr>
            <w:tcW w:w="928" w:type="dxa"/>
            <w:tcMar>
              <w:top w:w="15" w:type="dxa"/>
              <w:left w:w="149" w:type="dxa"/>
              <w:bottom w:w="15" w:type="dxa"/>
              <w:right w:w="149" w:type="dxa"/>
            </w:tcMar>
          </w:tcPr>
          <w:p w14:paraId="0F2679DE" w14:textId="77777777" w:rsidR="00947FEB" w:rsidRPr="000D2909" w:rsidRDefault="00947FEB" w:rsidP="00096577">
            <w:pPr>
              <w:pStyle w:val="formattext"/>
              <w:spacing w:before="0" w:beforeAutospacing="0" w:after="0" w:afterAutospacing="0"/>
              <w:jc w:val="center"/>
            </w:pPr>
            <w:r w:rsidRPr="000D2909">
              <w:t xml:space="preserve">1.16 </w:t>
            </w:r>
          </w:p>
        </w:tc>
        <w:tc>
          <w:tcPr>
            <w:tcW w:w="6079" w:type="dxa"/>
            <w:tcMar>
              <w:top w:w="15" w:type="dxa"/>
              <w:left w:w="149" w:type="dxa"/>
              <w:bottom w:w="15" w:type="dxa"/>
              <w:right w:w="149" w:type="dxa"/>
            </w:tcMar>
          </w:tcPr>
          <w:p w14:paraId="521DFA50"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 </w:t>
            </w:r>
          </w:p>
        </w:tc>
        <w:tc>
          <w:tcPr>
            <w:tcW w:w="2318" w:type="dxa"/>
            <w:tcMar>
              <w:top w:w="15" w:type="dxa"/>
              <w:left w:w="149" w:type="dxa"/>
              <w:bottom w:w="15" w:type="dxa"/>
              <w:right w:w="149" w:type="dxa"/>
            </w:tcMar>
            <w:vAlign w:val="center"/>
          </w:tcPr>
          <w:p w14:paraId="63189F89" w14:textId="725AE98A" w:rsidR="00947FEB" w:rsidRPr="001D300E" w:rsidRDefault="00C626E6" w:rsidP="00C626E6">
            <w:pPr>
              <w:pStyle w:val="formattext"/>
              <w:spacing w:before="0" w:beforeAutospacing="0" w:after="0" w:afterAutospacing="0"/>
              <w:jc w:val="center"/>
            </w:pPr>
            <w:r>
              <w:t xml:space="preserve">6 </w:t>
            </w:r>
            <w:r w:rsidR="00947FEB" w:rsidRPr="001D300E">
              <w:t>человека/</w:t>
            </w:r>
            <w:r>
              <w:t>7,05</w:t>
            </w:r>
            <w:r w:rsidR="00947FEB" w:rsidRPr="001D300E">
              <w:t>%</w:t>
            </w:r>
          </w:p>
        </w:tc>
      </w:tr>
      <w:tr w:rsidR="00947FEB" w:rsidRPr="00C45EA4" w14:paraId="514D4B8E" w14:textId="77777777" w:rsidTr="001D300E">
        <w:trPr>
          <w:tblCellSpacing w:w="15" w:type="dxa"/>
        </w:trPr>
        <w:tc>
          <w:tcPr>
            <w:tcW w:w="928" w:type="dxa"/>
            <w:tcMar>
              <w:top w:w="15" w:type="dxa"/>
              <w:left w:w="149" w:type="dxa"/>
              <w:bottom w:w="15" w:type="dxa"/>
              <w:right w:w="149" w:type="dxa"/>
            </w:tcMar>
          </w:tcPr>
          <w:p w14:paraId="07DB00EA" w14:textId="77777777" w:rsidR="00947FEB" w:rsidRPr="000D2909" w:rsidRDefault="00947FEB" w:rsidP="00096577">
            <w:pPr>
              <w:pStyle w:val="formattext"/>
              <w:spacing w:before="0" w:beforeAutospacing="0" w:after="0" w:afterAutospacing="0"/>
              <w:jc w:val="center"/>
            </w:pPr>
            <w:r w:rsidRPr="000D2909">
              <w:t xml:space="preserve">1.17 </w:t>
            </w:r>
          </w:p>
        </w:tc>
        <w:tc>
          <w:tcPr>
            <w:tcW w:w="6079" w:type="dxa"/>
            <w:tcMar>
              <w:top w:w="15" w:type="dxa"/>
              <w:left w:w="149" w:type="dxa"/>
              <w:bottom w:w="15" w:type="dxa"/>
              <w:right w:w="149" w:type="dxa"/>
            </w:tcMar>
          </w:tcPr>
          <w:p w14:paraId="77BED6C3"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выпускников 11 класса, получивших аттестаты о среднем общем образовании с отличием, в общей численности выпускников 11 класса </w:t>
            </w:r>
          </w:p>
        </w:tc>
        <w:tc>
          <w:tcPr>
            <w:tcW w:w="2318" w:type="dxa"/>
            <w:tcMar>
              <w:top w:w="15" w:type="dxa"/>
              <w:left w:w="149" w:type="dxa"/>
              <w:bottom w:w="15" w:type="dxa"/>
              <w:right w:w="149" w:type="dxa"/>
            </w:tcMar>
            <w:vAlign w:val="center"/>
          </w:tcPr>
          <w:p w14:paraId="6F41FB29" w14:textId="3ED5238E" w:rsidR="00947FEB" w:rsidRPr="001D300E" w:rsidRDefault="00C626E6" w:rsidP="00C626E6">
            <w:pPr>
              <w:pStyle w:val="formattext"/>
              <w:spacing w:before="0" w:beforeAutospacing="0" w:after="0" w:afterAutospacing="0"/>
              <w:jc w:val="center"/>
            </w:pPr>
            <w:r>
              <w:t xml:space="preserve">4 </w:t>
            </w:r>
            <w:r w:rsidR="00947FEB" w:rsidRPr="001D300E">
              <w:t>человека/</w:t>
            </w:r>
            <w:r>
              <w:t>15,3</w:t>
            </w:r>
            <w:r w:rsidR="00947FEB" w:rsidRPr="001D300E">
              <w:t>%</w:t>
            </w:r>
          </w:p>
        </w:tc>
      </w:tr>
      <w:tr w:rsidR="00947FEB" w:rsidRPr="00C45EA4" w14:paraId="14986E40" w14:textId="77777777" w:rsidTr="001D300E">
        <w:trPr>
          <w:tblCellSpacing w:w="15" w:type="dxa"/>
        </w:trPr>
        <w:tc>
          <w:tcPr>
            <w:tcW w:w="928" w:type="dxa"/>
            <w:tcMar>
              <w:top w:w="15" w:type="dxa"/>
              <w:left w:w="149" w:type="dxa"/>
              <w:bottom w:w="15" w:type="dxa"/>
              <w:right w:w="149" w:type="dxa"/>
            </w:tcMar>
          </w:tcPr>
          <w:p w14:paraId="1D586393" w14:textId="77777777" w:rsidR="00947FEB" w:rsidRPr="000D2909" w:rsidRDefault="00947FEB" w:rsidP="00096577">
            <w:pPr>
              <w:pStyle w:val="formattext"/>
              <w:spacing w:before="0" w:beforeAutospacing="0" w:after="0" w:afterAutospacing="0"/>
              <w:jc w:val="center"/>
            </w:pPr>
            <w:r w:rsidRPr="000D2909">
              <w:t xml:space="preserve">1.18 </w:t>
            </w:r>
          </w:p>
        </w:tc>
        <w:tc>
          <w:tcPr>
            <w:tcW w:w="6079" w:type="dxa"/>
            <w:tcMar>
              <w:top w:w="15" w:type="dxa"/>
              <w:left w:w="149" w:type="dxa"/>
              <w:bottom w:w="15" w:type="dxa"/>
              <w:right w:w="149" w:type="dxa"/>
            </w:tcMar>
          </w:tcPr>
          <w:p w14:paraId="62F0C1D6"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учащихся, принявших участие в различных олимпиадах, смотрах, конкурсах, в общей численности учащихся </w:t>
            </w:r>
          </w:p>
        </w:tc>
        <w:tc>
          <w:tcPr>
            <w:tcW w:w="2318" w:type="dxa"/>
            <w:tcMar>
              <w:top w:w="15" w:type="dxa"/>
              <w:left w:w="149" w:type="dxa"/>
              <w:bottom w:w="15" w:type="dxa"/>
              <w:right w:w="149" w:type="dxa"/>
            </w:tcMar>
            <w:vAlign w:val="center"/>
          </w:tcPr>
          <w:p w14:paraId="49491ADD" w14:textId="52373AB0" w:rsidR="00947FEB" w:rsidRPr="001D300E" w:rsidRDefault="004E335F" w:rsidP="00C626E6">
            <w:pPr>
              <w:pStyle w:val="formattext"/>
              <w:spacing w:before="0" w:beforeAutospacing="0" w:after="0" w:afterAutospacing="0"/>
              <w:jc w:val="center"/>
            </w:pPr>
            <w:r w:rsidRPr="001D300E">
              <w:t xml:space="preserve">330 </w:t>
            </w:r>
            <w:r w:rsidR="00947FEB" w:rsidRPr="001D300E">
              <w:t>человек/</w:t>
            </w:r>
            <w:r w:rsidRPr="001D300E">
              <w:t>35,</w:t>
            </w:r>
            <w:r w:rsidR="00C626E6">
              <w:t>9</w:t>
            </w:r>
            <w:r w:rsidR="00947FEB" w:rsidRPr="001D300E">
              <w:t xml:space="preserve"> %</w:t>
            </w:r>
          </w:p>
        </w:tc>
      </w:tr>
      <w:tr w:rsidR="00947FEB" w:rsidRPr="00C45EA4" w14:paraId="0404181F" w14:textId="77777777" w:rsidTr="001D300E">
        <w:trPr>
          <w:tblCellSpacing w:w="15" w:type="dxa"/>
        </w:trPr>
        <w:tc>
          <w:tcPr>
            <w:tcW w:w="928" w:type="dxa"/>
            <w:tcMar>
              <w:top w:w="15" w:type="dxa"/>
              <w:left w:w="149" w:type="dxa"/>
              <w:bottom w:w="15" w:type="dxa"/>
              <w:right w:w="149" w:type="dxa"/>
            </w:tcMar>
          </w:tcPr>
          <w:p w14:paraId="36CA382F" w14:textId="77777777" w:rsidR="00947FEB" w:rsidRPr="000D2909" w:rsidRDefault="00947FEB" w:rsidP="00096577">
            <w:pPr>
              <w:pStyle w:val="formattext"/>
              <w:spacing w:before="0" w:beforeAutospacing="0" w:after="0" w:afterAutospacing="0"/>
              <w:jc w:val="center"/>
            </w:pPr>
            <w:r w:rsidRPr="00FE5C08">
              <w:t xml:space="preserve">1.19 </w:t>
            </w:r>
          </w:p>
        </w:tc>
        <w:tc>
          <w:tcPr>
            <w:tcW w:w="6079" w:type="dxa"/>
            <w:tcMar>
              <w:top w:w="15" w:type="dxa"/>
              <w:left w:w="149" w:type="dxa"/>
              <w:bottom w:w="15" w:type="dxa"/>
              <w:right w:w="149" w:type="dxa"/>
            </w:tcMar>
          </w:tcPr>
          <w:p w14:paraId="06DA3FFD" w14:textId="77777777" w:rsidR="00947FEB" w:rsidRPr="000D2909" w:rsidRDefault="00947FEB" w:rsidP="00096577">
            <w:pPr>
              <w:pStyle w:val="formattext"/>
              <w:spacing w:before="0" w:beforeAutospacing="0" w:after="0" w:afterAutospacing="0"/>
            </w:pPr>
            <w:r w:rsidRPr="000D2909">
              <w:t>Численность/удельный вес численности учащихся-победителей и призеров олимпиад, смотров, конкурсов, в общей численности учащихся, в том числе:</w:t>
            </w:r>
          </w:p>
        </w:tc>
        <w:tc>
          <w:tcPr>
            <w:tcW w:w="2318" w:type="dxa"/>
            <w:tcMar>
              <w:top w:w="15" w:type="dxa"/>
              <w:left w:w="149" w:type="dxa"/>
              <w:bottom w:w="15" w:type="dxa"/>
              <w:right w:w="149" w:type="dxa"/>
            </w:tcMar>
            <w:vAlign w:val="center"/>
          </w:tcPr>
          <w:p w14:paraId="7DD58960" w14:textId="62B032BE" w:rsidR="00947FEB" w:rsidRPr="001D300E" w:rsidRDefault="004E335F" w:rsidP="00C626E6">
            <w:pPr>
              <w:pStyle w:val="formattext"/>
              <w:spacing w:before="0" w:beforeAutospacing="0" w:after="0" w:afterAutospacing="0"/>
              <w:jc w:val="center"/>
            </w:pPr>
            <w:r w:rsidRPr="001D300E">
              <w:t>77</w:t>
            </w:r>
            <w:r w:rsidR="00947FEB" w:rsidRPr="001D300E">
              <w:t xml:space="preserve"> человек/</w:t>
            </w:r>
            <w:r w:rsidRPr="001D300E">
              <w:t>8,</w:t>
            </w:r>
            <w:r w:rsidR="00C626E6">
              <w:t>3</w:t>
            </w:r>
            <w:r w:rsidR="00947FEB" w:rsidRPr="001D300E">
              <w:t xml:space="preserve"> %</w:t>
            </w:r>
          </w:p>
        </w:tc>
      </w:tr>
      <w:tr w:rsidR="00947FEB" w:rsidRPr="000D2909" w14:paraId="5048183E" w14:textId="77777777" w:rsidTr="001D300E">
        <w:trPr>
          <w:tblCellSpacing w:w="15" w:type="dxa"/>
        </w:trPr>
        <w:tc>
          <w:tcPr>
            <w:tcW w:w="928" w:type="dxa"/>
            <w:tcMar>
              <w:top w:w="15" w:type="dxa"/>
              <w:left w:w="149" w:type="dxa"/>
              <w:bottom w:w="15" w:type="dxa"/>
              <w:right w:w="149" w:type="dxa"/>
            </w:tcMar>
          </w:tcPr>
          <w:p w14:paraId="7C29FBE6" w14:textId="77777777" w:rsidR="00947FEB" w:rsidRPr="000D2909" w:rsidRDefault="00947FEB" w:rsidP="00096577">
            <w:pPr>
              <w:pStyle w:val="formattext"/>
              <w:spacing w:before="0" w:beforeAutospacing="0" w:after="0" w:afterAutospacing="0"/>
              <w:jc w:val="center"/>
            </w:pPr>
            <w:r w:rsidRPr="000D2909">
              <w:t xml:space="preserve">1.20 </w:t>
            </w:r>
          </w:p>
        </w:tc>
        <w:tc>
          <w:tcPr>
            <w:tcW w:w="6079" w:type="dxa"/>
            <w:tcMar>
              <w:top w:w="15" w:type="dxa"/>
              <w:left w:w="149" w:type="dxa"/>
              <w:bottom w:w="15" w:type="dxa"/>
              <w:right w:w="149" w:type="dxa"/>
            </w:tcMar>
          </w:tcPr>
          <w:p w14:paraId="71B192E6"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учащихся, получающих образование с углубленным изучением отдельных учебных предметов, в общей численности учащихся </w:t>
            </w:r>
          </w:p>
        </w:tc>
        <w:tc>
          <w:tcPr>
            <w:tcW w:w="2318" w:type="dxa"/>
            <w:tcMar>
              <w:top w:w="15" w:type="dxa"/>
              <w:left w:w="149" w:type="dxa"/>
              <w:bottom w:w="15" w:type="dxa"/>
              <w:right w:w="149" w:type="dxa"/>
            </w:tcMar>
            <w:vAlign w:val="center"/>
          </w:tcPr>
          <w:p w14:paraId="445D746B" w14:textId="77777777" w:rsidR="00947FEB" w:rsidRPr="001D300E" w:rsidRDefault="00947FEB" w:rsidP="00096577">
            <w:pPr>
              <w:pStyle w:val="formattext"/>
              <w:spacing w:before="0" w:beforeAutospacing="0" w:after="0" w:afterAutospacing="0"/>
              <w:jc w:val="center"/>
            </w:pPr>
            <w:r w:rsidRPr="001D300E">
              <w:t>0человек/0%</w:t>
            </w:r>
          </w:p>
        </w:tc>
      </w:tr>
      <w:tr w:rsidR="00947FEB" w:rsidRPr="000D2909" w14:paraId="769CBF7F" w14:textId="77777777" w:rsidTr="001D300E">
        <w:trPr>
          <w:tblCellSpacing w:w="15" w:type="dxa"/>
        </w:trPr>
        <w:tc>
          <w:tcPr>
            <w:tcW w:w="928" w:type="dxa"/>
            <w:tcMar>
              <w:top w:w="15" w:type="dxa"/>
              <w:left w:w="149" w:type="dxa"/>
              <w:bottom w:w="15" w:type="dxa"/>
              <w:right w:w="149" w:type="dxa"/>
            </w:tcMar>
          </w:tcPr>
          <w:p w14:paraId="78D6E786" w14:textId="77777777" w:rsidR="00947FEB" w:rsidRPr="000D2909" w:rsidRDefault="00947FEB" w:rsidP="00096577">
            <w:pPr>
              <w:pStyle w:val="formattext"/>
              <w:spacing w:before="0" w:beforeAutospacing="0" w:after="0" w:afterAutospacing="0"/>
              <w:jc w:val="center"/>
            </w:pPr>
            <w:r w:rsidRPr="000D2909">
              <w:t xml:space="preserve">1.21 </w:t>
            </w:r>
          </w:p>
        </w:tc>
        <w:tc>
          <w:tcPr>
            <w:tcW w:w="6079" w:type="dxa"/>
            <w:tcMar>
              <w:top w:w="15" w:type="dxa"/>
              <w:left w:w="149" w:type="dxa"/>
              <w:bottom w:w="15" w:type="dxa"/>
              <w:right w:w="149" w:type="dxa"/>
            </w:tcMar>
          </w:tcPr>
          <w:p w14:paraId="677CFA2F"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учащихся, получающих образование в рамках профильного обучения, в общей численности учащихся </w:t>
            </w:r>
          </w:p>
        </w:tc>
        <w:tc>
          <w:tcPr>
            <w:tcW w:w="2318" w:type="dxa"/>
            <w:tcMar>
              <w:top w:w="15" w:type="dxa"/>
              <w:left w:w="149" w:type="dxa"/>
              <w:bottom w:w="15" w:type="dxa"/>
              <w:right w:w="149" w:type="dxa"/>
            </w:tcMar>
            <w:vAlign w:val="center"/>
          </w:tcPr>
          <w:p w14:paraId="4096DCAD" w14:textId="23255DBA" w:rsidR="00947FEB" w:rsidRPr="001D300E" w:rsidRDefault="00C626E6" w:rsidP="00096577">
            <w:pPr>
              <w:pStyle w:val="formattext"/>
              <w:spacing w:before="0" w:beforeAutospacing="0" w:after="0" w:afterAutospacing="0"/>
              <w:jc w:val="center"/>
            </w:pPr>
            <w:r w:rsidRPr="001D300E">
              <w:t>0</w:t>
            </w:r>
            <w:r>
              <w:t xml:space="preserve"> </w:t>
            </w:r>
            <w:r w:rsidRPr="001D300E">
              <w:t>человек/0%</w:t>
            </w:r>
          </w:p>
        </w:tc>
      </w:tr>
      <w:tr w:rsidR="00947FEB" w:rsidRPr="000D2909" w14:paraId="0BE02640" w14:textId="77777777" w:rsidTr="001D300E">
        <w:trPr>
          <w:tblCellSpacing w:w="15" w:type="dxa"/>
        </w:trPr>
        <w:tc>
          <w:tcPr>
            <w:tcW w:w="928" w:type="dxa"/>
            <w:tcMar>
              <w:top w:w="15" w:type="dxa"/>
              <w:left w:w="149" w:type="dxa"/>
              <w:bottom w:w="15" w:type="dxa"/>
              <w:right w:w="149" w:type="dxa"/>
            </w:tcMar>
          </w:tcPr>
          <w:p w14:paraId="766B657E" w14:textId="77777777" w:rsidR="00947FEB" w:rsidRPr="000D2909" w:rsidRDefault="00947FEB" w:rsidP="00096577">
            <w:pPr>
              <w:pStyle w:val="formattext"/>
              <w:spacing w:before="0" w:beforeAutospacing="0" w:after="0" w:afterAutospacing="0"/>
              <w:jc w:val="center"/>
            </w:pPr>
            <w:r w:rsidRPr="000D2909">
              <w:t xml:space="preserve">1.22 </w:t>
            </w:r>
          </w:p>
        </w:tc>
        <w:tc>
          <w:tcPr>
            <w:tcW w:w="6079" w:type="dxa"/>
            <w:tcMar>
              <w:top w:w="15" w:type="dxa"/>
              <w:left w:w="149" w:type="dxa"/>
              <w:bottom w:w="15" w:type="dxa"/>
              <w:right w:w="149" w:type="dxa"/>
            </w:tcMar>
          </w:tcPr>
          <w:p w14:paraId="11218471"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обучающихся с применением дистанционных образовательных технологий, электронного обучения, в общей численности учащихся </w:t>
            </w:r>
          </w:p>
        </w:tc>
        <w:tc>
          <w:tcPr>
            <w:tcW w:w="2318" w:type="dxa"/>
            <w:tcMar>
              <w:top w:w="15" w:type="dxa"/>
              <w:left w:w="149" w:type="dxa"/>
              <w:bottom w:w="15" w:type="dxa"/>
              <w:right w:w="149" w:type="dxa"/>
            </w:tcMar>
            <w:vAlign w:val="center"/>
          </w:tcPr>
          <w:p w14:paraId="4DE2ABA8" w14:textId="5BC19A8B" w:rsidR="00947FEB" w:rsidRPr="001D300E" w:rsidRDefault="00FE5C08" w:rsidP="00096577">
            <w:pPr>
              <w:pStyle w:val="formattext"/>
              <w:spacing w:before="0" w:beforeAutospacing="0" w:after="0" w:afterAutospacing="0"/>
              <w:jc w:val="center"/>
            </w:pPr>
            <w:r w:rsidRPr="001D300E">
              <w:t xml:space="preserve">1 </w:t>
            </w:r>
            <w:r w:rsidR="00947FEB" w:rsidRPr="001D300E">
              <w:t>человек/0</w:t>
            </w:r>
            <w:r w:rsidRPr="001D300E">
              <w:t>,1</w:t>
            </w:r>
            <w:r w:rsidR="00947FEB" w:rsidRPr="001D300E">
              <w:t>%</w:t>
            </w:r>
          </w:p>
        </w:tc>
      </w:tr>
      <w:tr w:rsidR="00947FEB" w:rsidRPr="000D2909" w14:paraId="3614279A" w14:textId="77777777" w:rsidTr="001D300E">
        <w:trPr>
          <w:tblCellSpacing w:w="15" w:type="dxa"/>
        </w:trPr>
        <w:tc>
          <w:tcPr>
            <w:tcW w:w="928" w:type="dxa"/>
            <w:tcMar>
              <w:top w:w="15" w:type="dxa"/>
              <w:left w:w="149" w:type="dxa"/>
              <w:bottom w:w="15" w:type="dxa"/>
              <w:right w:w="149" w:type="dxa"/>
            </w:tcMar>
          </w:tcPr>
          <w:p w14:paraId="31280D0A" w14:textId="77777777" w:rsidR="00947FEB" w:rsidRPr="000D2909" w:rsidRDefault="00947FEB" w:rsidP="00096577">
            <w:pPr>
              <w:pStyle w:val="formattext"/>
              <w:spacing w:before="0" w:beforeAutospacing="0" w:after="0" w:afterAutospacing="0"/>
              <w:jc w:val="center"/>
            </w:pPr>
            <w:r w:rsidRPr="000D2909">
              <w:t xml:space="preserve">1.23 </w:t>
            </w:r>
          </w:p>
        </w:tc>
        <w:tc>
          <w:tcPr>
            <w:tcW w:w="6079" w:type="dxa"/>
            <w:tcMar>
              <w:top w:w="15" w:type="dxa"/>
              <w:left w:w="149" w:type="dxa"/>
              <w:bottom w:w="15" w:type="dxa"/>
              <w:right w:w="149" w:type="dxa"/>
            </w:tcMar>
          </w:tcPr>
          <w:p w14:paraId="6888FD6A"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учащихся в рамках сетевой формы реализации образовательных программ, в общей численности учащихся </w:t>
            </w:r>
          </w:p>
        </w:tc>
        <w:tc>
          <w:tcPr>
            <w:tcW w:w="2318" w:type="dxa"/>
            <w:tcMar>
              <w:top w:w="15" w:type="dxa"/>
              <w:left w:w="149" w:type="dxa"/>
              <w:bottom w:w="15" w:type="dxa"/>
              <w:right w:w="149" w:type="dxa"/>
            </w:tcMar>
            <w:vAlign w:val="center"/>
          </w:tcPr>
          <w:p w14:paraId="6A6EC1F8" w14:textId="77777777" w:rsidR="00947FEB" w:rsidRPr="001D300E" w:rsidRDefault="00947FEB" w:rsidP="00096577">
            <w:pPr>
              <w:pStyle w:val="formattext"/>
              <w:spacing w:before="0" w:beforeAutospacing="0" w:after="0" w:afterAutospacing="0"/>
              <w:jc w:val="center"/>
            </w:pPr>
            <w:r w:rsidRPr="001D300E">
              <w:t>0человек/0%</w:t>
            </w:r>
          </w:p>
        </w:tc>
      </w:tr>
      <w:tr w:rsidR="00947FEB" w:rsidRPr="000D2909" w14:paraId="2B4E3AA9" w14:textId="77777777" w:rsidTr="001D300E">
        <w:trPr>
          <w:tblCellSpacing w:w="15" w:type="dxa"/>
        </w:trPr>
        <w:tc>
          <w:tcPr>
            <w:tcW w:w="928" w:type="dxa"/>
            <w:tcMar>
              <w:top w:w="15" w:type="dxa"/>
              <w:left w:w="149" w:type="dxa"/>
              <w:bottom w:w="15" w:type="dxa"/>
              <w:right w:w="149" w:type="dxa"/>
            </w:tcMar>
          </w:tcPr>
          <w:p w14:paraId="3E4016FD" w14:textId="77777777" w:rsidR="00947FEB" w:rsidRPr="000D2909" w:rsidRDefault="00947FEB" w:rsidP="00096577">
            <w:pPr>
              <w:pStyle w:val="formattext"/>
              <w:spacing w:before="0" w:beforeAutospacing="0" w:after="0" w:afterAutospacing="0"/>
              <w:jc w:val="center"/>
            </w:pPr>
            <w:r w:rsidRPr="000D2909">
              <w:t xml:space="preserve">1.24 </w:t>
            </w:r>
          </w:p>
        </w:tc>
        <w:tc>
          <w:tcPr>
            <w:tcW w:w="6079" w:type="dxa"/>
            <w:tcMar>
              <w:top w:w="15" w:type="dxa"/>
              <w:left w:w="149" w:type="dxa"/>
              <w:bottom w:w="15" w:type="dxa"/>
              <w:right w:w="149" w:type="dxa"/>
            </w:tcMar>
          </w:tcPr>
          <w:p w14:paraId="3BBEABCC" w14:textId="77777777" w:rsidR="00947FEB" w:rsidRPr="000D2909" w:rsidRDefault="00947FEB" w:rsidP="00096577">
            <w:pPr>
              <w:pStyle w:val="formattext"/>
              <w:spacing w:before="0" w:beforeAutospacing="0" w:after="0" w:afterAutospacing="0"/>
            </w:pPr>
            <w:r w:rsidRPr="000D2909">
              <w:t>Общая численность педагогических работников:</w:t>
            </w:r>
          </w:p>
        </w:tc>
        <w:tc>
          <w:tcPr>
            <w:tcW w:w="2318" w:type="dxa"/>
            <w:tcMar>
              <w:top w:w="15" w:type="dxa"/>
              <w:left w:w="149" w:type="dxa"/>
              <w:bottom w:w="15" w:type="dxa"/>
              <w:right w:w="149" w:type="dxa"/>
            </w:tcMar>
            <w:vAlign w:val="center"/>
          </w:tcPr>
          <w:p w14:paraId="1CD17A51" w14:textId="11F5CF01" w:rsidR="00947FEB" w:rsidRPr="001D300E" w:rsidRDefault="00FE5C08" w:rsidP="00C626E6">
            <w:pPr>
              <w:pStyle w:val="formattext"/>
              <w:spacing w:before="0" w:beforeAutospacing="0" w:after="0" w:afterAutospacing="0"/>
              <w:jc w:val="center"/>
            </w:pPr>
            <w:r w:rsidRPr="001D300E">
              <w:t>5</w:t>
            </w:r>
            <w:r w:rsidR="00C626E6">
              <w:t>9</w:t>
            </w:r>
            <w:r w:rsidRPr="001D300E">
              <w:t xml:space="preserve"> </w:t>
            </w:r>
            <w:r w:rsidR="00947FEB" w:rsidRPr="001D300E">
              <w:t>человек</w:t>
            </w:r>
          </w:p>
        </w:tc>
      </w:tr>
      <w:tr w:rsidR="00947FEB" w:rsidRPr="000D2909" w14:paraId="48E006BD" w14:textId="77777777" w:rsidTr="001D300E">
        <w:trPr>
          <w:tblCellSpacing w:w="15" w:type="dxa"/>
        </w:trPr>
        <w:tc>
          <w:tcPr>
            <w:tcW w:w="928" w:type="dxa"/>
            <w:tcMar>
              <w:top w:w="15" w:type="dxa"/>
              <w:left w:w="149" w:type="dxa"/>
              <w:bottom w:w="15" w:type="dxa"/>
              <w:right w:w="149" w:type="dxa"/>
            </w:tcMar>
          </w:tcPr>
          <w:p w14:paraId="732D38F0" w14:textId="77777777" w:rsidR="00947FEB" w:rsidRPr="000D2909" w:rsidRDefault="00947FEB" w:rsidP="00096577">
            <w:pPr>
              <w:pStyle w:val="formattext"/>
              <w:spacing w:before="0" w:beforeAutospacing="0" w:after="0" w:afterAutospacing="0"/>
              <w:jc w:val="center"/>
            </w:pPr>
            <w:r w:rsidRPr="000D2909">
              <w:t xml:space="preserve">1.25 </w:t>
            </w:r>
          </w:p>
        </w:tc>
        <w:tc>
          <w:tcPr>
            <w:tcW w:w="6079" w:type="dxa"/>
            <w:tcMar>
              <w:top w:w="15" w:type="dxa"/>
              <w:left w:w="149" w:type="dxa"/>
              <w:bottom w:w="15" w:type="dxa"/>
              <w:right w:w="149" w:type="dxa"/>
            </w:tcMar>
          </w:tcPr>
          <w:p w14:paraId="28EE3D55"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педагогических работников, имеющих высшее образование, в общей численности педагогических работников </w:t>
            </w:r>
          </w:p>
        </w:tc>
        <w:tc>
          <w:tcPr>
            <w:tcW w:w="2318" w:type="dxa"/>
            <w:tcMar>
              <w:top w:w="15" w:type="dxa"/>
              <w:left w:w="149" w:type="dxa"/>
              <w:bottom w:w="15" w:type="dxa"/>
              <w:right w:w="149" w:type="dxa"/>
            </w:tcMar>
            <w:vAlign w:val="center"/>
          </w:tcPr>
          <w:p w14:paraId="56B3C02B" w14:textId="0F907BEA" w:rsidR="00947FEB" w:rsidRPr="001D300E" w:rsidRDefault="00A40552" w:rsidP="00A40552">
            <w:pPr>
              <w:pStyle w:val="formattext"/>
              <w:spacing w:before="0" w:beforeAutospacing="0" w:after="0" w:afterAutospacing="0"/>
              <w:jc w:val="center"/>
            </w:pPr>
            <w:r>
              <w:t>56 человек/94,9</w:t>
            </w:r>
            <w:r w:rsidR="00947FEB" w:rsidRPr="001D300E">
              <w:t>%</w:t>
            </w:r>
          </w:p>
        </w:tc>
      </w:tr>
      <w:tr w:rsidR="00947FEB" w:rsidRPr="000D2909" w14:paraId="6DD618D8" w14:textId="77777777" w:rsidTr="001D300E">
        <w:trPr>
          <w:tblCellSpacing w:w="15" w:type="dxa"/>
        </w:trPr>
        <w:tc>
          <w:tcPr>
            <w:tcW w:w="928" w:type="dxa"/>
            <w:tcMar>
              <w:top w:w="15" w:type="dxa"/>
              <w:left w:w="149" w:type="dxa"/>
              <w:bottom w:w="15" w:type="dxa"/>
              <w:right w:w="149" w:type="dxa"/>
            </w:tcMar>
          </w:tcPr>
          <w:p w14:paraId="0536BD0B" w14:textId="1BF482EB" w:rsidR="00947FEB" w:rsidRPr="000D2909" w:rsidRDefault="00947FEB" w:rsidP="00A40552">
            <w:pPr>
              <w:pStyle w:val="formattext"/>
              <w:spacing w:before="0" w:beforeAutospacing="0" w:after="0" w:afterAutospacing="0"/>
              <w:jc w:val="center"/>
            </w:pPr>
            <w:r w:rsidRPr="000D2909">
              <w:t>1.2</w:t>
            </w:r>
            <w:r w:rsidR="00A40552">
              <w:t>6</w:t>
            </w:r>
            <w:r w:rsidRPr="000D2909">
              <w:t xml:space="preserve"> </w:t>
            </w:r>
          </w:p>
        </w:tc>
        <w:tc>
          <w:tcPr>
            <w:tcW w:w="6079" w:type="dxa"/>
            <w:tcMar>
              <w:top w:w="15" w:type="dxa"/>
              <w:left w:w="149" w:type="dxa"/>
              <w:bottom w:w="15" w:type="dxa"/>
              <w:right w:w="149" w:type="dxa"/>
            </w:tcMar>
          </w:tcPr>
          <w:p w14:paraId="1FFEF9EF"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педагогических работников, имеющих среднее профессиональное образование, в общей численности педагогических работников </w:t>
            </w:r>
          </w:p>
        </w:tc>
        <w:tc>
          <w:tcPr>
            <w:tcW w:w="2318" w:type="dxa"/>
            <w:tcMar>
              <w:top w:w="15" w:type="dxa"/>
              <w:left w:w="149" w:type="dxa"/>
              <w:bottom w:w="15" w:type="dxa"/>
              <w:right w:w="149" w:type="dxa"/>
            </w:tcMar>
            <w:vAlign w:val="center"/>
          </w:tcPr>
          <w:p w14:paraId="13C6FC60" w14:textId="10D1C1A4" w:rsidR="00947FEB" w:rsidRPr="001D300E" w:rsidRDefault="00FE5C08" w:rsidP="00096577">
            <w:pPr>
              <w:pStyle w:val="formattext"/>
              <w:spacing w:before="0" w:beforeAutospacing="0" w:after="0" w:afterAutospacing="0"/>
              <w:jc w:val="center"/>
            </w:pPr>
            <w:r w:rsidRPr="001D300E">
              <w:t xml:space="preserve">3 </w:t>
            </w:r>
            <w:r w:rsidR="00947FEB" w:rsidRPr="001D300E">
              <w:t>человек/</w:t>
            </w:r>
            <w:r w:rsidR="00A40552">
              <w:t>5,08</w:t>
            </w:r>
            <w:r w:rsidR="00947FEB" w:rsidRPr="001D300E">
              <w:t>%</w:t>
            </w:r>
          </w:p>
          <w:p w14:paraId="53CCAB57" w14:textId="77777777" w:rsidR="00947FEB" w:rsidRPr="001D300E" w:rsidRDefault="00947FEB" w:rsidP="00096577">
            <w:pPr>
              <w:pStyle w:val="formattext"/>
              <w:spacing w:before="0" w:beforeAutospacing="0" w:after="0" w:afterAutospacing="0"/>
              <w:jc w:val="center"/>
            </w:pPr>
          </w:p>
        </w:tc>
      </w:tr>
      <w:tr w:rsidR="00947FEB" w:rsidRPr="000D2909" w14:paraId="2AE9A3D4" w14:textId="77777777" w:rsidTr="001D300E">
        <w:trPr>
          <w:tblCellSpacing w:w="15" w:type="dxa"/>
        </w:trPr>
        <w:tc>
          <w:tcPr>
            <w:tcW w:w="928" w:type="dxa"/>
            <w:tcMar>
              <w:top w:w="15" w:type="dxa"/>
              <w:left w:w="149" w:type="dxa"/>
              <w:bottom w:w="15" w:type="dxa"/>
              <w:right w:w="149" w:type="dxa"/>
            </w:tcMar>
          </w:tcPr>
          <w:p w14:paraId="648065C5" w14:textId="3E690456" w:rsidR="00947FEB" w:rsidRPr="000D2909" w:rsidRDefault="00947FEB" w:rsidP="00A40552">
            <w:pPr>
              <w:pStyle w:val="formattext"/>
              <w:spacing w:before="0" w:beforeAutospacing="0" w:after="0" w:afterAutospacing="0"/>
              <w:jc w:val="center"/>
            </w:pPr>
            <w:r w:rsidRPr="000D2909">
              <w:t>1.2</w:t>
            </w:r>
            <w:r w:rsidR="00A40552">
              <w:t>7</w:t>
            </w:r>
            <w:r w:rsidRPr="000D2909">
              <w:t xml:space="preserve"> </w:t>
            </w:r>
          </w:p>
        </w:tc>
        <w:tc>
          <w:tcPr>
            <w:tcW w:w="6079" w:type="dxa"/>
            <w:tcMar>
              <w:top w:w="15" w:type="dxa"/>
              <w:left w:w="149" w:type="dxa"/>
              <w:bottom w:w="15" w:type="dxa"/>
              <w:right w:w="149" w:type="dxa"/>
            </w:tcMar>
          </w:tcPr>
          <w:p w14:paraId="2CCD2AEE" w14:textId="77777777" w:rsidR="00947FEB" w:rsidRPr="000D2909" w:rsidRDefault="00947FEB" w:rsidP="00096577">
            <w:pPr>
              <w:pStyle w:val="formattext"/>
              <w:spacing w:before="0" w:beforeAutospacing="0" w:after="0" w:afterAutospacing="0"/>
            </w:pPr>
            <w:r w:rsidRPr="000D2909">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2318" w:type="dxa"/>
            <w:tcMar>
              <w:top w:w="15" w:type="dxa"/>
              <w:left w:w="149" w:type="dxa"/>
              <w:bottom w:w="15" w:type="dxa"/>
              <w:right w:w="149" w:type="dxa"/>
            </w:tcMar>
            <w:vAlign w:val="center"/>
          </w:tcPr>
          <w:p w14:paraId="55F4C9AC" w14:textId="750790DC" w:rsidR="00947FEB" w:rsidRPr="001D300E" w:rsidRDefault="00FE5C08" w:rsidP="00A40552">
            <w:pPr>
              <w:pStyle w:val="formattext"/>
              <w:spacing w:before="0" w:beforeAutospacing="0" w:after="0" w:afterAutospacing="0"/>
              <w:jc w:val="center"/>
            </w:pPr>
            <w:r w:rsidRPr="001D300E">
              <w:t>18</w:t>
            </w:r>
            <w:r w:rsidR="00947FEB" w:rsidRPr="001D300E">
              <w:t>человек/</w:t>
            </w:r>
            <w:r w:rsidR="00A40552">
              <w:t>30,5</w:t>
            </w:r>
            <w:r w:rsidR="00947FEB" w:rsidRPr="001D300E">
              <w:t>%</w:t>
            </w:r>
          </w:p>
        </w:tc>
      </w:tr>
      <w:tr w:rsidR="00947FEB" w:rsidRPr="000D2909" w14:paraId="41E7D914" w14:textId="77777777" w:rsidTr="001D300E">
        <w:trPr>
          <w:tblCellSpacing w:w="15" w:type="dxa"/>
        </w:trPr>
        <w:tc>
          <w:tcPr>
            <w:tcW w:w="928" w:type="dxa"/>
            <w:tcMar>
              <w:top w:w="15" w:type="dxa"/>
              <w:left w:w="149" w:type="dxa"/>
              <w:bottom w:w="15" w:type="dxa"/>
              <w:right w:w="149" w:type="dxa"/>
            </w:tcMar>
          </w:tcPr>
          <w:p w14:paraId="603EB569" w14:textId="77777777" w:rsidR="00947FEB" w:rsidRPr="000D2909" w:rsidRDefault="00947FEB" w:rsidP="00096577">
            <w:pPr>
              <w:pStyle w:val="formattext"/>
              <w:spacing w:before="0" w:beforeAutospacing="0" w:after="0" w:afterAutospacing="0"/>
              <w:jc w:val="center"/>
            </w:pPr>
            <w:r w:rsidRPr="000D2909">
              <w:lastRenderedPageBreak/>
              <w:t xml:space="preserve">1.29.1 </w:t>
            </w:r>
          </w:p>
        </w:tc>
        <w:tc>
          <w:tcPr>
            <w:tcW w:w="6079" w:type="dxa"/>
            <w:tcMar>
              <w:top w:w="15" w:type="dxa"/>
              <w:left w:w="149" w:type="dxa"/>
              <w:bottom w:w="15" w:type="dxa"/>
              <w:right w:w="149" w:type="dxa"/>
            </w:tcMar>
          </w:tcPr>
          <w:p w14:paraId="60C25C3A" w14:textId="77777777" w:rsidR="00947FEB" w:rsidRPr="000D2909" w:rsidRDefault="00947FEB" w:rsidP="00096577">
            <w:pPr>
              <w:pStyle w:val="formattext"/>
              <w:spacing w:before="0" w:beforeAutospacing="0" w:after="0" w:afterAutospacing="0"/>
            </w:pPr>
            <w:r w:rsidRPr="000D2909">
              <w:t xml:space="preserve">Высшая </w:t>
            </w:r>
          </w:p>
        </w:tc>
        <w:tc>
          <w:tcPr>
            <w:tcW w:w="2318" w:type="dxa"/>
            <w:tcMar>
              <w:top w:w="15" w:type="dxa"/>
              <w:left w:w="149" w:type="dxa"/>
              <w:bottom w:w="15" w:type="dxa"/>
              <w:right w:w="149" w:type="dxa"/>
            </w:tcMar>
            <w:vAlign w:val="center"/>
          </w:tcPr>
          <w:p w14:paraId="1B590A2B" w14:textId="47A69DE8" w:rsidR="00947FEB" w:rsidRPr="001D300E" w:rsidRDefault="00FE5C08" w:rsidP="00A40552">
            <w:pPr>
              <w:pStyle w:val="formattext"/>
              <w:spacing w:before="0" w:beforeAutospacing="0" w:after="0" w:afterAutospacing="0"/>
              <w:jc w:val="center"/>
            </w:pPr>
            <w:r w:rsidRPr="001D300E">
              <w:t>1</w:t>
            </w:r>
            <w:r w:rsidR="00947FEB" w:rsidRPr="001D300E">
              <w:t>8</w:t>
            </w:r>
            <w:r w:rsidRPr="001D300E">
              <w:t xml:space="preserve"> </w:t>
            </w:r>
            <w:r w:rsidR="00947FEB" w:rsidRPr="001D300E">
              <w:t>человек/</w:t>
            </w:r>
            <w:r w:rsidR="00A40552">
              <w:t>30,5</w:t>
            </w:r>
            <w:r w:rsidR="00947FEB" w:rsidRPr="001D300E">
              <w:t>%</w:t>
            </w:r>
          </w:p>
        </w:tc>
      </w:tr>
      <w:tr w:rsidR="00947FEB" w:rsidRPr="000D2909" w14:paraId="2E15B18A" w14:textId="77777777" w:rsidTr="001D300E">
        <w:trPr>
          <w:tblCellSpacing w:w="15" w:type="dxa"/>
        </w:trPr>
        <w:tc>
          <w:tcPr>
            <w:tcW w:w="928" w:type="dxa"/>
            <w:tcMar>
              <w:top w:w="15" w:type="dxa"/>
              <w:left w:w="149" w:type="dxa"/>
              <w:bottom w:w="15" w:type="dxa"/>
              <w:right w:w="149" w:type="dxa"/>
            </w:tcMar>
          </w:tcPr>
          <w:p w14:paraId="767FBCB6" w14:textId="77777777" w:rsidR="00947FEB" w:rsidRPr="000D2909" w:rsidRDefault="00947FEB" w:rsidP="00096577">
            <w:pPr>
              <w:pStyle w:val="formattext"/>
              <w:spacing w:before="0" w:beforeAutospacing="0" w:after="0" w:afterAutospacing="0"/>
              <w:jc w:val="center"/>
            </w:pPr>
            <w:r w:rsidRPr="000D2909">
              <w:t xml:space="preserve">1.29.2 </w:t>
            </w:r>
          </w:p>
        </w:tc>
        <w:tc>
          <w:tcPr>
            <w:tcW w:w="6079" w:type="dxa"/>
            <w:tcMar>
              <w:top w:w="15" w:type="dxa"/>
              <w:left w:w="149" w:type="dxa"/>
              <w:bottom w:w="15" w:type="dxa"/>
              <w:right w:w="149" w:type="dxa"/>
            </w:tcMar>
          </w:tcPr>
          <w:p w14:paraId="1D779A44" w14:textId="77777777" w:rsidR="00947FEB" w:rsidRPr="000D2909" w:rsidRDefault="00947FEB" w:rsidP="00096577">
            <w:pPr>
              <w:pStyle w:val="formattext"/>
              <w:spacing w:before="0" w:beforeAutospacing="0" w:after="0" w:afterAutospacing="0"/>
            </w:pPr>
            <w:r w:rsidRPr="000D2909">
              <w:t xml:space="preserve">Первая </w:t>
            </w:r>
          </w:p>
        </w:tc>
        <w:tc>
          <w:tcPr>
            <w:tcW w:w="2318" w:type="dxa"/>
            <w:tcMar>
              <w:top w:w="15" w:type="dxa"/>
              <w:left w:w="149" w:type="dxa"/>
              <w:bottom w:w="15" w:type="dxa"/>
              <w:right w:w="149" w:type="dxa"/>
            </w:tcMar>
            <w:vAlign w:val="center"/>
          </w:tcPr>
          <w:p w14:paraId="1065D7D5" w14:textId="558DAB3C" w:rsidR="00947FEB" w:rsidRPr="001D300E" w:rsidRDefault="00FE5C08" w:rsidP="00096577">
            <w:pPr>
              <w:pStyle w:val="formattext"/>
              <w:spacing w:before="0" w:beforeAutospacing="0" w:after="0" w:afterAutospacing="0"/>
              <w:jc w:val="center"/>
            </w:pPr>
            <w:r w:rsidRPr="001D300E">
              <w:t>0 человек/0%</w:t>
            </w:r>
          </w:p>
        </w:tc>
      </w:tr>
      <w:tr w:rsidR="00947FEB" w:rsidRPr="000D2909" w14:paraId="4EFAC588" w14:textId="77777777" w:rsidTr="001D300E">
        <w:trPr>
          <w:tblCellSpacing w:w="15" w:type="dxa"/>
        </w:trPr>
        <w:tc>
          <w:tcPr>
            <w:tcW w:w="928" w:type="dxa"/>
            <w:tcMar>
              <w:top w:w="15" w:type="dxa"/>
              <w:left w:w="149" w:type="dxa"/>
              <w:bottom w:w="15" w:type="dxa"/>
              <w:right w:w="149" w:type="dxa"/>
            </w:tcMar>
          </w:tcPr>
          <w:p w14:paraId="1148C697" w14:textId="77777777" w:rsidR="00947FEB" w:rsidRPr="000D2909" w:rsidRDefault="00947FEB" w:rsidP="00096577">
            <w:pPr>
              <w:pStyle w:val="formattext"/>
              <w:spacing w:before="0" w:beforeAutospacing="0" w:after="0" w:afterAutospacing="0"/>
              <w:jc w:val="center"/>
            </w:pPr>
            <w:r w:rsidRPr="000D2909">
              <w:t xml:space="preserve">1.30 </w:t>
            </w:r>
          </w:p>
        </w:tc>
        <w:tc>
          <w:tcPr>
            <w:tcW w:w="6079" w:type="dxa"/>
            <w:tcMar>
              <w:top w:w="15" w:type="dxa"/>
              <w:left w:w="149" w:type="dxa"/>
              <w:bottom w:w="15" w:type="dxa"/>
              <w:right w:w="149" w:type="dxa"/>
            </w:tcMar>
          </w:tcPr>
          <w:p w14:paraId="2FF73EF6" w14:textId="77777777" w:rsidR="00947FEB" w:rsidRPr="000D2909" w:rsidRDefault="00947FEB" w:rsidP="00096577">
            <w:pPr>
              <w:pStyle w:val="formattext"/>
              <w:spacing w:before="0" w:beforeAutospacing="0" w:after="0" w:afterAutospacing="0"/>
            </w:pPr>
            <w:r w:rsidRPr="000D2909">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2318" w:type="dxa"/>
            <w:tcMar>
              <w:top w:w="15" w:type="dxa"/>
              <w:left w:w="149" w:type="dxa"/>
              <w:bottom w:w="15" w:type="dxa"/>
              <w:right w:w="149" w:type="dxa"/>
            </w:tcMar>
            <w:vAlign w:val="center"/>
          </w:tcPr>
          <w:p w14:paraId="3B372E5F" w14:textId="77777777" w:rsidR="00947FEB" w:rsidRPr="001D300E" w:rsidRDefault="00947FEB" w:rsidP="00096577">
            <w:pPr>
              <w:pStyle w:val="formattext"/>
              <w:spacing w:before="0" w:beforeAutospacing="0" w:after="0" w:afterAutospacing="0"/>
              <w:jc w:val="center"/>
            </w:pPr>
          </w:p>
        </w:tc>
      </w:tr>
      <w:tr w:rsidR="00947FEB" w:rsidRPr="000D2909" w14:paraId="5060CB98" w14:textId="77777777" w:rsidTr="001D300E">
        <w:trPr>
          <w:tblCellSpacing w:w="15" w:type="dxa"/>
        </w:trPr>
        <w:tc>
          <w:tcPr>
            <w:tcW w:w="928" w:type="dxa"/>
            <w:tcMar>
              <w:top w:w="15" w:type="dxa"/>
              <w:left w:w="149" w:type="dxa"/>
              <w:bottom w:w="15" w:type="dxa"/>
              <w:right w:w="149" w:type="dxa"/>
            </w:tcMar>
          </w:tcPr>
          <w:p w14:paraId="0578D624" w14:textId="77777777" w:rsidR="00947FEB" w:rsidRPr="000D2909" w:rsidRDefault="00947FEB" w:rsidP="00096577">
            <w:pPr>
              <w:pStyle w:val="formattext"/>
              <w:spacing w:before="0" w:beforeAutospacing="0" w:after="0" w:afterAutospacing="0"/>
              <w:jc w:val="center"/>
            </w:pPr>
            <w:r w:rsidRPr="000D2909">
              <w:t xml:space="preserve">1.30.1 </w:t>
            </w:r>
          </w:p>
        </w:tc>
        <w:tc>
          <w:tcPr>
            <w:tcW w:w="6079" w:type="dxa"/>
            <w:tcMar>
              <w:top w:w="15" w:type="dxa"/>
              <w:left w:w="149" w:type="dxa"/>
              <w:bottom w:w="15" w:type="dxa"/>
              <w:right w:w="149" w:type="dxa"/>
            </w:tcMar>
          </w:tcPr>
          <w:p w14:paraId="07BBCD7E" w14:textId="34BB120C" w:rsidR="00947FEB" w:rsidRPr="000D2909" w:rsidRDefault="00947FEB" w:rsidP="00A40552">
            <w:pPr>
              <w:pStyle w:val="formattext"/>
              <w:spacing w:before="0" w:beforeAutospacing="0" w:after="0" w:afterAutospacing="0"/>
            </w:pPr>
            <w:r w:rsidRPr="000D2909">
              <w:t xml:space="preserve">До </w:t>
            </w:r>
            <w:r w:rsidR="00A40552">
              <w:t xml:space="preserve">3 </w:t>
            </w:r>
            <w:r w:rsidRPr="000D2909">
              <w:t xml:space="preserve">лет </w:t>
            </w:r>
          </w:p>
        </w:tc>
        <w:tc>
          <w:tcPr>
            <w:tcW w:w="2318" w:type="dxa"/>
            <w:tcMar>
              <w:top w:w="15" w:type="dxa"/>
              <w:left w:w="149" w:type="dxa"/>
              <w:bottom w:w="15" w:type="dxa"/>
              <w:right w:w="149" w:type="dxa"/>
            </w:tcMar>
            <w:vAlign w:val="center"/>
          </w:tcPr>
          <w:p w14:paraId="4AC706E8" w14:textId="2F0DC724" w:rsidR="00947FEB" w:rsidRPr="001D300E" w:rsidRDefault="00A40552" w:rsidP="00A40552">
            <w:pPr>
              <w:pStyle w:val="formattext"/>
              <w:spacing w:before="0" w:beforeAutospacing="0" w:after="0" w:afterAutospacing="0"/>
              <w:jc w:val="center"/>
            </w:pPr>
            <w:r>
              <w:t>8</w:t>
            </w:r>
            <w:r w:rsidR="00947FEB" w:rsidRPr="001D300E">
              <w:t xml:space="preserve"> человек/</w:t>
            </w:r>
            <w:r>
              <w:t>13,5</w:t>
            </w:r>
            <w:r w:rsidR="00947FEB" w:rsidRPr="001D300E">
              <w:t>%</w:t>
            </w:r>
          </w:p>
        </w:tc>
      </w:tr>
      <w:tr w:rsidR="00947FEB" w:rsidRPr="000D2909" w14:paraId="7E75896C" w14:textId="77777777" w:rsidTr="001D300E">
        <w:trPr>
          <w:tblCellSpacing w:w="15" w:type="dxa"/>
        </w:trPr>
        <w:tc>
          <w:tcPr>
            <w:tcW w:w="928" w:type="dxa"/>
            <w:tcMar>
              <w:top w:w="15" w:type="dxa"/>
              <w:left w:w="149" w:type="dxa"/>
              <w:bottom w:w="15" w:type="dxa"/>
              <w:right w:w="149" w:type="dxa"/>
            </w:tcMar>
          </w:tcPr>
          <w:p w14:paraId="2C6F73D7" w14:textId="77777777" w:rsidR="00947FEB" w:rsidRPr="000D2909" w:rsidRDefault="00947FEB" w:rsidP="00096577">
            <w:pPr>
              <w:pStyle w:val="formattext"/>
              <w:spacing w:before="0" w:beforeAutospacing="0" w:after="0" w:afterAutospacing="0"/>
              <w:jc w:val="center"/>
            </w:pPr>
            <w:r w:rsidRPr="000D2909">
              <w:t xml:space="preserve">1.30.2 </w:t>
            </w:r>
          </w:p>
        </w:tc>
        <w:tc>
          <w:tcPr>
            <w:tcW w:w="6079" w:type="dxa"/>
            <w:tcMar>
              <w:top w:w="15" w:type="dxa"/>
              <w:left w:w="149" w:type="dxa"/>
              <w:bottom w:w="15" w:type="dxa"/>
              <w:right w:w="149" w:type="dxa"/>
            </w:tcMar>
          </w:tcPr>
          <w:p w14:paraId="4ABBCEFB" w14:textId="77777777" w:rsidR="00947FEB" w:rsidRPr="000D2909" w:rsidRDefault="00947FEB" w:rsidP="00096577">
            <w:pPr>
              <w:pStyle w:val="formattext"/>
              <w:spacing w:before="0" w:beforeAutospacing="0" w:after="0" w:afterAutospacing="0"/>
              <w:rPr>
                <w:highlight w:val="green"/>
              </w:rPr>
            </w:pPr>
            <w:r w:rsidRPr="000D2909">
              <w:t xml:space="preserve">Свыше 30 лет </w:t>
            </w:r>
          </w:p>
        </w:tc>
        <w:tc>
          <w:tcPr>
            <w:tcW w:w="2318" w:type="dxa"/>
            <w:tcMar>
              <w:top w:w="15" w:type="dxa"/>
              <w:left w:w="149" w:type="dxa"/>
              <w:bottom w:w="15" w:type="dxa"/>
              <w:right w:w="149" w:type="dxa"/>
            </w:tcMar>
            <w:vAlign w:val="center"/>
          </w:tcPr>
          <w:p w14:paraId="22003ECA" w14:textId="1AFFF9D6" w:rsidR="00947FEB" w:rsidRPr="001D300E" w:rsidRDefault="001D300E" w:rsidP="00A40552">
            <w:pPr>
              <w:pStyle w:val="formattext"/>
              <w:spacing w:before="0" w:beforeAutospacing="0" w:after="0" w:afterAutospacing="0"/>
              <w:jc w:val="center"/>
            </w:pPr>
            <w:r w:rsidRPr="001D300E">
              <w:t>2</w:t>
            </w:r>
            <w:r w:rsidR="00A40552">
              <w:t>2</w:t>
            </w:r>
            <w:r w:rsidR="00947FEB" w:rsidRPr="001D300E">
              <w:t xml:space="preserve"> человека/</w:t>
            </w:r>
            <w:r w:rsidR="00A40552">
              <w:t>37,2</w:t>
            </w:r>
            <w:r w:rsidR="00947FEB" w:rsidRPr="001D300E">
              <w:t>%</w:t>
            </w:r>
          </w:p>
        </w:tc>
      </w:tr>
      <w:tr w:rsidR="00947FEB" w:rsidRPr="000D2909" w14:paraId="22AB4D19" w14:textId="77777777" w:rsidTr="001D300E">
        <w:trPr>
          <w:tblCellSpacing w:w="15" w:type="dxa"/>
        </w:trPr>
        <w:tc>
          <w:tcPr>
            <w:tcW w:w="928" w:type="dxa"/>
            <w:tcMar>
              <w:top w:w="15" w:type="dxa"/>
              <w:left w:w="149" w:type="dxa"/>
              <w:bottom w:w="15" w:type="dxa"/>
              <w:right w:w="149" w:type="dxa"/>
            </w:tcMar>
          </w:tcPr>
          <w:p w14:paraId="7E25DD5B" w14:textId="77777777" w:rsidR="00947FEB" w:rsidRPr="000D2909" w:rsidRDefault="00947FEB" w:rsidP="00096577">
            <w:pPr>
              <w:pStyle w:val="formattext"/>
              <w:spacing w:before="0" w:beforeAutospacing="0" w:after="0" w:afterAutospacing="0"/>
              <w:jc w:val="center"/>
            </w:pPr>
            <w:r w:rsidRPr="000D2909">
              <w:t xml:space="preserve">1.31 </w:t>
            </w:r>
          </w:p>
        </w:tc>
        <w:tc>
          <w:tcPr>
            <w:tcW w:w="6079" w:type="dxa"/>
            <w:tcMar>
              <w:top w:w="15" w:type="dxa"/>
              <w:left w:w="149" w:type="dxa"/>
              <w:bottom w:w="15" w:type="dxa"/>
              <w:right w:w="149" w:type="dxa"/>
            </w:tcMar>
          </w:tcPr>
          <w:p w14:paraId="0DA9E645" w14:textId="2EC52252" w:rsidR="00947FEB" w:rsidRPr="000D2909" w:rsidRDefault="00947FEB" w:rsidP="00D8076C">
            <w:pPr>
              <w:pStyle w:val="formattext"/>
              <w:spacing w:before="0" w:beforeAutospacing="0" w:after="0" w:afterAutospacing="0"/>
            </w:pPr>
            <w:r w:rsidRPr="000D2909">
              <w:t>Численность/удельный вес численности педагогических работников в общей численности педагогических работников в возрасте до 3</w:t>
            </w:r>
            <w:r w:rsidR="00D8076C">
              <w:t>5</w:t>
            </w:r>
            <w:r w:rsidRPr="000D2909">
              <w:t xml:space="preserve"> лет </w:t>
            </w:r>
          </w:p>
        </w:tc>
        <w:tc>
          <w:tcPr>
            <w:tcW w:w="2318" w:type="dxa"/>
            <w:tcMar>
              <w:top w:w="15" w:type="dxa"/>
              <w:left w:w="149" w:type="dxa"/>
              <w:bottom w:w="15" w:type="dxa"/>
              <w:right w:w="149" w:type="dxa"/>
            </w:tcMar>
            <w:vAlign w:val="center"/>
          </w:tcPr>
          <w:p w14:paraId="49F3A26F" w14:textId="13727FBF" w:rsidR="00947FEB" w:rsidRPr="001D300E" w:rsidRDefault="00D8076C" w:rsidP="00D8076C">
            <w:pPr>
              <w:pStyle w:val="formattext"/>
              <w:spacing w:before="0" w:beforeAutospacing="0" w:after="0" w:afterAutospacing="0"/>
              <w:jc w:val="center"/>
            </w:pPr>
            <w:r>
              <w:t>21</w:t>
            </w:r>
            <w:r w:rsidR="00947FEB" w:rsidRPr="001D300E">
              <w:t xml:space="preserve"> человек/</w:t>
            </w:r>
            <w:r>
              <w:t>35,6</w:t>
            </w:r>
            <w:r w:rsidR="00947FEB" w:rsidRPr="001D300E">
              <w:t>%</w:t>
            </w:r>
          </w:p>
        </w:tc>
      </w:tr>
      <w:tr w:rsidR="00947FEB" w:rsidRPr="000D2909" w14:paraId="061AC158" w14:textId="77777777" w:rsidTr="001D300E">
        <w:trPr>
          <w:tblCellSpacing w:w="15" w:type="dxa"/>
        </w:trPr>
        <w:tc>
          <w:tcPr>
            <w:tcW w:w="928" w:type="dxa"/>
            <w:tcMar>
              <w:top w:w="15" w:type="dxa"/>
              <w:left w:w="149" w:type="dxa"/>
              <w:bottom w:w="15" w:type="dxa"/>
              <w:right w:w="149" w:type="dxa"/>
            </w:tcMar>
          </w:tcPr>
          <w:p w14:paraId="20B98A95" w14:textId="77777777" w:rsidR="00947FEB" w:rsidRPr="000D2909" w:rsidRDefault="00947FEB" w:rsidP="00096577">
            <w:pPr>
              <w:pStyle w:val="formattext"/>
              <w:spacing w:before="0" w:beforeAutospacing="0" w:after="0" w:afterAutospacing="0"/>
              <w:jc w:val="center"/>
            </w:pPr>
            <w:r w:rsidRPr="000D2909">
              <w:t xml:space="preserve">1.32 </w:t>
            </w:r>
          </w:p>
        </w:tc>
        <w:tc>
          <w:tcPr>
            <w:tcW w:w="6079" w:type="dxa"/>
            <w:tcMar>
              <w:top w:w="15" w:type="dxa"/>
              <w:left w:w="149" w:type="dxa"/>
              <w:bottom w:w="15" w:type="dxa"/>
              <w:right w:w="149" w:type="dxa"/>
            </w:tcMar>
          </w:tcPr>
          <w:p w14:paraId="09062915"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педагогических работников в общей численности педагогических работников в возрасте от 55 лет </w:t>
            </w:r>
          </w:p>
        </w:tc>
        <w:tc>
          <w:tcPr>
            <w:tcW w:w="2318" w:type="dxa"/>
            <w:tcMar>
              <w:top w:w="15" w:type="dxa"/>
              <w:left w:w="149" w:type="dxa"/>
              <w:bottom w:w="15" w:type="dxa"/>
              <w:right w:w="149" w:type="dxa"/>
            </w:tcMar>
            <w:vAlign w:val="center"/>
          </w:tcPr>
          <w:p w14:paraId="4C62D1E3" w14:textId="23B79DF7" w:rsidR="00947FEB" w:rsidRPr="001D300E" w:rsidRDefault="00D8076C" w:rsidP="00D8076C">
            <w:pPr>
              <w:pStyle w:val="formattext"/>
              <w:spacing w:before="0" w:beforeAutospacing="0" w:after="0" w:afterAutospacing="0"/>
              <w:jc w:val="center"/>
            </w:pPr>
            <w:r>
              <w:t>8</w:t>
            </w:r>
            <w:r w:rsidR="001D300E" w:rsidRPr="001D300E">
              <w:t xml:space="preserve"> </w:t>
            </w:r>
            <w:r w:rsidR="00947FEB" w:rsidRPr="001D300E">
              <w:t>человек/</w:t>
            </w:r>
            <w:r>
              <w:t>13,5</w:t>
            </w:r>
            <w:r w:rsidR="00947FEB" w:rsidRPr="001D300E">
              <w:t>%</w:t>
            </w:r>
          </w:p>
        </w:tc>
      </w:tr>
      <w:tr w:rsidR="00947FEB" w:rsidRPr="000D2909" w14:paraId="5330C74D" w14:textId="77777777" w:rsidTr="001D300E">
        <w:trPr>
          <w:tblCellSpacing w:w="15" w:type="dxa"/>
        </w:trPr>
        <w:tc>
          <w:tcPr>
            <w:tcW w:w="928" w:type="dxa"/>
            <w:tcMar>
              <w:top w:w="15" w:type="dxa"/>
              <w:left w:w="149" w:type="dxa"/>
              <w:bottom w:w="15" w:type="dxa"/>
              <w:right w:w="149" w:type="dxa"/>
            </w:tcMar>
          </w:tcPr>
          <w:p w14:paraId="4B77F235" w14:textId="77777777" w:rsidR="00947FEB" w:rsidRPr="000D2909" w:rsidRDefault="00947FEB" w:rsidP="00096577">
            <w:pPr>
              <w:pStyle w:val="formattext"/>
              <w:spacing w:before="0" w:beforeAutospacing="0" w:after="0" w:afterAutospacing="0"/>
              <w:jc w:val="center"/>
            </w:pPr>
            <w:r w:rsidRPr="001D300E">
              <w:t xml:space="preserve">1.33 </w:t>
            </w:r>
          </w:p>
        </w:tc>
        <w:tc>
          <w:tcPr>
            <w:tcW w:w="6079" w:type="dxa"/>
            <w:tcMar>
              <w:top w:w="15" w:type="dxa"/>
              <w:left w:w="149" w:type="dxa"/>
              <w:bottom w:w="15" w:type="dxa"/>
              <w:right w:w="149" w:type="dxa"/>
            </w:tcMar>
          </w:tcPr>
          <w:p w14:paraId="5393BFA8"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 </w:t>
            </w:r>
          </w:p>
        </w:tc>
        <w:tc>
          <w:tcPr>
            <w:tcW w:w="2318" w:type="dxa"/>
            <w:tcMar>
              <w:top w:w="15" w:type="dxa"/>
              <w:left w:w="149" w:type="dxa"/>
              <w:bottom w:w="15" w:type="dxa"/>
              <w:right w:w="149" w:type="dxa"/>
            </w:tcMar>
            <w:vAlign w:val="center"/>
          </w:tcPr>
          <w:p w14:paraId="662C7927" w14:textId="765B7312" w:rsidR="00947FEB" w:rsidRPr="001D300E" w:rsidRDefault="00746EE0" w:rsidP="00096577">
            <w:pPr>
              <w:pStyle w:val="formattext"/>
              <w:spacing w:before="0" w:beforeAutospacing="0" w:after="0" w:afterAutospacing="0"/>
              <w:jc w:val="center"/>
            </w:pPr>
            <w:r>
              <w:t>32</w:t>
            </w:r>
            <w:r w:rsidR="00947FEB" w:rsidRPr="001D300E">
              <w:t xml:space="preserve"> человек/ </w:t>
            </w:r>
            <w:r w:rsidR="001D300E" w:rsidRPr="001D300E">
              <w:t>100</w:t>
            </w:r>
            <w:r w:rsidR="00947FEB" w:rsidRPr="001D300E">
              <w:t>%</w:t>
            </w:r>
          </w:p>
        </w:tc>
      </w:tr>
      <w:tr w:rsidR="00947FEB" w:rsidRPr="000D2909" w14:paraId="1EA65F8C" w14:textId="77777777" w:rsidTr="001D300E">
        <w:trPr>
          <w:tblCellSpacing w:w="15" w:type="dxa"/>
        </w:trPr>
        <w:tc>
          <w:tcPr>
            <w:tcW w:w="928" w:type="dxa"/>
            <w:tcMar>
              <w:top w:w="15" w:type="dxa"/>
              <w:left w:w="149" w:type="dxa"/>
              <w:bottom w:w="15" w:type="dxa"/>
              <w:right w:w="149" w:type="dxa"/>
            </w:tcMar>
          </w:tcPr>
          <w:p w14:paraId="0592AE89" w14:textId="77777777" w:rsidR="00947FEB" w:rsidRPr="000D2909" w:rsidRDefault="00947FEB" w:rsidP="00096577">
            <w:pPr>
              <w:pStyle w:val="formattext"/>
              <w:spacing w:before="0" w:beforeAutospacing="0" w:after="0" w:afterAutospacing="0"/>
              <w:jc w:val="center"/>
            </w:pPr>
            <w:r w:rsidRPr="000D2909">
              <w:rPr>
                <w:b/>
                <w:bCs/>
              </w:rPr>
              <w:t>2.</w:t>
            </w:r>
          </w:p>
        </w:tc>
        <w:tc>
          <w:tcPr>
            <w:tcW w:w="6079" w:type="dxa"/>
            <w:tcMar>
              <w:top w:w="15" w:type="dxa"/>
              <w:left w:w="149" w:type="dxa"/>
              <w:bottom w:w="15" w:type="dxa"/>
              <w:right w:w="149" w:type="dxa"/>
            </w:tcMar>
          </w:tcPr>
          <w:p w14:paraId="673E7A03" w14:textId="77777777" w:rsidR="00947FEB" w:rsidRPr="000D2909" w:rsidRDefault="00947FEB" w:rsidP="00096577">
            <w:pPr>
              <w:pStyle w:val="formattext"/>
              <w:spacing w:before="0" w:beforeAutospacing="0" w:after="0" w:afterAutospacing="0"/>
            </w:pPr>
            <w:r w:rsidRPr="000D2909">
              <w:rPr>
                <w:b/>
                <w:bCs/>
              </w:rPr>
              <w:t>Инфраструктура</w:t>
            </w:r>
          </w:p>
        </w:tc>
        <w:tc>
          <w:tcPr>
            <w:tcW w:w="2318" w:type="dxa"/>
            <w:tcMar>
              <w:top w:w="15" w:type="dxa"/>
              <w:left w:w="149" w:type="dxa"/>
              <w:bottom w:w="15" w:type="dxa"/>
              <w:right w:w="149" w:type="dxa"/>
            </w:tcMar>
            <w:vAlign w:val="center"/>
          </w:tcPr>
          <w:p w14:paraId="62DBA06D" w14:textId="77777777" w:rsidR="00947FEB" w:rsidRPr="001D300E" w:rsidRDefault="00947FEB" w:rsidP="00096577">
            <w:pPr>
              <w:spacing w:after="0" w:line="240" w:lineRule="auto"/>
              <w:jc w:val="center"/>
              <w:rPr>
                <w:sz w:val="24"/>
                <w:szCs w:val="24"/>
                <w:highlight w:val="yellow"/>
              </w:rPr>
            </w:pPr>
          </w:p>
        </w:tc>
      </w:tr>
      <w:tr w:rsidR="00947FEB" w:rsidRPr="000D2909" w14:paraId="47261978" w14:textId="77777777" w:rsidTr="001D300E">
        <w:trPr>
          <w:tblCellSpacing w:w="15" w:type="dxa"/>
        </w:trPr>
        <w:tc>
          <w:tcPr>
            <w:tcW w:w="928" w:type="dxa"/>
            <w:tcMar>
              <w:top w:w="15" w:type="dxa"/>
              <w:left w:w="149" w:type="dxa"/>
              <w:bottom w:w="15" w:type="dxa"/>
              <w:right w:w="149" w:type="dxa"/>
            </w:tcMar>
          </w:tcPr>
          <w:p w14:paraId="6FAC518D" w14:textId="77777777" w:rsidR="00947FEB" w:rsidRPr="000D2909" w:rsidRDefault="00947FEB" w:rsidP="00096577">
            <w:pPr>
              <w:pStyle w:val="formattext"/>
              <w:spacing w:before="0" w:beforeAutospacing="0" w:after="0" w:afterAutospacing="0"/>
              <w:jc w:val="center"/>
            </w:pPr>
            <w:r w:rsidRPr="000D2909">
              <w:t xml:space="preserve">2.1 </w:t>
            </w:r>
          </w:p>
        </w:tc>
        <w:tc>
          <w:tcPr>
            <w:tcW w:w="6079" w:type="dxa"/>
            <w:tcMar>
              <w:top w:w="15" w:type="dxa"/>
              <w:left w:w="149" w:type="dxa"/>
              <w:bottom w:w="15" w:type="dxa"/>
              <w:right w:w="149" w:type="dxa"/>
            </w:tcMar>
          </w:tcPr>
          <w:p w14:paraId="40C18A4E" w14:textId="77777777" w:rsidR="00947FEB" w:rsidRPr="000D2909" w:rsidRDefault="00947FEB" w:rsidP="00096577">
            <w:pPr>
              <w:pStyle w:val="formattext"/>
              <w:spacing w:before="0" w:beforeAutospacing="0" w:after="0" w:afterAutospacing="0"/>
            </w:pPr>
            <w:r w:rsidRPr="000D2909">
              <w:t xml:space="preserve">Количество компьютеров в расчете на одного учащегося </w:t>
            </w:r>
          </w:p>
        </w:tc>
        <w:tc>
          <w:tcPr>
            <w:tcW w:w="2318" w:type="dxa"/>
            <w:tcMar>
              <w:top w:w="15" w:type="dxa"/>
              <w:left w:w="149" w:type="dxa"/>
              <w:bottom w:w="15" w:type="dxa"/>
              <w:right w:w="149" w:type="dxa"/>
            </w:tcMar>
            <w:vAlign w:val="center"/>
          </w:tcPr>
          <w:p w14:paraId="5BE3A462" w14:textId="7D0BFF7B" w:rsidR="00947FEB" w:rsidRPr="001D300E" w:rsidRDefault="001D300E" w:rsidP="00096577">
            <w:pPr>
              <w:pStyle w:val="formattext"/>
              <w:spacing w:before="0" w:beforeAutospacing="0" w:after="0" w:afterAutospacing="0"/>
              <w:jc w:val="center"/>
              <w:rPr>
                <w:highlight w:val="yellow"/>
              </w:rPr>
            </w:pPr>
            <w:r w:rsidRPr="001D300E">
              <w:t>0,02</w:t>
            </w:r>
          </w:p>
        </w:tc>
      </w:tr>
      <w:tr w:rsidR="00947FEB" w:rsidRPr="000D2909" w14:paraId="2B9E3866" w14:textId="77777777" w:rsidTr="001D300E">
        <w:trPr>
          <w:tblCellSpacing w:w="15" w:type="dxa"/>
        </w:trPr>
        <w:tc>
          <w:tcPr>
            <w:tcW w:w="928" w:type="dxa"/>
            <w:tcMar>
              <w:top w:w="15" w:type="dxa"/>
              <w:left w:w="149" w:type="dxa"/>
              <w:bottom w:w="15" w:type="dxa"/>
              <w:right w:w="149" w:type="dxa"/>
            </w:tcMar>
          </w:tcPr>
          <w:p w14:paraId="1BABF094" w14:textId="77777777" w:rsidR="00947FEB" w:rsidRPr="000D2909" w:rsidRDefault="00947FEB" w:rsidP="00096577">
            <w:pPr>
              <w:pStyle w:val="formattext"/>
              <w:spacing w:before="0" w:beforeAutospacing="0" w:after="0" w:afterAutospacing="0"/>
              <w:jc w:val="center"/>
            </w:pPr>
            <w:r w:rsidRPr="000D2909">
              <w:t>2.2</w:t>
            </w:r>
          </w:p>
        </w:tc>
        <w:tc>
          <w:tcPr>
            <w:tcW w:w="6079" w:type="dxa"/>
            <w:tcMar>
              <w:top w:w="15" w:type="dxa"/>
              <w:left w:w="149" w:type="dxa"/>
              <w:bottom w:w="15" w:type="dxa"/>
              <w:right w:w="149" w:type="dxa"/>
            </w:tcMar>
          </w:tcPr>
          <w:p w14:paraId="2E392B65" w14:textId="77777777" w:rsidR="00947FEB" w:rsidRPr="000D2909" w:rsidRDefault="00947FEB" w:rsidP="00096577">
            <w:pPr>
              <w:pStyle w:val="formattext"/>
              <w:spacing w:before="0" w:beforeAutospacing="0" w:after="0" w:afterAutospacing="0"/>
            </w:pPr>
            <w:r w:rsidRPr="000D2909">
              <w:t xml:space="preserve">Наличие в образовательной организации системы электронного документооборота </w:t>
            </w:r>
          </w:p>
        </w:tc>
        <w:tc>
          <w:tcPr>
            <w:tcW w:w="2318" w:type="dxa"/>
            <w:tcMar>
              <w:top w:w="15" w:type="dxa"/>
              <w:left w:w="149" w:type="dxa"/>
              <w:bottom w:w="15" w:type="dxa"/>
              <w:right w:w="149" w:type="dxa"/>
            </w:tcMar>
            <w:vAlign w:val="center"/>
          </w:tcPr>
          <w:p w14:paraId="62427C0F" w14:textId="77777777" w:rsidR="00947FEB" w:rsidRPr="001D300E" w:rsidRDefault="00947FEB" w:rsidP="00096577">
            <w:pPr>
              <w:pStyle w:val="formattext"/>
              <w:spacing w:before="0" w:beforeAutospacing="0" w:after="0" w:afterAutospacing="0"/>
              <w:jc w:val="center"/>
            </w:pPr>
            <w:r w:rsidRPr="001D300E">
              <w:t>да</w:t>
            </w:r>
          </w:p>
        </w:tc>
      </w:tr>
      <w:tr w:rsidR="00947FEB" w:rsidRPr="000D2909" w14:paraId="35E80D48" w14:textId="77777777" w:rsidTr="001D300E">
        <w:trPr>
          <w:tblCellSpacing w:w="15" w:type="dxa"/>
        </w:trPr>
        <w:tc>
          <w:tcPr>
            <w:tcW w:w="928" w:type="dxa"/>
            <w:tcMar>
              <w:top w:w="15" w:type="dxa"/>
              <w:left w:w="149" w:type="dxa"/>
              <w:bottom w:w="15" w:type="dxa"/>
              <w:right w:w="149" w:type="dxa"/>
            </w:tcMar>
          </w:tcPr>
          <w:p w14:paraId="6FE65893" w14:textId="77777777" w:rsidR="00947FEB" w:rsidRPr="000D2909" w:rsidRDefault="00947FEB" w:rsidP="00096577">
            <w:pPr>
              <w:pStyle w:val="formattext"/>
              <w:spacing w:before="0" w:beforeAutospacing="0" w:after="0" w:afterAutospacing="0"/>
              <w:jc w:val="center"/>
            </w:pPr>
            <w:r w:rsidRPr="000D2909">
              <w:t xml:space="preserve">2.3 </w:t>
            </w:r>
          </w:p>
        </w:tc>
        <w:tc>
          <w:tcPr>
            <w:tcW w:w="6079" w:type="dxa"/>
            <w:tcMar>
              <w:top w:w="15" w:type="dxa"/>
              <w:left w:w="149" w:type="dxa"/>
              <w:bottom w:w="15" w:type="dxa"/>
              <w:right w:w="149" w:type="dxa"/>
            </w:tcMar>
          </w:tcPr>
          <w:p w14:paraId="72E0F017" w14:textId="77777777" w:rsidR="00947FEB" w:rsidRPr="000D2909" w:rsidRDefault="00947FEB" w:rsidP="00096577">
            <w:pPr>
              <w:pStyle w:val="formattext"/>
              <w:spacing w:before="0" w:beforeAutospacing="0" w:after="0" w:afterAutospacing="0"/>
            </w:pPr>
            <w:r w:rsidRPr="000D2909">
              <w:t>Наличие читального зала библиотеки, в том числе:</w:t>
            </w:r>
          </w:p>
        </w:tc>
        <w:tc>
          <w:tcPr>
            <w:tcW w:w="2318" w:type="dxa"/>
            <w:tcMar>
              <w:top w:w="15" w:type="dxa"/>
              <w:left w:w="149" w:type="dxa"/>
              <w:bottom w:w="15" w:type="dxa"/>
              <w:right w:w="149" w:type="dxa"/>
            </w:tcMar>
            <w:vAlign w:val="center"/>
          </w:tcPr>
          <w:p w14:paraId="3A67A9C0" w14:textId="77777777" w:rsidR="00947FEB" w:rsidRPr="001D300E" w:rsidRDefault="00947FEB" w:rsidP="00096577">
            <w:pPr>
              <w:pStyle w:val="formattext"/>
              <w:spacing w:before="0" w:beforeAutospacing="0" w:after="0" w:afterAutospacing="0"/>
              <w:jc w:val="center"/>
            </w:pPr>
            <w:r w:rsidRPr="001D300E">
              <w:t>да</w:t>
            </w:r>
          </w:p>
        </w:tc>
      </w:tr>
      <w:tr w:rsidR="00947FEB" w:rsidRPr="000D2909" w14:paraId="03DA65C8" w14:textId="77777777" w:rsidTr="001D300E">
        <w:trPr>
          <w:tblCellSpacing w:w="15" w:type="dxa"/>
        </w:trPr>
        <w:tc>
          <w:tcPr>
            <w:tcW w:w="928" w:type="dxa"/>
            <w:tcMar>
              <w:top w:w="15" w:type="dxa"/>
              <w:left w:w="149" w:type="dxa"/>
              <w:bottom w:w="15" w:type="dxa"/>
              <w:right w:w="149" w:type="dxa"/>
            </w:tcMar>
          </w:tcPr>
          <w:p w14:paraId="22525787" w14:textId="77777777" w:rsidR="00947FEB" w:rsidRPr="000D2909" w:rsidRDefault="00947FEB" w:rsidP="00096577">
            <w:pPr>
              <w:pStyle w:val="formattext"/>
              <w:spacing w:before="0" w:beforeAutospacing="0" w:after="0" w:afterAutospacing="0"/>
              <w:jc w:val="center"/>
            </w:pPr>
            <w:r w:rsidRPr="000D2909">
              <w:t xml:space="preserve">2.3.1 </w:t>
            </w:r>
          </w:p>
        </w:tc>
        <w:tc>
          <w:tcPr>
            <w:tcW w:w="6079" w:type="dxa"/>
            <w:tcMar>
              <w:top w:w="15" w:type="dxa"/>
              <w:left w:w="149" w:type="dxa"/>
              <w:bottom w:w="15" w:type="dxa"/>
              <w:right w:w="149" w:type="dxa"/>
            </w:tcMar>
          </w:tcPr>
          <w:p w14:paraId="4BF49DC0" w14:textId="77777777" w:rsidR="00947FEB" w:rsidRPr="000D2909" w:rsidRDefault="00947FEB" w:rsidP="00096577">
            <w:pPr>
              <w:pStyle w:val="formattext"/>
              <w:spacing w:before="0" w:beforeAutospacing="0" w:after="0" w:afterAutospacing="0"/>
            </w:pPr>
            <w:r w:rsidRPr="000D2909">
              <w:t xml:space="preserve">С обеспечением возможности работы на стационарных компьютерах или использования ноутбуков </w:t>
            </w:r>
          </w:p>
        </w:tc>
        <w:tc>
          <w:tcPr>
            <w:tcW w:w="2318" w:type="dxa"/>
            <w:tcMar>
              <w:top w:w="15" w:type="dxa"/>
              <w:left w:w="149" w:type="dxa"/>
              <w:bottom w:w="15" w:type="dxa"/>
              <w:right w:w="149" w:type="dxa"/>
            </w:tcMar>
            <w:vAlign w:val="center"/>
          </w:tcPr>
          <w:p w14:paraId="0254A213" w14:textId="77777777" w:rsidR="00947FEB" w:rsidRPr="001D300E" w:rsidRDefault="00947FEB" w:rsidP="00096577">
            <w:pPr>
              <w:pStyle w:val="formattext"/>
              <w:spacing w:before="0" w:beforeAutospacing="0" w:after="0" w:afterAutospacing="0"/>
              <w:jc w:val="center"/>
            </w:pPr>
            <w:r w:rsidRPr="001D300E">
              <w:t>да</w:t>
            </w:r>
          </w:p>
        </w:tc>
      </w:tr>
      <w:tr w:rsidR="00947FEB" w:rsidRPr="000D2909" w14:paraId="3BF83BDA" w14:textId="77777777" w:rsidTr="001D300E">
        <w:trPr>
          <w:tblCellSpacing w:w="15" w:type="dxa"/>
        </w:trPr>
        <w:tc>
          <w:tcPr>
            <w:tcW w:w="928" w:type="dxa"/>
            <w:tcMar>
              <w:top w:w="15" w:type="dxa"/>
              <w:left w:w="149" w:type="dxa"/>
              <w:bottom w:w="15" w:type="dxa"/>
              <w:right w:w="149" w:type="dxa"/>
            </w:tcMar>
          </w:tcPr>
          <w:p w14:paraId="6C7F69F2" w14:textId="77777777" w:rsidR="00947FEB" w:rsidRPr="000D2909" w:rsidRDefault="00947FEB" w:rsidP="00096577">
            <w:pPr>
              <w:pStyle w:val="formattext"/>
              <w:spacing w:before="0" w:beforeAutospacing="0" w:after="0" w:afterAutospacing="0"/>
              <w:jc w:val="center"/>
            </w:pPr>
            <w:r w:rsidRPr="000D2909">
              <w:t xml:space="preserve">2.3.2 </w:t>
            </w:r>
          </w:p>
        </w:tc>
        <w:tc>
          <w:tcPr>
            <w:tcW w:w="6079" w:type="dxa"/>
            <w:tcMar>
              <w:top w:w="15" w:type="dxa"/>
              <w:left w:w="149" w:type="dxa"/>
              <w:bottom w:w="15" w:type="dxa"/>
              <w:right w:w="149" w:type="dxa"/>
            </w:tcMar>
          </w:tcPr>
          <w:p w14:paraId="6F1053E8" w14:textId="77777777" w:rsidR="00947FEB" w:rsidRPr="000D2909" w:rsidRDefault="00947FEB" w:rsidP="00096577">
            <w:pPr>
              <w:pStyle w:val="formattext"/>
              <w:spacing w:before="0" w:beforeAutospacing="0" w:after="0" w:afterAutospacing="0"/>
            </w:pPr>
            <w:r w:rsidRPr="000D2909">
              <w:t xml:space="preserve">Оснащенного средствами сканирования и распознавания текстов </w:t>
            </w:r>
          </w:p>
        </w:tc>
        <w:tc>
          <w:tcPr>
            <w:tcW w:w="2318" w:type="dxa"/>
            <w:tcMar>
              <w:top w:w="15" w:type="dxa"/>
              <w:left w:w="149" w:type="dxa"/>
              <w:bottom w:w="15" w:type="dxa"/>
              <w:right w:w="149" w:type="dxa"/>
            </w:tcMar>
            <w:vAlign w:val="center"/>
          </w:tcPr>
          <w:p w14:paraId="606FCC29" w14:textId="77777777" w:rsidR="00947FEB" w:rsidRPr="001D300E" w:rsidRDefault="00947FEB" w:rsidP="00096577">
            <w:pPr>
              <w:pStyle w:val="formattext"/>
              <w:spacing w:before="0" w:beforeAutospacing="0" w:after="0" w:afterAutospacing="0"/>
              <w:jc w:val="center"/>
            </w:pPr>
            <w:r w:rsidRPr="001D300E">
              <w:t>да</w:t>
            </w:r>
          </w:p>
        </w:tc>
      </w:tr>
      <w:tr w:rsidR="00947FEB" w:rsidRPr="000D2909" w14:paraId="2FD79F48" w14:textId="77777777" w:rsidTr="001D300E">
        <w:trPr>
          <w:tblCellSpacing w:w="15" w:type="dxa"/>
        </w:trPr>
        <w:tc>
          <w:tcPr>
            <w:tcW w:w="928" w:type="dxa"/>
            <w:tcMar>
              <w:top w:w="15" w:type="dxa"/>
              <w:left w:w="149" w:type="dxa"/>
              <w:bottom w:w="15" w:type="dxa"/>
              <w:right w:w="149" w:type="dxa"/>
            </w:tcMar>
          </w:tcPr>
          <w:p w14:paraId="3D1CF6CF" w14:textId="77777777" w:rsidR="00947FEB" w:rsidRPr="000D2909" w:rsidRDefault="00947FEB" w:rsidP="00096577">
            <w:pPr>
              <w:pStyle w:val="formattext"/>
              <w:spacing w:before="0" w:beforeAutospacing="0" w:after="0" w:afterAutospacing="0"/>
              <w:jc w:val="center"/>
            </w:pPr>
            <w:r w:rsidRPr="000D2909">
              <w:t xml:space="preserve">2.3.3 </w:t>
            </w:r>
          </w:p>
        </w:tc>
        <w:tc>
          <w:tcPr>
            <w:tcW w:w="6079" w:type="dxa"/>
            <w:tcMar>
              <w:top w:w="15" w:type="dxa"/>
              <w:left w:w="149" w:type="dxa"/>
              <w:bottom w:w="15" w:type="dxa"/>
              <w:right w:w="149" w:type="dxa"/>
            </w:tcMar>
          </w:tcPr>
          <w:p w14:paraId="1B352A29" w14:textId="77777777" w:rsidR="00947FEB" w:rsidRPr="000D2909" w:rsidRDefault="00947FEB" w:rsidP="00096577">
            <w:pPr>
              <w:pStyle w:val="formattext"/>
              <w:spacing w:before="0" w:beforeAutospacing="0" w:after="0" w:afterAutospacing="0"/>
            </w:pPr>
            <w:r w:rsidRPr="000D2909">
              <w:t xml:space="preserve">С выходом в Интернет с компьютеров, расположенных в помещении библиотеки </w:t>
            </w:r>
          </w:p>
        </w:tc>
        <w:tc>
          <w:tcPr>
            <w:tcW w:w="2318" w:type="dxa"/>
            <w:tcMar>
              <w:top w:w="15" w:type="dxa"/>
              <w:left w:w="149" w:type="dxa"/>
              <w:bottom w:w="15" w:type="dxa"/>
              <w:right w:w="149" w:type="dxa"/>
            </w:tcMar>
            <w:vAlign w:val="center"/>
          </w:tcPr>
          <w:p w14:paraId="619F1AE5" w14:textId="691234DA" w:rsidR="00947FEB" w:rsidRPr="001D300E" w:rsidRDefault="001D300E" w:rsidP="00096577">
            <w:pPr>
              <w:pStyle w:val="formattext"/>
              <w:spacing w:before="0" w:beforeAutospacing="0" w:after="0" w:afterAutospacing="0"/>
              <w:jc w:val="center"/>
            </w:pPr>
            <w:r w:rsidRPr="001D300E">
              <w:t>да</w:t>
            </w:r>
          </w:p>
        </w:tc>
      </w:tr>
      <w:tr w:rsidR="00947FEB" w:rsidRPr="000D2909" w14:paraId="1B65D72C" w14:textId="77777777" w:rsidTr="001D300E">
        <w:trPr>
          <w:tblCellSpacing w:w="15" w:type="dxa"/>
        </w:trPr>
        <w:tc>
          <w:tcPr>
            <w:tcW w:w="928" w:type="dxa"/>
            <w:tcMar>
              <w:top w:w="15" w:type="dxa"/>
              <w:left w:w="149" w:type="dxa"/>
              <w:bottom w:w="15" w:type="dxa"/>
              <w:right w:w="149" w:type="dxa"/>
            </w:tcMar>
          </w:tcPr>
          <w:p w14:paraId="7E0649B2" w14:textId="77777777" w:rsidR="00947FEB" w:rsidRPr="000D2909" w:rsidRDefault="00947FEB" w:rsidP="00096577">
            <w:pPr>
              <w:pStyle w:val="formattext"/>
              <w:spacing w:before="0" w:beforeAutospacing="0" w:after="0" w:afterAutospacing="0"/>
              <w:jc w:val="center"/>
            </w:pPr>
            <w:r w:rsidRPr="000D2909">
              <w:t xml:space="preserve">2.4.5 </w:t>
            </w:r>
          </w:p>
        </w:tc>
        <w:tc>
          <w:tcPr>
            <w:tcW w:w="6079" w:type="dxa"/>
            <w:tcMar>
              <w:top w:w="15" w:type="dxa"/>
              <w:left w:w="149" w:type="dxa"/>
              <w:bottom w:w="15" w:type="dxa"/>
              <w:right w:w="149" w:type="dxa"/>
            </w:tcMar>
          </w:tcPr>
          <w:p w14:paraId="524628E0" w14:textId="77777777" w:rsidR="00947FEB" w:rsidRPr="000D2909" w:rsidRDefault="00947FEB" w:rsidP="00096577">
            <w:pPr>
              <w:pStyle w:val="formattext"/>
              <w:spacing w:before="0" w:beforeAutospacing="0" w:after="0" w:afterAutospacing="0"/>
              <w:rPr>
                <w:highlight w:val="green"/>
              </w:rPr>
            </w:pPr>
            <w:r w:rsidRPr="000D2909">
              <w:t xml:space="preserve">С контролируемой распечаткой бумажных материалов </w:t>
            </w:r>
          </w:p>
        </w:tc>
        <w:tc>
          <w:tcPr>
            <w:tcW w:w="2318" w:type="dxa"/>
            <w:tcMar>
              <w:top w:w="15" w:type="dxa"/>
              <w:left w:w="149" w:type="dxa"/>
              <w:bottom w:w="15" w:type="dxa"/>
              <w:right w:w="149" w:type="dxa"/>
            </w:tcMar>
            <w:vAlign w:val="center"/>
          </w:tcPr>
          <w:p w14:paraId="689AF2EA" w14:textId="77777777" w:rsidR="00947FEB" w:rsidRPr="001D300E" w:rsidRDefault="00947FEB" w:rsidP="00096577">
            <w:pPr>
              <w:pStyle w:val="formattext"/>
              <w:spacing w:before="0" w:beforeAutospacing="0" w:after="0" w:afterAutospacing="0"/>
              <w:jc w:val="center"/>
              <w:rPr>
                <w:highlight w:val="yellow"/>
              </w:rPr>
            </w:pPr>
            <w:r w:rsidRPr="001D300E">
              <w:t>да</w:t>
            </w:r>
          </w:p>
        </w:tc>
      </w:tr>
      <w:tr w:rsidR="00947FEB" w:rsidRPr="000D2909" w14:paraId="24347760" w14:textId="77777777" w:rsidTr="001D300E">
        <w:trPr>
          <w:tblCellSpacing w:w="15" w:type="dxa"/>
        </w:trPr>
        <w:tc>
          <w:tcPr>
            <w:tcW w:w="928" w:type="dxa"/>
            <w:tcMar>
              <w:top w:w="15" w:type="dxa"/>
              <w:left w:w="149" w:type="dxa"/>
              <w:bottom w:w="15" w:type="dxa"/>
              <w:right w:w="149" w:type="dxa"/>
            </w:tcMar>
          </w:tcPr>
          <w:p w14:paraId="2CFC767F" w14:textId="77777777" w:rsidR="00947FEB" w:rsidRPr="000D2909" w:rsidRDefault="00947FEB" w:rsidP="00096577">
            <w:pPr>
              <w:pStyle w:val="formattext"/>
              <w:spacing w:before="0" w:beforeAutospacing="0" w:after="0" w:afterAutospacing="0"/>
              <w:jc w:val="center"/>
            </w:pPr>
            <w:r w:rsidRPr="000D2909">
              <w:t xml:space="preserve">2.5 </w:t>
            </w:r>
          </w:p>
        </w:tc>
        <w:tc>
          <w:tcPr>
            <w:tcW w:w="6079" w:type="dxa"/>
            <w:tcMar>
              <w:top w:w="15" w:type="dxa"/>
              <w:left w:w="149" w:type="dxa"/>
              <w:bottom w:w="15" w:type="dxa"/>
              <w:right w:w="149" w:type="dxa"/>
            </w:tcMar>
          </w:tcPr>
          <w:p w14:paraId="6C5AB2DC" w14:textId="77777777" w:rsidR="00947FEB" w:rsidRPr="000D2909" w:rsidRDefault="00947FEB" w:rsidP="00096577">
            <w:pPr>
              <w:pStyle w:val="formattext"/>
              <w:spacing w:before="0" w:beforeAutospacing="0" w:after="0" w:afterAutospacing="0"/>
            </w:pPr>
            <w:r w:rsidRPr="000D2909">
              <w:t xml:space="preserve">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 </w:t>
            </w:r>
          </w:p>
        </w:tc>
        <w:tc>
          <w:tcPr>
            <w:tcW w:w="2318" w:type="dxa"/>
            <w:tcMar>
              <w:top w:w="15" w:type="dxa"/>
              <w:left w:w="149" w:type="dxa"/>
              <w:bottom w:w="15" w:type="dxa"/>
              <w:right w:w="149" w:type="dxa"/>
            </w:tcMar>
            <w:vAlign w:val="center"/>
          </w:tcPr>
          <w:p w14:paraId="6E8CA21F" w14:textId="7C120140" w:rsidR="00947FEB" w:rsidRPr="001D300E" w:rsidRDefault="001D300E" w:rsidP="00096577">
            <w:pPr>
              <w:pStyle w:val="formattext"/>
              <w:spacing w:before="0" w:beforeAutospacing="0" w:after="0" w:afterAutospacing="0"/>
              <w:jc w:val="center"/>
              <w:rPr>
                <w:highlight w:val="yellow"/>
              </w:rPr>
            </w:pPr>
            <w:r w:rsidRPr="001D300E">
              <w:t>937</w:t>
            </w:r>
            <w:r w:rsidR="00947FEB" w:rsidRPr="001D300E">
              <w:t xml:space="preserve"> человека /100%</w:t>
            </w:r>
          </w:p>
        </w:tc>
      </w:tr>
    </w:tbl>
    <w:p w14:paraId="7906ABEC" w14:textId="77777777" w:rsidR="00DB6DD7" w:rsidRPr="003E0CFA" w:rsidRDefault="00DB6DD7" w:rsidP="00096577">
      <w:pPr>
        <w:shd w:val="clear" w:color="auto" w:fill="FFFFFF"/>
        <w:spacing w:after="0" w:line="240" w:lineRule="auto"/>
        <w:rPr>
          <w:rFonts w:ascii="Times New Roman" w:hAnsi="Times New Roman"/>
          <w:color w:val="000000"/>
          <w:sz w:val="24"/>
          <w:szCs w:val="24"/>
          <w:lang w:eastAsia="ru-RU"/>
        </w:rPr>
      </w:pPr>
      <w:r w:rsidRPr="003E0CFA">
        <w:rPr>
          <w:rFonts w:ascii="Times New Roman" w:hAnsi="Times New Roman"/>
          <w:color w:val="000000"/>
          <w:sz w:val="24"/>
          <w:szCs w:val="24"/>
          <w:lang w:eastAsia="ru-RU"/>
        </w:rPr>
        <w:t> </w:t>
      </w:r>
    </w:p>
    <w:p w14:paraId="319B8E78" w14:textId="4A8AAC87" w:rsidR="00DB6DD7" w:rsidRPr="00947FEB" w:rsidRDefault="00DB6DD7" w:rsidP="00096577">
      <w:pPr>
        <w:tabs>
          <w:tab w:val="left" w:pos="1418"/>
        </w:tabs>
        <w:spacing w:after="0" w:line="240" w:lineRule="auto"/>
        <w:ind w:firstLine="709"/>
        <w:jc w:val="both"/>
        <w:rPr>
          <w:rFonts w:ascii="Times New Roman" w:hAnsi="Times New Roman"/>
          <w:sz w:val="28"/>
          <w:szCs w:val="28"/>
        </w:rPr>
      </w:pPr>
      <w:r w:rsidRPr="00947FEB">
        <w:rPr>
          <w:rFonts w:ascii="Times New Roman" w:hAnsi="Times New Roman"/>
          <w:sz w:val="28"/>
          <w:szCs w:val="28"/>
        </w:rPr>
        <w:t>Отчет о результатах самообследования, показатели деятельности размещены на официальном сайте в сети Интернет.</w:t>
      </w:r>
    </w:p>
    <w:p w14:paraId="37B563B7" w14:textId="77777777" w:rsidR="00DB6DD7" w:rsidRPr="00947FEB" w:rsidRDefault="00DB6DD7" w:rsidP="00096577">
      <w:pPr>
        <w:tabs>
          <w:tab w:val="left" w:pos="1418"/>
        </w:tabs>
        <w:spacing w:after="0" w:line="240" w:lineRule="auto"/>
        <w:ind w:firstLine="709"/>
        <w:jc w:val="both"/>
        <w:rPr>
          <w:rFonts w:ascii="Times New Roman" w:hAnsi="Times New Roman"/>
          <w:sz w:val="28"/>
          <w:szCs w:val="28"/>
        </w:rPr>
      </w:pPr>
    </w:p>
    <w:p w14:paraId="44BF4051" w14:textId="77777777" w:rsidR="00DB6DD7" w:rsidRPr="00947FEB" w:rsidRDefault="00DB6DD7" w:rsidP="00096577">
      <w:pPr>
        <w:tabs>
          <w:tab w:val="left" w:pos="1418"/>
        </w:tabs>
        <w:spacing w:after="0" w:line="240" w:lineRule="auto"/>
        <w:ind w:firstLine="709"/>
        <w:jc w:val="both"/>
        <w:rPr>
          <w:rFonts w:ascii="Times New Roman" w:hAnsi="Times New Roman"/>
          <w:sz w:val="28"/>
          <w:szCs w:val="28"/>
        </w:rPr>
      </w:pPr>
    </w:p>
    <w:p w14:paraId="78133F49" w14:textId="201A4C3F" w:rsidR="001D01E3" w:rsidRDefault="00947FEB" w:rsidP="00096577">
      <w:pPr>
        <w:tabs>
          <w:tab w:val="left" w:pos="1418"/>
        </w:tabs>
        <w:spacing w:after="0" w:line="240" w:lineRule="auto"/>
        <w:jc w:val="center"/>
        <w:rPr>
          <w:rFonts w:ascii="Times New Roman" w:hAnsi="Times New Roman"/>
          <w:sz w:val="28"/>
          <w:szCs w:val="28"/>
        </w:rPr>
      </w:pPr>
      <w:r w:rsidRPr="00947FEB">
        <w:rPr>
          <w:rFonts w:ascii="Times New Roman" w:hAnsi="Times New Roman"/>
          <w:sz w:val="28"/>
          <w:szCs w:val="28"/>
        </w:rPr>
        <w:t>Директор МКОУ СОШ №15</w:t>
      </w:r>
      <w:r w:rsidR="00DB6DD7" w:rsidRPr="00947FEB">
        <w:rPr>
          <w:rFonts w:ascii="Times New Roman" w:hAnsi="Times New Roman"/>
          <w:sz w:val="28"/>
          <w:szCs w:val="28"/>
        </w:rPr>
        <w:t xml:space="preserve">                                                          </w:t>
      </w:r>
      <w:r w:rsidRPr="00947FEB">
        <w:rPr>
          <w:rFonts w:ascii="Times New Roman" w:hAnsi="Times New Roman"/>
          <w:sz w:val="28"/>
          <w:szCs w:val="28"/>
        </w:rPr>
        <w:t>Н.В. Гридчина</w:t>
      </w:r>
    </w:p>
    <w:p w14:paraId="2B13482E" w14:textId="5B0864A2" w:rsidR="000D471A" w:rsidRDefault="001D01E3" w:rsidP="00D8076C">
      <w:pPr>
        <w:spacing w:after="0" w:line="240" w:lineRule="auto"/>
        <w:jc w:val="center"/>
        <w:rPr>
          <w:rFonts w:ascii="Times New Roman" w:hAnsi="Times New Roman"/>
          <w:b/>
          <w:sz w:val="28"/>
          <w:szCs w:val="28"/>
          <w:u w:val="single"/>
        </w:rPr>
      </w:pPr>
      <w:r>
        <w:rPr>
          <w:rFonts w:ascii="Times New Roman" w:hAnsi="Times New Roman"/>
          <w:sz w:val="28"/>
          <w:szCs w:val="28"/>
        </w:rPr>
        <w:br w:type="page"/>
      </w:r>
      <w:r w:rsidR="00D8076C">
        <w:rPr>
          <w:rFonts w:ascii="Times New Roman" w:hAnsi="Times New Roman"/>
          <w:sz w:val="28"/>
          <w:szCs w:val="28"/>
        </w:rPr>
        <w:lastRenderedPageBreak/>
        <w:t>м</w:t>
      </w:r>
      <w:r w:rsidR="000D471A">
        <w:rPr>
          <w:rFonts w:ascii="Times New Roman" w:hAnsi="Times New Roman"/>
          <w:b/>
          <w:sz w:val="28"/>
          <w:szCs w:val="28"/>
          <w:u w:val="single"/>
        </w:rPr>
        <w:t>униципальное казённое общеобразовательное учреждение</w:t>
      </w:r>
    </w:p>
    <w:p w14:paraId="1DC4D34C" w14:textId="53C75764" w:rsidR="000D471A" w:rsidRDefault="000D471A" w:rsidP="00096577">
      <w:pPr>
        <w:spacing w:after="0" w:line="240" w:lineRule="auto"/>
        <w:jc w:val="center"/>
        <w:rPr>
          <w:rFonts w:ascii="Times New Roman" w:hAnsi="Times New Roman"/>
          <w:b/>
          <w:sz w:val="28"/>
          <w:szCs w:val="28"/>
          <w:u w:val="single"/>
        </w:rPr>
      </w:pPr>
      <w:r>
        <w:rPr>
          <w:rFonts w:ascii="Times New Roman" w:hAnsi="Times New Roman"/>
          <w:b/>
          <w:sz w:val="28"/>
          <w:szCs w:val="28"/>
          <w:u w:val="single"/>
        </w:rPr>
        <w:t>«Средняя общеобразовательная школа №15» с. Ивановское</w:t>
      </w:r>
    </w:p>
    <w:p w14:paraId="22EAC222" w14:textId="77777777" w:rsidR="000D471A" w:rsidRDefault="000D471A" w:rsidP="00096577">
      <w:pPr>
        <w:spacing w:after="0" w:line="240" w:lineRule="auto"/>
        <w:jc w:val="center"/>
        <w:rPr>
          <w:rFonts w:ascii="Times New Roman" w:hAnsi="Times New Roman"/>
          <w:b/>
          <w:u w:val="single"/>
        </w:rPr>
      </w:pPr>
    </w:p>
    <w:tbl>
      <w:tblPr>
        <w:tblpPr w:leftFromText="180" w:rightFromText="180" w:bottomFromText="160" w:vertAnchor="text" w:horzAnchor="page" w:tblpX="7633"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723"/>
      </w:tblGrid>
      <w:tr w:rsidR="000D471A" w14:paraId="4F7F0CFB" w14:textId="77777777" w:rsidTr="00566F19">
        <w:tc>
          <w:tcPr>
            <w:tcW w:w="1440" w:type="dxa"/>
            <w:tcBorders>
              <w:top w:val="single" w:sz="4" w:space="0" w:color="auto"/>
              <w:left w:val="single" w:sz="4" w:space="0" w:color="auto"/>
              <w:bottom w:val="single" w:sz="4" w:space="0" w:color="auto"/>
              <w:right w:val="single" w:sz="4" w:space="0" w:color="auto"/>
            </w:tcBorders>
            <w:hideMark/>
          </w:tcPr>
          <w:p w14:paraId="23265CAF" w14:textId="77777777" w:rsidR="000D471A" w:rsidRDefault="000D471A" w:rsidP="00096577">
            <w:pPr>
              <w:spacing w:after="0" w:line="240" w:lineRule="auto"/>
              <w:jc w:val="center"/>
              <w:rPr>
                <w:rFonts w:ascii="Times New Roman" w:hAnsi="Times New Roman"/>
              </w:rPr>
            </w:pPr>
            <w:r>
              <w:rPr>
                <w:rFonts w:ascii="Times New Roman" w:hAnsi="Times New Roman"/>
              </w:rPr>
              <w:t>Номер документа</w:t>
            </w:r>
          </w:p>
        </w:tc>
        <w:tc>
          <w:tcPr>
            <w:tcW w:w="1723" w:type="dxa"/>
            <w:tcBorders>
              <w:top w:val="single" w:sz="4" w:space="0" w:color="auto"/>
              <w:left w:val="single" w:sz="4" w:space="0" w:color="auto"/>
              <w:bottom w:val="single" w:sz="4" w:space="0" w:color="auto"/>
              <w:right w:val="single" w:sz="4" w:space="0" w:color="auto"/>
            </w:tcBorders>
            <w:hideMark/>
          </w:tcPr>
          <w:p w14:paraId="11BE603F" w14:textId="77777777" w:rsidR="000D471A" w:rsidRDefault="000D471A" w:rsidP="00096577">
            <w:pPr>
              <w:spacing w:after="0" w:line="240" w:lineRule="auto"/>
              <w:jc w:val="center"/>
              <w:rPr>
                <w:rFonts w:ascii="Times New Roman" w:hAnsi="Times New Roman"/>
              </w:rPr>
            </w:pPr>
            <w:r>
              <w:rPr>
                <w:rFonts w:ascii="Times New Roman" w:hAnsi="Times New Roman"/>
              </w:rPr>
              <w:t>Дата составления</w:t>
            </w:r>
          </w:p>
        </w:tc>
      </w:tr>
      <w:tr w:rsidR="000D471A" w14:paraId="0F0000BD" w14:textId="77777777" w:rsidTr="00566F19">
        <w:tc>
          <w:tcPr>
            <w:tcW w:w="1440" w:type="dxa"/>
            <w:tcBorders>
              <w:top w:val="single" w:sz="4" w:space="0" w:color="auto"/>
              <w:left w:val="single" w:sz="4" w:space="0" w:color="auto"/>
              <w:bottom w:val="single" w:sz="4" w:space="0" w:color="auto"/>
              <w:right w:val="single" w:sz="4" w:space="0" w:color="auto"/>
            </w:tcBorders>
          </w:tcPr>
          <w:p w14:paraId="5821C695" w14:textId="7C4F6259" w:rsidR="000D471A" w:rsidRDefault="00D8076C" w:rsidP="00096577">
            <w:pPr>
              <w:spacing w:after="0" w:line="240" w:lineRule="auto"/>
              <w:jc w:val="center"/>
              <w:rPr>
                <w:rFonts w:ascii="Times New Roman" w:hAnsi="Times New Roman"/>
                <w:b/>
              </w:rPr>
            </w:pPr>
            <w:r>
              <w:rPr>
                <w:rFonts w:ascii="Times New Roman" w:hAnsi="Times New Roman"/>
                <w:b/>
              </w:rPr>
              <w:t>89</w:t>
            </w:r>
            <w:r w:rsidR="000D471A">
              <w:rPr>
                <w:rFonts w:ascii="Times New Roman" w:hAnsi="Times New Roman"/>
                <w:b/>
              </w:rPr>
              <w:t>-од</w:t>
            </w:r>
          </w:p>
        </w:tc>
        <w:tc>
          <w:tcPr>
            <w:tcW w:w="1723" w:type="dxa"/>
            <w:tcBorders>
              <w:top w:val="single" w:sz="4" w:space="0" w:color="auto"/>
              <w:left w:val="single" w:sz="4" w:space="0" w:color="auto"/>
              <w:bottom w:val="single" w:sz="4" w:space="0" w:color="auto"/>
              <w:right w:val="single" w:sz="4" w:space="0" w:color="auto"/>
            </w:tcBorders>
            <w:hideMark/>
          </w:tcPr>
          <w:p w14:paraId="22CC3452" w14:textId="522329B7" w:rsidR="000D471A" w:rsidRDefault="00D8076C" w:rsidP="00D8076C">
            <w:pPr>
              <w:spacing w:after="0" w:line="240" w:lineRule="auto"/>
              <w:jc w:val="center"/>
              <w:rPr>
                <w:rFonts w:ascii="Times New Roman" w:hAnsi="Times New Roman"/>
                <w:b/>
              </w:rPr>
            </w:pPr>
            <w:r>
              <w:rPr>
                <w:rFonts w:ascii="Times New Roman" w:hAnsi="Times New Roman"/>
                <w:b/>
              </w:rPr>
              <w:t>13.04.2024</w:t>
            </w:r>
          </w:p>
        </w:tc>
      </w:tr>
    </w:tbl>
    <w:p w14:paraId="0E290910" w14:textId="77777777" w:rsidR="000D471A" w:rsidRDefault="000D471A" w:rsidP="00096577">
      <w:pPr>
        <w:spacing w:after="0" w:line="240" w:lineRule="auto"/>
        <w:ind w:firstLine="708"/>
        <w:rPr>
          <w:rFonts w:ascii="Times New Roman" w:hAnsi="Times New Roman"/>
          <w:i/>
          <w:sz w:val="24"/>
          <w:szCs w:val="24"/>
        </w:rPr>
      </w:pPr>
    </w:p>
    <w:p w14:paraId="574D5958" w14:textId="77777777" w:rsidR="000D471A" w:rsidRDefault="000D471A" w:rsidP="00096577">
      <w:pPr>
        <w:spacing w:after="0" w:line="240" w:lineRule="auto"/>
        <w:ind w:firstLine="708"/>
        <w:rPr>
          <w:rFonts w:ascii="Times New Roman" w:hAnsi="Times New Roman"/>
          <w:i/>
          <w:sz w:val="24"/>
          <w:szCs w:val="24"/>
        </w:rPr>
      </w:pPr>
    </w:p>
    <w:p w14:paraId="4D695717" w14:textId="77777777" w:rsidR="000D471A" w:rsidRDefault="000D471A" w:rsidP="00096577">
      <w:pPr>
        <w:spacing w:after="0" w:line="240" w:lineRule="auto"/>
        <w:ind w:firstLine="708"/>
        <w:rPr>
          <w:rFonts w:ascii="Times New Roman" w:hAnsi="Times New Roman"/>
          <w:i/>
          <w:sz w:val="24"/>
          <w:szCs w:val="24"/>
        </w:rPr>
      </w:pPr>
    </w:p>
    <w:p w14:paraId="5D3EEA31" w14:textId="77777777" w:rsidR="000D471A" w:rsidRDefault="000D471A" w:rsidP="00096577">
      <w:pPr>
        <w:spacing w:after="0" w:line="240" w:lineRule="auto"/>
        <w:ind w:firstLine="708"/>
        <w:rPr>
          <w:rFonts w:ascii="Times New Roman" w:hAnsi="Times New Roman"/>
          <w:i/>
          <w:sz w:val="24"/>
          <w:szCs w:val="24"/>
        </w:rPr>
      </w:pPr>
    </w:p>
    <w:p w14:paraId="51AB35AA" w14:textId="77777777" w:rsidR="000D471A" w:rsidRDefault="000D471A" w:rsidP="00096577">
      <w:pPr>
        <w:spacing w:after="0" w:line="240" w:lineRule="auto"/>
        <w:ind w:firstLine="708"/>
        <w:rPr>
          <w:rFonts w:ascii="Times New Roman" w:hAnsi="Times New Roman"/>
          <w:i/>
          <w:sz w:val="24"/>
          <w:szCs w:val="24"/>
        </w:rPr>
      </w:pPr>
    </w:p>
    <w:p w14:paraId="75323941" w14:textId="77777777" w:rsidR="00C7107D" w:rsidRDefault="000D471A" w:rsidP="00096577">
      <w:pPr>
        <w:spacing w:after="0" w:line="240" w:lineRule="auto"/>
        <w:ind w:firstLine="708"/>
        <w:jc w:val="both"/>
        <w:rPr>
          <w:rFonts w:ascii="Times New Roman" w:hAnsi="Times New Roman"/>
          <w:b/>
          <w:sz w:val="28"/>
          <w:szCs w:val="28"/>
        </w:rPr>
      </w:pPr>
      <w:r w:rsidRPr="00C7107D">
        <w:rPr>
          <w:rFonts w:ascii="Times New Roman" w:hAnsi="Times New Roman"/>
          <w:b/>
          <w:sz w:val="28"/>
          <w:szCs w:val="28"/>
        </w:rPr>
        <w:t xml:space="preserve">Об утверждении </w:t>
      </w:r>
    </w:p>
    <w:p w14:paraId="6390ED93" w14:textId="22CB7B36" w:rsidR="00C7107D" w:rsidRPr="00C7107D" w:rsidRDefault="00C7107D" w:rsidP="00096577">
      <w:pPr>
        <w:spacing w:after="0" w:line="240" w:lineRule="auto"/>
        <w:ind w:firstLine="708"/>
        <w:jc w:val="both"/>
        <w:rPr>
          <w:rFonts w:ascii="Times New Roman" w:hAnsi="Times New Roman"/>
          <w:b/>
          <w:sz w:val="28"/>
          <w:szCs w:val="28"/>
        </w:rPr>
      </w:pPr>
      <w:r>
        <w:rPr>
          <w:rFonts w:ascii="Times New Roman" w:hAnsi="Times New Roman"/>
          <w:b/>
          <w:sz w:val="28"/>
          <w:szCs w:val="28"/>
        </w:rPr>
        <w:t>о</w:t>
      </w:r>
      <w:r w:rsidRPr="00C7107D">
        <w:rPr>
          <w:rFonts w:ascii="Times New Roman" w:hAnsi="Times New Roman"/>
          <w:b/>
          <w:sz w:val="28"/>
          <w:szCs w:val="28"/>
        </w:rPr>
        <w:t>тчета о результатах самообследования</w:t>
      </w:r>
    </w:p>
    <w:p w14:paraId="372957B0" w14:textId="3B8E77A6" w:rsidR="000D471A" w:rsidRDefault="000D471A" w:rsidP="00096577">
      <w:pPr>
        <w:spacing w:after="0" w:line="240" w:lineRule="auto"/>
        <w:ind w:firstLine="708"/>
        <w:rPr>
          <w:rFonts w:ascii="Times New Roman" w:hAnsi="Times New Roman"/>
          <w:b/>
          <w:bCs/>
          <w:iCs/>
          <w:sz w:val="28"/>
          <w:szCs w:val="28"/>
        </w:rPr>
      </w:pPr>
    </w:p>
    <w:p w14:paraId="4815D347" w14:textId="77777777" w:rsidR="000D471A" w:rsidRDefault="000D471A" w:rsidP="00096577">
      <w:pPr>
        <w:spacing w:after="0" w:line="240" w:lineRule="auto"/>
        <w:ind w:firstLine="708"/>
        <w:rPr>
          <w:rFonts w:ascii="Times New Roman" w:hAnsi="Times New Roman"/>
          <w:b/>
          <w:bCs/>
          <w:iCs/>
          <w:sz w:val="28"/>
          <w:szCs w:val="28"/>
        </w:rPr>
      </w:pPr>
    </w:p>
    <w:p w14:paraId="08572A8E" w14:textId="77777777" w:rsidR="000D471A" w:rsidRDefault="000D471A" w:rsidP="00096577">
      <w:pPr>
        <w:spacing w:after="0" w:line="240" w:lineRule="auto"/>
        <w:ind w:firstLine="708"/>
        <w:rPr>
          <w:rFonts w:ascii="Times New Roman" w:hAnsi="Times New Roman"/>
          <w:b/>
          <w:bCs/>
          <w:iCs/>
          <w:sz w:val="28"/>
          <w:szCs w:val="28"/>
        </w:rPr>
      </w:pPr>
    </w:p>
    <w:p w14:paraId="065EB088" w14:textId="0855037D" w:rsidR="000D471A" w:rsidRDefault="000D471A" w:rsidP="00096577">
      <w:pPr>
        <w:spacing w:after="0" w:line="240" w:lineRule="auto"/>
        <w:ind w:firstLine="708"/>
        <w:jc w:val="both"/>
        <w:rPr>
          <w:rFonts w:ascii="Times New Roman" w:hAnsi="Times New Roman"/>
          <w:sz w:val="28"/>
          <w:szCs w:val="28"/>
        </w:rPr>
      </w:pPr>
      <w:r w:rsidRPr="002C114D">
        <w:rPr>
          <w:rFonts w:ascii="Times New Roman" w:hAnsi="Times New Roman"/>
          <w:sz w:val="28"/>
          <w:szCs w:val="28"/>
        </w:rPr>
        <w:t xml:space="preserve">В соответствии </w:t>
      </w:r>
      <w:bookmarkStart w:id="42" w:name="bookmark0"/>
      <w:r w:rsidR="002C114D" w:rsidRPr="002C114D">
        <w:rPr>
          <w:rFonts w:ascii="Times New Roman" w:hAnsi="Times New Roman"/>
          <w:sz w:val="28"/>
          <w:szCs w:val="28"/>
        </w:rPr>
        <w:t>нормативно-правовой баз</w:t>
      </w:r>
      <w:r w:rsidR="002C114D">
        <w:rPr>
          <w:rFonts w:ascii="Times New Roman" w:hAnsi="Times New Roman"/>
          <w:sz w:val="28"/>
          <w:szCs w:val="28"/>
        </w:rPr>
        <w:t>ой</w:t>
      </w:r>
      <w:r w:rsidR="002C114D" w:rsidRPr="002C114D">
        <w:rPr>
          <w:rFonts w:ascii="Times New Roman" w:hAnsi="Times New Roman"/>
          <w:sz w:val="28"/>
          <w:szCs w:val="28"/>
        </w:rPr>
        <w:t xml:space="preserve"> в части требований к организации и проведения самообследования</w:t>
      </w:r>
      <w:bookmarkEnd w:id="42"/>
      <w:r w:rsidR="002C114D" w:rsidRPr="002C114D">
        <w:rPr>
          <w:rFonts w:ascii="Times New Roman" w:hAnsi="Times New Roman"/>
          <w:sz w:val="28"/>
          <w:szCs w:val="28"/>
        </w:rPr>
        <w:t xml:space="preserve">: </w:t>
      </w:r>
      <w:r w:rsidR="002C114D">
        <w:rPr>
          <w:rFonts w:ascii="Times New Roman" w:hAnsi="Times New Roman"/>
          <w:sz w:val="28"/>
          <w:szCs w:val="28"/>
        </w:rPr>
        <w:t>п</w:t>
      </w:r>
      <w:r w:rsidR="002C114D" w:rsidRPr="002C114D">
        <w:rPr>
          <w:rFonts w:ascii="Times New Roman" w:hAnsi="Times New Roman"/>
          <w:sz w:val="28"/>
          <w:szCs w:val="28"/>
        </w:rPr>
        <w:t>риказ Минобрнауки РФ от 14 июня 2013 г. № 462 «Об утверждении Порядка проведения самообследования образовательной</w:t>
      </w:r>
      <w:r w:rsidR="002C114D" w:rsidRPr="002C114D">
        <w:rPr>
          <w:rFonts w:ascii="Times New Roman" w:hAnsi="Times New Roman"/>
          <w:sz w:val="28"/>
          <w:szCs w:val="28"/>
        </w:rPr>
        <w:tab/>
        <w:t xml:space="preserve">организацией»; </w:t>
      </w:r>
      <w:r w:rsidR="002C114D">
        <w:rPr>
          <w:rFonts w:ascii="Times New Roman" w:hAnsi="Times New Roman"/>
          <w:sz w:val="28"/>
          <w:szCs w:val="28"/>
        </w:rPr>
        <w:t>п</w:t>
      </w:r>
      <w:r w:rsidR="002C114D" w:rsidRPr="002C114D">
        <w:rPr>
          <w:rFonts w:ascii="Times New Roman" w:hAnsi="Times New Roman"/>
          <w:sz w:val="28"/>
          <w:szCs w:val="28"/>
        </w:rPr>
        <w:t>риказ Минобрнауки РФ от 10.12.2013 г. № 1324 «Об утверждении показателей деятельности образовательной организации,</w:t>
      </w:r>
      <w:r w:rsidR="002C114D" w:rsidRPr="002C114D">
        <w:rPr>
          <w:rFonts w:ascii="Times New Roman" w:hAnsi="Times New Roman"/>
          <w:sz w:val="28"/>
          <w:szCs w:val="28"/>
        </w:rPr>
        <w:tab/>
        <w:t>подлежащей</w:t>
      </w:r>
      <w:r w:rsidR="002C114D">
        <w:rPr>
          <w:rFonts w:ascii="Times New Roman" w:hAnsi="Times New Roman"/>
          <w:sz w:val="28"/>
          <w:szCs w:val="28"/>
        </w:rPr>
        <w:t xml:space="preserve"> </w:t>
      </w:r>
      <w:r w:rsidR="002C114D" w:rsidRPr="002C114D">
        <w:rPr>
          <w:rFonts w:ascii="Times New Roman" w:hAnsi="Times New Roman"/>
          <w:sz w:val="28"/>
          <w:szCs w:val="28"/>
        </w:rPr>
        <w:t>самообследованию»;</w:t>
      </w:r>
      <w:r w:rsidR="002C114D">
        <w:rPr>
          <w:rFonts w:ascii="Times New Roman" w:hAnsi="Times New Roman"/>
          <w:sz w:val="28"/>
          <w:szCs w:val="28"/>
        </w:rPr>
        <w:t xml:space="preserve"> п</w:t>
      </w:r>
      <w:r w:rsidR="002C114D" w:rsidRPr="002C114D">
        <w:rPr>
          <w:rFonts w:ascii="Times New Roman" w:hAnsi="Times New Roman"/>
          <w:sz w:val="28"/>
          <w:szCs w:val="28"/>
        </w:rPr>
        <w:t xml:space="preserve">остановление Правительства Российской Федерации от 10 июля 2013 г. № 582 «Об утверждении Правил размещения на официальном сайте образовательной организации в информационно-телекоммуникационной сети </w:t>
      </w:r>
      <w:r w:rsidR="002C114D">
        <w:rPr>
          <w:rFonts w:ascii="Times New Roman" w:hAnsi="Times New Roman"/>
          <w:sz w:val="28"/>
          <w:szCs w:val="28"/>
        </w:rPr>
        <w:t>«</w:t>
      </w:r>
      <w:r w:rsidR="002C114D" w:rsidRPr="002C114D">
        <w:rPr>
          <w:rFonts w:ascii="Times New Roman" w:hAnsi="Times New Roman"/>
          <w:sz w:val="28"/>
          <w:szCs w:val="28"/>
        </w:rPr>
        <w:t>Интернет</w:t>
      </w:r>
      <w:r w:rsidR="002C114D">
        <w:rPr>
          <w:rFonts w:ascii="Times New Roman" w:hAnsi="Times New Roman"/>
          <w:sz w:val="28"/>
          <w:szCs w:val="28"/>
        </w:rPr>
        <w:t>»</w:t>
      </w:r>
    </w:p>
    <w:p w14:paraId="3EE4976F" w14:textId="77777777" w:rsidR="000D471A" w:rsidRDefault="000D471A" w:rsidP="00096577">
      <w:pPr>
        <w:spacing w:after="0" w:line="240" w:lineRule="auto"/>
        <w:jc w:val="both"/>
      </w:pPr>
    </w:p>
    <w:p w14:paraId="629242C8" w14:textId="77777777" w:rsidR="000D471A" w:rsidRDefault="000D471A" w:rsidP="00096577">
      <w:pPr>
        <w:spacing w:after="0" w:line="240" w:lineRule="auto"/>
        <w:jc w:val="both"/>
        <w:rPr>
          <w:rFonts w:ascii="Times New Roman" w:hAnsi="Times New Roman"/>
          <w:sz w:val="28"/>
          <w:szCs w:val="28"/>
        </w:rPr>
      </w:pPr>
      <w:r>
        <w:rPr>
          <w:rFonts w:ascii="Times New Roman" w:hAnsi="Times New Roman"/>
          <w:b/>
          <w:sz w:val="28"/>
          <w:szCs w:val="28"/>
        </w:rPr>
        <w:t>ПРИКАЗЫВАЮ</w:t>
      </w:r>
      <w:r>
        <w:rPr>
          <w:rFonts w:ascii="Times New Roman" w:hAnsi="Times New Roman"/>
          <w:sz w:val="28"/>
          <w:szCs w:val="28"/>
        </w:rPr>
        <w:t>:</w:t>
      </w:r>
    </w:p>
    <w:p w14:paraId="1689911C" w14:textId="7C050C7E" w:rsidR="002C114D" w:rsidRDefault="000D471A" w:rsidP="00096577">
      <w:pPr>
        <w:pStyle w:val="a7"/>
        <w:numPr>
          <w:ilvl w:val="0"/>
          <w:numId w:val="7"/>
        </w:numPr>
        <w:spacing w:after="0" w:line="240" w:lineRule="auto"/>
        <w:ind w:left="0" w:firstLine="709"/>
        <w:jc w:val="both"/>
        <w:rPr>
          <w:rFonts w:ascii="Times New Roman" w:hAnsi="Times New Roman"/>
          <w:sz w:val="28"/>
          <w:szCs w:val="28"/>
        </w:rPr>
      </w:pPr>
      <w:r w:rsidRPr="002C114D">
        <w:rPr>
          <w:rFonts w:ascii="Times New Roman" w:hAnsi="Times New Roman"/>
          <w:sz w:val="28"/>
          <w:szCs w:val="28"/>
        </w:rPr>
        <w:t xml:space="preserve">Утвердить отчет о результатах самообследования деятельности </w:t>
      </w:r>
      <w:r w:rsidR="002C114D">
        <w:rPr>
          <w:rFonts w:ascii="Times New Roman" w:hAnsi="Times New Roman"/>
          <w:sz w:val="28"/>
          <w:szCs w:val="28"/>
        </w:rPr>
        <w:t>Муниципального казённого общеобразовательного учреждения «Средняя общеобразовательная школа №15»</w:t>
      </w:r>
      <w:r w:rsidRPr="002C114D">
        <w:rPr>
          <w:rFonts w:ascii="Times New Roman" w:hAnsi="Times New Roman"/>
          <w:sz w:val="28"/>
          <w:szCs w:val="28"/>
        </w:rPr>
        <w:t xml:space="preserve"> по итогам 202</w:t>
      </w:r>
      <w:r w:rsidR="00D8076C">
        <w:rPr>
          <w:rFonts w:ascii="Times New Roman" w:hAnsi="Times New Roman"/>
          <w:sz w:val="28"/>
          <w:szCs w:val="28"/>
        </w:rPr>
        <w:t>3</w:t>
      </w:r>
      <w:r w:rsidRPr="002C114D">
        <w:rPr>
          <w:rFonts w:ascii="Times New Roman" w:hAnsi="Times New Roman"/>
          <w:sz w:val="28"/>
          <w:szCs w:val="28"/>
        </w:rPr>
        <w:t xml:space="preserve"> года (приложение).</w:t>
      </w:r>
    </w:p>
    <w:p w14:paraId="2FE50AAD" w14:textId="068B50F9" w:rsidR="002C114D" w:rsidRDefault="002C114D" w:rsidP="00096577">
      <w:pPr>
        <w:pStyle w:val="a7"/>
        <w:numPr>
          <w:ilvl w:val="0"/>
          <w:numId w:val="7"/>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Ответственного за сайт </w:t>
      </w:r>
      <w:r w:rsidR="00BC0594">
        <w:rPr>
          <w:rFonts w:ascii="Times New Roman" w:hAnsi="Times New Roman"/>
          <w:sz w:val="28"/>
          <w:szCs w:val="28"/>
        </w:rPr>
        <w:t>Жданову А.В.</w:t>
      </w:r>
      <w:r>
        <w:rPr>
          <w:rFonts w:ascii="Times New Roman" w:hAnsi="Times New Roman"/>
          <w:sz w:val="28"/>
          <w:szCs w:val="28"/>
        </w:rPr>
        <w:t xml:space="preserve"> </w:t>
      </w:r>
      <w:r w:rsidR="000D471A" w:rsidRPr="002C114D">
        <w:rPr>
          <w:rFonts w:ascii="Times New Roman" w:hAnsi="Times New Roman"/>
          <w:sz w:val="28"/>
          <w:szCs w:val="28"/>
        </w:rPr>
        <w:t xml:space="preserve">разместить отчет о результатах самообследования деятельности </w:t>
      </w:r>
      <w:r>
        <w:rPr>
          <w:rFonts w:ascii="Times New Roman" w:hAnsi="Times New Roman"/>
          <w:sz w:val="28"/>
          <w:szCs w:val="28"/>
        </w:rPr>
        <w:t xml:space="preserve">МКОУ СОШ №15 </w:t>
      </w:r>
      <w:r w:rsidR="000D471A" w:rsidRPr="002C114D">
        <w:rPr>
          <w:rFonts w:ascii="Times New Roman" w:hAnsi="Times New Roman"/>
          <w:sz w:val="28"/>
          <w:szCs w:val="28"/>
        </w:rPr>
        <w:t>по итогам 202</w:t>
      </w:r>
      <w:r w:rsidR="00BC0594">
        <w:rPr>
          <w:rFonts w:ascii="Times New Roman" w:hAnsi="Times New Roman"/>
          <w:sz w:val="28"/>
          <w:szCs w:val="28"/>
        </w:rPr>
        <w:t>3</w:t>
      </w:r>
      <w:r w:rsidR="000D471A" w:rsidRPr="002C114D">
        <w:rPr>
          <w:rFonts w:ascii="Times New Roman" w:hAnsi="Times New Roman"/>
          <w:sz w:val="28"/>
          <w:szCs w:val="28"/>
        </w:rPr>
        <w:t xml:space="preserve"> года на официальном сайте школы в информационно-коммуникационной сети Интернет в разделе </w:t>
      </w:r>
      <w:r>
        <w:rPr>
          <w:rFonts w:ascii="Times New Roman" w:hAnsi="Times New Roman"/>
          <w:sz w:val="28"/>
          <w:szCs w:val="28"/>
        </w:rPr>
        <w:t>«</w:t>
      </w:r>
      <w:r w:rsidR="000D471A" w:rsidRPr="002C114D">
        <w:rPr>
          <w:rFonts w:ascii="Times New Roman" w:hAnsi="Times New Roman"/>
          <w:sz w:val="28"/>
          <w:szCs w:val="28"/>
        </w:rPr>
        <w:t>Самообследования</w:t>
      </w:r>
      <w:r>
        <w:rPr>
          <w:rFonts w:ascii="Times New Roman" w:hAnsi="Times New Roman"/>
          <w:sz w:val="28"/>
          <w:szCs w:val="28"/>
        </w:rPr>
        <w:t>»</w:t>
      </w:r>
      <w:r w:rsidR="000D471A" w:rsidRPr="002C114D">
        <w:rPr>
          <w:rFonts w:ascii="Times New Roman" w:hAnsi="Times New Roman"/>
          <w:sz w:val="28"/>
          <w:szCs w:val="28"/>
        </w:rPr>
        <w:t xml:space="preserve"> до 20</w:t>
      </w:r>
      <w:r>
        <w:rPr>
          <w:rFonts w:ascii="Times New Roman" w:hAnsi="Times New Roman"/>
          <w:sz w:val="28"/>
          <w:szCs w:val="28"/>
        </w:rPr>
        <w:t>.</w:t>
      </w:r>
      <w:r w:rsidR="000D471A" w:rsidRPr="002C114D">
        <w:rPr>
          <w:rFonts w:ascii="Times New Roman" w:hAnsi="Times New Roman"/>
          <w:sz w:val="28"/>
          <w:szCs w:val="28"/>
        </w:rPr>
        <w:t>04.202</w:t>
      </w:r>
      <w:r w:rsidR="00BC0594">
        <w:rPr>
          <w:rFonts w:ascii="Times New Roman" w:hAnsi="Times New Roman"/>
          <w:sz w:val="28"/>
          <w:szCs w:val="28"/>
        </w:rPr>
        <w:t>4</w:t>
      </w:r>
      <w:r w:rsidR="000D471A" w:rsidRPr="002C114D">
        <w:rPr>
          <w:rFonts w:ascii="Times New Roman" w:hAnsi="Times New Roman"/>
          <w:sz w:val="28"/>
          <w:szCs w:val="28"/>
        </w:rPr>
        <w:t>г.</w:t>
      </w:r>
    </w:p>
    <w:p w14:paraId="5A3A899E" w14:textId="5BF87D19" w:rsidR="000D471A" w:rsidRPr="002C114D" w:rsidRDefault="000D471A" w:rsidP="00096577">
      <w:pPr>
        <w:pStyle w:val="a7"/>
        <w:numPr>
          <w:ilvl w:val="0"/>
          <w:numId w:val="7"/>
        </w:numPr>
        <w:spacing w:after="0" w:line="240" w:lineRule="auto"/>
        <w:ind w:left="0" w:firstLine="709"/>
        <w:jc w:val="both"/>
        <w:rPr>
          <w:rFonts w:ascii="Times New Roman" w:hAnsi="Times New Roman"/>
          <w:sz w:val="28"/>
          <w:szCs w:val="28"/>
        </w:rPr>
      </w:pPr>
      <w:r w:rsidRPr="002C114D">
        <w:rPr>
          <w:rFonts w:ascii="Times New Roman" w:hAnsi="Times New Roman"/>
          <w:sz w:val="28"/>
          <w:szCs w:val="28"/>
        </w:rPr>
        <w:t>Возложить контроль исполнения настоящего приказа на заместителя директора по УВР Колодницкую О.А.</w:t>
      </w:r>
    </w:p>
    <w:p w14:paraId="12BE6857" w14:textId="77777777" w:rsidR="000D471A" w:rsidRPr="002C114D" w:rsidRDefault="000D471A" w:rsidP="00096577">
      <w:pPr>
        <w:pStyle w:val="a7"/>
        <w:spacing w:after="0" w:line="240" w:lineRule="auto"/>
        <w:ind w:left="709"/>
        <w:jc w:val="both"/>
        <w:rPr>
          <w:rFonts w:ascii="Times New Roman" w:hAnsi="Times New Roman"/>
          <w:sz w:val="28"/>
          <w:szCs w:val="28"/>
        </w:rPr>
      </w:pPr>
    </w:p>
    <w:p w14:paraId="2DB58156" w14:textId="77777777" w:rsidR="000D471A" w:rsidRDefault="000D471A" w:rsidP="00096577">
      <w:pPr>
        <w:spacing w:after="0" w:line="240" w:lineRule="auto"/>
        <w:rPr>
          <w:sz w:val="28"/>
          <w:szCs w:val="28"/>
        </w:rPr>
      </w:pPr>
    </w:p>
    <w:p w14:paraId="272F8EC5" w14:textId="13960655" w:rsidR="000D471A" w:rsidRDefault="002C114D" w:rsidP="00096577">
      <w:pPr>
        <w:spacing w:after="0" w:line="240" w:lineRule="auto"/>
        <w:jc w:val="center"/>
        <w:rPr>
          <w:rFonts w:ascii="Times New Roman" w:hAnsi="Times New Roman"/>
          <w:b/>
          <w:bCs/>
          <w:iCs/>
          <w:sz w:val="28"/>
          <w:szCs w:val="28"/>
        </w:rPr>
      </w:pPr>
      <w:r>
        <w:rPr>
          <w:rFonts w:ascii="Times New Roman" w:hAnsi="Times New Roman"/>
          <w:b/>
          <w:bCs/>
          <w:iCs/>
          <w:sz w:val="28"/>
          <w:szCs w:val="28"/>
        </w:rPr>
        <w:t>Директор МКОУ СОШ №</w:t>
      </w:r>
      <w:r w:rsidR="000D471A">
        <w:rPr>
          <w:rFonts w:ascii="Times New Roman" w:hAnsi="Times New Roman"/>
          <w:b/>
          <w:bCs/>
          <w:iCs/>
          <w:sz w:val="28"/>
          <w:szCs w:val="28"/>
        </w:rPr>
        <w:t>15</w:t>
      </w:r>
      <w:r w:rsidR="000D471A">
        <w:rPr>
          <w:rFonts w:ascii="Times New Roman" w:hAnsi="Times New Roman"/>
          <w:b/>
          <w:bCs/>
          <w:iCs/>
          <w:sz w:val="28"/>
          <w:szCs w:val="28"/>
        </w:rPr>
        <w:tab/>
        <w:t xml:space="preserve"> </w:t>
      </w:r>
      <w:r w:rsidR="000D471A">
        <w:rPr>
          <w:rFonts w:ascii="Times New Roman" w:hAnsi="Times New Roman"/>
          <w:b/>
          <w:bCs/>
          <w:iCs/>
          <w:sz w:val="28"/>
          <w:szCs w:val="28"/>
        </w:rPr>
        <w:tab/>
      </w:r>
      <w:r w:rsidR="000D471A">
        <w:rPr>
          <w:rFonts w:ascii="Times New Roman" w:hAnsi="Times New Roman"/>
          <w:b/>
          <w:bCs/>
          <w:iCs/>
          <w:sz w:val="28"/>
          <w:szCs w:val="28"/>
        </w:rPr>
        <w:tab/>
      </w:r>
      <w:r w:rsidR="000D471A">
        <w:rPr>
          <w:rFonts w:ascii="Times New Roman" w:hAnsi="Times New Roman"/>
          <w:b/>
          <w:bCs/>
          <w:iCs/>
          <w:sz w:val="28"/>
          <w:szCs w:val="28"/>
        </w:rPr>
        <w:tab/>
        <w:t>Н.В. Гридчина</w:t>
      </w:r>
    </w:p>
    <w:p w14:paraId="605D1583" w14:textId="77777777" w:rsidR="00376E79" w:rsidRDefault="00376E79" w:rsidP="00096577">
      <w:pPr>
        <w:spacing w:after="0" w:line="240" w:lineRule="auto"/>
        <w:rPr>
          <w:rFonts w:ascii="Times New Roman" w:hAnsi="Times New Roman"/>
          <w:b/>
          <w:bCs/>
          <w:iCs/>
          <w:sz w:val="28"/>
          <w:szCs w:val="28"/>
        </w:rPr>
      </w:pPr>
    </w:p>
    <w:p w14:paraId="29E79E36" w14:textId="77777777" w:rsidR="00376E79" w:rsidRPr="00376E79" w:rsidRDefault="00376E79" w:rsidP="00096577">
      <w:pPr>
        <w:spacing w:after="0" w:line="240" w:lineRule="auto"/>
        <w:rPr>
          <w:rFonts w:ascii="Times New Roman" w:hAnsi="Times New Roman"/>
          <w:bCs/>
          <w:iCs/>
          <w:sz w:val="24"/>
          <w:szCs w:val="24"/>
        </w:rPr>
      </w:pPr>
      <w:r w:rsidRPr="00376E79">
        <w:rPr>
          <w:rFonts w:ascii="Times New Roman" w:hAnsi="Times New Roman"/>
          <w:bCs/>
          <w:iCs/>
          <w:sz w:val="24"/>
          <w:szCs w:val="24"/>
        </w:rPr>
        <w:t>С приказом ознакомлены:</w:t>
      </w:r>
    </w:p>
    <w:p w14:paraId="3A8C0417" w14:textId="77777777" w:rsidR="00376E79" w:rsidRPr="00376E79" w:rsidRDefault="00376E79" w:rsidP="00096577">
      <w:pPr>
        <w:spacing w:after="0" w:line="240" w:lineRule="auto"/>
        <w:rPr>
          <w:rFonts w:ascii="Times New Roman" w:hAnsi="Times New Roman"/>
          <w:bCs/>
          <w:iCs/>
          <w:sz w:val="24"/>
          <w:szCs w:val="24"/>
        </w:rPr>
      </w:pPr>
      <w:r w:rsidRPr="00376E79">
        <w:rPr>
          <w:rFonts w:ascii="Times New Roman" w:hAnsi="Times New Roman"/>
          <w:bCs/>
          <w:iCs/>
          <w:sz w:val="24"/>
          <w:szCs w:val="24"/>
        </w:rPr>
        <w:t>Жданов А.В.</w:t>
      </w:r>
    </w:p>
    <w:p w14:paraId="6684DCD4" w14:textId="3C6CA8A5" w:rsidR="000D471A" w:rsidRDefault="00376E79" w:rsidP="00096577">
      <w:pPr>
        <w:spacing w:after="0" w:line="240" w:lineRule="auto"/>
        <w:rPr>
          <w:rFonts w:ascii="Times New Roman" w:hAnsi="Times New Roman"/>
          <w:b/>
          <w:bCs/>
          <w:iCs/>
          <w:sz w:val="28"/>
          <w:szCs w:val="28"/>
        </w:rPr>
      </w:pPr>
      <w:r w:rsidRPr="00376E79">
        <w:rPr>
          <w:rFonts w:ascii="Times New Roman" w:hAnsi="Times New Roman"/>
          <w:bCs/>
          <w:iCs/>
          <w:sz w:val="24"/>
          <w:szCs w:val="24"/>
        </w:rPr>
        <w:t>Колодницкая О.А.</w:t>
      </w:r>
      <w:r w:rsidR="000D471A">
        <w:rPr>
          <w:rFonts w:ascii="Times New Roman" w:hAnsi="Times New Roman"/>
          <w:b/>
          <w:bCs/>
          <w:iCs/>
          <w:sz w:val="28"/>
          <w:szCs w:val="28"/>
        </w:rPr>
        <w:br w:type="page"/>
      </w:r>
    </w:p>
    <w:p w14:paraId="7ABF833A" w14:textId="77777777" w:rsidR="008309DD" w:rsidRDefault="008309DD" w:rsidP="00096577">
      <w:pPr>
        <w:tabs>
          <w:tab w:val="left" w:pos="1418"/>
        </w:tabs>
        <w:spacing w:after="0" w:line="240" w:lineRule="auto"/>
        <w:jc w:val="center"/>
        <w:rPr>
          <w:rFonts w:ascii="Times New Roman" w:hAnsi="Times New Roman"/>
          <w:sz w:val="28"/>
          <w:szCs w:val="28"/>
        </w:rPr>
      </w:pPr>
    </w:p>
    <w:p w14:paraId="76D7DA46" w14:textId="77777777" w:rsidR="008309DD" w:rsidRPr="008309DD" w:rsidRDefault="008309DD" w:rsidP="00096577">
      <w:pPr>
        <w:spacing w:after="0" w:line="240" w:lineRule="auto"/>
        <w:rPr>
          <w:rFonts w:ascii="Times New Roman" w:hAnsi="Times New Roman"/>
          <w:sz w:val="28"/>
          <w:szCs w:val="28"/>
        </w:rPr>
      </w:pPr>
    </w:p>
    <w:p w14:paraId="419EE07A" w14:textId="77777777" w:rsidR="008309DD" w:rsidRPr="008309DD" w:rsidRDefault="008309DD" w:rsidP="00096577">
      <w:pPr>
        <w:spacing w:after="0" w:line="240" w:lineRule="auto"/>
        <w:rPr>
          <w:rFonts w:ascii="Times New Roman" w:hAnsi="Times New Roman"/>
          <w:sz w:val="28"/>
          <w:szCs w:val="28"/>
        </w:rPr>
      </w:pPr>
    </w:p>
    <w:sectPr w:rsidR="008309DD" w:rsidRPr="008309DD" w:rsidSect="00CD02AE">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0819C7" w14:textId="77777777" w:rsidR="00151E02" w:rsidRDefault="00151E02" w:rsidP="008D3BEB">
      <w:pPr>
        <w:spacing w:after="0" w:line="240" w:lineRule="auto"/>
      </w:pPr>
      <w:r>
        <w:separator/>
      </w:r>
    </w:p>
  </w:endnote>
  <w:endnote w:type="continuationSeparator" w:id="0">
    <w:p w14:paraId="7D270D49" w14:textId="77777777" w:rsidR="00151E02" w:rsidRDefault="00151E02" w:rsidP="008D3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SchlbkCyr">
    <w:altName w:val="Arial"/>
    <w:panose1 w:val="00000000000000000000"/>
    <w:charset w:val="00"/>
    <w:family w:val="modern"/>
    <w:notTrueType/>
    <w:pitch w:val="variable"/>
    <w:sig w:usb0="00000003" w:usb1="00000000" w:usb2="00000000" w:usb3="00000000" w:csb0="00000001" w:csb1="00000000"/>
  </w:font>
  <w:font w:name="TextBookC">
    <w:altName w:val="Courier New"/>
    <w:panose1 w:val="00000000000000000000"/>
    <w:charset w:val="CC"/>
    <w:family w:val="moder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410191"/>
      <w:docPartObj>
        <w:docPartGallery w:val="Page Numbers (Bottom of Page)"/>
        <w:docPartUnique/>
      </w:docPartObj>
    </w:sdtPr>
    <w:sdtEndPr>
      <w:rPr>
        <w:rFonts w:ascii="Times New Roman" w:hAnsi="Times New Roman"/>
        <w:sz w:val="24"/>
        <w:szCs w:val="24"/>
      </w:rPr>
    </w:sdtEndPr>
    <w:sdtContent>
      <w:p w14:paraId="347C9A39" w14:textId="77777777" w:rsidR="00CB4210" w:rsidRPr="008D3BEB" w:rsidRDefault="00CB4210">
        <w:pPr>
          <w:pStyle w:val="af7"/>
          <w:jc w:val="right"/>
          <w:rPr>
            <w:rFonts w:ascii="Times New Roman" w:hAnsi="Times New Roman"/>
            <w:sz w:val="24"/>
            <w:szCs w:val="24"/>
          </w:rPr>
        </w:pPr>
        <w:r w:rsidRPr="008D3BEB">
          <w:rPr>
            <w:rFonts w:ascii="Times New Roman" w:hAnsi="Times New Roman"/>
            <w:sz w:val="24"/>
            <w:szCs w:val="24"/>
          </w:rPr>
          <w:fldChar w:fldCharType="begin"/>
        </w:r>
        <w:r w:rsidRPr="008D3BEB">
          <w:rPr>
            <w:rFonts w:ascii="Times New Roman" w:hAnsi="Times New Roman"/>
            <w:sz w:val="24"/>
            <w:szCs w:val="24"/>
          </w:rPr>
          <w:instrText>PAGE   \* MERGEFORMAT</w:instrText>
        </w:r>
        <w:r w:rsidRPr="008D3BEB">
          <w:rPr>
            <w:rFonts w:ascii="Times New Roman" w:hAnsi="Times New Roman"/>
            <w:sz w:val="24"/>
            <w:szCs w:val="24"/>
          </w:rPr>
          <w:fldChar w:fldCharType="separate"/>
        </w:r>
        <w:r w:rsidR="002B49B5">
          <w:rPr>
            <w:rFonts w:ascii="Times New Roman" w:hAnsi="Times New Roman"/>
            <w:noProof/>
            <w:sz w:val="24"/>
            <w:szCs w:val="24"/>
          </w:rPr>
          <w:t>2</w:t>
        </w:r>
        <w:r w:rsidRPr="008D3BEB">
          <w:rPr>
            <w:rFonts w:ascii="Times New Roman" w:hAnsi="Times New Roman"/>
            <w:sz w:val="24"/>
            <w:szCs w:val="24"/>
          </w:rPr>
          <w:fldChar w:fldCharType="end"/>
        </w:r>
      </w:p>
    </w:sdtContent>
  </w:sdt>
  <w:p w14:paraId="2B3540F8" w14:textId="77777777" w:rsidR="00CB4210" w:rsidRDefault="00CB4210">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7FBEC9" w14:textId="77777777" w:rsidR="00151E02" w:rsidRDefault="00151E02" w:rsidP="008D3BEB">
      <w:pPr>
        <w:spacing w:after="0" w:line="240" w:lineRule="auto"/>
      </w:pPr>
      <w:r>
        <w:separator/>
      </w:r>
    </w:p>
  </w:footnote>
  <w:footnote w:type="continuationSeparator" w:id="0">
    <w:p w14:paraId="56622AAE" w14:textId="77777777" w:rsidR="00151E02" w:rsidRDefault="00151E02" w:rsidP="008D3B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5BC7"/>
    <w:multiLevelType w:val="multilevel"/>
    <w:tmpl w:val="65A4C3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3BE4E54"/>
    <w:multiLevelType w:val="hybridMultilevel"/>
    <w:tmpl w:val="DC0AF998"/>
    <w:lvl w:ilvl="0" w:tplc="0419000F">
      <w:start w:val="1"/>
      <w:numFmt w:val="decimal"/>
      <w:lvlText w:val="%1."/>
      <w:lvlJc w:val="left"/>
      <w:pPr>
        <w:ind w:left="502"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nsid w:val="04736198"/>
    <w:multiLevelType w:val="hybridMultilevel"/>
    <w:tmpl w:val="85A0DA70"/>
    <w:lvl w:ilvl="0" w:tplc="2C9E373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5A41E07"/>
    <w:multiLevelType w:val="hybridMultilevel"/>
    <w:tmpl w:val="5146697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B033A9"/>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942C7"/>
    <w:multiLevelType w:val="hybridMultilevel"/>
    <w:tmpl w:val="003E9F48"/>
    <w:lvl w:ilvl="0" w:tplc="2C9E37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792BCF"/>
    <w:multiLevelType w:val="hybridMultilevel"/>
    <w:tmpl w:val="B52AA57E"/>
    <w:lvl w:ilvl="0" w:tplc="191A4C44">
      <w:start w:val="1"/>
      <w:numFmt w:val="decimal"/>
      <w:lvlText w:val="%1."/>
      <w:lvlJc w:val="left"/>
      <w:pPr>
        <w:ind w:left="1429" w:hanging="360"/>
      </w:pPr>
      <w:rPr>
        <w:rFonts w:ascii="Times New Roman" w:hAnsi="Times New Roman" w:cs="Times New Roman" w:hint="default"/>
      </w:rPr>
    </w:lvl>
    <w:lvl w:ilvl="1" w:tplc="2F10F176">
      <w:start w:val="4"/>
      <w:numFmt w:val="bullet"/>
      <w:lvlText w:val=""/>
      <w:lvlJc w:val="left"/>
      <w:pPr>
        <w:ind w:left="2689" w:hanging="900"/>
      </w:pPr>
      <w:rPr>
        <w:rFonts w:ascii="Symbol" w:eastAsia="Calibri" w:hAnsi="Symbol" w:cs="Times New Roman" w:hint="default"/>
      </w:rPr>
    </w:lvl>
    <w:lvl w:ilvl="2" w:tplc="4B4CF2B8">
      <w:start w:val="1"/>
      <w:numFmt w:val="decimal"/>
      <w:lvlText w:val="%3)"/>
      <w:lvlJc w:val="left"/>
      <w:pPr>
        <w:ind w:left="3709" w:hanging="102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D657B22"/>
    <w:multiLevelType w:val="hybridMultilevel"/>
    <w:tmpl w:val="22BCE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E114B23"/>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9D1BA8"/>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ED77FD"/>
    <w:multiLevelType w:val="hybridMultilevel"/>
    <w:tmpl w:val="E53EF722"/>
    <w:lvl w:ilvl="0" w:tplc="2C9E3738">
      <w:start w:val="1"/>
      <w:numFmt w:val="bullet"/>
      <w:lvlText w:val=""/>
      <w:lvlJc w:val="left"/>
      <w:pPr>
        <w:ind w:left="1429" w:hanging="360"/>
      </w:pPr>
      <w:rPr>
        <w:rFonts w:ascii="Symbol" w:hAnsi="Symbol" w:hint="default"/>
      </w:rPr>
    </w:lvl>
    <w:lvl w:ilvl="1" w:tplc="2C9E373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185570F"/>
    <w:multiLevelType w:val="multilevel"/>
    <w:tmpl w:val="13040654"/>
    <w:lvl w:ilvl="0">
      <w:start w:val="1"/>
      <w:numFmt w:val="bullet"/>
      <w:pStyle w:val="a"/>
      <w:lvlText w:val=""/>
      <w:lvlJc w:val="left"/>
      <w:pPr>
        <w:tabs>
          <w:tab w:val="num" w:pos="360"/>
        </w:tabs>
        <w:ind w:left="360" w:hanging="360"/>
      </w:pPr>
      <w:rPr>
        <w:rFonts w:ascii="Symbol" w:hAnsi="Symbol"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2520"/>
        </w:tabs>
        <w:ind w:left="1224" w:hanging="504"/>
      </w:pPr>
      <w:rPr>
        <w:rFonts w:hint="default"/>
      </w:rPr>
    </w:lvl>
    <w:lvl w:ilvl="3">
      <w:start w:val="1"/>
      <w:numFmt w:val="lowerLetter"/>
      <w:lvlText w:val="%4)"/>
      <w:lvlJc w:val="left"/>
      <w:pPr>
        <w:tabs>
          <w:tab w:val="num" w:pos="1728"/>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
    <w:nsid w:val="135F5FE9"/>
    <w:multiLevelType w:val="hybridMultilevel"/>
    <w:tmpl w:val="65061C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77100CB"/>
    <w:multiLevelType w:val="hybridMultilevel"/>
    <w:tmpl w:val="DC0AF998"/>
    <w:lvl w:ilvl="0" w:tplc="0419000F">
      <w:start w:val="1"/>
      <w:numFmt w:val="decimal"/>
      <w:lvlText w:val="%1."/>
      <w:lvlJc w:val="left"/>
      <w:pPr>
        <w:ind w:left="502"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4">
    <w:nsid w:val="1B26469C"/>
    <w:multiLevelType w:val="hybridMultilevel"/>
    <w:tmpl w:val="3592A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173668"/>
    <w:multiLevelType w:val="hybridMultilevel"/>
    <w:tmpl w:val="F2AE8310"/>
    <w:lvl w:ilvl="0" w:tplc="2C9E37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F983655"/>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E90E60"/>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2194259"/>
    <w:multiLevelType w:val="hybridMultilevel"/>
    <w:tmpl w:val="439065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DD21923"/>
    <w:multiLevelType w:val="hybridMultilevel"/>
    <w:tmpl w:val="FD125C00"/>
    <w:lvl w:ilvl="0" w:tplc="F6501E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2F022007"/>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7129EF"/>
    <w:multiLevelType w:val="hybridMultilevel"/>
    <w:tmpl w:val="DC1A576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723F1A"/>
    <w:multiLevelType w:val="hybridMultilevel"/>
    <w:tmpl w:val="F74EF3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04273C"/>
    <w:multiLevelType w:val="hybridMultilevel"/>
    <w:tmpl w:val="BE44D8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A353B3E"/>
    <w:multiLevelType w:val="hybridMultilevel"/>
    <w:tmpl w:val="D3F878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E00B4B"/>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BB69C6"/>
    <w:multiLevelType w:val="multilevel"/>
    <w:tmpl w:val="9C2CDA7C"/>
    <w:lvl w:ilvl="0">
      <w:start w:val="1"/>
      <w:numFmt w:val="decimal"/>
      <w:lvlText w:val="%1."/>
      <w:lvlJc w:val="left"/>
      <w:pPr>
        <w:ind w:left="720" w:hanging="360"/>
      </w:pPr>
    </w:lvl>
    <w:lvl w:ilvl="1">
      <w:start w:val="3"/>
      <w:numFmt w:val="decimal"/>
      <w:isLgl/>
      <w:lvlText w:val="%1.%2."/>
      <w:lvlJc w:val="left"/>
      <w:pPr>
        <w:ind w:left="1254" w:hanging="720"/>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7">
    <w:nsid w:val="46AB43CD"/>
    <w:multiLevelType w:val="hybridMultilevel"/>
    <w:tmpl w:val="B7E664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8676881"/>
    <w:multiLevelType w:val="hybridMultilevel"/>
    <w:tmpl w:val="D0284B1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D087A2D"/>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781313"/>
    <w:multiLevelType w:val="hybridMultilevel"/>
    <w:tmpl w:val="F3800BB4"/>
    <w:lvl w:ilvl="0" w:tplc="2C9E373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2B40AD2"/>
    <w:multiLevelType w:val="hybridMultilevel"/>
    <w:tmpl w:val="DC1A576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905F2B"/>
    <w:multiLevelType w:val="hybridMultilevel"/>
    <w:tmpl w:val="6B46C9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0F">
      <w:start w:val="1"/>
      <w:numFmt w:val="decimal"/>
      <w:lvlText w:val="%3."/>
      <w:lvlJc w:val="lef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EFA6B97"/>
    <w:multiLevelType w:val="hybridMultilevel"/>
    <w:tmpl w:val="3528CE96"/>
    <w:lvl w:ilvl="0" w:tplc="EDBC0C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5DB4018"/>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1C7AEB"/>
    <w:multiLevelType w:val="hybridMultilevel"/>
    <w:tmpl w:val="E140D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A10E65"/>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A078B0"/>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170610"/>
    <w:multiLevelType w:val="hybridMultilevel"/>
    <w:tmpl w:val="7D3AA0E0"/>
    <w:lvl w:ilvl="0" w:tplc="2C9E37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FD2B28"/>
    <w:multiLevelType w:val="hybridMultilevel"/>
    <w:tmpl w:val="992CD5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B012BF5"/>
    <w:multiLevelType w:val="multilevel"/>
    <w:tmpl w:val="E9F894E2"/>
    <w:lvl w:ilvl="0">
      <w:start w:val="1"/>
      <w:numFmt w:val="decimal"/>
      <w:lvlText w:val="%1."/>
      <w:lvlJc w:val="left"/>
      <w:pPr>
        <w:ind w:left="720" w:hanging="360"/>
      </w:p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1">
    <w:nsid w:val="7D493F73"/>
    <w:multiLevelType w:val="hybridMultilevel"/>
    <w:tmpl w:val="DA5A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9C6F8A"/>
    <w:multiLevelType w:val="multilevel"/>
    <w:tmpl w:val="A552EA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5"/>
  </w:num>
  <w:num w:numId="3">
    <w:abstractNumId w:val="38"/>
  </w:num>
  <w:num w:numId="4">
    <w:abstractNumId w:val="6"/>
  </w:num>
  <w:num w:numId="5">
    <w:abstractNumId w:val="33"/>
  </w:num>
  <w:num w:numId="6">
    <w:abstractNumId w:val="35"/>
  </w:num>
  <w:num w:numId="7">
    <w:abstractNumId w:val="19"/>
  </w:num>
  <w:num w:numId="8">
    <w:abstractNumId w:val="22"/>
  </w:num>
  <w:num w:numId="9">
    <w:abstractNumId w:val="37"/>
  </w:num>
  <w:num w:numId="10">
    <w:abstractNumId w:val="16"/>
  </w:num>
  <w:num w:numId="11">
    <w:abstractNumId w:val="20"/>
  </w:num>
  <w:num w:numId="12">
    <w:abstractNumId w:val="41"/>
  </w:num>
  <w:num w:numId="13">
    <w:abstractNumId w:val="29"/>
  </w:num>
  <w:num w:numId="14">
    <w:abstractNumId w:val="36"/>
  </w:num>
  <w:num w:numId="15">
    <w:abstractNumId w:val="9"/>
  </w:num>
  <w:num w:numId="16">
    <w:abstractNumId w:val="8"/>
  </w:num>
  <w:num w:numId="17">
    <w:abstractNumId w:val="4"/>
  </w:num>
  <w:num w:numId="18">
    <w:abstractNumId w:val="34"/>
  </w:num>
  <w:num w:numId="19">
    <w:abstractNumId w:val="40"/>
  </w:num>
  <w:num w:numId="20">
    <w:abstractNumId w:val="17"/>
  </w:num>
  <w:num w:numId="21">
    <w:abstractNumId w:val="26"/>
  </w:num>
  <w:num w:numId="22">
    <w:abstractNumId w:val="18"/>
  </w:num>
  <w:num w:numId="23">
    <w:abstractNumId w:val="7"/>
  </w:num>
  <w:num w:numId="24">
    <w:abstractNumId w:val="27"/>
  </w:num>
  <w:num w:numId="25">
    <w:abstractNumId w:val="28"/>
  </w:num>
  <w:num w:numId="26">
    <w:abstractNumId w:val="3"/>
  </w:num>
  <w:num w:numId="27">
    <w:abstractNumId w:val="14"/>
  </w:num>
  <w:num w:numId="28">
    <w:abstractNumId w:val="31"/>
  </w:num>
  <w:num w:numId="29">
    <w:abstractNumId w:val="1"/>
  </w:num>
  <w:num w:numId="30">
    <w:abstractNumId w:val="13"/>
  </w:num>
  <w:num w:numId="31">
    <w:abstractNumId w:val="21"/>
  </w:num>
  <w:num w:numId="32">
    <w:abstractNumId w:val="42"/>
  </w:num>
  <w:num w:numId="33">
    <w:abstractNumId w:val="23"/>
  </w:num>
  <w:num w:numId="34">
    <w:abstractNumId w:val="0"/>
  </w:num>
  <w:num w:numId="35">
    <w:abstractNumId w:val="5"/>
  </w:num>
  <w:num w:numId="36">
    <w:abstractNumId w:val="30"/>
  </w:num>
  <w:num w:numId="37">
    <w:abstractNumId w:val="10"/>
  </w:num>
  <w:num w:numId="38">
    <w:abstractNumId w:val="12"/>
  </w:num>
  <w:num w:numId="39">
    <w:abstractNumId w:val="39"/>
  </w:num>
  <w:num w:numId="40">
    <w:abstractNumId w:val="32"/>
  </w:num>
  <w:num w:numId="41">
    <w:abstractNumId w:val="24"/>
  </w:num>
  <w:num w:numId="42">
    <w:abstractNumId w:val="11"/>
  </w:num>
  <w:num w:numId="43">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765"/>
    <w:rsid w:val="00010C8F"/>
    <w:rsid w:val="00012B96"/>
    <w:rsid w:val="00020035"/>
    <w:rsid w:val="00020D1C"/>
    <w:rsid w:val="00026A97"/>
    <w:rsid w:val="000449C9"/>
    <w:rsid w:val="0005029B"/>
    <w:rsid w:val="00050E03"/>
    <w:rsid w:val="000526D8"/>
    <w:rsid w:val="00060796"/>
    <w:rsid w:val="00067B1F"/>
    <w:rsid w:val="00071227"/>
    <w:rsid w:val="00077E9A"/>
    <w:rsid w:val="0008334C"/>
    <w:rsid w:val="0008683F"/>
    <w:rsid w:val="00094787"/>
    <w:rsid w:val="00095261"/>
    <w:rsid w:val="00096577"/>
    <w:rsid w:val="000B131C"/>
    <w:rsid w:val="000B2CF5"/>
    <w:rsid w:val="000C4DB9"/>
    <w:rsid w:val="000C73D7"/>
    <w:rsid w:val="000D34D5"/>
    <w:rsid w:val="000D471A"/>
    <w:rsid w:val="000D70D2"/>
    <w:rsid w:val="000E48AF"/>
    <w:rsid w:val="000E5AFF"/>
    <w:rsid w:val="000E7DC7"/>
    <w:rsid w:val="000F137D"/>
    <w:rsid w:val="000F4CD5"/>
    <w:rsid w:val="00100610"/>
    <w:rsid w:val="0010334E"/>
    <w:rsid w:val="00106C9A"/>
    <w:rsid w:val="001222BF"/>
    <w:rsid w:val="0014570F"/>
    <w:rsid w:val="00146678"/>
    <w:rsid w:val="00151E02"/>
    <w:rsid w:val="00154EDC"/>
    <w:rsid w:val="00171E1D"/>
    <w:rsid w:val="00182584"/>
    <w:rsid w:val="00184AF6"/>
    <w:rsid w:val="0019276F"/>
    <w:rsid w:val="00195664"/>
    <w:rsid w:val="0019572B"/>
    <w:rsid w:val="001A18E8"/>
    <w:rsid w:val="001A604F"/>
    <w:rsid w:val="001B2E88"/>
    <w:rsid w:val="001B4CF4"/>
    <w:rsid w:val="001B5D70"/>
    <w:rsid w:val="001C4354"/>
    <w:rsid w:val="001D01E3"/>
    <w:rsid w:val="001D300E"/>
    <w:rsid w:val="001D5184"/>
    <w:rsid w:val="001E34D4"/>
    <w:rsid w:val="001E7FC8"/>
    <w:rsid w:val="00201263"/>
    <w:rsid w:val="00201FDF"/>
    <w:rsid w:val="00212F09"/>
    <w:rsid w:val="002157B4"/>
    <w:rsid w:val="00217931"/>
    <w:rsid w:val="00220CC0"/>
    <w:rsid w:val="0022173D"/>
    <w:rsid w:val="00251E75"/>
    <w:rsid w:val="00254F7F"/>
    <w:rsid w:val="002770B1"/>
    <w:rsid w:val="002808C8"/>
    <w:rsid w:val="002820A5"/>
    <w:rsid w:val="002820F0"/>
    <w:rsid w:val="0028278A"/>
    <w:rsid w:val="0028338A"/>
    <w:rsid w:val="00285223"/>
    <w:rsid w:val="0028633B"/>
    <w:rsid w:val="00294462"/>
    <w:rsid w:val="00297AF8"/>
    <w:rsid w:val="002B49B5"/>
    <w:rsid w:val="002B5BD9"/>
    <w:rsid w:val="002C114D"/>
    <w:rsid w:val="002C5935"/>
    <w:rsid w:val="002E1B20"/>
    <w:rsid w:val="002E263F"/>
    <w:rsid w:val="002F14A5"/>
    <w:rsid w:val="002F77BD"/>
    <w:rsid w:val="003067EC"/>
    <w:rsid w:val="003276E1"/>
    <w:rsid w:val="0033377B"/>
    <w:rsid w:val="00344747"/>
    <w:rsid w:val="00364765"/>
    <w:rsid w:val="00376E79"/>
    <w:rsid w:val="003771EE"/>
    <w:rsid w:val="00392744"/>
    <w:rsid w:val="003A05AA"/>
    <w:rsid w:val="003A2E0D"/>
    <w:rsid w:val="003A4245"/>
    <w:rsid w:val="003A6C5F"/>
    <w:rsid w:val="003B473A"/>
    <w:rsid w:val="003B7BEC"/>
    <w:rsid w:val="003D15D8"/>
    <w:rsid w:val="003E0CFA"/>
    <w:rsid w:val="003E606F"/>
    <w:rsid w:val="004022BC"/>
    <w:rsid w:val="00404715"/>
    <w:rsid w:val="00420D1D"/>
    <w:rsid w:val="00421AC5"/>
    <w:rsid w:val="00422759"/>
    <w:rsid w:val="00425BCC"/>
    <w:rsid w:val="004276D8"/>
    <w:rsid w:val="00432AD9"/>
    <w:rsid w:val="00434638"/>
    <w:rsid w:val="00435FB3"/>
    <w:rsid w:val="0044250E"/>
    <w:rsid w:val="00442B89"/>
    <w:rsid w:val="00446FE2"/>
    <w:rsid w:val="00450854"/>
    <w:rsid w:val="00450F69"/>
    <w:rsid w:val="0045711F"/>
    <w:rsid w:val="00460DC7"/>
    <w:rsid w:val="00462AE5"/>
    <w:rsid w:val="004641A0"/>
    <w:rsid w:val="00467E04"/>
    <w:rsid w:val="00483268"/>
    <w:rsid w:val="004840A1"/>
    <w:rsid w:val="00492189"/>
    <w:rsid w:val="0049452D"/>
    <w:rsid w:val="00497572"/>
    <w:rsid w:val="004A1EFB"/>
    <w:rsid w:val="004A6A87"/>
    <w:rsid w:val="004A78E8"/>
    <w:rsid w:val="004B07F4"/>
    <w:rsid w:val="004B30DC"/>
    <w:rsid w:val="004B31CD"/>
    <w:rsid w:val="004B53F9"/>
    <w:rsid w:val="004C0B03"/>
    <w:rsid w:val="004C1665"/>
    <w:rsid w:val="004E047B"/>
    <w:rsid w:val="004E0A76"/>
    <w:rsid w:val="004E335F"/>
    <w:rsid w:val="004E34AE"/>
    <w:rsid w:val="004E4FC3"/>
    <w:rsid w:val="004E638B"/>
    <w:rsid w:val="004F729B"/>
    <w:rsid w:val="005023A4"/>
    <w:rsid w:val="00516EBB"/>
    <w:rsid w:val="005311F1"/>
    <w:rsid w:val="00536594"/>
    <w:rsid w:val="00552278"/>
    <w:rsid w:val="00566F19"/>
    <w:rsid w:val="0057346D"/>
    <w:rsid w:val="00577A33"/>
    <w:rsid w:val="005860F6"/>
    <w:rsid w:val="0059125F"/>
    <w:rsid w:val="0059437D"/>
    <w:rsid w:val="00595678"/>
    <w:rsid w:val="00595F7E"/>
    <w:rsid w:val="005A7E1A"/>
    <w:rsid w:val="005B3B21"/>
    <w:rsid w:val="005C37D4"/>
    <w:rsid w:val="005D3F20"/>
    <w:rsid w:val="005D61D1"/>
    <w:rsid w:val="005E58CB"/>
    <w:rsid w:val="005E7A7C"/>
    <w:rsid w:val="005F7FAA"/>
    <w:rsid w:val="00613DD2"/>
    <w:rsid w:val="00627FFC"/>
    <w:rsid w:val="00633FDC"/>
    <w:rsid w:val="00635B10"/>
    <w:rsid w:val="00636395"/>
    <w:rsid w:val="00640F7E"/>
    <w:rsid w:val="006426DF"/>
    <w:rsid w:val="006437CC"/>
    <w:rsid w:val="006507C9"/>
    <w:rsid w:val="0066362E"/>
    <w:rsid w:val="006722F8"/>
    <w:rsid w:val="0067564C"/>
    <w:rsid w:val="00691780"/>
    <w:rsid w:val="006A2A81"/>
    <w:rsid w:val="006A3E75"/>
    <w:rsid w:val="006B0EE0"/>
    <w:rsid w:val="006B3F2A"/>
    <w:rsid w:val="006B424E"/>
    <w:rsid w:val="006B50BF"/>
    <w:rsid w:val="006B5E05"/>
    <w:rsid w:val="006C0EED"/>
    <w:rsid w:val="006D57FA"/>
    <w:rsid w:val="006D6021"/>
    <w:rsid w:val="006D66E5"/>
    <w:rsid w:val="006F0A0F"/>
    <w:rsid w:val="006F2BB6"/>
    <w:rsid w:val="006F74A7"/>
    <w:rsid w:val="007008D7"/>
    <w:rsid w:val="00700946"/>
    <w:rsid w:val="007176A9"/>
    <w:rsid w:val="00720D7E"/>
    <w:rsid w:val="00723309"/>
    <w:rsid w:val="00727E05"/>
    <w:rsid w:val="00730660"/>
    <w:rsid w:val="00732817"/>
    <w:rsid w:val="00737D9A"/>
    <w:rsid w:val="007417C5"/>
    <w:rsid w:val="00746EE0"/>
    <w:rsid w:val="00756FBF"/>
    <w:rsid w:val="007632A5"/>
    <w:rsid w:val="00785F05"/>
    <w:rsid w:val="007915A0"/>
    <w:rsid w:val="007918AB"/>
    <w:rsid w:val="00796692"/>
    <w:rsid w:val="007A5995"/>
    <w:rsid w:val="007A5F84"/>
    <w:rsid w:val="007D2844"/>
    <w:rsid w:val="007E2826"/>
    <w:rsid w:val="007F0470"/>
    <w:rsid w:val="007F14F5"/>
    <w:rsid w:val="007F1931"/>
    <w:rsid w:val="007F33CF"/>
    <w:rsid w:val="007F5D96"/>
    <w:rsid w:val="0080068E"/>
    <w:rsid w:val="00805EB4"/>
    <w:rsid w:val="00807E09"/>
    <w:rsid w:val="00812EAD"/>
    <w:rsid w:val="008309DD"/>
    <w:rsid w:val="00840F98"/>
    <w:rsid w:val="00842CBA"/>
    <w:rsid w:val="00843E93"/>
    <w:rsid w:val="00846B8B"/>
    <w:rsid w:val="00881DE4"/>
    <w:rsid w:val="008930D4"/>
    <w:rsid w:val="00893AAD"/>
    <w:rsid w:val="008C3035"/>
    <w:rsid w:val="008D103A"/>
    <w:rsid w:val="008D3BEB"/>
    <w:rsid w:val="008E15EB"/>
    <w:rsid w:val="008E5572"/>
    <w:rsid w:val="008F1F97"/>
    <w:rsid w:val="008F3BC9"/>
    <w:rsid w:val="00902336"/>
    <w:rsid w:val="009167B0"/>
    <w:rsid w:val="009168E9"/>
    <w:rsid w:val="009247AE"/>
    <w:rsid w:val="00935BB2"/>
    <w:rsid w:val="00936D61"/>
    <w:rsid w:val="00940286"/>
    <w:rsid w:val="009405F8"/>
    <w:rsid w:val="0094450B"/>
    <w:rsid w:val="00947FEB"/>
    <w:rsid w:val="009514C5"/>
    <w:rsid w:val="0095544D"/>
    <w:rsid w:val="009622FA"/>
    <w:rsid w:val="0098252E"/>
    <w:rsid w:val="00985286"/>
    <w:rsid w:val="00991285"/>
    <w:rsid w:val="00993235"/>
    <w:rsid w:val="00994F36"/>
    <w:rsid w:val="00996667"/>
    <w:rsid w:val="009A3EC1"/>
    <w:rsid w:val="009A6A88"/>
    <w:rsid w:val="009A7AF7"/>
    <w:rsid w:val="009B3BEC"/>
    <w:rsid w:val="009B5880"/>
    <w:rsid w:val="009C4CD0"/>
    <w:rsid w:val="009C6518"/>
    <w:rsid w:val="009E347E"/>
    <w:rsid w:val="009E6624"/>
    <w:rsid w:val="009E7DBA"/>
    <w:rsid w:val="009F182B"/>
    <w:rsid w:val="009F18C5"/>
    <w:rsid w:val="00A042CD"/>
    <w:rsid w:val="00A21ECC"/>
    <w:rsid w:val="00A22943"/>
    <w:rsid w:val="00A30FAD"/>
    <w:rsid w:val="00A31370"/>
    <w:rsid w:val="00A3181F"/>
    <w:rsid w:val="00A40552"/>
    <w:rsid w:val="00A44DDF"/>
    <w:rsid w:val="00A50436"/>
    <w:rsid w:val="00A514BF"/>
    <w:rsid w:val="00A52C90"/>
    <w:rsid w:val="00A6102E"/>
    <w:rsid w:val="00A650DB"/>
    <w:rsid w:val="00A651C9"/>
    <w:rsid w:val="00A65481"/>
    <w:rsid w:val="00A67B31"/>
    <w:rsid w:val="00A75914"/>
    <w:rsid w:val="00A767AF"/>
    <w:rsid w:val="00A767F6"/>
    <w:rsid w:val="00A805B2"/>
    <w:rsid w:val="00A81960"/>
    <w:rsid w:val="00A82013"/>
    <w:rsid w:val="00A87FB1"/>
    <w:rsid w:val="00A90370"/>
    <w:rsid w:val="00A90D9B"/>
    <w:rsid w:val="00A91AED"/>
    <w:rsid w:val="00AA186D"/>
    <w:rsid w:val="00AA1DD1"/>
    <w:rsid w:val="00AA359C"/>
    <w:rsid w:val="00AA3F34"/>
    <w:rsid w:val="00AA7B9A"/>
    <w:rsid w:val="00AC2CA8"/>
    <w:rsid w:val="00AD369F"/>
    <w:rsid w:val="00AD4313"/>
    <w:rsid w:val="00AE00AF"/>
    <w:rsid w:val="00AF761C"/>
    <w:rsid w:val="00B01EE8"/>
    <w:rsid w:val="00B0601E"/>
    <w:rsid w:val="00B06CC2"/>
    <w:rsid w:val="00B1255D"/>
    <w:rsid w:val="00B12F93"/>
    <w:rsid w:val="00B1753A"/>
    <w:rsid w:val="00B17C20"/>
    <w:rsid w:val="00B202A0"/>
    <w:rsid w:val="00B23132"/>
    <w:rsid w:val="00B23AE1"/>
    <w:rsid w:val="00B25561"/>
    <w:rsid w:val="00B34B12"/>
    <w:rsid w:val="00B40E00"/>
    <w:rsid w:val="00B45EEA"/>
    <w:rsid w:val="00B470DC"/>
    <w:rsid w:val="00B57A48"/>
    <w:rsid w:val="00B72974"/>
    <w:rsid w:val="00B76576"/>
    <w:rsid w:val="00B81248"/>
    <w:rsid w:val="00B85689"/>
    <w:rsid w:val="00B85C7E"/>
    <w:rsid w:val="00B94AC4"/>
    <w:rsid w:val="00B97823"/>
    <w:rsid w:val="00BA2B1A"/>
    <w:rsid w:val="00BA5037"/>
    <w:rsid w:val="00BA6A62"/>
    <w:rsid w:val="00BC0594"/>
    <w:rsid w:val="00BC3AE6"/>
    <w:rsid w:val="00BD3A12"/>
    <w:rsid w:val="00BE3A4B"/>
    <w:rsid w:val="00BE3A55"/>
    <w:rsid w:val="00BF39A5"/>
    <w:rsid w:val="00BF5A4A"/>
    <w:rsid w:val="00C058AC"/>
    <w:rsid w:val="00C12BA4"/>
    <w:rsid w:val="00C2112D"/>
    <w:rsid w:val="00C272CA"/>
    <w:rsid w:val="00C30E33"/>
    <w:rsid w:val="00C4534B"/>
    <w:rsid w:val="00C46514"/>
    <w:rsid w:val="00C626E6"/>
    <w:rsid w:val="00C66224"/>
    <w:rsid w:val="00C705F0"/>
    <w:rsid w:val="00C7107D"/>
    <w:rsid w:val="00C77DBF"/>
    <w:rsid w:val="00C80B63"/>
    <w:rsid w:val="00C85BFF"/>
    <w:rsid w:val="00C9320C"/>
    <w:rsid w:val="00C969AA"/>
    <w:rsid w:val="00C96FD1"/>
    <w:rsid w:val="00C97C23"/>
    <w:rsid w:val="00CA5D7D"/>
    <w:rsid w:val="00CB4210"/>
    <w:rsid w:val="00CB7D9A"/>
    <w:rsid w:val="00CC4B90"/>
    <w:rsid w:val="00CC662F"/>
    <w:rsid w:val="00CD02AE"/>
    <w:rsid w:val="00CD41B0"/>
    <w:rsid w:val="00CE0A66"/>
    <w:rsid w:val="00CE248D"/>
    <w:rsid w:val="00CE7763"/>
    <w:rsid w:val="00CF0BC4"/>
    <w:rsid w:val="00D06696"/>
    <w:rsid w:val="00D10B9F"/>
    <w:rsid w:val="00D13F75"/>
    <w:rsid w:val="00D207F3"/>
    <w:rsid w:val="00D31C28"/>
    <w:rsid w:val="00D35750"/>
    <w:rsid w:val="00D43BDE"/>
    <w:rsid w:val="00D45620"/>
    <w:rsid w:val="00D456FD"/>
    <w:rsid w:val="00D4740C"/>
    <w:rsid w:val="00D50E5D"/>
    <w:rsid w:val="00D600D9"/>
    <w:rsid w:val="00D61F29"/>
    <w:rsid w:val="00D62738"/>
    <w:rsid w:val="00D74D8B"/>
    <w:rsid w:val="00D8076C"/>
    <w:rsid w:val="00D82B39"/>
    <w:rsid w:val="00D85FA3"/>
    <w:rsid w:val="00D912D6"/>
    <w:rsid w:val="00DA16A1"/>
    <w:rsid w:val="00DB0CE1"/>
    <w:rsid w:val="00DB318C"/>
    <w:rsid w:val="00DB4925"/>
    <w:rsid w:val="00DB6DD7"/>
    <w:rsid w:val="00DB7102"/>
    <w:rsid w:val="00DC231B"/>
    <w:rsid w:val="00DD0B8B"/>
    <w:rsid w:val="00DE7D5A"/>
    <w:rsid w:val="00DF1C6E"/>
    <w:rsid w:val="00DF2175"/>
    <w:rsid w:val="00DF3652"/>
    <w:rsid w:val="00DF4D11"/>
    <w:rsid w:val="00E01956"/>
    <w:rsid w:val="00E12E09"/>
    <w:rsid w:val="00E162E2"/>
    <w:rsid w:val="00E176D6"/>
    <w:rsid w:val="00E248D9"/>
    <w:rsid w:val="00E26CD7"/>
    <w:rsid w:val="00E3435E"/>
    <w:rsid w:val="00E37AF9"/>
    <w:rsid w:val="00E71E1C"/>
    <w:rsid w:val="00E822C7"/>
    <w:rsid w:val="00E83D4B"/>
    <w:rsid w:val="00E87F0B"/>
    <w:rsid w:val="00E92548"/>
    <w:rsid w:val="00E93FBA"/>
    <w:rsid w:val="00EA0AF0"/>
    <w:rsid w:val="00EA67F7"/>
    <w:rsid w:val="00EA7D41"/>
    <w:rsid w:val="00EB560F"/>
    <w:rsid w:val="00ED5556"/>
    <w:rsid w:val="00EE3293"/>
    <w:rsid w:val="00EF360E"/>
    <w:rsid w:val="00F12F18"/>
    <w:rsid w:val="00F16BBC"/>
    <w:rsid w:val="00F21D07"/>
    <w:rsid w:val="00F27CAE"/>
    <w:rsid w:val="00F47BBC"/>
    <w:rsid w:val="00F526EC"/>
    <w:rsid w:val="00F52B1F"/>
    <w:rsid w:val="00F57738"/>
    <w:rsid w:val="00F6091C"/>
    <w:rsid w:val="00F636EE"/>
    <w:rsid w:val="00F6455B"/>
    <w:rsid w:val="00F658EC"/>
    <w:rsid w:val="00F6702D"/>
    <w:rsid w:val="00F718B0"/>
    <w:rsid w:val="00F727E0"/>
    <w:rsid w:val="00F73213"/>
    <w:rsid w:val="00F811A2"/>
    <w:rsid w:val="00F81DE1"/>
    <w:rsid w:val="00F8394A"/>
    <w:rsid w:val="00F87DF4"/>
    <w:rsid w:val="00F923EF"/>
    <w:rsid w:val="00F952D6"/>
    <w:rsid w:val="00F95594"/>
    <w:rsid w:val="00F95936"/>
    <w:rsid w:val="00FA5F8A"/>
    <w:rsid w:val="00FC3A71"/>
    <w:rsid w:val="00FD2874"/>
    <w:rsid w:val="00FD6B1E"/>
    <w:rsid w:val="00FE5C08"/>
    <w:rsid w:val="00FF1884"/>
    <w:rsid w:val="00FF5522"/>
    <w:rsid w:val="00FF77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1F40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Plain Text"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B3BEC"/>
    <w:pPr>
      <w:spacing w:after="200" w:line="276" w:lineRule="auto"/>
    </w:pPr>
    <w:rPr>
      <w:sz w:val="22"/>
      <w:szCs w:val="22"/>
      <w:lang w:eastAsia="en-US"/>
    </w:rPr>
  </w:style>
  <w:style w:type="paragraph" w:styleId="1">
    <w:name w:val="heading 1"/>
    <w:basedOn w:val="a0"/>
    <w:link w:val="10"/>
    <w:uiPriority w:val="9"/>
    <w:qFormat/>
    <w:locked/>
    <w:rsid w:val="006B50B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0"/>
    <w:next w:val="a0"/>
    <w:link w:val="20"/>
    <w:unhideWhenUsed/>
    <w:qFormat/>
    <w:locked/>
    <w:rsid w:val="00B7657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B50BF"/>
    <w:rPr>
      <w:rFonts w:ascii="Times New Roman" w:eastAsia="Times New Roman" w:hAnsi="Times New Roman"/>
      <w:b/>
      <w:bCs/>
      <w:kern w:val="36"/>
      <w:sz w:val="48"/>
      <w:szCs w:val="48"/>
    </w:rPr>
  </w:style>
  <w:style w:type="paragraph" w:styleId="a4">
    <w:name w:val="Normal (Web)"/>
    <w:basedOn w:val="a0"/>
    <w:uiPriority w:val="99"/>
    <w:rsid w:val="0036476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uiPriority w:val="99"/>
    <w:qFormat/>
    <w:rsid w:val="00364765"/>
    <w:rPr>
      <w:rFonts w:cs="Times New Roman"/>
      <w:i/>
      <w:iCs/>
    </w:rPr>
  </w:style>
  <w:style w:type="paragraph" w:customStyle="1" w:styleId="a6">
    <w:name w:val="[Без стиля]"/>
    <w:uiPriority w:val="99"/>
    <w:rsid w:val="00364765"/>
    <w:pPr>
      <w:autoSpaceDE w:val="0"/>
      <w:autoSpaceDN w:val="0"/>
      <w:adjustRightInd w:val="0"/>
      <w:spacing w:line="288" w:lineRule="auto"/>
      <w:textAlignment w:val="center"/>
    </w:pPr>
    <w:rPr>
      <w:rFonts w:ascii="Times New Roman" w:eastAsia="Times New Roman" w:hAnsi="Times New Roman"/>
      <w:color w:val="000000"/>
      <w:sz w:val="24"/>
      <w:szCs w:val="24"/>
      <w:lang w:val="en-US" w:eastAsia="en-US"/>
    </w:rPr>
  </w:style>
  <w:style w:type="paragraph" w:customStyle="1" w:styleId="17PRIL-header">
    <w:name w:val="17PRIL-header"/>
    <w:basedOn w:val="a6"/>
    <w:uiPriority w:val="99"/>
    <w:rsid w:val="00364765"/>
    <w:pPr>
      <w:pBdr>
        <w:top w:val="single" w:sz="96" w:space="0" w:color="000000"/>
        <w:bottom w:val="single" w:sz="96" w:space="0" w:color="000000"/>
      </w:pBdr>
      <w:suppressAutoHyphens/>
      <w:spacing w:after="567" w:line="280" w:lineRule="atLeast"/>
    </w:pPr>
    <w:rPr>
      <w:rFonts w:ascii="CenturySchlbkCyr" w:hAnsi="CenturySchlbkCyr" w:cs="CenturySchlbkCyr"/>
      <w:b/>
      <w:bCs/>
      <w:spacing w:val="-2"/>
      <w:lang w:val="ru-RU"/>
    </w:rPr>
  </w:style>
  <w:style w:type="paragraph" w:customStyle="1" w:styleId="13NormDOC-txt">
    <w:name w:val="13NormDOC-txt"/>
    <w:basedOn w:val="a0"/>
    <w:uiPriority w:val="99"/>
    <w:rsid w:val="00364765"/>
    <w:pPr>
      <w:autoSpaceDE w:val="0"/>
      <w:autoSpaceDN w:val="0"/>
      <w:adjustRightInd w:val="0"/>
      <w:spacing w:before="113" w:after="0" w:line="220" w:lineRule="atLeast"/>
      <w:jc w:val="both"/>
      <w:textAlignment w:val="center"/>
    </w:pPr>
    <w:rPr>
      <w:rFonts w:ascii="TextBookC" w:eastAsia="Times New Roman" w:hAnsi="TextBookC" w:cs="TextBookC"/>
      <w:color w:val="000000"/>
      <w:spacing w:val="-2"/>
      <w:sz w:val="18"/>
      <w:szCs w:val="18"/>
      <w:u w:color="000000"/>
    </w:rPr>
  </w:style>
  <w:style w:type="paragraph" w:customStyle="1" w:styleId="17PRIL-tabl-hroom">
    <w:name w:val="17PRIL-tabl-hroom"/>
    <w:basedOn w:val="a0"/>
    <w:uiPriority w:val="99"/>
    <w:rsid w:val="00364765"/>
    <w:pPr>
      <w:suppressAutoHyphens/>
      <w:autoSpaceDE w:val="0"/>
      <w:autoSpaceDN w:val="0"/>
      <w:adjustRightInd w:val="0"/>
      <w:spacing w:after="0" w:line="160" w:lineRule="atLeast"/>
      <w:textAlignment w:val="center"/>
    </w:pPr>
    <w:rPr>
      <w:rFonts w:ascii="TextBookC" w:eastAsia="Times New Roman" w:hAnsi="TextBookC" w:cs="TextBookC"/>
      <w:b/>
      <w:bCs/>
      <w:color w:val="000000"/>
      <w:spacing w:val="-2"/>
      <w:sz w:val="16"/>
      <w:szCs w:val="16"/>
      <w:u w:color="000000"/>
    </w:rPr>
  </w:style>
  <w:style w:type="paragraph" w:customStyle="1" w:styleId="17PRIL-tabl-txt">
    <w:name w:val="17PRIL-tabl-txt"/>
    <w:basedOn w:val="a0"/>
    <w:uiPriority w:val="99"/>
    <w:rsid w:val="00364765"/>
    <w:pPr>
      <w:autoSpaceDE w:val="0"/>
      <w:autoSpaceDN w:val="0"/>
      <w:adjustRightInd w:val="0"/>
      <w:spacing w:after="0" w:line="200" w:lineRule="atLeast"/>
      <w:textAlignment w:val="center"/>
    </w:pPr>
    <w:rPr>
      <w:rFonts w:ascii="TextBookC" w:eastAsia="Times New Roman" w:hAnsi="TextBookC" w:cs="TextBookC"/>
      <w:color w:val="000000"/>
      <w:spacing w:val="-2"/>
      <w:sz w:val="16"/>
      <w:szCs w:val="16"/>
      <w:u w:color="000000"/>
    </w:rPr>
  </w:style>
  <w:style w:type="character" w:customStyle="1" w:styleId="propis">
    <w:name w:val="propis"/>
    <w:uiPriority w:val="99"/>
    <w:rsid w:val="00364765"/>
    <w:rPr>
      <w:rFonts w:ascii="CenturySchlbkCyr" w:hAnsi="CenturySchlbkCyr"/>
      <w:i/>
      <w:sz w:val="22"/>
      <w:u w:val="none"/>
    </w:rPr>
  </w:style>
  <w:style w:type="paragraph" w:styleId="a7">
    <w:name w:val="List Paragraph"/>
    <w:basedOn w:val="a0"/>
    <w:link w:val="a8"/>
    <w:uiPriority w:val="34"/>
    <w:qFormat/>
    <w:rsid w:val="00434638"/>
    <w:pPr>
      <w:ind w:left="720"/>
      <w:contextualSpacing/>
    </w:pPr>
  </w:style>
  <w:style w:type="character" w:customStyle="1" w:styleId="a8">
    <w:name w:val="Абзац списка Знак"/>
    <w:link w:val="a7"/>
    <w:uiPriority w:val="34"/>
    <w:qFormat/>
    <w:locked/>
    <w:rsid w:val="000B131C"/>
  </w:style>
  <w:style w:type="table" w:styleId="a9">
    <w:name w:val="Table Grid"/>
    <w:basedOn w:val="a2"/>
    <w:uiPriority w:val="59"/>
    <w:rsid w:val="00434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rsid w:val="00434638"/>
    <w:rPr>
      <w:rFonts w:cs="Times New Roman"/>
      <w:color w:val="0000FF"/>
      <w:u w:val="single"/>
    </w:rPr>
  </w:style>
  <w:style w:type="character" w:styleId="ab">
    <w:name w:val="FollowedHyperlink"/>
    <w:uiPriority w:val="99"/>
    <w:semiHidden/>
    <w:rsid w:val="00A91AED"/>
    <w:rPr>
      <w:rFonts w:cs="Times New Roman"/>
      <w:color w:val="800080"/>
      <w:u w:val="single"/>
    </w:rPr>
  </w:style>
  <w:style w:type="character" w:customStyle="1" w:styleId="Bodytext">
    <w:name w:val="Body text_"/>
    <w:link w:val="Bodytext1"/>
    <w:uiPriority w:val="99"/>
    <w:locked/>
    <w:rsid w:val="00FC3A71"/>
    <w:rPr>
      <w:rFonts w:cs="Times New Roman"/>
      <w:sz w:val="23"/>
      <w:szCs w:val="23"/>
      <w:shd w:val="clear" w:color="auto" w:fill="FFFFFF"/>
    </w:rPr>
  </w:style>
  <w:style w:type="paragraph" w:customStyle="1" w:styleId="Bodytext1">
    <w:name w:val="Body text1"/>
    <w:basedOn w:val="a0"/>
    <w:link w:val="Bodytext"/>
    <w:uiPriority w:val="99"/>
    <w:rsid w:val="00FC3A71"/>
    <w:pPr>
      <w:shd w:val="clear" w:color="auto" w:fill="FFFFFF"/>
      <w:spacing w:after="360" w:line="274" w:lineRule="exact"/>
      <w:jc w:val="right"/>
    </w:pPr>
    <w:rPr>
      <w:sz w:val="23"/>
      <w:szCs w:val="23"/>
    </w:rPr>
  </w:style>
  <w:style w:type="table" w:customStyle="1" w:styleId="11">
    <w:name w:val="Сетка таблицы1"/>
    <w:uiPriority w:val="99"/>
    <w:rsid w:val="000B13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0"/>
    <w:link w:val="ad"/>
    <w:uiPriority w:val="99"/>
    <w:rsid w:val="004E0A76"/>
    <w:pPr>
      <w:widowControl w:val="0"/>
      <w:autoSpaceDE w:val="0"/>
      <w:autoSpaceDN w:val="0"/>
      <w:spacing w:after="0" w:line="240" w:lineRule="auto"/>
    </w:pPr>
    <w:rPr>
      <w:rFonts w:ascii="Times New Roman" w:eastAsia="Times New Roman" w:hAnsi="Times New Roman"/>
      <w:sz w:val="28"/>
      <w:szCs w:val="28"/>
    </w:rPr>
  </w:style>
  <w:style w:type="character" w:customStyle="1" w:styleId="ad">
    <w:name w:val="Основной текст Знак"/>
    <w:link w:val="ac"/>
    <w:uiPriority w:val="99"/>
    <w:locked/>
    <w:rsid w:val="004E0A76"/>
    <w:rPr>
      <w:rFonts w:ascii="Times New Roman" w:hAnsi="Times New Roman" w:cs="Times New Roman"/>
      <w:sz w:val="28"/>
      <w:szCs w:val="28"/>
    </w:rPr>
  </w:style>
  <w:style w:type="paragraph" w:customStyle="1" w:styleId="Default">
    <w:name w:val="Default"/>
    <w:rsid w:val="00C272CA"/>
    <w:pPr>
      <w:autoSpaceDE w:val="0"/>
      <w:autoSpaceDN w:val="0"/>
      <w:adjustRightInd w:val="0"/>
    </w:pPr>
    <w:rPr>
      <w:rFonts w:ascii="Times New Roman" w:hAnsi="Times New Roman"/>
      <w:color w:val="000000"/>
      <w:sz w:val="24"/>
      <w:szCs w:val="24"/>
    </w:rPr>
  </w:style>
  <w:style w:type="paragraph" w:styleId="ae">
    <w:name w:val="No Spacing"/>
    <w:link w:val="af"/>
    <w:qFormat/>
    <w:rsid w:val="009F182B"/>
    <w:rPr>
      <w:rFonts w:ascii="Cambria" w:hAnsi="Cambria"/>
      <w:sz w:val="24"/>
      <w:szCs w:val="24"/>
      <w:lang w:eastAsia="en-US"/>
    </w:rPr>
  </w:style>
  <w:style w:type="character" w:customStyle="1" w:styleId="af">
    <w:name w:val="Без интервала Знак"/>
    <w:link w:val="ae"/>
    <w:uiPriority w:val="99"/>
    <w:locked/>
    <w:rsid w:val="009F182B"/>
    <w:rPr>
      <w:rFonts w:ascii="Cambria" w:hAnsi="Cambria" w:cs="Times New Roman"/>
      <w:sz w:val="24"/>
      <w:szCs w:val="24"/>
      <w:lang w:val="ru-RU" w:eastAsia="en-US" w:bidi="ar-SA"/>
    </w:rPr>
  </w:style>
  <w:style w:type="character" w:styleId="af0">
    <w:name w:val="Intense Emphasis"/>
    <w:uiPriority w:val="99"/>
    <w:qFormat/>
    <w:rsid w:val="0028633B"/>
    <w:rPr>
      <w:rFonts w:cs="Times New Roman"/>
      <w:i/>
      <w:iCs/>
      <w:color w:val="5B9BD5"/>
    </w:rPr>
  </w:style>
  <w:style w:type="character" w:customStyle="1" w:styleId="CharAttribute484">
    <w:name w:val="CharAttribute484"/>
    <w:uiPriority w:val="99"/>
    <w:rsid w:val="00AC2CA8"/>
    <w:rPr>
      <w:rFonts w:ascii="Times New Roman" w:eastAsia="Times New Roman"/>
      <w:i/>
      <w:sz w:val="28"/>
    </w:rPr>
  </w:style>
  <w:style w:type="paragraph" w:customStyle="1" w:styleId="ParaAttribute16">
    <w:name w:val="ParaAttribute16"/>
    <w:uiPriority w:val="99"/>
    <w:rsid w:val="00AC2CA8"/>
    <w:pPr>
      <w:ind w:left="1080"/>
      <w:jc w:val="both"/>
    </w:pPr>
    <w:rPr>
      <w:rFonts w:ascii="Times New Roman" w:hAnsi="Times New Roman"/>
    </w:rPr>
  </w:style>
  <w:style w:type="table" w:customStyle="1" w:styleId="21">
    <w:name w:val="Сетка таблицы2"/>
    <w:basedOn w:val="a2"/>
    <w:next w:val="a9"/>
    <w:uiPriority w:val="39"/>
    <w:rsid w:val="00FF188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2"/>
    <w:next w:val="a9"/>
    <w:uiPriority w:val="39"/>
    <w:rsid w:val="00FF188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9"/>
    <w:uiPriority w:val="39"/>
    <w:rsid w:val="00FF188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0"/>
    <w:link w:val="af2"/>
    <w:uiPriority w:val="99"/>
    <w:semiHidden/>
    <w:unhideWhenUsed/>
    <w:rsid w:val="00F87DF4"/>
    <w:pPr>
      <w:spacing w:after="0" w:line="240" w:lineRule="auto"/>
    </w:pPr>
    <w:rPr>
      <w:rFonts w:ascii="Tahoma" w:hAnsi="Tahoma" w:cs="Tahoma"/>
      <w:sz w:val="16"/>
      <w:szCs w:val="16"/>
    </w:rPr>
  </w:style>
  <w:style w:type="character" w:customStyle="1" w:styleId="af2">
    <w:name w:val="Текст выноски Знак"/>
    <w:basedOn w:val="a1"/>
    <w:link w:val="af1"/>
    <w:uiPriority w:val="99"/>
    <w:semiHidden/>
    <w:rsid w:val="00F87DF4"/>
    <w:rPr>
      <w:rFonts w:ascii="Tahoma" w:hAnsi="Tahoma" w:cs="Tahoma"/>
      <w:sz w:val="16"/>
      <w:szCs w:val="16"/>
      <w:lang w:eastAsia="en-US"/>
    </w:rPr>
  </w:style>
  <w:style w:type="paragraph" w:customStyle="1" w:styleId="ParagraphStyle">
    <w:name w:val="Paragraph Style"/>
    <w:uiPriority w:val="99"/>
    <w:rsid w:val="008F1F97"/>
    <w:pPr>
      <w:widowControl w:val="0"/>
      <w:autoSpaceDE w:val="0"/>
      <w:autoSpaceDN w:val="0"/>
      <w:adjustRightInd w:val="0"/>
    </w:pPr>
    <w:rPr>
      <w:rFonts w:ascii="Arial" w:eastAsia="Times New Roman" w:hAnsi="Arial" w:cs="Arial"/>
      <w:sz w:val="24"/>
      <w:szCs w:val="24"/>
    </w:rPr>
  </w:style>
  <w:style w:type="character" w:customStyle="1" w:styleId="af3">
    <w:name w:val="Колонтитул"/>
    <w:basedOn w:val="a1"/>
    <w:rsid w:val="0029446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5">
    <w:name w:val="Основной текст (5)_"/>
    <w:basedOn w:val="a1"/>
    <w:link w:val="50"/>
    <w:rsid w:val="00294462"/>
    <w:rPr>
      <w:rFonts w:ascii="Times New Roman" w:eastAsia="Times New Roman" w:hAnsi="Times New Roman"/>
      <w:shd w:val="clear" w:color="auto" w:fill="FFFFFF"/>
    </w:rPr>
  </w:style>
  <w:style w:type="paragraph" w:customStyle="1" w:styleId="50">
    <w:name w:val="Основной текст (5)"/>
    <w:basedOn w:val="a0"/>
    <w:link w:val="5"/>
    <w:rsid w:val="00294462"/>
    <w:pPr>
      <w:widowControl w:val="0"/>
      <w:shd w:val="clear" w:color="auto" w:fill="FFFFFF"/>
      <w:spacing w:after="0" w:line="274" w:lineRule="exact"/>
      <w:jc w:val="both"/>
    </w:pPr>
    <w:rPr>
      <w:rFonts w:ascii="Times New Roman" w:eastAsia="Times New Roman" w:hAnsi="Times New Roman"/>
      <w:sz w:val="20"/>
      <w:szCs w:val="20"/>
      <w:lang w:eastAsia="ru-RU"/>
    </w:rPr>
  </w:style>
  <w:style w:type="character" w:styleId="af4">
    <w:name w:val="Strong"/>
    <w:basedOn w:val="a1"/>
    <w:uiPriority w:val="22"/>
    <w:qFormat/>
    <w:locked/>
    <w:rsid w:val="00294462"/>
    <w:rPr>
      <w:b/>
      <w:bCs/>
    </w:rPr>
  </w:style>
  <w:style w:type="paragraph" w:styleId="af5">
    <w:name w:val="header"/>
    <w:basedOn w:val="a0"/>
    <w:link w:val="af6"/>
    <w:uiPriority w:val="99"/>
    <w:unhideWhenUsed/>
    <w:rsid w:val="008D3BEB"/>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8D3BEB"/>
    <w:rPr>
      <w:sz w:val="22"/>
      <w:szCs w:val="22"/>
      <w:lang w:eastAsia="en-US"/>
    </w:rPr>
  </w:style>
  <w:style w:type="paragraph" w:styleId="af7">
    <w:name w:val="footer"/>
    <w:basedOn w:val="a0"/>
    <w:link w:val="af8"/>
    <w:uiPriority w:val="99"/>
    <w:unhideWhenUsed/>
    <w:rsid w:val="008D3BEB"/>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8D3BEB"/>
    <w:rPr>
      <w:sz w:val="22"/>
      <w:szCs w:val="22"/>
      <w:lang w:eastAsia="en-US"/>
    </w:rPr>
  </w:style>
  <w:style w:type="paragraph" w:styleId="af9">
    <w:name w:val="Plain Text"/>
    <w:basedOn w:val="a0"/>
    <w:link w:val="afa"/>
    <w:rsid w:val="00F95594"/>
    <w:pPr>
      <w:spacing w:after="0" w:line="240" w:lineRule="auto"/>
    </w:pPr>
    <w:rPr>
      <w:rFonts w:ascii="Courier New" w:eastAsia="Times New Roman" w:hAnsi="Courier New"/>
      <w:w w:val="90"/>
      <w:sz w:val="20"/>
      <w:szCs w:val="20"/>
      <w:lang w:eastAsia="ru-RU"/>
    </w:rPr>
  </w:style>
  <w:style w:type="character" w:customStyle="1" w:styleId="afa">
    <w:name w:val="Текст Знак"/>
    <w:basedOn w:val="a1"/>
    <w:link w:val="af9"/>
    <w:rsid w:val="00F95594"/>
    <w:rPr>
      <w:rFonts w:ascii="Courier New" w:eastAsia="Times New Roman" w:hAnsi="Courier New"/>
      <w:w w:val="90"/>
    </w:rPr>
  </w:style>
  <w:style w:type="paragraph" w:customStyle="1" w:styleId="afb">
    <w:name w:val="Содержимое таблицы"/>
    <w:basedOn w:val="a0"/>
    <w:rsid w:val="00D31C28"/>
    <w:pPr>
      <w:suppressAutoHyphens/>
      <w:spacing w:after="0" w:line="240" w:lineRule="auto"/>
    </w:pPr>
    <w:rPr>
      <w:rFonts w:ascii="Times New Roman" w:eastAsia="Times New Roman" w:hAnsi="Times New Roman"/>
      <w:color w:val="000000"/>
      <w:sz w:val="24"/>
      <w:szCs w:val="24"/>
      <w:lang w:eastAsia="ar-SA"/>
    </w:rPr>
  </w:style>
  <w:style w:type="character" w:customStyle="1" w:styleId="afc">
    <w:name w:val="Основной текст_"/>
    <w:basedOn w:val="a1"/>
    <w:link w:val="22"/>
    <w:rsid w:val="00627FFC"/>
    <w:rPr>
      <w:rFonts w:ascii="Times New Roman" w:eastAsia="Times New Roman" w:hAnsi="Times New Roman"/>
      <w:spacing w:val="1"/>
      <w:shd w:val="clear" w:color="auto" w:fill="FFFFFF"/>
    </w:rPr>
  </w:style>
  <w:style w:type="paragraph" w:customStyle="1" w:styleId="22">
    <w:name w:val="Основной текст2"/>
    <w:basedOn w:val="a0"/>
    <w:link w:val="afc"/>
    <w:rsid w:val="00627FFC"/>
    <w:pPr>
      <w:widowControl w:val="0"/>
      <w:shd w:val="clear" w:color="auto" w:fill="FFFFFF"/>
      <w:spacing w:after="0" w:line="322" w:lineRule="exact"/>
      <w:ind w:hanging="380"/>
      <w:jc w:val="center"/>
    </w:pPr>
    <w:rPr>
      <w:rFonts w:ascii="Times New Roman" w:eastAsia="Times New Roman" w:hAnsi="Times New Roman"/>
      <w:spacing w:val="1"/>
      <w:sz w:val="20"/>
      <w:szCs w:val="20"/>
      <w:lang w:eastAsia="ru-RU"/>
    </w:rPr>
  </w:style>
  <w:style w:type="paragraph" w:customStyle="1" w:styleId="xl64">
    <w:name w:val="xl64"/>
    <w:basedOn w:val="a0"/>
    <w:rsid w:val="005A7E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0"/>
    <w:rsid w:val="005A7E1A"/>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66">
    <w:name w:val="xl66"/>
    <w:basedOn w:val="a0"/>
    <w:rsid w:val="005A7E1A"/>
    <w:pP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67">
    <w:name w:val="xl67"/>
    <w:basedOn w:val="a0"/>
    <w:rsid w:val="005A7E1A"/>
    <w:pPr>
      <w:shd w:val="clear" w:color="000000" w:fill="D9D9D9"/>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68">
    <w:name w:val="xl68"/>
    <w:basedOn w:val="a0"/>
    <w:rsid w:val="005A7E1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5A7E1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0"/>
    <w:rsid w:val="005A7E1A"/>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0"/>
    <w:rsid w:val="005A7E1A"/>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0"/>
    <w:rsid w:val="005A7E1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0"/>
    <w:rsid w:val="005A7E1A"/>
    <w:pPr>
      <w:pBdr>
        <w:top w:val="single" w:sz="8" w:space="0" w:color="auto"/>
        <w:left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0"/>
    <w:rsid w:val="005A7E1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0"/>
    <w:rsid w:val="005A7E1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0"/>
    <w:rsid w:val="005A7E1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7">
    <w:name w:val="xl77"/>
    <w:basedOn w:val="a0"/>
    <w:rsid w:val="005A7E1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0"/>
    <w:rsid w:val="005A7E1A"/>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0"/>
    <w:rsid w:val="005A7E1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0"/>
    <w:rsid w:val="005A7E1A"/>
    <w:pPr>
      <w:pBdr>
        <w:left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
    <w:name w:val="xl81"/>
    <w:basedOn w:val="a0"/>
    <w:rsid w:val="005A7E1A"/>
    <w:pPr>
      <w:shd w:val="clear" w:color="000000" w:fill="FFFF00"/>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82">
    <w:name w:val="xl82"/>
    <w:basedOn w:val="a0"/>
    <w:rsid w:val="005A7E1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3">
    <w:name w:val="xl83"/>
    <w:basedOn w:val="a0"/>
    <w:rsid w:val="005A7E1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4">
    <w:name w:val="xl84"/>
    <w:basedOn w:val="a0"/>
    <w:rsid w:val="005A7E1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5">
    <w:name w:val="xl85"/>
    <w:basedOn w:val="a0"/>
    <w:rsid w:val="005A7E1A"/>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6">
    <w:name w:val="xl86"/>
    <w:basedOn w:val="a0"/>
    <w:rsid w:val="005A7E1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7">
    <w:name w:val="xl87"/>
    <w:basedOn w:val="a0"/>
    <w:rsid w:val="005A7E1A"/>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8">
    <w:name w:val="xl88"/>
    <w:basedOn w:val="a0"/>
    <w:rsid w:val="005A7E1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9">
    <w:name w:val="xl89"/>
    <w:basedOn w:val="a0"/>
    <w:rsid w:val="005A7E1A"/>
    <w:pPr>
      <w:pBdr>
        <w:top w:val="single" w:sz="4" w:space="0" w:color="auto"/>
        <w:left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0">
    <w:name w:val="xl90"/>
    <w:basedOn w:val="a0"/>
    <w:rsid w:val="005A7E1A"/>
    <w:pPr>
      <w:pBdr>
        <w:top w:val="single" w:sz="4" w:space="0" w:color="auto"/>
        <w:left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1">
    <w:name w:val="xl91"/>
    <w:basedOn w:val="a0"/>
    <w:rsid w:val="005A7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2">
    <w:name w:val="xl92"/>
    <w:basedOn w:val="a0"/>
    <w:rsid w:val="005A7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3">
    <w:name w:val="xl93"/>
    <w:basedOn w:val="a0"/>
    <w:rsid w:val="005A7E1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4">
    <w:name w:val="xl94"/>
    <w:basedOn w:val="a0"/>
    <w:rsid w:val="005A7E1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5">
    <w:name w:val="xl95"/>
    <w:basedOn w:val="a0"/>
    <w:rsid w:val="005A7E1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6">
    <w:name w:val="xl96"/>
    <w:basedOn w:val="a0"/>
    <w:rsid w:val="005A7E1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7">
    <w:name w:val="xl97"/>
    <w:basedOn w:val="a0"/>
    <w:rsid w:val="005A7E1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8">
    <w:name w:val="xl98"/>
    <w:basedOn w:val="a0"/>
    <w:rsid w:val="005A7E1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9">
    <w:name w:val="xl99"/>
    <w:basedOn w:val="a0"/>
    <w:rsid w:val="005A7E1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0">
    <w:name w:val="xl100"/>
    <w:basedOn w:val="a0"/>
    <w:rsid w:val="005A7E1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1">
    <w:name w:val="xl101"/>
    <w:basedOn w:val="a0"/>
    <w:rsid w:val="005A7E1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2">
    <w:name w:val="xl102"/>
    <w:basedOn w:val="a0"/>
    <w:rsid w:val="005A7E1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3">
    <w:name w:val="xl103"/>
    <w:basedOn w:val="a0"/>
    <w:rsid w:val="005A7E1A"/>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4">
    <w:name w:val="xl104"/>
    <w:basedOn w:val="a0"/>
    <w:rsid w:val="005A7E1A"/>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5">
    <w:name w:val="xl105"/>
    <w:basedOn w:val="a0"/>
    <w:rsid w:val="005A7E1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0"/>
    <w:rsid w:val="005A7E1A"/>
    <w:pPr>
      <w:pBdr>
        <w:top w:val="single" w:sz="8" w:space="0" w:color="auto"/>
        <w:bottom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5A7E1A"/>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8">
    <w:name w:val="xl108"/>
    <w:basedOn w:val="a0"/>
    <w:rsid w:val="005A7E1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9">
    <w:name w:val="xl109"/>
    <w:basedOn w:val="a0"/>
    <w:rsid w:val="005A7E1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10">
    <w:name w:val="xl110"/>
    <w:basedOn w:val="a0"/>
    <w:rsid w:val="005A7E1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11">
    <w:name w:val="xl111"/>
    <w:basedOn w:val="a0"/>
    <w:rsid w:val="005A7E1A"/>
    <w:pPr>
      <w:pBdr>
        <w:top w:val="single" w:sz="8" w:space="0" w:color="auto"/>
        <w:left w:val="single" w:sz="8" w:space="0" w:color="auto"/>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0"/>
    <w:rsid w:val="005A7E1A"/>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5A7E1A"/>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14">
    <w:name w:val="xl114"/>
    <w:basedOn w:val="a0"/>
    <w:rsid w:val="005A7E1A"/>
    <w:pPr>
      <w:pBdr>
        <w:top w:val="single" w:sz="8" w:space="0" w:color="auto"/>
        <w:left w:val="single" w:sz="8" w:space="0" w:color="auto"/>
        <w:bottom w:val="single" w:sz="8"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15">
    <w:name w:val="xl115"/>
    <w:basedOn w:val="a0"/>
    <w:rsid w:val="005A7E1A"/>
    <w:pPr>
      <w:pBdr>
        <w:top w:val="single" w:sz="8"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5A7E1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7">
    <w:name w:val="xl117"/>
    <w:basedOn w:val="a0"/>
    <w:rsid w:val="005A7E1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8">
    <w:name w:val="xl118"/>
    <w:basedOn w:val="a0"/>
    <w:rsid w:val="005A7E1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0"/>
    <w:rsid w:val="005A7E1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0"/>
    <w:rsid w:val="005A7E1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21">
    <w:name w:val="xl121"/>
    <w:basedOn w:val="a0"/>
    <w:rsid w:val="005A7E1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22">
    <w:name w:val="xl122"/>
    <w:basedOn w:val="a0"/>
    <w:rsid w:val="005A7E1A"/>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3">
    <w:name w:val="xl123"/>
    <w:basedOn w:val="a0"/>
    <w:rsid w:val="005A7E1A"/>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24">
    <w:name w:val="xl124"/>
    <w:basedOn w:val="a0"/>
    <w:rsid w:val="005A7E1A"/>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25">
    <w:name w:val="xl125"/>
    <w:basedOn w:val="a0"/>
    <w:rsid w:val="005A7E1A"/>
    <w:pPr>
      <w:pBdr>
        <w:top w:val="single" w:sz="4" w:space="0" w:color="auto"/>
        <w:left w:val="single" w:sz="8"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
    <w:name w:val="xl126"/>
    <w:basedOn w:val="a0"/>
    <w:rsid w:val="005A7E1A"/>
    <w:pPr>
      <w:pBdr>
        <w:left w:val="single" w:sz="8"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rmattext">
    <w:name w:val="formattext"/>
    <w:basedOn w:val="a0"/>
    <w:rsid w:val="00947F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2">
    <w:name w:val="Основной текст1"/>
    <w:basedOn w:val="afc"/>
    <w:rsid w:val="001D01E3"/>
    <w:rPr>
      <w:rFonts w:ascii="Times New Roman" w:eastAsia="Times New Roman" w:hAnsi="Times New Roman" w:cs="Times New Roman"/>
      <w:b w:val="0"/>
      <w:bCs w:val="0"/>
      <w:i w:val="0"/>
      <w:iCs w:val="0"/>
      <w:smallCaps w:val="0"/>
      <w:strike w:val="0"/>
      <w:color w:val="000000"/>
      <w:spacing w:val="4"/>
      <w:w w:val="100"/>
      <w:position w:val="0"/>
      <w:sz w:val="14"/>
      <w:szCs w:val="14"/>
      <w:u w:val="none"/>
      <w:shd w:val="clear" w:color="auto" w:fill="FFFFFF"/>
      <w:lang w:val="ru-RU" w:eastAsia="ru-RU" w:bidi="ru-RU"/>
    </w:rPr>
  </w:style>
  <w:style w:type="character" w:customStyle="1" w:styleId="65pt0pt">
    <w:name w:val="Основной текст + 6;5 pt;Курсив;Малые прописные;Интервал 0 pt"/>
    <w:basedOn w:val="afc"/>
    <w:rsid w:val="001D01E3"/>
    <w:rPr>
      <w:rFonts w:ascii="Times New Roman" w:eastAsia="Times New Roman" w:hAnsi="Times New Roman" w:cs="Times New Roman"/>
      <w:b w:val="0"/>
      <w:bCs w:val="0"/>
      <w:i/>
      <w:iCs/>
      <w:smallCaps/>
      <w:strike w:val="0"/>
      <w:color w:val="000000"/>
      <w:spacing w:val="-6"/>
      <w:w w:val="100"/>
      <w:position w:val="0"/>
      <w:sz w:val="13"/>
      <w:szCs w:val="13"/>
      <w:u w:val="none"/>
      <w:shd w:val="clear" w:color="auto" w:fill="FFFFFF"/>
      <w:lang w:val="en-US" w:eastAsia="en-US" w:bidi="en-US"/>
    </w:rPr>
  </w:style>
  <w:style w:type="character" w:customStyle="1" w:styleId="65pt0pt0">
    <w:name w:val="Основной текст + 6;5 pt;Курсив;Интервал 0 pt"/>
    <w:basedOn w:val="afc"/>
    <w:rsid w:val="001D01E3"/>
    <w:rPr>
      <w:rFonts w:ascii="Times New Roman" w:eastAsia="Times New Roman" w:hAnsi="Times New Roman" w:cs="Times New Roman"/>
      <w:b w:val="0"/>
      <w:bCs w:val="0"/>
      <w:i/>
      <w:iCs/>
      <w:smallCaps w:val="0"/>
      <w:strike w:val="0"/>
      <w:color w:val="000000"/>
      <w:spacing w:val="-6"/>
      <w:w w:val="100"/>
      <w:position w:val="0"/>
      <w:sz w:val="13"/>
      <w:szCs w:val="13"/>
      <w:u w:val="none"/>
      <w:shd w:val="clear" w:color="auto" w:fill="FFFFFF"/>
      <w:lang w:val="ru-RU" w:eastAsia="ru-RU" w:bidi="ru-RU"/>
    </w:rPr>
  </w:style>
  <w:style w:type="character" w:customStyle="1" w:styleId="Calibri13pt0pt">
    <w:name w:val="Основной текст + Calibri;13 pt;Интервал 0 pt"/>
    <w:basedOn w:val="afc"/>
    <w:rsid w:val="001D01E3"/>
    <w:rPr>
      <w:rFonts w:ascii="Calibri" w:eastAsia="Calibri" w:hAnsi="Calibri" w:cs="Calibri"/>
      <w:b w:val="0"/>
      <w:bCs w:val="0"/>
      <w:i w:val="0"/>
      <w:iCs w:val="0"/>
      <w:smallCaps w:val="0"/>
      <w:strike w:val="0"/>
      <w:color w:val="000000"/>
      <w:spacing w:val="5"/>
      <w:w w:val="100"/>
      <w:position w:val="0"/>
      <w:sz w:val="26"/>
      <w:szCs w:val="26"/>
      <w:u w:val="none"/>
      <w:shd w:val="clear" w:color="auto" w:fill="FFFFFF"/>
      <w:lang w:val="ru-RU" w:eastAsia="ru-RU" w:bidi="ru-RU"/>
    </w:rPr>
  </w:style>
  <w:style w:type="character" w:customStyle="1" w:styleId="Consolas16pt0pt">
    <w:name w:val="Основной текст + Consolas;16 pt;Интервал 0 pt"/>
    <w:basedOn w:val="afc"/>
    <w:rsid w:val="001D01E3"/>
    <w:rPr>
      <w:rFonts w:ascii="Consolas" w:eastAsia="Consolas" w:hAnsi="Consolas" w:cs="Consolas"/>
      <w:b w:val="0"/>
      <w:bCs w:val="0"/>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Calibri13pt-1pt">
    <w:name w:val="Основной текст + Calibri;13 pt;Полужирный;Курсив;Малые прописные;Интервал -1 pt"/>
    <w:basedOn w:val="afc"/>
    <w:rsid w:val="001D01E3"/>
    <w:rPr>
      <w:rFonts w:ascii="Calibri" w:eastAsia="Calibri" w:hAnsi="Calibri" w:cs="Calibri"/>
      <w:b/>
      <w:bCs/>
      <w:i/>
      <w:iCs/>
      <w:smallCaps/>
      <w:strike w:val="0"/>
      <w:color w:val="000000"/>
      <w:spacing w:val="-36"/>
      <w:w w:val="100"/>
      <w:position w:val="0"/>
      <w:sz w:val="26"/>
      <w:szCs w:val="26"/>
      <w:u w:val="none"/>
      <w:shd w:val="clear" w:color="auto" w:fill="FFFFFF"/>
      <w:lang w:val="en-US" w:eastAsia="en-US" w:bidi="en-US"/>
    </w:rPr>
  </w:style>
  <w:style w:type="character" w:customStyle="1" w:styleId="Sylfaen22pt-2pt">
    <w:name w:val="Основной текст + Sylfaen;22 pt;Интервал -2 pt"/>
    <w:basedOn w:val="afc"/>
    <w:rsid w:val="001D01E3"/>
    <w:rPr>
      <w:rFonts w:ascii="Sylfaen" w:eastAsia="Sylfaen" w:hAnsi="Sylfaen" w:cs="Sylfaen"/>
      <w:b w:val="0"/>
      <w:bCs w:val="0"/>
      <w:i w:val="0"/>
      <w:iCs w:val="0"/>
      <w:smallCaps w:val="0"/>
      <w:strike w:val="0"/>
      <w:color w:val="000000"/>
      <w:spacing w:val="-53"/>
      <w:w w:val="100"/>
      <w:position w:val="0"/>
      <w:sz w:val="44"/>
      <w:szCs w:val="44"/>
      <w:u w:val="none"/>
      <w:shd w:val="clear" w:color="auto" w:fill="FFFFFF"/>
      <w:lang w:val="ru-RU" w:eastAsia="ru-RU" w:bidi="ru-RU"/>
    </w:rPr>
  </w:style>
  <w:style w:type="character" w:customStyle="1" w:styleId="Consolas6pt0pt">
    <w:name w:val="Основной текст + Consolas;6 pt;Курсив;Интервал 0 pt"/>
    <w:basedOn w:val="afc"/>
    <w:rsid w:val="001D01E3"/>
    <w:rPr>
      <w:rFonts w:ascii="Consolas" w:eastAsia="Consolas" w:hAnsi="Consolas" w:cs="Consolas"/>
      <w:b w:val="0"/>
      <w:bCs w:val="0"/>
      <w:i/>
      <w:iCs/>
      <w:smallCaps w:val="0"/>
      <w:strike w:val="0"/>
      <w:color w:val="000000"/>
      <w:spacing w:val="9"/>
      <w:w w:val="100"/>
      <w:position w:val="0"/>
      <w:sz w:val="12"/>
      <w:szCs w:val="12"/>
      <w:u w:val="none"/>
      <w:shd w:val="clear" w:color="auto" w:fill="FFFFFF"/>
      <w:lang w:val="ru-RU" w:eastAsia="ru-RU" w:bidi="ru-RU"/>
    </w:rPr>
  </w:style>
  <w:style w:type="paragraph" w:customStyle="1" w:styleId="30">
    <w:name w:val="Основной текст3"/>
    <w:basedOn w:val="a0"/>
    <w:rsid w:val="001D01E3"/>
    <w:pPr>
      <w:widowControl w:val="0"/>
      <w:shd w:val="clear" w:color="auto" w:fill="FFFFFF"/>
      <w:spacing w:before="60" w:after="540" w:line="0" w:lineRule="atLeast"/>
    </w:pPr>
    <w:rPr>
      <w:rFonts w:ascii="Times New Roman" w:eastAsia="Times New Roman" w:hAnsi="Times New Roman"/>
      <w:color w:val="000000"/>
      <w:spacing w:val="4"/>
      <w:sz w:val="14"/>
      <w:szCs w:val="14"/>
      <w:lang w:eastAsia="ru-RU" w:bidi="ru-RU"/>
    </w:rPr>
  </w:style>
  <w:style w:type="character" w:customStyle="1" w:styleId="Calibri4pt0pt">
    <w:name w:val="Основной текст + Calibri;4 pt;Интервал 0 pt"/>
    <w:basedOn w:val="afc"/>
    <w:rsid w:val="003D15D8"/>
    <w:rPr>
      <w:rFonts w:ascii="Calibri" w:eastAsia="Calibri" w:hAnsi="Calibri" w:cs="Calibri"/>
      <w:b w:val="0"/>
      <w:bCs w:val="0"/>
      <w:i w:val="0"/>
      <w:iCs w:val="0"/>
      <w:smallCaps w:val="0"/>
      <w:strike w:val="0"/>
      <w:color w:val="000000"/>
      <w:spacing w:val="-6"/>
      <w:w w:val="100"/>
      <w:position w:val="0"/>
      <w:sz w:val="8"/>
      <w:szCs w:val="8"/>
      <w:u w:val="none"/>
      <w:shd w:val="clear" w:color="auto" w:fill="FFFFFF"/>
      <w:lang w:val="ru-RU" w:eastAsia="ru-RU" w:bidi="ru-RU"/>
    </w:rPr>
  </w:style>
  <w:style w:type="character" w:customStyle="1" w:styleId="13">
    <w:name w:val="Заголовок №1_"/>
    <w:basedOn w:val="a1"/>
    <w:rsid w:val="002C114D"/>
    <w:rPr>
      <w:rFonts w:ascii="Times New Roman" w:eastAsia="Times New Roman" w:hAnsi="Times New Roman" w:cs="Times New Roman"/>
      <w:b/>
      <w:bCs/>
      <w:i w:val="0"/>
      <w:iCs w:val="0"/>
      <w:smallCaps w:val="0"/>
      <w:strike w:val="0"/>
      <w:spacing w:val="20"/>
      <w:sz w:val="38"/>
      <w:szCs w:val="38"/>
      <w:u w:val="none"/>
    </w:rPr>
  </w:style>
  <w:style w:type="character" w:customStyle="1" w:styleId="14">
    <w:name w:val="Заголовок №1"/>
    <w:basedOn w:val="13"/>
    <w:rsid w:val="002C114D"/>
    <w:rPr>
      <w:rFonts w:ascii="Times New Roman" w:eastAsia="Times New Roman" w:hAnsi="Times New Roman" w:cs="Times New Roman"/>
      <w:b/>
      <w:bCs/>
      <w:i w:val="0"/>
      <w:iCs w:val="0"/>
      <w:smallCaps w:val="0"/>
      <w:strike w:val="0"/>
      <w:color w:val="000000"/>
      <w:spacing w:val="20"/>
      <w:w w:val="100"/>
      <w:position w:val="0"/>
      <w:sz w:val="38"/>
      <w:szCs w:val="38"/>
      <w:u w:val="none"/>
      <w:lang w:val="ru-RU" w:eastAsia="ru-RU" w:bidi="ru-RU"/>
    </w:rPr>
  </w:style>
  <w:style w:type="character" w:customStyle="1" w:styleId="30pt">
    <w:name w:val="Основной текст (3) + Не полужирный;Интервал 0 pt"/>
    <w:basedOn w:val="a1"/>
    <w:rsid w:val="004E047B"/>
    <w:rPr>
      <w:rFonts w:ascii="Times New Roman" w:eastAsia="Times New Roman" w:hAnsi="Times New Roman" w:cs="Times New Roman"/>
      <w:b/>
      <w:bCs/>
      <w:i w:val="0"/>
      <w:iCs w:val="0"/>
      <w:smallCaps w:val="0"/>
      <w:strike w:val="0"/>
      <w:color w:val="000000"/>
      <w:spacing w:val="-3"/>
      <w:w w:val="100"/>
      <w:position w:val="0"/>
      <w:sz w:val="26"/>
      <w:szCs w:val="26"/>
      <w:u w:val="none"/>
      <w:shd w:val="clear" w:color="auto" w:fill="FFFFFF"/>
      <w:lang w:val="ru-RU" w:eastAsia="ru-RU" w:bidi="ru-RU"/>
    </w:rPr>
  </w:style>
  <w:style w:type="character" w:customStyle="1" w:styleId="105pt0pt">
    <w:name w:val="Основной текст + 10;5 pt;Полужирный;Интервал 0 pt"/>
    <w:basedOn w:val="a1"/>
    <w:rsid w:val="00CE248D"/>
    <w:rPr>
      <w:rFonts w:ascii="Times New Roman" w:eastAsia="Times New Roman" w:hAnsi="Times New Roman" w:cs="Times New Roman"/>
      <w:b/>
      <w:bCs/>
      <w:i w:val="0"/>
      <w:iCs w:val="0"/>
      <w:smallCaps w:val="0"/>
      <w:strike w:val="0"/>
      <w:color w:val="000000"/>
      <w:spacing w:val="-2"/>
      <w:w w:val="100"/>
      <w:position w:val="0"/>
      <w:sz w:val="21"/>
      <w:szCs w:val="21"/>
      <w:u w:val="none"/>
      <w:lang w:val="ru-RU" w:eastAsia="ru-RU" w:bidi="ru-RU"/>
    </w:rPr>
  </w:style>
  <w:style w:type="paragraph" w:styleId="afd">
    <w:name w:val="TOC Heading"/>
    <w:basedOn w:val="1"/>
    <w:next w:val="a0"/>
    <w:uiPriority w:val="39"/>
    <w:unhideWhenUsed/>
    <w:qFormat/>
    <w:rsid w:val="00B76576"/>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23">
    <w:name w:val="toc 2"/>
    <w:basedOn w:val="a0"/>
    <w:next w:val="a0"/>
    <w:autoRedefine/>
    <w:uiPriority w:val="39"/>
    <w:unhideWhenUsed/>
    <w:qFormat/>
    <w:locked/>
    <w:rsid w:val="00B76576"/>
    <w:pPr>
      <w:spacing w:after="100"/>
      <w:ind w:left="220"/>
    </w:pPr>
    <w:rPr>
      <w:rFonts w:asciiTheme="minorHAnsi" w:eastAsiaTheme="minorEastAsia" w:hAnsiTheme="minorHAnsi" w:cstheme="minorBidi"/>
      <w:lang w:eastAsia="ru-RU"/>
    </w:rPr>
  </w:style>
  <w:style w:type="paragraph" w:styleId="15">
    <w:name w:val="toc 1"/>
    <w:basedOn w:val="a0"/>
    <w:next w:val="a0"/>
    <w:autoRedefine/>
    <w:uiPriority w:val="39"/>
    <w:unhideWhenUsed/>
    <w:qFormat/>
    <w:locked/>
    <w:rsid w:val="00B76576"/>
    <w:pPr>
      <w:spacing w:after="100"/>
    </w:pPr>
    <w:rPr>
      <w:rFonts w:asciiTheme="minorHAnsi" w:eastAsiaTheme="minorEastAsia" w:hAnsiTheme="minorHAnsi" w:cstheme="minorBidi"/>
      <w:lang w:eastAsia="ru-RU"/>
    </w:rPr>
  </w:style>
  <w:style w:type="paragraph" w:styleId="31">
    <w:name w:val="toc 3"/>
    <w:basedOn w:val="a0"/>
    <w:next w:val="a0"/>
    <w:autoRedefine/>
    <w:uiPriority w:val="39"/>
    <w:unhideWhenUsed/>
    <w:qFormat/>
    <w:locked/>
    <w:rsid w:val="00B76576"/>
    <w:pPr>
      <w:spacing w:after="100"/>
      <w:ind w:left="440"/>
    </w:pPr>
    <w:rPr>
      <w:rFonts w:asciiTheme="minorHAnsi" w:eastAsiaTheme="minorEastAsia" w:hAnsiTheme="minorHAnsi" w:cstheme="minorBidi"/>
      <w:lang w:eastAsia="ru-RU"/>
    </w:rPr>
  </w:style>
  <w:style w:type="character" w:customStyle="1" w:styleId="20">
    <w:name w:val="Заголовок 2 Знак"/>
    <w:basedOn w:val="a1"/>
    <w:link w:val="2"/>
    <w:rsid w:val="00B76576"/>
    <w:rPr>
      <w:rFonts w:asciiTheme="majorHAnsi" w:eastAsiaTheme="majorEastAsia" w:hAnsiTheme="majorHAnsi" w:cstheme="majorBidi"/>
      <w:b/>
      <w:bCs/>
      <w:color w:val="4F81BD" w:themeColor="accent1"/>
      <w:sz w:val="26"/>
      <w:szCs w:val="26"/>
      <w:lang w:eastAsia="en-US"/>
    </w:rPr>
  </w:style>
  <w:style w:type="character" w:customStyle="1" w:styleId="c1">
    <w:name w:val="c1"/>
    <w:basedOn w:val="a1"/>
    <w:uiPriority w:val="99"/>
    <w:qFormat/>
    <w:rsid w:val="00DD0B8B"/>
  </w:style>
  <w:style w:type="character" w:customStyle="1" w:styleId="s2">
    <w:name w:val="s2"/>
    <w:basedOn w:val="a1"/>
    <w:uiPriority w:val="99"/>
    <w:rsid w:val="00DD0B8B"/>
    <w:rPr>
      <w:rFonts w:cs="Times New Roman"/>
    </w:rPr>
  </w:style>
  <w:style w:type="paragraph" w:customStyle="1" w:styleId="afe">
    <w:basedOn w:val="a0"/>
    <w:next w:val="a4"/>
    <w:uiPriority w:val="99"/>
    <w:unhideWhenUsed/>
    <w:rsid w:val="00095261"/>
    <w:pPr>
      <w:spacing w:before="100" w:beforeAutospacing="1" w:after="100" w:afterAutospacing="1" w:line="240" w:lineRule="auto"/>
    </w:pPr>
    <w:rPr>
      <w:rFonts w:ascii="Times New Roman" w:eastAsia="Times New Roman" w:hAnsi="Times New Roman"/>
      <w:sz w:val="24"/>
      <w:szCs w:val="24"/>
      <w:lang w:eastAsia="ru-RU"/>
    </w:rPr>
  </w:style>
  <w:style w:type="paragraph" w:styleId="a">
    <w:name w:val="List"/>
    <w:basedOn w:val="a0"/>
    <w:rsid w:val="003A6C5F"/>
    <w:pPr>
      <w:numPr>
        <w:numId w:val="42"/>
      </w:numPr>
      <w:spacing w:after="0" w:line="240" w:lineRule="auto"/>
    </w:pPr>
    <w:rPr>
      <w:rFonts w:ascii="Times New Roman" w:eastAsia="Times New Roman" w:hAnsi="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Plain Text"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B3BEC"/>
    <w:pPr>
      <w:spacing w:after="200" w:line="276" w:lineRule="auto"/>
    </w:pPr>
    <w:rPr>
      <w:sz w:val="22"/>
      <w:szCs w:val="22"/>
      <w:lang w:eastAsia="en-US"/>
    </w:rPr>
  </w:style>
  <w:style w:type="paragraph" w:styleId="1">
    <w:name w:val="heading 1"/>
    <w:basedOn w:val="a0"/>
    <w:link w:val="10"/>
    <w:uiPriority w:val="9"/>
    <w:qFormat/>
    <w:locked/>
    <w:rsid w:val="006B50B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0"/>
    <w:next w:val="a0"/>
    <w:link w:val="20"/>
    <w:unhideWhenUsed/>
    <w:qFormat/>
    <w:locked/>
    <w:rsid w:val="00B7657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B50BF"/>
    <w:rPr>
      <w:rFonts w:ascii="Times New Roman" w:eastAsia="Times New Roman" w:hAnsi="Times New Roman"/>
      <w:b/>
      <w:bCs/>
      <w:kern w:val="36"/>
      <w:sz w:val="48"/>
      <w:szCs w:val="48"/>
    </w:rPr>
  </w:style>
  <w:style w:type="paragraph" w:styleId="a4">
    <w:name w:val="Normal (Web)"/>
    <w:basedOn w:val="a0"/>
    <w:uiPriority w:val="99"/>
    <w:rsid w:val="0036476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uiPriority w:val="99"/>
    <w:qFormat/>
    <w:rsid w:val="00364765"/>
    <w:rPr>
      <w:rFonts w:cs="Times New Roman"/>
      <w:i/>
      <w:iCs/>
    </w:rPr>
  </w:style>
  <w:style w:type="paragraph" w:customStyle="1" w:styleId="a6">
    <w:name w:val="[Без стиля]"/>
    <w:uiPriority w:val="99"/>
    <w:rsid w:val="00364765"/>
    <w:pPr>
      <w:autoSpaceDE w:val="0"/>
      <w:autoSpaceDN w:val="0"/>
      <w:adjustRightInd w:val="0"/>
      <w:spacing w:line="288" w:lineRule="auto"/>
      <w:textAlignment w:val="center"/>
    </w:pPr>
    <w:rPr>
      <w:rFonts w:ascii="Times New Roman" w:eastAsia="Times New Roman" w:hAnsi="Times New Roman"/>
      <w:color w:val="000000"/>
      <w:sz w:val="24"/>
      <w:szCs w:val="24"/>
      <w:lang w:val="en-US" w:eastAsia="en-US"/>
    </w:rPr>
  </w:style>
  <w:style w:type="paragraph" w:customStyle="1" w:styleId="17PRIL-header">
    <w:name w:val="17PRIL-header"/>
    <w:basedOn w:val="a6"/>
    <w:uiPriority w:val="99"/>
    <w:rsid w:val="00364765"/>
    <w:pPr>
      <w:pBdr>
        <w:top w:val="single" w:sz="96" w:space="0" w:color="000000"/>
        <w:bottom w:val="single" w:sz="96" w:space="0" w:color="000000"/>
      </w:pBdr>
      <w:suppressAutoHyphens/>
      <w:spacing w:after="567" w:line="280" w:lineRule="atLeast"/>
    </w:pPr>
    <w:rPr>
      <w:rFonts w:ascii="CenturySchlbkCyr" w:hAnsi="CenturySchlbkCyr" w:cs="CenturySchlbkCyr"/>
      <w:b/>
      <w:bCs/>
      <w:spacing w:val="-2"/>
      <w:lang w:val="ru-RU"/>
    </w:rPr>
  </w:style>
  <w:style w:type="paragraph" w:customStyle="1" w:styleId="13NormDOC-txt">
    <w:name w:val="13NormDOC-txt"/>
    <w:basedOn w:val="a0"/>
    <w:uiPriority w:val="99"/>
    <w:rsid w:val="00364765"/>
    <w:pPr>
      <w:autoSpaceDE w:val="0"/>
      <w:autoSpaceDN w:val="0"/>
      <w:adjustRightInd w:val="0"/>
      <w:spacing w:before="113" w:after="0" w:line="220" w:lineRule="atLeast"/>
      <w:jc w:val="both"/>
      <w:textAlignment w:val="center"/>
    </w:pPr>
    <w:rPr>
      <w:rFonts w:ascii="TextBookC" w:eastAsia="Times New Roman" w:hAnsi="TextBookC" w:cs="TextBookC"/>
      <w:color w:val="000000"/>
      <w:spacing w:val="-2"/>
      <w:sz w:val="18"/>
      <w:szCs w:val="18"/>
      <w:u w:color="000000"/>
    </w:rPr>
  </w:style>
  <w:style w:type="paragraph" w:customStyle="1" w:styleId="17PRIL-tabl-hroom">
    <w:name w:val="17PRIL-tabl-hroom"/>
    <w:basedOn w:val="a0"/>
    <w:uiPriority w:val="99"/>
    <w:rsid w:val="00364765"/>
    <w:pPr>
      <w:suppressAutoHyphens/>
      <w:autoSpaceDE w:val="0"/>
      <w:autoSpaceDN w:val="0"/>
      <w:adjustRightInd w:val="0"/>
      <w:spacing w:after="0" w:line="160" w:lineRule="atLeast"/>
      <w:textAlignment w:val="center"/>
    </w:pPr>
    <w:rPr>
      <w:rFonts w:ascii="TextBookC" w:eastAsia="Times New Roman" w:hAnsi="TextBookC" w:cs="TextBookC"/>
      <w:b/>
      <w:bCs/>
      <w:color w:val="000000"/>
      <w:spacing w:val="-2"/>
      <w:sz w:val="16"/>
      <w:szCs w:val="16"/>
      <w:u w:color="000000"/>
    </w:rPr>
  </w:style>
  <w:style w:type="paragraph" w:customStyle="1" w:styleId="17PRIL-tabl-txt">
    <w:name w:val="17PRIL-tabl-txt"/>
    <w:basedOn w:val="a0"/>
    <w:uiPriority w:val="99"/>
    <w:rsid w:val="00364765"/>
    <w:pPr>
      <w:autoSpaceDE w:val="0"/>
      <w:autoSpaceDN w:val="0"/>
      <w:adjustRightInd w:val="0"/>
      <w:spacing w:after="0" w:line="200" w:lineRule="atLeast"/>
      <w:textAlignment w:val="center"/>
    </w:pPr>
    <w:rPr>
      <w:rFonts w:ascii="TextBookC" w:eastAsia="Times New Roman" w:hAnsi="TextBookC" w:cs="TextBookC"/>
      <w:color w:val="000000"/>
      <w:spacing w:val="-2"/>
      <w:sz w:val="16"/>
      <w:szCs w:val="16"/>
      <w:u w:color="000000"/>
    </w:rPr>
  </w:style>
  <w:style w:type="character" w:customStyle="1" w:styleId="propis">
    <w:name w:val="propis"/>
    <w:uiPriority w:val="99"/>
    <w:rsid w:val="00364765"/>
    <w:rPr>
      <w:rFonts w:ascii="CenturySchlbkCyr" w:hAnsi="CenturySchlbkCyr"/>
      <w:i/>
      <w:sz w:val="22"/>
      <w:u w:val="none"/>
    </w:rPr>
  </w:style>
  <w:style w:type="paragraph" w:styleId="a7">
    <w:name w:val="List Paragraph"/>
    <w:basedOn w:val="a0"/>
    <w:link w:val="a8"/>
    <w:uiPriority w:val="34"/>
    <w:qFormat/>
    <w:rsid w:val="00434638"/>
    <w:pPr>
      <w:ind w:left="720"/>
      <w:contextualSpacing/>
    </w:pPr>
  </w:style>
  <w:style w:type="character" w:customStyle="1" w:styleId="a8">
    <w:name w:val="Абзац списка Знак"/>
    <w:link w:val="a7"/>
    <w:uiPriority w:val="34"/>
    <w:qFormat/>
    <w:locked/>
    <w:rsid w:val="000B131C"/>
  </w:style>
  <w:style w:type="table" w:styleId="a9">
    <w:name w:val="Table Grid"/>
    <w:basedOn w:val="a2"/>
    <w:uiPriority w:val="59"/>
    <w:rsid w:val="00434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rsid w:val="00434638"/>
    <w:rPr>
      <w:rFonts w:cs="Times New Roman"/>
      <w:color w:val="0000FF"/>
      <w:u w:val="single"/>
    </w:rPr>
  </w:style>
  <w:style w:type="character" w:styleId="ab">
    <w:name w:val="FollowedHyperlink"/>
    <w:uiPriority w:val="99"/>
    <w:semiHidden/>
    <w:rsid w:val="00A91AED"/>
    <w:rPr>
      <w:rFonts w:cs="Times New Roman"/>
      <w:color w:val="800080"/>
      <w:u w:val="single"/>
    </w:rPr>
  </w:style>
  <w:style w:type="character" w:customStyle="1" w:styleId="Bodytext">
    <w:name w:val="Body text_"/>
    <w:link w:val="Bodytext1"/>
    <w:uiPriority w:val="99"/>
    <w:locked/>
    <w:rsid w:val="00FC3A71"/>
    <w:rPr>
      <w:rFonts w:cs="Times New Roman"/>
      <w:sz w:val="23"/>
      <w:szCs w:val="23"/>
      <w:shd w:val="clear" w:color="auto" w:fill="FFFFFF"/>
    </w:rPr>
  </w:style>
  <w:style w:type="paragraph" w:customStyle="1" w:styleId="Bodytext1">
    <w:name w:val="Body text1"/>
    <w:basedOn w:val="a0"/>
    <w:link w:val="Bodytext"/>
    <w:uiPriority w:val="99"/>
    <w:rsid w:val="00FC3A71"/>
    <w:pPr>
      <w:shd w:val="clear" w:color="auto" w:fill="FFFFFF"/>
      <w:spacing w:after="360" w:line="274" w:lineRule="exact"/>
      <w:jc w:val="right"/>
    </w:pPr>
    <w:rPr>
      <w:sz w:val="23"/>
      <w:szCs w:val="23"/>
    </w:rPr>
  </w:style>
  <w:style w:type="table" w:customStyle="1" w:styleId="11">
    <w:name w:val="Сетка таблицы1"/>
    <w:uiPriority w:val="99"/>
    <w:rsid w:val="000B13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0"/>
    <w:link w:val="ad"/>
    <w:uiPriority w:val="99"/>
    <w:rsid w:val="004E0A76"/>
    <w:pPr>
      <w:widowControl w:val="0"/>
      <w:autoSpaceDE w:val="0"/>
      <w:autoSpaceDN w:val="0"/>
      <w:spacing w:after="0" w:line="240" w:lineRule="auto"/>
    </w:pPr>
    <w:rPr>
      <w:rFonts w:ascii="Times New Roman" w:eastAsia="Times New Roman" w:hAnsi="Times New Roman"/>
      <w:sz w:val="28"/>
      <w:szCs w:val="28"/>
    </w:rPr>
  </w:style>
  <w:style w:type="character" w:customStyle="1" w:styleId="ad">
    <w:name w:val="Основной текст Знак"/>
    <w:link w:val="ac"/>
    <w:uiPriority w:val="99"/>
    <w:locked/>
    <w:rsid w:val="004E0A76"/>
    <w:rPr>
      <w:rFonts w:ascii="Times New Roman" w:hAnsi="Times New Roman" w:cs="Times New Roman"/>
      <w:sz w:val="28"/>
      <w:szCs w:val="28"/>
    </w:rPr>
  </w:style>
  <w:style w:type="paragraph" w:customStyle="1" w:styleId="Default">
    <w:name w:val="Default"/>
    <w:rsid w:val="00C272CA"/>
    <w:pPr>
      <w:autoSpaceDE w:val="0"/>
      <w:autoSpaceDN w:val="0"/>
      <w:adjustRightInd w:val="0"/>
    </w:pPr>
    <w:rPr>
      <w:rFonts w:ascii="Times New Roman" w:hAnsi="Times New Roman"/>
      <w:color w:val="000000"/>
      <w:sz w:val="24"/>
      <w:szCs w:val="24"/>
    </w:rPr>
  </w:style>
  <w:style w:type="paragraph" w:styleId="ae">
    <w:name w:val="No Spacing"/>
    <w:link w:val="af"/>
    <w:qFormat/>
    <w:rsid w:val="009F182B"/>
    <w:rPr>
      <w:rFonts w:ascii="Cambria" w:hAnsi="Cambria"/>
      <w:sz w:val="24"/>
      <w:szCs w:val="24"/>
      <w:lang w:eastAsia="en-US"/>
    </w:rPr>
  </w:style>
  <w:style w:type="character" w:customStyle="1" w:styleId="af">
    <w:name w:val="Без интервала Знак"/>
    <w:link w:val="ae"/>
    <w:uiPriority w:val="99"/>
    <w:locked/>
    <w:rsid w:val="009F182B"/>
    <w:rPr>
      <w:rFonts w:ascii="Cambria" w:hAnsi="Cambria" w:cs="Times New Roman"/>
      <w:sz w:val="24"/>
      <w:szCs w:val="24"/>
      <w:lang w:val="ru-RU" w:eastAsia="en-US" w:bidi="ar-SA"/>
    </w:rPr>
  </w:style>
  <w:style w:type="character" w:styleId="af0">
    <w:name w:val="Intense Emphasis"/>
    <w:uiPriority w:val="99"/>
    <w:qFormat/>
    <w:rsid w:val="0028633B"/>
    <w:rPr>
      <w:rFonts w:cs="Times New Roman"/>
      <w:i/>
      <w:iCs/>
      <w:color w:val="5B9BD5"/>
    </w:rPr>
  </w:style>
  <w:style w:type="character" w:customStyle="1" w:styleId="CharAttribute484">
    <w:name w:val="CharAttribute484"/>
    <w:uiPriority w:val="99"/>
    <w:rsid w:val="00AC2CA8"/>
    <w:rPr>
      <w:rFonts w:ascii="Times New Roman" w:eastAsia="Times New Roman"/>
      <w:i/>
      <w:sz w:val="28"/>
    </w:rPr>
  </w:style>
  <w:style w:type="paragraph" w:customStyle="1" w:styleId="ParaAttribute16">
    <w:name w:val="ParaAttribute16"/>
    <w:uiPriority w:val="99"/>
    <w:rsid w:val="00AC2CA8"/>
    <w:pPr>
      <w:ind w:left="1080"/>
      <w:jc w:val="both"/>
    </w:pPr>
    <w:rPr>
      <w:rFonts w:ascii="Times New Roman" w:hAnsi="Times New Roman"/>
    </w:rPr>
  </w:style>
  <w:style w:type="table" w:customStyle="1" w:styleId="21">
    <w:name w:val="Сетка таблицы2"/>
    <w:basedOn w:val="a2"/>
    <w:next w:val="a9"/>
    <w:uiPriority w:val="39"/>
    <w:rsid w:val="00FF188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2"/>
    <w:next w:val="a9"/>
    <w:uiPriority w:val="39"/>
    <w:rsid w:val="00FF188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9"/>
    <w:uiPriority w:val="39"/>
    <w:rsid w:val="00FF188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0"/>
    <w:link w:val="af2"/>
    <w:uiPriority w:val="99"/>
    <w:semiHidden/>
    <w:unhideWhenUsed/>
    <w:rsid w:val="00F87DF4"/>
    <w:pPr>
      <w:spacing w:after="0" w:line="240" w:lineRule="auto"/>
    </w:pPr>
    <w:rPr>
      <w:rFonts w:ascii="Tahoma" w:hAnsi="Tahoma" w:cs="Tahoma"/>
      <w:sz w:val="16"/>
      <w:szCs w:val="16"/>
    </w:rPr>
  </w:style>
  <w:style w:type="character" w:customStyle="1" w:styleId="af2">
    <w:name w:val="Текст выноски Знак"/>
    <w:basedOn w:val="a1"/>
    <w:link w:val="af1"/>
    <w:uiPriority w:val="99"/>
    <w:semiHidden/>
    <w:rsid w:val="00F87DF4"/>
    <w:rPr>
      <w:rFonts w:ascii="Tahoma" w:hAnsi="Tahoma" w:cs="Tahoma"/>
      <w:sz w:val="16"/>
      <w:szCs w:val="16"/>
      <w:lang w:eastAsia="en-US"/>
    </w:rPr>
  </w:style>
  <w:style w:type="paragraph" w:customStyle="1" w:styleId="ParagraphStyle">
    <w:name w:val="Paragraph Style"/>
    <w:uiPriority w:val="99"/>
    <w:rsid w:val="008F1F97"/>
    <w:pPr>
      <w:widowControl w:val="0"/>
      <w:autoSpaceDE w:val="0"/>
      <w:autoSpaceDN w:val="0"/>
      <w:adjustRightInd w:val="0"/>
    </w:pPr>
    <w:rPr>
      <w:rFonts w:ascii="Arial" w:eastAsia="Times New Roman" w:hAnsi="Arial" w:cs="Arial"/>
      <w:sz w:val="24"/>
      <w:szCs w:val="24"/>
    </w:rPr>
  </w:style>
  <w:style w:type="character" w:customStyle="1" w:styleId="af3">
    <w:name w:val="Колонтитул"/>
    <w:basedOn w:val="a1"/>
    <w:rsid w:val="0029446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5">
    <w:name w:val="Основной текст (5)_"/>
    <w:basedOn w:val="a1"/>
    <w:link w:val="50"/>
    <w:rsid w:val="00294462"/>
    <w:rPr>
      <w:rFonts w:ascii="Times New Roman" w:eastAsia="Times New Roman" w:hAnsi="Times New Roman"/>
      <w:shd w:val="clear" w:color="auto" w:fill="FFFFFF"/>
    </w:rPr>
  </w:style>
  <w:style w:type="paragraph" w:customStyle="1" w:styleId="50">
    <w:name w:val="Основной текст (5)"/>
    <w:basedOn w:val="a0"/>
    <w:link w:val="5"/>
    <w:rsid w:val="00294462"/>
    <w:pPr>
      <w:widowControl w:val="0"/>
      <w:shd w:val="clear" w:color="auto" w:fill="FFFFFF"/>
      <w:spacing w:after="0" w:line="274" w:lineRule="exact"/>
      <w:jc w:val="both"/>
    </w:pPr>
    <w:rPr>
      <w:rFonts w:ascii="Times New Roman" w:eastAsia="Times New Roman" w:hAnsi="Times New Roman"/>
      <w:sz w:val="20"/>
      <w:szCs w:val="20"/>
      <w:lang w:eastAsia="ru-RU"/>
    </w:rPr>
  </w:style>
  <w:style w:type="character" w:styleId="af4">
    <w:name w:val="Strong"/>
    <w:basedOn w:val="a1"/>
    <w:uiPriority w:val="22"/>
    <w:qFormat/>
    <w:locked/>
    <w:rsid w:val="00294462"/>
    <w:rPr>
      <w:b/>
      <w:bCs/>
    </w:rPr>
  </w:style>
  <w:style w:type="paragraph" w:styleId="af5">
    <w:name w:val="header"/>
    <w:basedOn w:val="a0"/>
    <w:link w:val="af6"/>
    <w:uiPriority w:val="99"/>
    <w:unhideWhenUsed/>
    <w:rsid w:val="008D3BEB"/>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8D3BEB"/>
    <w:rPr>
      <w:sz w:val="22"/>
      <w:szCs w:val="22"/>
      <w:lang w:eastAsia="en-US"/>
    </w:rPr>
  </w:style>
  <w:style w:type="paragraph" w:styleId="af7">
    <w:name w:val="footer"/>
    <w:basedOn w:val="a0"/>
    <w:link w:val="af8"/>
    <w:uiPriority w:val="99"/>
    <w:unhideWhenUsed/>
    <w:rsid w:val="008D3BEB"/>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8D3BEB"/>
    <w:rPr>
      <w:sz w:val="22"/>
      <w:szCs w:val="22"/>
      <w:lang w:eastAsia="en-US"/>
    </w:rPr>
  </w:style>
  <w:style w:type="paragraph" w:styleId="af9">
    <w:name w:val="Plain Text"/>
    <w:basedOn w:val="a0"/>
    <w:link w:val="afa"/>
    <w:rsid w:val="00F95594"/>
    <w:pPr>
      <w:spacing w:after="0" w:line="240" w:lineRule="auto"/>
    </w:pPr>
    <w:rPr>
      <w:rFonts w:ascii="Courier New" w:eastAsia="Times New Roman" w:hAnsi="Courier New"/>
      <w:w w:val="90"/>
      <w:sz w:val="20"/>
      <w:szCs w:val="20"/>
      <w:lang w:eastAsia="ru-RU"/>
    </w:rPr>
  </w:style>
  <w:style w:type="character" w:customStyle="1" w:styleId="afa">
    <w:name w:val="Текст Знак"/>
    <w:basedOn w:val="a1"/>
    <w:link w:val="af9"/>
    <w:rsid w:val="00F95594"/>
    <w:rPr>
      <w:rFonts w:ascii="Courier New" w:eastAsia="Times New Roman" w:hAnsi="Courier New"/>
      <w:w w:val="90"/>
    </w:rPr>
  </w:style>
  <w:style w:type="paragraph" w:customStyle="1" w:styleId="afb">
    <w:name w:val="Содержимое таблицы"/>
    <w:basedOn w:val="a0"/>
    <w:rsid w:val="00D31C28"/>
    <w:pPr>
      <w:suppressAutoHyphens/>
      <w:spacing w:after="0" w:line="240" w:lineRule="auto"/>
    </w:pPr>
    <w:rPr>
      <w:rFonts w:ascii="Times New Roman" w:eastAsia="Times New Roman" w:hAnsi="Times New Roman"/>
      <w:color w:val="000000"/>
      <w:sz w:val="24"/>
      <w:szCs w:val="24"/>
      <w:lang w:eastAsia="ar-SA"/>
    </w:rPr>
  </w:style>
  <w:style w:type="character" w:customStyle="1" w:styleId="afc">
    <w:name w:val="Основной текст_"/>
    <w:basedOn w:val="a1"/>
    <w:link w:val="22"/>
    <w:rsid w:val="00627FFC"/>
    <w:rPr>
      <w:rFonts w:ascii="Times New Roman" w:eastAsia="Times New Roman" w:hAnsi="Times New Roman"/>
      <w:spacing w:val="1"/>
      <w:shd w:val="clear" w:color="auto" w:fill="FFFFFF"/>
    </w:rPr>
  </w:style>
  <w:style w:type="paragraph" w:customStyle="1" w:styleId="22">
    <w:name w:val="Основной текст2"/>
    <w:basedOn w:val="a0"/>
    <w:link w:val="afc"/>
    <w:rsid w:val="00627FFC"/>
    <w:pPr>
      <w:widowControl w:val="0"/>
      <w:shd w:val="clear" w:color="auto" w:fill="FFFFFF"/>
      <w:spacing w:after="0" w:line="322" w:lineRule="exact"/>
      <w:ind w:hanging="380"/>
      <w:jc w:val="center"/>
    </w:pPr>
    <w:rPr>
      <w:rFonts w:ascii="Times New Roman" w:eastAsia="Times New Roman" w:hAnsi="Times New Roman"/>
      <w:spacing w:val="1"/>
      <w:sz w:val="20"/>
      <w:szCs w:val="20"/>
      <w:lang w:eastAsia="ru-RU"/>
    </w:rPr>
  </w:style>
  <w:style w:type="paragraph" w:customStyle="1" w:styleId="xl64">
    <w:name w:val="xl64"/>
    <w:basedOn w:val="a0"/>
    <w:rsid w:val="005A7E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0"/>
    <w:rsid w:val="005A7E1A"/>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66">
    <w:name w:val="xl66"/>
    <w:basedOn w:val="a0"/>
    <w:rsid w:val="005A7E1A"/>
    <w:pP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67">
    <w:name w:val="xl67"/>
    <w:basedOn w:val="a0"/>
    <w:rsid w:val="005A7E1A"/>
    <w:pPr>
      <w:shd w:val="clear" w:color="000000" w:fill="D9D9D9"/>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68">
    <w:name w:val="xl68"/>
    <w:basedOn w:val="a0"/>
    <w:rsid w:val="005A7E1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5A7E1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0"/>
    <w:rsid w:val="005A7E1A"/>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0"/>
    <w:rsid w:val="005A7E1A"/>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0"/>
    <w:rsid w:val="005A7E1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0"/>
    <w:rsid w:val="005A7E1A"/>
    <w:pPr>
      <w:pBdr>
        <w:top w:val="single" w:sz="8" w:space="0" w:color="auto"/>
        <w:left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0"/>
    <w:rsid w:val="005A7E1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0"/>
    <w:rsid w:val="005A7E1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0"/>
    <w:rsid w:val="005A7E1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7">
    <w:name w:val="xl77"/>
    <w:basedOn w:val="a0"/>
    <w:rsid w:val="005A7E1A"/>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0"/>
    <w:rsid w:val="005A7E1A"/>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0"/>
    <w:rsid w:val="005A7E1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0"/>
    <w:rsid w:val="005A7E1A"/>
    <w:pPr>
      <w:pBdr>
        <w:left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
    <w:name w:val="xl81"/>
    <w:basedOn w:val="a0"/>
    <w:rsid w:val="005A7E1A"/>
    <w:pPr>
      <w:shd w:val="clear" w:color="000000" w:fill="FFFF00"/>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82">
    <w:name w:val="xl82"/>
    <w:basedOn w:val="a0"/>
    <w:rsid w:val="005A7E1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3">
    <w:name w:val="xl83"/>
    <w:basedOn w:val="a0"/>
    <w:rsid w:val="005A7E1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4">
    <w:name w:val="xl84"/>
    <w:basedOn w:val="a0"/>
    <w:rsid w:val="005A7E1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5">
    <w:name w:val="xl85"/>
    <w:basedOn w:val="a0"/>
    <w:rsid w:val="005A7E1A"/>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6">
    <w:name w:val="xl86"/>
    <w:basedOn w:val="a0"/>
    <w:rsid w:val="005A7E1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7">
    <w:name w:val="xl87"/>
    <w:basedOn w:val="a0"/>
    <w:rsid w:val="005A7E1A"/>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8">
    <w:name w:val="xl88"/>
    <w:basedOn w:val="a0"/>
    <w:rsid w:val="005A7E1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9">
    <w:name w:val="xl89"/>
    <w:basedOn w:val="a0"/>
    <w:rsid w:val="005A7E1A"/>
    <w:pPr>
      <w:pBdr>
        <w:top w:val="single" w:sz="4" w:space="0" w:color="auto"/>
        <w:left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0">
    <w:name w:val="xl90"/>
    <w:basedOn w:val="a0"/>
    <w:rsid w:val="005A7E1A"/>
    <w:pPr>
      <w:pBdr>
        <w:top w:val="single" w:sz="4" w:space="0" w:color="auto"/>
        <w:left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1">
    <w:name w:val="xl91"/>
    <w:basedOn w:val="a0"/>
    <w:rsid w:val="005A7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2">
    <w:name w:val="xl92"/>
    <w:basedOn w:val="a0"/>
    <w:rsid w:val="005A7E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3">
    <w:name w:val="xl93"/>
    <w:basedOn w:val="a0"/>
    <w:rsid w:val="005A7E1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4">
    <w:name w:val="xl94"/>
    <w:basedOn w:val="a0"/>
    <w:rsid w:val="005A7E1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5">
    <w:name w:val="xl95"/>
    <w:basedOn w:val="a0"/>
    <w:rsid w:val="005A7E1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6">
    <w:name w:val="xl96"/>
    <w:basedOn w:val="a0"/>
    <w:rsid w:val="005A7E1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7">
    <w:name w:val="xl97"/>
    <w:basedOn w:val="a0"/>
    <w:rsid w:val="005A7E1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8">
    <w:name w:val="xl98"/>
    <w:basedOn w:val="a0"/>
    <w:rsid w:val="005A7E1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99">
    <w:name w:val="xl99"/>
    <w:basedOn w:val="a0"/>
    <w:rsid w:val="005A7E1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0">
    <w:name w:val="xl100"/>
    <w:basedOn w:val="a0"/>
    <w:rsid w:val="005A7E1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1">
    <w:name w:val="xl101"/>
    <w:basedOn w:val="a0"/>
    <w:rsid w:val="005A7E1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2">
    <w:name w:val="xl102"/>
    <w:basedOn w:val="a0"/>
    <w:rsid w:val="005A7E1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3">
    <w:name w:val="xl103"/>
    <w:basedOn w:val="a0"/>
    <w:rsid w:val="005A7E1A"/>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4">
    <w:name w:val="xl104"/>
    <w:basedOn w:val="a0"/>
    <w:rsid w:val="005A7E1A"/>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5">
    <w:name w:val="xl105"/>
    <w:basedOn w:val="a0"/>
    <w:rsid w:val="005A7E1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0"/>
    <w:rsid w:val="005A7E1A"/>
    <w:pPr>
      <w:pBdr>
        <w:top w:val="single" w:sz="8" w:space="0" w:color="auto"/>
        <w:bottom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5A7E1A"/>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8">
    <w:name w:val="xl108"/>
    <w:basedOn w:val="a0"/>
    <w:rsid w:val="005A7E1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09">
    <w:name w:val="xl109"/>
    <w:basedOn w:val="a0"/>
    <w:rsid w:val="005A7E1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10">
    <w:name w:val="xl110"/>
    <w:basedOn w:val="a0"/>
    <w:rsid w:val="005A7E1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11">
    <w:name w:val="xl111"/>
    <w:basedOn w:val="a0"/>
    <w:rsid w:val="005A7E1A"/>
    <w:pPr>
      <w:pBdr>
        <w:top w:val="single" w:sz="8" w:space="0" w:color="auto"/>
        <w:left w:val="single" w:sz="8" w:space="0" w:color="auto"/>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0"/>
    <w:rsid w:val="005A7E1A"/>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5A7E1A"/>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14">
    <w:name w:val="xl114"/>
    <w:basedOn w:val="a0"/>
    <w:rsid w:val="005A7E1A"/>
    <w:pPr>
      <w:pBdr>
        <w:top w:val="single" w:sz="8" w:space="0" w:color="auto"/>
        <w:left w:val="single" w:sz="8" w:space="0" w:color="auto"/>
        <w:bottom w:val="single" w:sz="8"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15">
    <w:name w:val="xl115"/>
    <w:basedOn w:val="a0"/>
    <w:rsid w:val="005A7E1A"/>
    <w:pPr>
      <w:pBdr>
        <w:top w:val="single" w:sz="8"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5A7E1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7">
    <w:name w:val="xl117"/>
    <w:basedOn w:val="a0"/>
    <w:rsid w:val="005A7E1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8">
    <w:name w:val="xl118"/>
    <w:basedOn w:val="a0"/>
    <w:rsid w:val="005A7E1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0"/>
    <w:rsid w:val="005A7E1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0"/>
    <w:rsid w:val="005A7E1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21">
    <w:name w:val="xl121"/>
    <w:basedOn w:val="a0"/>
    <w:rsid w:val="005A7E1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22">
    <w:name w:val="xl122"/>
    <w:basedOn w:val="a0"/>
    <w:rsid w:val="005A7E1A"/>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3">
    <w:name w:val="xl123"/>
    <w:basedOn w:val="a0"/>
    <w:rsid w:val="005A7E1A"/>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24">
    <w:name w:val="xl124"/>
    <w:basedOn w:val="a0"/>
    <w:rsid w:val="005A7E1A"/>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125">
    <w:name w:val="xl125"/>
    <w:basedOn w:val="a0"/>
    <w:rsid w:val="005A7E1A"/>
    <w:pPr>
      <w:pBdr>
        <w:top w:val="single" w:sz="4" w:space="0" w:color="auto"/>
        <w:left w:val="single" w:sz="8"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
    <w:name w:val="xl126"/>
    <w:basedOn w:val="a0"/>
    <w:rsid w:val="005A7E1A"/>
    <w:pPr>
      <w:pBdr>
        <w:left w:val="single" w:sz="8"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rmattext">
    <w:name w:val="formattext"/>
    <w:basedOn w:val="a0"/>
    <w:rsid w:val="00947F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2">
    <w:name w:val="Основной текст1"/>
    <w:basedOn w:val="afc"/>
    <w:rsid w:val="001D01E3"/>
    <w:rPr>
      <w:rFonts w:ascii="Times New Roman" w:eastAsia="Times New Roman" w:hAnsi="Times New Roman" w:cs="Times New Roman"/>
      <w:b w:val="0"/>
      <w:bCs w:val="0"/>
      <w:i w:val="0"/>
      <w:iCs w:val="0"/>
      <w:smallCaps w:val="0"/>
      <w:strike w:val="0"/>
      <w:color w:val="000000"/>
      <w:spacing w:val="4"/>
      <w:w w:val="100"/>
      <w:position w:val="0"/>
      <w:sz w:val="14"/>
      <w:szCs w:val="14"/>
      <w:u w:val="none"/>
      <w:shd w:val="clear" w:color="auto" w:fill="FFFFFF"/>
      <w:lang w:val="ru-RU" w:eastAsia="ru-RU" w:bidi="ru-RU"/>
    </w:rPr>
  </w:style>
  <w:style w:type="character" w:customStyle="1" w:styleId="65pt0pt">
    <w:name w:val="Основной текст + 6;5 pt;Курсив;Малые прописные;Интервал 0 pt"/>
    <w:basedOn w:val="afc"/>
    <w:rsid w:val="001D01E3"/>
    <w:rPr>
      <w:rFonts w:ascii="Times New Roman" w:eastAsia="Times New Roman" w:hAnsi="Times New Roman" w:cs="Times New Roman"/>
      <w:b w:val="0"/>
      <w:bCs w:val="0"/>
      <w:i/>
      <w:iCs/>
      <w:smallCaps/>
      <w:strike w:val="0"/>
      <w:color w:val="000000"/>
      <w:spacing w:val="-6"/>
      <w:w w:val="100"/>
      <w:position w:val="0"/>
      <w:sz w:val="13"/>
      <w:szCs w:val="13"/>
      <w:u w:val="none"/>
      <w:shd w:val="clear" w:color="auto" w:fill="FFFFFF"/>
      <w:lang w:val="en-US" w:eastAsia="en-US" w:bidi="en-US"/>
    </w:rPr>
  </w:style>
  <w:style w:type="character" w:customStyle="1" w:styleId="65pt0pt0">
    <w:name w:val="Основной текст + 6;5 pt;Курсив;Интервал 0 pt"/>
    <w:basedOn w:val="afc"/>
    <w:rsid w:val="001D01E3"/>
    <w:rPr>
      <w:rFonts w:ascii="Times New Roman" w:eastAsia="Times New Roman" w:hAnsi="Times New Roman" w:cs="Times New Roman"/>
      <w:b w:val="0"/>
      <w:bCs w:val="0"/>
      <w:i/>
      <w:iCs/>
      <w:smallCaps w:val="0"/>
      <w:strike w:val="0"/>
      <w:color w:val="000000"/>
      <w:spacing w:val="-6"/>
      <w:w w:val="100"/>
      <w:position w:val="0"/>
      <w:sz w:val="13"/>
      <w:szCs w:val="13"/>
      <w:u w:val="none"/>
      <w:shd w:val="clear" w:color="auto" w:fill="FFFFFF"/>
      <w:lang w:val="ru-RU" w:eastAsia="ru-RU" w:bidi="ru-RU"/>
    </w:rPr>
  </w:style>
  <w:style w:type="character" w:customStyle="1" w:styleId="Calibri13pt0pt">
    <w:name w:val="Основной текст + Calibri;13 pt;Интервал 0 pt"/>
    <w:basedOn w:val="afc"/>
    <w:rsid w:val="001D01E3"/>
    <w:rPr>
      <w:rFonts w:ascii="Calibri" w:eastAsia="Calibri" w:hAnsi="Calibri" w:cs="Calibri"/>
      <w:b w:val="0"/>
      <w:bCs w:val="0"/>
      <w:i w:val="0"/>
      <w:iCs w:val="0"/>
      <w:smallCaps w:val="0"/>
      <w:strike w:val="0"/>
      <w:color w:val="000000"/>
      <w:spacing w:val="5"/>
      <w:w w:val="100"/>
      <w:position w:val="0"/>
      <w:sz w:val="26"/>
      <w:szCs w:val="26"/>
      <w:u w:val="none"/>
      <w:shd w:val="clear" w:color="auto" w:fill="FFFFFF"/>
      <w:lang w:val="ru-RU" w:eastAsia="ru-RU" w:bidi="ru-RU"/>
    </w:rPr>
  </w:style>
  <w:style w:type="character" w:customStyle="1" w:styleId="Consolas16pt0pt">
    <w:name w:val="Основной текст + Consolas;16 pt;Интервал 0 pt"/>
    <w:basedOn w:val="afc"/>
    <w:rsid w:val="001D01E3"/>
    <w:rPr>
      <w:rFonts w:ascii="Consolas" w:eastAsia="Consolas" w:hAnsi="Consolas" w:cs="Consolas"/>
      <w:b w:val="0"/>
      <w:bCs w:val="0"/>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Calibri13pt-1pt">
    <w:name w:val="Основной текст + Calibri;13 pt;Полужирный;Курсив;Малые прописные;Интервал -1 pt"/>
    <w:basedOn w:val="afc"/>
    <w:rsid w:val="001D01E3"/>
    <w:rPr>
      <w:rFonts w:ascii="Calibri" w:eastAsia="Calibri" w:hAnsi="Calibri" w:cs="Calibri"/>
      <w:b/>
      <w:bCs/>
      <w:i/>
      <w:iCs/>
      <w:smallCaps/>
      <w:strike w:val="0"/>
      <w:color w:val="000000"/>
      <w:spacing w:val="-36"/>
      <w:w w:val="100"/>
      <w:position w:val="0"/>
      <w:sz w:val="26"/>
      <w:szCs w:val="26"/>
      <w:u w:val="none"/>
      <w:shd w:val="clear" w:color="auto" w:fill="FFFFFF"/>
      <w:lang w:val="en-US" w:eastAsia="en-US" w:bidi="en-US"/>
    </w:rPr>
  </w:style>
  <w:style w:type="character" w:customStyle="1" w:styleId="Sylfaen22pt-2pt">
    <w:name w:val="Основной текст + Sylfaen;22 pt;Интервал -2 pt"/>
    <w:basedOn w:val="afc"/>
    <w:rsid w:val="001D01E3"/>
    <w:rPr>
      <w:rFonts w:ascii="Sylfaen" w:eastAsia="Sylfaen" w:hAnsi="Sylfaen" w:cs="Sylfaen"/>
      <w:b w:val="0"/>
      <w:bCs w:val="0"/>
      <w:i w:val="0"/>
      <w:iCs w:val="0"/>
      <w:smallCaps w:val="0"/>
      <w:strike w:val="0"/>
      <w:color w:val="000000"/>
      <w:spacing w:val="-53"/>
      <w:w w:val="100"/>
      <w:position w:val="0"/>
      <w:sz w:val="44"/>
      <w:szCs w:val="44"/>
      <w:u w:val="none"/>
      <w:shd w:val="clear" w:color="auto" w:fill="FFFFFF"/>
      <w:lang w:val="ru-RU" w:eastAsia="ru-RU" w:bidi="ru-RU"/>
    </w:rPr>
  </w:style>
  <w:style w:type="character" w:customStyle="1" w:styleId="Consolas6pt0pt">
    <w:name w:val="Основной текст + Consolas;6 pt;Курсив;Интервал 0 pt"/>
    <w:basedOn w:val="afc"/>
    <w:rsid w:val="001D01E3"/>
    <w:rPr>
      <w:rFonts w:ascii="Consolas" w:eastAsia="Consolas" w:hAnsi="Consolas" w:cs="Consolas"/>
      <w:b w:val="0"/>
      <w:bCs w:val="0"/>
      <w:i/>
      <w:iCs/>
      <w:smallCaps w:val="0"/>
      <w:strike w:val="0"/>
      <w:color w:val="000000"/>
      <w:spacing w:val="9"/>
      <w:w w:val="100"/>
      <w:position w:val="0"/>
      <w:sz w:val="12"/>
      <w:szCs w:val="12"/>
      <w:u w:val="none"/>
      <w:shd w:val="clear" w:color="auto" w:fill="FFFFFF"/>
      <w:lang w:val="ru-RU" w:eastAsia="ru-RU" w:bidi="ru-RU"/>
    </w:rPr>
  </w:style>
  <w:style w:type="paragraph" w:customStyle="1" w:styleId="30">
    <w:name w:val="Основной текст3"/>
    <w:basedOn w:val="a0"/>
    <w:rsid w:val="001D01E3"/>
    <w:pPr>
      <w:widowControl w:val="0"/>
      <w:shd w:val="clear" w:color="auto" w:fill="FFFFFF"/>
      <w:spacing w:before="60" w:after="540" w:line="0" w:lineRule="atLeast"/>
    </w:pPr>
    <w:rPr>
      <w:rFonts w:ascii="Times New Roman" w:eastAsia="Times New Roman" w:hAnsi="Times New Roman"/>
      <w:color w:val="000000"/>
      <w:spacing w:val="4"/>
      <w:sz w:val="14"/>
      <w:szCs w:val="14"/>
      <w:lang w:eastAsia="ru-RU" w:bidi="ru-RU"/>
    </w:rPr>
  </w:style>
  <w:style w:type="character" w:customStyle="1" w:styleId="Calibri4pt0pt">
    <w:name w:val="Основной текст + Calibri;4 pt;Интервал 0 pt"/>
    <w:basedOn w:val="afc"/>
    <w:rsid w:val="003D15D8"/>
    <w:rPr>
      <w:rFonts w:ascii="Calibri" w:eastAsia="Calibri" w:hAnsi="Calibri" w:cs="Calibri"/>
      <w:b w:val="0"/>
      <w:bCs w:val="0"/>
      <w:i w:val="0"/>
      <w:iCs w:val="0"/>
      <w:smallCaps w:val="0"/>
      <w:strike w:val="0"/>
      <w:color w:val="000000"/>
      <w:spacing w:val="-6"/>
      <w:w w:val="100"/>
      <w:position w:val="0"/>
      <w:sz w:val="8"/>
      <w:szCs w:val="8"/>
      <w:u w:val="none"/>
      <w:shd w:val="clear" w:color="auto" w:fill="FFFFFF"/>
      <w:lang w:val="ru-RU" w:eastAsia="ru-RU" w:bidi="ru-RU"/>
    </w:rPr>
  </w:style>
  <w:style w:type="character" w:customStyle="1" w:styleId="13">
    <w:name w:val="Заголовок №1_"/>
    <w:basedOn w:val="a1"/>
    <w:rsid w:val="002C114D"/>
    <w:rPr>
      <w:rFonts w:ascii="Times New Roman" w:eastAsia="Times New Roman" w:hAnsi="Times New Roman" w:cs="Times New Roman"/>
      <w:b/>
      <w:bCs/>
      <w:i w:val="0"/>
      <w:iCs w:val="0"/>
      <w:smallCaps w:val="0"/>
      <w:strike w:val="0"/>
      <w:spacing w:val="20"/>
      <w:sz w:val="38"/>
      <w:szCs w:val="38"/>
      <w:u w:val="none"/>
    </w:rPr>
  </w:style>
  <w:style w:type="character" w:customStyle="1" w:styleId="14">
    <w:name w:val="Заголовок №1"/>
    <w:basedOn w:val="13"/>
    <w:rsid w:val="002C114D"/>
    <w:rPr>
      <w:rFonts w:ascii="Times New Roman" w:eastAsia="Times New Roman" w:hAnsi="Times New Roman" w:cs="Times New Roman"/>
      <w:b/>
      <w:bCs/>
      <w:i w:val="0"/>
      <w:iCs w:val="0"/>
      <w:smallCaps w:val="0"/>
      <w:strike w:val="0"/>
      <w:color w:val="000000"/>
      <w:spacing w:val="20"/>
      <w:w w:val="100"/>
      <w:position w:val="0"/>
      <w:sz w:val="38"/>
      <w:szCs w:val="38"/>
      <w:u w:val="none"/>
      <w:lang w:val="ru-RU" w:eastAsia="ru-RU" w:bidi="ru-RU"/>
    </w:rPr>
  </w:style>
  <w:style w:type="character" w:customStyle="1" w:styleId="30pt">
    <w:name w:val="Основной текст (3) + Не полужирный;Интервал 0 pt"/>
    <w:basedOn w:val="a1"/>
    <w:rsid w:val="004E047B"/>
    <w:rPr>
      <w:rFonts w:ascii="Times New Roman" w:eastAsia="Times New Roman" w:hAnsi="Times New Roman" w:cs="Times New Roman"/>
      <w:b/>
      <w:bCs/>
      <w:i w:val="0"/>
      <w:iCs w:val="0"/>
      <w:smallCaps w:val="0"/>
      <w:strike w:val="0"/>
      <w:color w:val="000000"/>
      <w:spacing w:val="-3"/>
      <w:w w:val="100"/>
      <w:position w:val="0"/>
      <w:sz w:val="26"/>
      <w:szCs w:val="26"/>
      <w:u w:val="none"/>
      <w:shd w:val="clear" w:color="auto" w:fill="FFFFFF"/>
      <w:lang w:val="ru-RU" w:eastAsia="ru-RU" w:bidi="ru-RU"/>
    </w:rPr>
  </w:style>
  <w:style w:type="character" w:customStyle="1" w:styleId="105pt0pt">
    <w:name w:val="Основной текст + 10;5 pt;Полужирный;Интервал 0 pt"/>
    <w:basedOn w:val="a1"/>
    <w:rsid w:val="00CE248D"/>
    <w:rPr>
      <w:rFonts w:ascii="Times New Roman" w:eastAsia="Times New Roman" w:hAnsi="Times New Roman" w:cs="Times New Roman"/>
      <w:b/>
      <w:bCs/>
      <w:i w:val="0"/>
      <w:iCs w:val="0"/>
      <w:smallCaps w:val="0"/>
      <w:strike w:val="0"/>
      <w:color w:val="000000"/>
      <w:spacing w:val="-2"/>
      <w:w w:val="100"/>
      <w:position w:val="0"/>
      <w:sz w:val="21"/>
      <w:szCs w:val="21"/>
      <w:u w:val="none"/>
      <w:lang w:val="ru-RU" w:eastAsia="ru-RU" w:bidi="ru-RU"/>
    </w:rPr>
  </w:style>
  <w:style w:type="paragraph" w:styleId="afd">
    <w:name w:val="TOC Heading"/>
    <w:basedOn w:val="1"/>
    <w:next w:val="a0"/>
    <w:uiPriority w:val="39"/>
    <w:unhideWhenUsed/>
    <w:qFormat/>
    <w:rsid w:val="00B76576"/>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23">
    <w:name w:val="toc 2"/>
    <w:basedOn w:val="a0"/>
    <w:next w:val="a0"/>
    <w:autoRedefine/>
    <w:uiPriority w:val="39"/>
    <w:unhideWhenUsed/>
    <w:qFormat/>
    <w:locked/>
    <w:rsid w:val="00B76576"/>
    <w:pPr>
      <w:spacing w:after="100"/>
      <w:ind w:left="220"/>
    </w:pPr>
    <w:rPr>
      <w:rFonts w:asciiTheme="minorHAnsi" w:eastAsiaTheme="minorEastAsia" w:hAnsiTheme="minorHAnsi" w:cstheme="minorBidi"/>
      <w:lang w:eastAsia="ru-RU"/>
    </w:rPr>
  </w:style>
  <w:style w:type="paragraph" w:styleId="15">
    <w:name w:val="toc 1"/>
    <w:basedOn w:val="a0"/>
    <w:next w:val="a0"/>
    <w:autoRedefine/>
    <w:uiPriority w:val="39"/>
    <w:unhideWhenUsed/>
    <w:qFormat/>
    <w:locked/>
    <w:rsid w:val="00B76576"/>
    <w:pPr>
      <w:spacing w:after="100"/>
    </w:pPr>
    <w:rPr>
      <w:rFonts w:asciiTheme="minorHAnsi" w:eastAsiaTheme="minorEastAsia" w:hAnsiTheme="minorHAnsi" w:cstheme="minorBidi"/>
      <w:lang w:eastAsia="ru-RU"/>
    </w:rPr>
  </w:style>
  <w:style w:type="paragraph" w:styleId="31">
    <w:name w:val="toc 3"/>
    <w:basedOn w:val="a0"/>
    <w:next w:val="a0"/>
    <w:autoRedefine/>
    <w:uiPriority w:val="39"/>
    <w:unhideWhenUsed/>
    <w:qFormat/>
    <w:locked/>
    <w:rsid w:val="00B76576"/>
    <w:pPr>
      <w:spacing w:after="100"/>
      <w:ind w:left="440"/>
    </w:pPr>
    <w:rPr>
      <w:rFonts w:asciiTheme="minorHAnsi" w:eastAsiaTheme="minorEastAsia" w:hAnsiTheme="minorHAnsi" w:cstheme="minorBidi"/>
      <w:lang w:eastAsia="ru-RU"/>
    </w:rPr>
  </w:style>
  <w:style w:type="character" w:customStyle="1" w:styleId="20">
    <w:name w:val="Заголовок 2 Знак"/>
    <w:basedOn w:val="a1"/>
    <w:link w:val="2"/>
    <w:rsid w:val="00B76576"/>
    <w:rPr>
      <w:rFonts w:asciiTheme="majorHAnsi" w:eastAsiaTheme="majorEastAsia" w:hAnsiTheme="majorHAnsi" w:cstheme="majorBidi"/>
      <w:b/>
      <w:bCs/>
      <w:color w:val="4F81BD" w:themeColor="accent1"/>
      <w:sz w:val="26"/>
      <w:szCs w:val="26"/>
      <w:lang w:eastAsia="en-US"/>
    </w:rPr>
  </w:style>
  <w:style w:type="character" w:customStyle="1" w:styleId="c1">
    <w:name w:val="c1"/>
    <w:basedOn w:val="a1"/>
    <w:uiPriority w:val="99"/>
    <w:qFormat/>
    <w:rsid w:val="00DD0B8B"/>
  </w:style>
  <w:style w:type="character" w:customStyle="1" w:styleId="s2">
    <w:name w:val="s2"/>
    <w:basedOn w:val="a1"/>
    <w:uiPriority w:val="99"/>
    <w:rsid w:val="00DD0B8B"/>
    <w:rPr>
      <w:rFonts w:cs="Times New Roman"/>
    </w:rPr>
  </w:style>
  <w:style w:type="paragraph" w:customStyle="1" w:styleId="afe">
    <w:basedOn w:val="a0"/>
    <w:next w:val="a4"/>
    <w:uiPriority w:val="99"/>
    <w:unhideWhenUsed/>
    <w:rsid w:val="00095261"/>
    <w:pPr>
      <w:spacing w:before="100" w:beforeAutospacing="1" w:after="100" w:afterAutospacing="1" w:line="240" w:lineRule="auto"/>
    </w:pPr>
    <w:rPr>
      <w:rFonts w:ascii="Times New Roman" w:eastAsia="Times New Roman" w:hAnsi="Times New Roman"/>
      <w:sz w:val="24"/>
      <w:szCs w:val="24"/>
      <w:lang w:eastAsia="ru-RU"/>
    </w:rPr>
  </w:style>
  <w:style w:type="paragraph" w:styleId="a">
    <w:name w:val="List"/>
    <w:basedOn w:val="a0"/>
    <w:rsid w:val="003A6C5F"/>
    <w:pPr>
      <w:numPr>
        <w:numId w:val="42"/>
      </w:numPr>
      <w:spacing w:after="0" w:line="240" w:lineRule="auto"/>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29411">
      <w:bodyDiv w:val="1"/>
      <w:marLeft w:val="0"/>
      <w:marRight w:val="0"/>
      <w:marTop w:val="0"/>
      <w:marBottom w:val="0"/>
      <w:divBdr>
        <w:top w:val="none" w:sz="0" w:space="0" w:color="auto"/>
        <w:left w:val="none" w:sz="0" w:space="0" w:color="auto"/>
        <w:bottom w:val="none" w:sz="0" w:space="0" w:color="auto"/>
        <w:right w:val="none" w:sz="0" w:space="0" w:color="auto"/>
      </w:divBdr>
    </w:div>
    <w:div w:id="120074332">
      <w:bodyDiv w:val="1"/>
      <w:marLeft w:val="0"/>
      <w:marRight w:val="0"/>
      <w:marTop w:val="0"/>
      <w:marBottom w:val="0"/>
      <w:divBdr>
        <w:top w:val="none" w:sz="0" w:space="0" w:color="auto"/>
        <w:left w:val="none" w:sz="0" w:space="0" w:color="auto"/>
        <w:bottom w:val="none" w:sz="0" w:space="0" w:color="auto"/>
        <w:right w:val="none" w:sz="0" w:space="0" w:color="auto"/>
      </w:divBdr>
    </w:div>
    <w:div w:id="184557480">
      <w:bodyDiv w:val="1"/>
      <w:marLeft w:val="0"/>
      <w:marRight w:val="0"/>
      <w:marTop w:val="0"/>
      <w:marBottom w:val="0"/>
      <w:divBdr>
        <w:top w:val="none" w:sz="0" w:space="0" w:color="auto"/>
        <w:left w:val="none" w:sz="0" w:space="0" w:color="auto"/>
        <w:bottom w:val="none" w:sz="0" w:space="0" w:color="auto"/>
        <w:right w:val="none" w:sz="0" w:space="0" w:color="auto"/>
      </w:divBdr>
    </w:div>
    <w:div w:id="227231992">
      <w:bodyDiv w:val="1"/>
      <w:marLeft w:val="0"/>
      <w:marRight w:val="0"/>
      <w:marTop w:val="0"/>
      <w:marBottom w:val="0"/>
      <w:divBdr>
        <w:top w:val="none" w:sz="0" w:space="0" w:color="auto"/>
        <w:left w:val="none" w:sz="0" w:space="0" w:color="auto"/>
        <w:bottom w:val="none" w:sz="0" w:space="0" w:color="auto"/>
        <w:right w:val="none" w:sz="0" w:space="0" w:color="auto"/>
      </w:divBdr>
    </w:div>
    <w:div w:id="322204370">
      <w:bodyDiv w:val="1"/>
      <w:marLeft w:val="0"/>
      <w:marRight w:val="0"/>
      <w:marTop w:val="0"/>
      <w:marBottom w:val="0"/>
      <w:divBdr>
        <w:top w:val="none" w:sz="0" w:space="0" w:color="auto"/>
        <w:left w:val="none" w:sz="0" w:space="0" w:color="auto"/>
        <w:bottom w:val="none" w:sz="0" w:space="0" w:color="auto"/>
        <w:right w:val="none" w:sz="0" w:space="0" w:color="auto"/>
      </w:divBdr>
    </w:div>
    <w:div w:id="332803393">
      <w:bodyDiv w:val="1"/>
      <w:marLeft w:val="0"/>
      <w:marRight w:val="0"/>
      <w:marTop w:val="0"/>
      <w:marBottom w:val="0"/>
      <w:divBdr>
        <w:top w:val="none" w:sz="0" w:space="0" w:color="auto"/>
        <w:left w:val="none" w:sz="0" w:space="0" w:color="auto"/>
        <w:bottom w:val="none" w:sz="0" w:space="0" w:color="auto"/>
        <w:right w:val="none" w:sz="0" w:space="0" w:color="auto"/>
      </w:divBdr>
    </w:div>
    <w:div w:id="391663644">
      <w:bodyDiv w:val="1"/>
      <w:marLeft w:val="0"/>
      <w:marRight w:val="0"/>
      <w:marTop w:val="0"/>
      <w:marBottom w:val="0"/>
      <w:divBdr>
        <w:top w:val="none" w:sz="0" w:space="0" w:color="auto"/>
        <w:left w:val="none" w:sz="0" w:space="0" w:color="auto"/>
        <w:bottom w:val="none" w:sz="0" w:space="0" w:color="auto"/>
        <w:right w:val="none" w:sz="0" w:space="0" w:color="auto"/>
      </w:divBdr>
    </w:div>
    <w:div w:id="495462300">
      <w:bodyDiv w:val="1"/>
      <w:marLeft w:val="0"/>
      <w:marRight w:val="0"/>
      <w:marTop w:val="0"/>
      <w:marBottom w:val="0"/>
      <w:divBdr>
        <w:top w:val="none" w:sz="0" w:space="0" w:color="auto"/>
        <w:left w:val="none" w:sz="0" w:space="0" w:color="auto"/>
        <w:bottom w:val="none" w:sz="0" w:space="0" w:color="auto"/>
        <w:right w:val="none" w:sz="0" w:space="0" w:color="auto"/>
      </w:divBdr>
    </w:div>
    <w:div w:id="508717654">
      <w:bodyDiv w:val="1"/>
      <w:marLeft w:val="0"/>
      <w:marRight w:val="0"/>
      <w:marTop w:val="0"/>
      <w:marBottom w:val="0"/>
      <w:divBdr>
        <w:top w:val="none" w:sz="0" w:space="0" w:color="auto"/>
        <w:left w:val="none" w:sz="0" w:space="0" w:color="auto"/>
        <w:bottom w:val="none" w:sz="0" w:space="0" w:color="auto"/>
        <w:right w:val="none" w:sz="0" w:space="0" w:color="auto"/>
      </w:divBdr>
    </w:div>
    <w:div w:id="549726340">
      <w:bodyDiv w:val="1"/>
      <w:marLeft w:val="0"/>
      <w:marRight w:val="0"/>
      <w:marTop w:val="0"/>
      <w:marBottom w:val="0"/>
      <w:divBdr>
        <w:top w:val="none" w:sz="0" w:space="0" w:color="auto"/>
        <w:left w:val="none" w:sz="0" w:space="0" w:color="auto"/>
        <w:bottom w:val="none" w:sz="0" w:space="0" w:color="auto"/>
        <w:right w:val="none" w:sz="0" w:space="0" w:color="auto"/>
      </w:divBdr>
    </w:div>
    <w:div w:id="553081556">
      <w:bodyDiv w:val="1"/>
      <w:marLeft w:val="0"/>
      <w:marRight w:val="0"/>
      <w:marTop w:val="0"/>
      <w:marBottom w:val="0"/>
      <w:divBdr>
        <w:top w:val="none" w:sz="0" w:space="0" w:color="auto"/>
        <w:left w:val="none" w:sz="0" w:space="0" w:color="auto"/>
        <w:bottom w:val="none" w:sz="0" w:space="0" w:color="auto"/>
        <w:right w:val="none" w:sz="0" w:space="0" w:color="auto"/>
      </w:divBdr>
    </w:div>
    <w:div w:id="609316919">
      <w:bodyDiv w:val="1"/>
      <w:marLeft w:val="0"/>
      <w:marRight w:val="0"/>
      <w:marTop w:val="0"/>
      <w:marBottom w:val="0"/>
      <w:divBdr>
        <w:top w:val="none" w:sz="0" w:space="0" w:color="auto"/>
        <w:left w:val="none" w:sz="0" w:space="0" w:color="auto"/>
        <w:bottom w:val="none" w:sz="0" w:space="0" w:color="auto"/>
        <w:right w:val="none" w:sz="0" w:space="0" w:color="auto"/>
      </w:divBdr>
    </w:div>
    <w:div w:id="632561683">
      <w:bodyDiv w:val="1"/>
      <w:marLeft w:val="0"/>
      <w:marRight w:val="0"/>
      <w:marTop w:val="0"/>
      <w:marBottom w:val="0"/>
      <w:divBdr>
        <w:top w:val="none" w:sz="0" w:space="0" w:color="auto"/>
        <w:left w:val="none" w:sz="0" w:space="0" w:color="auto"/>
        <w:bottom w:val="none" w:sz="0" w:space="0" w:color="auto"/>
        <w:right w:val="none" w:sz="0" w:space="0" w:color="auto"/>
      </w:divBdr>
    </w:div>
    <w:div w:id="649091719">
      <w:bodyDiv w:val="1"/>
      <w:marLeft w:val="0"/>
      <w:marRight w:val="0"/>
      <w:marTop w:val="0"/>
      <w:marBottom w:val="0"/>
      <w:divBdr>
        <w:top w:val="none" w:sz="0" w:space="0" w:color="auto"/>
        <w:left w:val="none" w:sz="0" w:space="0" w:color="auto"/>
        <w:bottom w:val="none" w:sz="0" w:space="0" w:color="auto"/>
        <w:right w:val="none" w:sz="0" w:space="0" w:color="auto"/>
      </w:divBdr>
    </w:div>
    <w:div w:id="669718722">
      <w:bodyDiv w:val="1"/>
      <w:marLeft w:val="0"/>
      <w:marRight w:val="0"/>
      <w:marTop w:val="0"/>
      <w:marBottom w:val="0"/>
      <w:divBdr>
        <w:top w:val="none" w:sz="0" w:space="0" w:color="auto"/>
        <w:left w:val="none" w:sz="0" w:space="0" w:color="auto"/>
        <w:bottom w:val="none" w:sz="0" w:space="0" w:color="auto"/>
        <w:right w:val="none" w:sz="0" w:space="0" w:color="auto"/>
      </w:divBdr>
    </w:div>
    <w:div w:id="719204661">
      <w:bodyDiv w:val="1"/>
      <w:marLeft w:val="0"/>
      <w:marRight w:val="0"/>
      <w:marTop w:val="0"/>
      <w:marBottom w:val="0"/>
      <w:divBdr>
        <w:top w:val="none" w:sz="0" w:space="0" w:color="auto"/>
        <w:left w:val="none" w:sz="0" w:space="0" w:color="auto"/>
        <w:bottom w:val="none" w:sz="0" w:space="0" w:color="auto"/>
        <w:right w:val="none" w:sz="0" w:space="0" w:color="auto"/>
      </w:divBdr>
    </w:div>
    <w:div w:id="729692133">
      <w:bodyDiv w:val="1"/>
      <w:marLeft w:val="0"/>
      <w:marRight w:val="0"/>
      <w:marTop w:val="0"/>
      <w:marBottom w:val="0"/>
      <w:divBdr>
        <w:top w:val="none" w:sz="0" w:space="0" w:color="auto"/>
        <w:left w:val="none" w:sz="0" w:space="0" w:color="auto"/>
        <w:bottom w:val="none" w:sz="0" w:space="0" w:color="auto"/>
        <w:right w:val="none" w:sz="0" w:space="0" w:color="auto"/>
      </w:divBdr>
    </w:div>
    <w:div w:id="801581361">
      <w:bodyDiv w:val="1"/>
      <w:marLeft w:val="0"/>
      <w:marRight w:val="0"/>
      <w:marTop w:val="0"/>
      <w:marBottom w:val="0"/>
      <w:divBdr>
        <w:top w:val="none" w:sz="0" w:space="0" w:color="auto"/>
        <w:left w:val="none" w:sz="0" w:space="0" w:color="auto"/>
        <w:bottom w:val="none" w:sz="0" w:space="0" w:color="auto"/>
        <w:right w:val="none" w:sz="0" w:space="0" w:color="auto"/>
      </w:divBdr>
    </w:div>
    <w:div w:id="815534795">
      <w:bodyDiv w:val="1"/>
      <w:marLeft w:val="0"/>
      <w:marRight w:val="0"/>
      <w:marTop w:val="0"/>
      <w:marBottom w:val="0"/>
      <w:divBdr>
        <w:top w:val="none" w:sz="0" w:space="0" w:color="auto"/>
        <w:left w:val="none" w:sz="0" w:space="0" w:color="auto"/>
        <w:bottom w:val="none" w:sz="0" w:space="0" w:color="auto"/>
        <w:right w:val="none" w:sz="0" w:space="0" w:color="auto"/>
      </w:divBdr>
    </w:div>
    <w:div w:id="977684279">
      <w:bodyDiv w:val="1"/>
      <w:marLeft w:val="0"/>
      <w:marRight w:val="0"/>
      <w:marTop w:val="0"/>
      <w:marBottom w:val="0"/>
      <w:divBdr>
        <w:top w:val="none" w:sz="0" w:space="0" w:color="auto"/>
        <w:left w:val="none" w:sz="0" w:space="0" w:color="auto"/>
        <w:bottom w:val="none" w:sz="0" w:space="0" w:color="auto"/>
        <w:right w:val="none" w:sz="0" w:space="0" w:color="auto"/>
      </w:divBdr>
    </w:div>
    <w:div w:id="1021004904">
      <w:bodyDiv w:val="1"/>
      <w:marLeft w:val="0"/>
      <w:marRight w:val="0"/>
      <w:marTop w:val="0"/>
      <w:marBottom w:val="0"/>
      <w:divBdr>
        <w:top w:val="none" w:sz="0" w:space="0" w:color="auto"/>
        <w:left w:val="none" w:sz="0" w:space="0" w:color="auto"/>
        <w:bottom w:val="none" w:sz="0" w:space="0" w:color="auto"/>
        <w:right w:val="none" w:sz="0" w:space="0" w:color="auto"/>
      </w:divBdr>
    </w:div>
    <w:div w:id="1055737812">
      <w:bodyDiv w:val="1"/>
      <w:marLeft w:val="0"/>
      <w:marRight w:val="0"/>
      <w:marTop w:val="0"/>
      <w:marBottom w:val="0"/>
      <w:divBdr>
        <w:top w:val="none" w:sz="0" w:space="0" w:color="auto"/>
        <w:left w:val="none" w:sz="0" w:space="0" w:color="auto"/>
        <w:bottom w:val="none" w:sz="0" w:space="0" w:color="auto"/>
        <w:right w:val="none" w:sz="0" w:space="0" w:color="auto"/>
      </w:divBdr>
    </w:div>
    <w:div w:id="1072580723">
      <w:bodyDiv w:val="1"/>
      <w:marLeft w:val="0"/>
      <w:marRight w:val="0"/>
      <w:marTop w:val="0"/>
      <w:marBottom w:val="0"/>
      <w:divBdr>
        <w:top w:val="none" w:sz="0" w:space="0" w:color="auto"/>
        <w:left w:val="none" w:sz="0" w:space="0" w:color="auto"/>
        <w:bottom w:val="none" w:sz="0" w:space="0" w:color="auto"/>
        <w:right w:val="none" w:sz="0" w:space="0" w:color="auto"/>
      </w:divBdr>
    </w:div>
    <w:div w:id="1154225544">
      <w:bodyDiv w:val="1"/>
      <w:marLeft w:val="0"/>
      <w:marRight w:val="0"/>
      <w:marTop w:val="0"/>
      <w:marBottom w:val="0"/>
      <w:divBdr>
        <w:top w:val="none" w:sz="0" w:space="0" w:color="auto"/>
        <w:left w:val="none" w:sz="0" w:space="0" w:color="auto"/>
        <w:bottom w:val="none" w:sz="0" w:space="0" w:color="auto"/>
        <w:right w:val="none" w:sz="0" w:space="0" w:color="auto"/>
      </w:divBdr>
    </w:div>
    <w:div w:id="1173031218">
      <w:bodyDiv w:val="1"/>
      <w:marLeft w:val="0"/>
      <w:marRight w:val="0"/>
      <w:marTop w:val="0"/>
      <w:marBottom w:val="0"/>
      <w:divBdr>
        <w:top w:val="none" w:sz="0" w:space="0" w:color="auto"/>
        <w:left w:val="none" w:sz="0" w:space="0" w:color="auto"/>
        <w:bottom w:val="none" w:sz="0" w:space="0" w:color="auto"/>
        <w:right w:val="none" w:sz="0" w:space="0" w:color="auto"/>
      </w:divBdr>
    </w:div>
    <w:div w:id="1201896111">
      <w:bodyDiv w:val="1"/>
      <w:marLeft w:val="0"/>
      <w:marRight w:val="0"/>
      <w:marTop w:val="0"/>
      <w:marBottom w:val="0"/>
      <w:divBdr>
        <w:top w:val="none" w:sz="0" w:space="0" w:color="auto"/>
        <w:left w:val="none" w:sz="0" w:space="0" w:color="auto"/>
        <w:bottom w:val="none" w:sz="0" w:space="0" w:color="auto"/>
        <w:right w:val="none" w:sz="0" w:space="0" w:color="auto"/>
      </w:divBdr>
    </w:div>
    <w:div w:id="1222445505">
      <w:bodyDiv w:val="1"/>
      <w:marLeft w:val="0"/>
      <w:marRight w:val="0"/>
      <w:marTop w:val="0"/>
      <w:marBottom w:val="0"/>
      <w:divBdr>
        <w:top w:val="none" w:sz="0" w:space="0" w:color="auto"/>
        <w:left w:val="none" w:sz="0" w:space="0" w:color="auto"/>
        <w:bottom w:val="none" w:sz="0" w:space="0" w:color="auto"/>
        <w:right w:val="none" w:sz="0" w:space="0" w:color="auto"/>
      </w:divBdr>
    </w:div>
    <w:div w:id="1250196113">
      <w:bodyDiv w:val="1"/>
      <w:marLeft w:val="0"/>
      <w:marRight w:val="0"/>
      <w:marTop w:val="0"/>
      <w:marBottom w:val="0"/>
      <w:divBdr>
        <w:top w:val="none" w:sz="0" w:space="0" w:color="auto"/>
        <w:left w:val="none" w:sz="0" w:space="0" w:color="auto"/>
        <w:bottom w:val="none" w:sz="0" w:space="0" w:color="auto"/>
        <w:right w:val="none" w:sz="0" w:space="0" w:color="auto"/>
      </w:divBdr>
    </w:div>
    <w:div w:id="1575580162">
      <w:bodyDiv w:val="1"/>
      <w:marLeft w:val="0"/>
      <w:marRight w:val="0"/>
      <w:marTop w:val="0"/>
      <w:marBottom w:val="0"/>
      <w:divBdr>
        <w:top w:val="none" w:sz="0" w:space="0" w:color="auto"/>
        <w:left w:val="none" w:sz="0" w:space="0" w:color="auto"/>
        <w:bottom w:val="none" w:sz="0" w:space="0" w:color="auto"/>
        <w:right w:val="none" w:sz="0" w:space="0" w:color="auto"/>
      </w:divBdr>
    </w:div>
    <w:div w:id="1663965101">
      <w:bodyDiv w:val="1"/>
      <w:marLeft w:val="0"/>
      <w:marRight w:val="0"/>
      <w:marTop w:val="0"/>
      <w:marBottom w:val="0"/>
      <w:divBdr>
        <w:top w:val="none" w:sz="0" w:space="0" w:color="auto"/>
        <w:left w:val="none" w:sz="0" w:space="0" w:color="auto"/>
        <w:bottom w:val="none" w:sz="0" w:space="0" w:color="auto"/>
        <w:right w:val="none" w:sz="0" w:space="0" w:color="auto"/>
      </w:divBdr>
    </w:div>
    <w:div w:id="1687636383">
      <w:bodyDiv w:val="1"/>
      <w:marLeft w:val="0"/>
      <w:marRight w:val="0"/>
      <w:marTop w:val="0"/>
      <w:marBottom w:val="0"/>
      <w:divBdr>
        <w:top w:val="none" w:sz="0" w:space="0" w:color="auto"/>
        <w:left w:val="none" w:sz="0" w:space="0" w:color="auto"/>
        <w:bottom w:val="none" w:sz="0" w:space="0" w:color="auto"/>
        <w:right w:val="none" w:sz="0" w:space="0" w:color="auto"/>
      </w:divBdr>
    </w:div>
    <w:div w:id="1698382656">
      <w:bodyDiv w:val="1"/>
      <w:marLeft w:val="0"/>
      <w:marRight w:val="0"/>
      <w:marTop w:val="0"/>
      <w:marBottom w:val="0"/>
      <w:divBdr>
        <w:top w:val="none" w:sz="0" w:space="0" w:color="auto"/>
        <w:left w:val="none" w:sz="0" w:space="0" w:color="auto"/>
        <w:bottom w:val="none" w:sz="0" w:space="0" w:color="auto"/>
        <w:right w:val="none" w:sz="0" w:space="0" w:color="auto"/>
      </w:divBdr>
    </w:div>
    <w:div w:id="1768622648">
      <w:bodyDiv w:val="1"/>
      <w:marLeft w:val="0"/>
      <w:marRight w:val="0"/>
      <w:marTop w:val="0"/>
      <w:marBottom w:val="0"/>
      <w:divBdr>
        <w:top w:val="none" w:sz="0" w:space="0" w:color="auto"/>
        <w:left w:val="none" w:sz="0" w:space="0" w:color="auto"/>
        <w:bottom w:val="none" w:sz="0" w:space="0" w:color="auto"/>
        <w:right w:val="none" w:sz="0" w:space="0" w:color="auto"/>
      </w:divBdr>
    </w:div>
    <w:div w:id="1771470731">
      <w:bodyDiv w:val="1"/>
      <w:marLeft w:val="0"/>
      <w:marRight w:val="0"/>
      <w:marTop w:val="0"/>
      <w:marBottom w:val="0"/>
      <w:divBdr>
        <w:top w:val="none" w:sz="0" w:space="0" w:color="auto"/>
        <w:left w:val="none" w:sz="0" w:space="0" w:color="auto"/>
        <w:bottom w:val="none" w:sz="0" w:space="0" w:color="auto"/>
        <w:right w:val="none" w:sz="0" w:space="0" w:color="auto"/>
      </w:divBdr>
    </w:div>
    <w:div w:id="1855067969">
      <w:bodyDiv w:val="1"/>
      <w:marLeft w:val="0"/>
      <w:marRight w:val="0"/>
      <w:marTop w:val="0"/>
      <w:marBottom w:val="0"/>
      <w:divBdr>
        <w:top w:val="none" w:sz="0" w:space="0" w:color="auto"/>
        <w:left w:val="none" w:sz="0" w:space="0" w:color="auto"/>
        <w:bottom w:val="none" w:sz="0" w:space="0" w:color="auto"/>
        <w:right w:val="none" w:sz="0" w:space="0" w:color="auto"/>
      </w:divBdr>
    </w:div>
    <w:div w:id="1861429531">
      <w:bodyDiv w:val="1"/>
      <w:marLeft w:val="0"/>
      <w:marRight w:val="0"/>
      <w:marTop w:val="0"/>
      <w:marBottom w:val="0"/>
      <w:divBdr>
        <w:top w:val="none" w:sz="0" w:space="0" w:color="auto"/>
        <w:left w:val="none" w:sz="0" w:space="0" w:color="auto"/>
        <w:bottom w:val="none" w:sz="0" w:space="0" w:color="auto"/>
        <w:right w:val="none" w:sz="0" w:space="0" w:color="auto"/>
      </w:divBdr>
    </w:div>
    <w:div w:id="1898543445">
      <w:bodyDiv w:val="1"/>
      <w:marLeft w:val="0"/>
      <w:marRight w:val="0"/>
      <w:marTop w:val="0"/>
      <w:marBottom w:val="0"/>
      <w:divBdr>
        <w:top w:val="none" w:sz="0" w:space="0" w:color="auto"/>
        <w:left w:val="none" w:sz="0" w:space="0" w:color="auto"/>
        <w:bottom w:val="none" w:sz="0" w:space="0" w:color="auto"/>
        <w:right w:val="none" w:sz="0" w:space="0" w:color="auto"/>
      </w:divBdr>
    </w:div>
    <w:div w:id="1902248714">
      <w:bodyDiv w:val="1"/>
      <w:marLeft w:val="0"/>
      <w:marRight w:val="0"/>
      <w:marTop w:val="0"/>
      <w:marBottom w:val="0"/>
      <w:divBdr>
        <w:top w:val="none" w:sz="0" w:space="0" w:color="auto"/>
        <w:left w:val="none" w:sz="0" w:space="0" w:color="auto"/>
        <w:bottom w:val="none" w:sz="0" w:space="0" w:color="auto"/>
        <w:right w:val="none" w:sz="0" w:space="0" w:color="auto"/>
      </w:divBdr>
    </w:div>
    <w:div w:id="1926955939">
      <w:marLeft w:val="0"/>
      <w:marRight w:val="0"/>
      <w:marTop w:val="0"/>
      <w:marBottom w:val="0"/>
      <w:divBdr>
        <w:top w:val="none" w:sz="0" w:space="0" w:color="auto"/>
        <w:left w:val="none" w:sz="0" w:space="0" w:color="auto"/>
        <w:bottom w:val="none" w:sz="0" w:space="0" w:color="auto"/>
        <w:right w:val="none" w:sz="0" w:space="0" w:color="auto"/>
      </w:divBdr>
    </w:div>
    <w:div w:id="1926955940">
      <w:marLeft w:val="0"/>
      <w:marRight w:val="0"/>
      <w:marTop w:val="0"/>
      <w:marBottom w:val="0"/>
      <w:divBdr>
        <w:top w:val="none" w:sz="0" w:space="0" w:color="auto"/>
        <w:left w:val="none" w:sz="0" w:space="0" w:color="auto"/>
        <w:bottom w:val="none" w:sz="0" w:space="0" w:color="auto"/>
        <w:right w:val="none" w:sz="0" w:space="0" w:color="auto"/>
      </w:divBdr>
    </w:div>
    <w:div w:id="1926955941">
      <w:marLeft w:val="0"/>
      <w:marRight w:val="0"/>
      <w:marTop w:val="0"/>
      <w:marBottom w:val="0"/>
      <w:divBdr>
        <w:top w:val="none" w:sz="0" w:space="0" w:color="auto"/>
        <w:left w:val="none" w:sz="0" w:space="0" w:color="auto"/>
        <w:bottom w:val="none" w:sz="0" w:space="0" w:color="auto"/>
        <w:right w:val="none" w:sz="0" w:space="0" w:color="auto"/>
      </w:divBdr>
    </w:div>
    <w:div w:id="1926955942">
      <w:marLeft w:val="0"/>
      <w:marRight w:val="0"/>
      <w:marTop w:val="0"/>
      <w:marBottom w:val="0"/>
      <w:divBdr>
        <w:top w:val="none" w:sz="0" w:space="0" w:color="auto"/>
        <w:left w:val="none" w:sz="0" w:space="0" w:color="auto"/>
        <w:bottom w:val="none" w:sz="0" w:space="0" w:color="auto"/>
        <w:right w:val="none" w:sz="0" w:space="0" w:color="auto"/>
      </w:divBdr>
    </w:div>
    <w:div w:id="1926955943">
      <w:marLeft w:val="0"/>
      <w:marRight w:val="0"/>
      <w:marTop w:val="0"/>
      <w:marBottom w:val="0"/>
      <w:divBdr>
        <w:top w:val="none" w:sz="0" w:space="0" w:color="auto"/>
        <w:left w:val="none" w:sz="0" w:space="0" w:color="auto"/>
        <w:bottom w:val="none" w:sz="0" w:space="0" w:color="auto"/>
        <w:right w:val="none" w:sz="0" w:space="0" w:color="auto"/>
      </w:divBdr>
    </w:div>
    <w:div w:id="1926955944">
      <w:marLeft w:val="0"/>
      <w:marRight w:val="0"/>
      <w:marTop w:val="0"/>
      <w:marBottom w:val="0"/>
      <w:divBdr>
        <w:top w:val="none" w:sz="0" w:space="0" w:color="auto"/>
        <w:left w:val="none" w:sz="0" w:space="0" w:color="auto"/>
        <w:bottom w:val="none" w:sz="0" w:space="0" w:color="auto"/>
        <w:right w:val="none" w:sz="0" w:space="0" w:color="auto"/>
      </w:divBdr>
    </w:div>
    <w:div w:id="1926955945">
      <w:marLeft w:val="0"/>
      <w:marRight w:val="0"/>
      <w:marTop w:val="0"/>
      <w:marBottom w:val="0"/>
      <w:divBdr>
        <w:top w:val="none" w:sz="0" w:space="0" w:color="auto"/>
        <w:left w:val="none" w:sz="0" w:space="0" w:color="auto"/>
        <w:bottom w:val="none" w:sz="0" w:space="0" w:color="auto"/>
        <w:right w:val="none" w:sz="0" w:space="0" w:color="auto"/>
      </w:divBdr>
    </w:div>
    <w:div w:id="1926955946">
      <w:marLeft w:val="0"/>
      <w:marRight w:val="0"/>
      <w:marTop w:val="0"/>
      <w:marBottom w:val="0"/>
      <w:divBdr>
        <w:top w:val="none" w:sz="0" w:space="0" w:color="auto"/>
        <w:left w:val="none" w:sz="0" w:space="0" w:color="auto"/>
        <w:bottom w:val="none" w:sz="0" w:space="0" w:color="auto"/>
        <w:right w:val="none" w:sz="0" w:space="0" w:color="auto"/>
      </w:divBdr>
    </w:div>
    <w:div w:id="1926955947">
      <w:marLeft w:val="0"/>
      <w:marRight w:val="0"/>
      <w:marTop w:val="0"/>
      <w:marBottom w:val="0"/>
      <w:divBdr>
        <w:top w:val="none" w:sz="0" w:space="0" w:color="auto"/>
        <w:left w:val="none" w:sz="0" w:space="0" w:color="auto"/>
        <w:bottom w:val="none" w:sz="0" w:space="0" w:color="auto"/>
        <w:right w:val="none" w:sz="0" w:space="0" w:color="auto"/>
      </w:divBdr>
    </w:div>
    <w:div w:id="1926955948">
      <w:marLeft w:val="0"/>
      <w:marRight w:val="0"/>
      <w:marTop w:val="0"/>
      <w:marBottom w:val="0"/>
      <w:divBdr>
        <w:top w:val="none" w:sz="0" w:space="0" w:color="auto"/>
        <w:left w:val="none" w:sz="0" w:space="0" w:color="auto"/>
        <w:bottom w:val="none" w:sz="0" w:space="0" w:color="auto"/>
        <w:right w:val="none" w:sz="0" w:space="0" w:color="auto"/>
      </w:divBdr>
    </w:div>
    <w:div w:id="1926955949">
      <w:marLeft w:val="0"/>
      <w:marRight w:val="0"/>
      <w:marTop w:val="0"/>
      <w:marBottom w:val="0"/>
      <w:divBdr>
        <w:top w:val="none" w:sz="0" w:space="0" w:color="auto"/>
        <w:left w:val="none" w:sz="0" w:space="0" w:color="auto"/>
        <w:bottom w:val="none" w:sz="0" w:space="0" w:color="auto"/>
        <w:right w:val="none" w:sz="0" w:space="0" w:color="auto"/>
      </w:divBdr>
    </w:div>
    <w:div w:id="1926955950">
      <w:marLeft w:val="0"/>
      <w:marRight w:val="0"/>
      <w:marTop w:val="0"/>
      <w:marBottom w:val="0"/>
      <w:divBdr>
        <w:top w:val="none" w:sz="0" w:space="0" w:color="auto"/>
        <w:left w:val="none" w:sz="0" w:space="0" w:color="auto"/>
        <w:bottom w:val="none" w:sz="0" w:space="0" w:color="auto"/>
        <w:right w:val="none" w:sz="0" w:space="0" w:color="auto"/>
      </w:divBdr>
    </w:div>
    <w:div w:id="1926955951">
      <w:marLeft w:val="0"/>
      <w:marRight w:val="0"/>
      <w:marTop w:val="0"/>
      <w:marBottom w:val="0"/>
      <w:divBdr>
        <w:top w:val="none" w:sz="0" w:space="0" w:color="auto"/>
        <w:left w:val="none" w:sz="0" w:space="0" w:color="auto"/>
        <w:bottom w:val="none" w:sz="0" w:space="0" w:color="auto"/>
        <w:right w:val="none" w:sz="0" w:space="0" w:color="auto"/>
      </w:divBdr>
    </w:div>
    <w:div w:id="1926955952">
      <w:marLeft w:val="0"/>
      <w:marRight w:val="0"/>
      <w:marTop w:val="0"/>
      <w:marBottom w:val="0"/>
      <w:divBdr>
        <w:top w:val="none" w:sz="0" w:space="0" w:color="auto"/>
        <w:left w:val="none" w:sz="0" w:space="0" w:color="auto"/>
        <w:bottom w:val="none" w:sz="0" w:space="0" w:color="auto"/>
        <w:right w:val="none" w:sz="0" w:space="0" w:color="auto"/>
      </w:divBdr>
    </w:div>
    <w:div w:id="1926955953">
      <w:marLeft w:val="0"/>
      <w:marRight w:val="0"/>
      <w:marTop w:val="0"/>
      <w:marBottom w:val="0"/>
      <w:divBdr>
        <w:top w:val="none" w:sz="0" w:space="0" w:color="auto"/>
        <w:left w:val="none" w:sz="0" w:space="0" w:color="auto"/>
        <w:bottom w:val="none" w:sz="0" w:space="0" w:color="auto"/>
        <w:right w:val="none" w:sz="0" w:space="0" w:color="auto"/>
      </w:divBdr>
    </w:div>
    <w:div w:id="1926955954">
      <w:marLeft w:val="0"/>
      <w:marRight w:val="0"/>
      <w:marTop w:val="0"/>
      <w:marBottom w:val="0"/>
      <w:divBdr>
        <w:top w:val="none" w:sz="0" w:space="0" w:color="auto"/>
        <w:left w:val="none" w:sz="0" w:space="0" w:color="auto"/>
        <w:bottom w:val="none" w:sz="0" w:space="0" w:color="auto"/>
        <w:right w:val="none" w:sz="0" w:space="0" w:color="auto"/>
      </w:divBdr>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208197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_____Microsoft_Excel_97-20031.xls"/><Relationship Id="rId18" Type="http://schemas.openxmlformats.org/officeDocument/2006/relationships/hyperlink" Target="https://ivanschool15.ru/images/Files/Tochka_rosta/%D0%BC%D0%B0%D1%82%D0%B5%D0%BC%D1%82%D0%B8%D0%BA%D0%B0_11_%D0%BA%D0%BB%D0%B0%D1%81%D1%81.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ivanschool15.ru/images/Files/Tochka_rosta/%D0%A4%D0%B8%D0%B7%D0%B8%D0%BA%D0%B0_%D0%B2%D0%BE%D0%BA%D1%80%D1%83%D0%B3_%D0%BD%D0%B0%D1%81.pdf" TargetMode="Externa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hyperlink" Target="https://ivanschool15.ru/images/Files/Tochka_rosta/%D0%BC%D0%B0%D1%82%D0%B5%D0%BC%D0%B0%D1%82%D0%B8%D0%BA%D0%B0_10_%D0%BA%D0%BB%D0%B0%D1%81%D1%81.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vanschool15.ru/images/Files/Tochka_rosta/%D0%A8%D0%90%D0%A5%D0%9C%D0%90%D0%A2%D0%AB.pdf" TargetMode="External"/><Relationship Id="rId20" Type="http://schemas.openxmlformats.org/officeDocument/2006/relationships/hyperlink" Target="https://ivanschool15.ru/images/Files/Tochka_rosta/%D1%80%D0%B5%D1%88%D0%B5%D0%BD%D0%B8%D0%B5_%D0%B3%D0%B5%D0%BD%D0%B5%D1%82%D0%B8%D1%87%D0%B5%D1%81%D0%BA%D0%B8%D1%85_%D0%B7%D0%B0%D0%B4%D0%B0%D1%87_11_%D0%BA%D0%BB%D0%B0%D1%81%D1%81.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1395;fld=134;dst=100013" TargetMode="External"/><Relationship Id="rId24" Type="http://schemas.openxmlformats.org/officeDocument/2006/relationships/hyperlink" Target="http://www.pandia.ru/text/category/velenie/" TargetMode="External"/><Relationship Id="rId5" Type="http://schemas.openxmlformats.org/officeDocument/2006/relationships/settings" Target="settings.xml"/><Relationship Id="rId15" Type="http://schemas.openxmlformats.org/officeDocument/2006/relationships/hyperlink" Target="https://vuzopedia.ru/ssuzy/kochubeevskiy-gumanitarno-tekhnicheskiy-kolledzh-filial-nevinnomysskiy-gosudarstvennyy-gumanitarno-tekhnicheskiy-institut/napravlenia/spednego-professionalnogo-obrazovania/tekhnicheskoe-obsluzhivanie-i-remont-dvigateley-sistem-i-agregatov-avtomobiley" TargetMode="External"/><Relationship Id="rId23" Type="http://schemas.openxmlformats.org/officeDocument/2006/relationships/hyperlink" Target="https://ivanschool15.ru/images/Files/Tochka_rosta/%D0%A7%D1%83%D0%B4%D0%B5%D1%81%D0%B0_%D1%85%D0%B8%D0%BC%D0%B8%D0%B8_6_%D0%BA%D0%BB%D0%B0%D1%81%D1%81.pdf" TargetMode="External"/><Relationship Id="rId10" Type="http://schemas.openxmlformats.org/officeDocument/2006/relationships/footer" Target="footer1.xml"/><Relationship Id="rId19" Type="http://schemas.openxmlformats.org/officeDocument/2006/relationships/hyperlink" Target="https://ivanschool15.ru/images/Files/Tochka_rosta/%D0%BC%D0%BE%D0%BB%D0%B5%D0%BA%D1%83%D0%BB%D1%8F%D1%80%D0%BD%D0%B0%D1%8F_%D0%B1%D0%B8%D0%BE%D0%BB%D0%BE%D0%B3%D0%B8%D1%8F_10_%D0%BA%D0%BB%D0%B0%D1%81%D1%81.pdf" TargetMode="External"/><Relationship Id="rId4" Type="http://schemas.microsoft.com/office/2007/relationships/stylesWithEffects" Target="stylesWithEffects.xml"/><Relationship Id="rId9" Type="http://schemas.openxmlformats.org/officeDocument/2006/relationships/hyperlink" Target="mailto:ivanmousosh15@mail.r" TargetMode="External"/><Relationship Id="rId14" Type="http://schemas.openxmlformats.org/officeDocument/2006/relationships/hyperlink" Target="https://vuzopedia.ru/ssuzy/kochubeevskiy-gumanitarno-tekhnicheskiy-kolledzh-filial-nevinnomysskiy-gosudarstvennyy-gumanitarno-tekhnicheskiy-institut/napravlenia/spednego-professionalnogo-obrazovania/tekhnicheskoe-obsluzhivanie-i-remont-dvigateley-sistem-i-agregatov-avtomobiley" TargetMode="External"/><Relationship Id="rId22" Type="http://schemas.openxmlformats.org/officeDocument/2006/relationships/hyperlink" Target="https://ivanschool15.ru/images/Files/Tochka_rosta/%D0%B7%D0%B4%D0%BE%D1%80%D0%BE%D0%B2%D0%BE%D0%B5_%D0%BF%D0%B8%D1%82%D0%B0%D0%BD%D0%B8%D0%B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E17CF-5D18-47BF-980B-94AE03FAC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1968</TotalTime>
  <Pages>97</Pages>
  <Words>26946</Words>
  <Characters>153597</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зауч</dc:creator>
  <cp:lastModifiedBy>Ольга Александровна</cp:lastModifiedBy>
  <cp:revision>56</cp:revision>
  <cp:lastPrinted>2024-04-22T07:37:00Z</cp:lastPrinted>
  <dcterms:created xsi:type="dcterms:W3CDTF">2023-07-02T16:42:00Z</dcterms:created>
  <dcterms:modified xsi:type="dcterms:W3CDTF">2024-04-22T07:37:00Z</dcterms:modified>
</cp:coreProperties>
</file>